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42.png" ContentType="image/png"/>
  <Override PartName="/word/media/rId35.png" ContentType="image/png"/>
  <Override PartName="/word/media/rId51.png" ContentType="image/png"/>
  <Override PartName="/word/media/rId63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클러스터-관리"/>
    <w:p>
      <w:pPr>
        <w:pStyle w:val="Heading1"/>
      </w:pPr>
      <w:r>
        <w:t xml:space="preserve">클러스터 관리</w:t>
      </w:r>
    </w:p>
    <w:p>
      <w:pPr>
        <w:pStyle w:val="FirstParagraph"/>
      </w:pPr>
      <w:r>
        <w:t xml:space="preserve">클러스터 관리는 여러 애플리케이션 서버를 하나의 논리적 그룹으로 관리하는 기능입니다. 클러스터 생성, 삭제, 시작, 중지와 페일오버 정책 설정을 통해 고가용성과 확장성을 확보하는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클러스터-목록">
        <w:r>
          <w:rPr>
            <w:rStyle w:val="Hyperlink"/>
          </w:rPr>
          <w:t xml:space="preserve">클러스터 목록</w:t>
        </w:r>
      </w:hyperlink>
    </w:p>
    <w:p>
      <w:pPr>
        <w:pStyle w:val="Compact"/>
        <w:numPr>
          <w:ilvl w:val="0"/>
          <w:numId w:val="1001"/>
        </w:numPr>
      </w:pPr>
      <w:hyperlink w:anchor="클러스터-생성">
        <w:r>
          <w:rPr>
            <w:rStyle w:val="Hyperlink"/>
          </w:rPr>
          <w:t xml:space="preserve">클러스터 생성</w:t>
        </w:r>
      </w:hyperlink>
    </w:p>
    <w:p>
      <w:pPr>
        <w:pStyle w:val="Compact"/>
        <w:numPr>
          <w:ilvl w:val="0"/>
          <w:numId w:val="1001"/>
        </w:numPr>
      </w:pPr>
      <w:hyperlink w:anchor="클러스터-페일오버-정책">
        <w:r>
          <w:rPr>
            <w:rStyle w:val="Hyperlink"/>
          </w:rPr>
          <w:t xml:space="preserve">클러스터 페일오버 정책</w:t>
        </w:r>
      </w:hyperlink>
    </w:p>
    <w:p>
      <w:pPr>
        <w:pStyle w:val="Compact"/>
        <w:numPr>
          <w:ilvl w:val="0"/>
          <w:numId w:val="1001"/>
        </w:numPr>
      </w:pPr>
      <w:hyperlink w:anchor="클러스터와-애플리케이션-서버">
        <w:r>
          <w:rPr>
            <w:rStyle w:val="Hyperlink"/>
          </w:rPr>
          <w:t xml:space="preserve">클러스터와 애플리케이션 서버</w:t>
        </w:r>
      </w:hyperlink>
    </w:p>
    <w:p>
      <w:pPr>
        <w:pStyle w:val="Compact"/>
        <w:numPr>
          <w:ilvl w:val="0"/>
          <w:numId w:val="1001"/>
        </w:numPr>
      </w:pPr>
      <w:hyperlink w:anchor="클러스터-설계-고려사항">
        <w:r>
          <w:rPr>
            <w:rStyle w:val="Hyperlink"/>
          </w:rPr>
          <w:t xml:space="preserve">클러스터 설계 고려사항</w:t>
        </w:r>
      </w:hyperlink>
    </w:p>
    <w:p>
      <w:pPr>
        <w:pStyle w:val="Compact"/>
        <w:numPr>
          <w:ilvl w:val="0"/>
          <w:numId w:val="1001"/>
        </w:numPr>
      </w:pPr>
      <w:hyperlink w:anchor="클러스터-모니터링">
        <w:r>
          <w:rPr>
            <w:rStyle w:val="Hyperlink"/>
          </w:rPr>
          <w:t xml:space="preserve">클러스터 모니터링</w:t>
        </w:r>
      </w:hyperlink>
    </w:p>
    <w:p>
      <w:pPr>
        <w:pStyle w:val="Compact"/>
        <w:numPr>
          <w:ilvl w:val="0"/>
          <w:numId w:val="1001"/>
        </w:numPr>
      </w:pPr>
      <w:hyperlink w:anchor="클러스터-문제-해결">
        <w:r>
          <w:rPr>
            <w:rStyle w:val="Hyperlink"/>
          </w:rPr>
          <w:t xml:space="preserve">클러스터 문제 해결</w:t>
        </w:r>
      </w:hyperlink>
    </w:p>
    <w:p>
      <w:pPr>
        <w:pStyle w:val="Compact"/>
        <w:numPr>
          <w:ilvl w:val="0"/>
          <w:numId w:val="1001"/>
        </w:numPr>
      </w:pPr>
      <w:hyperlink w:anchor="클러스터-운영-모범-사례">
        <w:r>
          <w:rPr>
            <w:rStyle w:val="Hyperlink"/>
          </w:rPr>
          <w:t xml:space="preserve">클러스터 운영 모범 사례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클러스터 메뉴는 LibriX 관리콘솔에서 여러 애플리케이션 서버를 하나의 논리적 그룹으로 관리할 수 있는 기능을 제공합니다. 클러스터를 사용하면 여러 서버를 단일 단위로 관리하고, 고가용성과 확장성을 확보할 수 있습니다.</w:t>
      </w:r>
    </w:p>
    <w:bookmarkStart w:id="10" w:name="librix와-open-libertywebsphere-liberty"/>
    <w:p>
      <w:pPr>
        <w:pStyle w:val="Heading3"/>
      </w:pPr>
      <w:r>
        <w:t xml:space="preserve">LibriX와 Open Liberty/WebSphere Liberty</w:t>
      </w:r>
    </w:p>
    <w:p>
      <w:pPr>
        <w:pStyle w:val="FirstParagraph"/>
      </w:pPr>
      <w:r>
        <w:t xml:space="preserve">LibriX는 Open Liberty 및 WebSphere Liberty를 기반으로 하지만, 클러스터 관리 방식은 Liberty의 Collective Controller 방식과는 다릅니다. 대신 WebSphere Application Server Network Deployment (ND)의 NodeAgent 방식과 유사한 아키텍처를 사용합니다.</w:t>
      </w:r>
    </w:p>
    <w:p>
      <w:pPr>
        <w:pStyle w:val="BodyText"/>
      </w:pPr>
      <w:r>
        <w:rPr>
          <w:b/>
          <w:bCs/>
        </w:rPr>
        <w:t xml:space="preserve">WebSphere ND의 아키텍처</w:t>
      </w:r>
    </w:p>
    <w:p>
      <w:pPr>
        <w:pStyle w:val="BodyText"/>
      </w:pPr>
      <w:r>
        <w:t xml:space="preserve">WebSphere ND는 다음과 같은 계층적 관리 구조를 가집니다: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 Manager (DM)</w:t>
      </w:r>
      <w:r>
        <w:t xml:space="preserve">: Cell의 중앙 관리 포인트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NodeAgent</w:t>
      </w:r>
      <w:r>
        <w:t xml:space="preserve">: 각 노드에서 실행되며 DM과 애플리케이션 서버 사이의 중개자 역할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Application Server</w:t>
      </w:r>
      <w:r>
        <w:t xml:space="preserve">: 실제 애플리케이션을 실행하는 서버 프로세스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Cluster</w:t>
      </w:r>
      <w:r>
        <w:t xml:space="preserve">: 동일한 애플리케이션을 실행하는 서버들의 논리적 그룹</w:t>
      </w:r>
    </w:p>
    <w:p>
      <w:pPr>
        <w:pStyle w:val="FirstParagraph"/>
      </w:pPr>
      <w:r>
        <w:rPr>
          <w:b/>
          <w:bCs/>
        </w:rPr>
        <w:t xml:space="preserve">NodeAgent의 역할:</w:t>
      </w:r>
    </w:p>
    <w:p>
      <w:pPr>
        <w:pStyle w:val="Compact"/>
        <w:numPr>
          <w:ilvl w:val="0"/>
          <w:numId w:val="1003"/>
        </w:numPr>
      </w:pPr>
      <w:r>
        <w:t xml:space="preserve">Deployment Manager의 관리 명령을 받아 해당 노드의 서버들에 전달</w:t>
      </w:r>
    </w:p>
    <w:p>
      <w:pPr>
        <w:pStyle w:val="Compact"/>
        <w:numPr>
          <w:ilvl w:val="0"/>
          <w:numId w:val="1003"/>
        </w:numPr>
      </w:pPr>
      <w:r>
        <w:t xml:space="preserve">서버 시작/중지 등 생명주기 관리</w:t>
      </w:r>
    </w:p>
    <w:p>
      <w:pPr>
        <w:pStyle w:val="Compact"/>
        <w:numPr>
          <w:ilvl w:val="0"/>
          <w:numId w:val="1003"/>
        </w:numPr>
      </w:pPr>
      <w:r>
        <w:t xml:space="preserve">서버 상태 모니터링 및 DM에 보고</w:t>
      </w:r>
    </w:p>
    <w:p>
      <w:pPr>
        <w:pStyle w:val="Compact"/>
        <w:numPr>
          <w:ilvl w:val="0"/>
          <w:numId w:val="1003"/>
        </w:numPr>
      </w:pPr>
      <w:r>
        <w:t xml:space="preserve">구성 동기화 (DM에서 변경된 구성을 서버에 적용)</w:t>
      </w:r>
    </w:p>
    <w:p>
      <w:pPr>
        <w:pStyle w:val="FirstParagraph"/>
      </w:pPr>
      <w:r>
        <w:rPr>
          <w:b/>
          <w:bCs/>
        </w:rPr>
        <w:t xml:space="preserve">LibriX의 접근 방식</w:t>
      </w:r>
    </w:p>
    <w:p>
      <w:pPr>
        <w:pStyle w:val="BodyText"/>
      </w:pPr>
      <w:r>
        <w:t xml:space="preserve">LibriX는 각 호스트에서 실행되는</w:t>
      </w:r>
      <w:r>
        <w:t xml:space="preserve"> </w:t>
      </w:r>
      <w:r>
        <w:rPr>
          <w:b/>
          <w:bCs/>
        </w:rPr>
        <w:t xml:space="preserve">Agent 프로세스</w:t>
      </w:r>
      <w:r>
        <w:t xml:space="preserve">를 통해 서버를 관리합니다. 이는 WebSphere ND의 NodeAgent와 유사한 역할을 수행합니다: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LibriX 관리콘솔</w:t>
      </w:r>
      <w:r>
        <w:t xml:space="preserve">: WebSphere ND의 Deployment Manager와 유사한 중앙 관리 인터페이스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LibriX Agent</w:t>
      </w:r>
      <w:r>
        <w:t xml:space="preserve">: 각 호스트에서 실행되며, WebSphere ND의 NodeAgent와 유사한 역할</w:t>
      </w:r>
    </w:p>
    <w:p>
      <w:pPr>
        <w:pStyle w:val="Compact"/>
        <w:numPr>
          <w:ilvl w:val="1"/>
          <w:numId w:val="1005"/>
        </w:numPr>
      </w:pPr>
      <w:r>
        <w:t xml:space="preserve">관리콘솔의 명령을 받아 해당 호스트의 Liberty 서버에 전달</w:t>
      </w:r>
    </w:p>
    <w:p>
      <w:pPr>
        <w:pStyle w:val="Compact"/>
        <w:numPr>
          <w:ilvl w:val="1"/>
          <w:numId w:val="1005"/>
        </w:numPr>
      </w:pPr>
      <w:r>
        <w:t xml:space="preserve">서버 프로세스의 시작/중지/재시작 수행</w:t>
      </w:r>
    </w:p>
    <w:p>
      <w:pPr>
        <w:pStyle w:val="Compact"/>
        <w:numPr>
          <w:ilvl w:val="1"/>
          <w:numId w:val="1005"/>
        </w:numPr>
      </w:pPr>
      <w:r>
        <w:t xml:space="preserve">서버 상태를 관리콘솔에 보고</w:t>
      </w:r>
    </w:p>
    <w:p>
      <w:pPr>
        <w:pStyle w:val="Compact"/>
        <w:numPr>
          <w:ilvl w:val="1"/>
          <w:numId w:val="1005"/>
        </w:numPr>
      </w:pPr>
      <w:r>
        <w:t xml:space="preserve">구성 파일 동기화 및 배포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Liberty 서버</w:t>
      </w:r>
      <w:r>
        <w:t xml:space="preserve">: 실제 애플리케이션을 실행하는 Open Liberty 프로세스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클러스터</w:t>
      </w:r>
      <w:r>
        <w:t xml:space="preserve">: 논리적으로 그룹화된 Liberty 서버들</w:t>
      </w:r>
    </w:p>
    <w:p>
      <w:pPr>
        <w:pStyle w:val="FirstParagraph"/>
      </w:pPr>
      <w:r>
        <w:rPr>
          <w:b/>
          <w:bCs/>
        </w:rPr>
        <w:t xml:space="preserve">Liberty Collective와의 차이점</w:t>
      </w:r>
    </w:p>
    <w:p>
      <w:pPr>
        <w:pStyle w:val="BodyText"/>
      </w:pPr>
      <w:r>
        <w:t xml:space="preserve">Liberty의 Collective Controller 방식과 LibriX의 차이: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Liberty Collective</w:t>
            </w:r>
          </w:p>
        </w:tc>
        <w:tc>
          <w:tcPr/>
          <w:p>
            <w:pPr>
              <w:pStyle w:val="Compact"/>
            </w:pPr>
            <w:r>
              <w:t xml:space="preserve">LibriX (NodeAgent 방식)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아키텍처</w:t>
            </w:r>
          </w:p>
        </w:tc>
        <w:tc>
          <w:tcPr/>
          <w:p>
            <w:pPr>
              <w:pStyle w:val="Compact"/>
            </w:pPr>
            <w:r>
              <w:t xml:space="preserve">Collective Controller가 멤버 서버를 직접 관리</w:t>
            </w:r>
          </w:p>
        </w:tc>
        <w:tc>
          <w:tcPr/>
          <w:p>
            <w:pPr>
              <w:pStyle w:val="Compact"/>
            </w:pPr>
            <w:r>
              <w:t xml:space="preserve">Agent가 중개자 역할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 시작</w:t>
            </w:r>
          </w:p>
        </w:tc>
        <w:tc>
          <w:tcPr/>
          <w:p>
            <w:pPr>
              <w:pStyle w:val="Compact"/>
            </w:pPr>
            <w:r>
              <w:t xml:space="preserve">Controller가 SSH/RPC로 직접 서버 시작</w:t>
            </w:r>
          </w:p>
        </w:tc>
        <w:tc>
          <w:tcPr/>
          <w:p>
            <w:pPr>
              <w:pStyle w:val="Compact"/>
            </w:pPr>
            <w:r>
              <w:t xml:space="preserve">Agent가 로컬에서 서버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clusterMember-1.0</w:t>
            </w:r>
            <w:r>
              <w:t xml:space="preserve"> </w:t>
            </w:r>
            <w:r>
              <w:t xml:space="preserve">기능 필요</w:t>
            </w:r>
          </w:p>
        </w:tc>
        <w:tc>
          <w:tcPr/>
          <w:p>
            <w:pPr>
              <w:pStyle w:val="Compact"/>
            </w:pPr>
            <w:r>
              <w:t xml:space="preserve">Agent가 구성 관리, 서버는 표준 Liberty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통신</w:t>
            </w:r>
          </w:p>
        </w:tc>
        <w:tc>
          <w:tcPr/>
          <w:p>
            <w:pPr>
              <w:pStyle w:val="Compact"/>
            </w:pPr>
            <w:r>
              <w:t xml:space="preserve">HTTPS/JMX 기반</w:t>
            </w:r>
          </w:p>
        </w:tc>
        <w:tc>
          <w:tcPr/>
          <w:p>
            <w:pPr>
              <w:pStyle w:val="Compact"/>
            </w:pPr>
            <w:r>
              <w:t xml:space="preserve">Agent와 관리콘솔 간 통신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RPC 인증 정보 필요</w:t>
            </w:r>
          </w:p>
        </w:tc>
        <w:tc>
          <w:tcPr/>
          <w:p>
            <w:pPr>
              <w:pStyle w:val="Compact"/>
            </w:pPr>
            <w:r>
              <w:t xml:space="preserve">Agent 인증 정보 사용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 NodeAgent 방식을 사용하는가?</w:t>
      </w:r>
    </w:p>
    <w:p>
      <w:pPr>
        <w:pStyle w:val="BodyText"/>
      </w:pPr>
      <w:r>
        <w:t xml:space="preserve">LibriX가 Collective 대신 NodeAgent 방식을 채택한 이유: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간단한 서버 구성</w:t>
      </w:r>
      <w:r>
        <w:t xml:space="preserve">: Liberty 서버에</w:t>
      </w:r>
      <w:r>
        <w:t xml:space="preserve"> </w:t>
      </w:r>
      <w:r>
        <w:rPr>
          <w:rStyle w:val="VerbatimChar"/>
        </w:rPr>
        <w:t xml:space="preserve">clusterMember-1.0</w:t>
      </w:r>
      <w:r>
        <w:t xml:space="preserve">이나 특별한 기능이 필요 없음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안정적인 관리</w:t>
      </w:r>
      <w:r>
        <w:t xml:space="preserve">: Agent가 로컬에서 서버를 제어하므로 네트워크 문제에 강함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보안</w:t>
      </w:r>
      <w:r>
        <w:t xml:space="preserve">: SSH/RPC 설정 없이도 안전한 서버 관리 가능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확장성</w:t>
      </w:r>
      <w:r>
        <w:t xml:space="preserve">: 각 호스트의 Agent가 독립적으로 동작하여 대규모 환경에 유리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호환성</w:t>
      </w:r>
      <w:r>
        <w:t xml:space="preserve">: 표준 Liberty 서버를 그대로 사용 가능</w:t>
      </w:r>
    </w:p>
    <w:p>
      <w:pPr>
        <w:pStyle w:val="FirstParagraph"/>
      </w:pPr>
      <w:r>
        <w:rPr>
          <w:b/>
          <w:bCs/>
        </w:rPr>
        <w:t xml:space="preserve">예시: 서버 시작 흐름</w:t>
      </w:r>
    </w:p>
    <w:p>
      <w:pPr>
        <w:pStyle w:val="SourceCode"/>
      </w:pPr>
      <w:r>
        <w:rPr>
          <w:rStyle w:val="VerbatimChar"/>
        </w:rPr>
        <w:t xml:space="preserve">사용자 → LibriX 관리콘솔 → "클러스터 시작" 클릭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관리콘솔 → Host1 Agent → Liberty Server1 시작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관리콘솔 → Host2 Agent → Liberty Server2 시작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결과 보고</w:t>
      </w:r>
    </w:p>
    <w:p>
      <w:pPr>
        <w:pStyle w:val="FirstParagraph"/>
      </w:pPr>
      <w:r>
        <w:t xml:space="preserve">이러한 방식은 WebSphere ND 사용자에게 익숙한 관리 모델을 제공하면서도, Liberty의 경량성과 성능을 그대로 활용할 수 있습니다.</w:t>
      </w:r>
    </w:p>
    <w:bookmarkEnd w:id="10"/>
    <w:bookmarkStart w:id="11" w:name="클러스터의-역할"/>
    <w:p>
      <w:pPr>
        <w:pStyle w:val="Heading3"/>
      </w:pPr>
      <w:r>
        <w:t xml:space="preserve">클러스터의 역할</w:t>
      </w:r>
    </w:p>
    <w:p>
      <w:pPr>
        <w:pStyle w:val="FirstParagraph"/>
      </w:pPr>
      <w:r>
        <w:t xml:space="preserve">클러스터는 다음과 같은 주요 기능을 제공합니다:</w:t>
      </w:r>
    </w:p>
    <w:p>
      <w:pPr>
        <w:pStyle w:val="BodyText"/>
      </w:pPr>
      <w:r>
        <w:rPr>
          <w:b/>
          <w:bCs/>
        </w:rPr>
        <w:t xml:space="preserve">고가용성 (High Availability)</w:t>
      </w:r>
    </w:p>
    <w:p>
      <w:pPr>
        <w:pStyle w:val="BodyText"/>
      </w:pPr>
      <w:r>
        <w:t xml:space="preserve">여러 서버가 동일한 애플리케이션을 실행하여, 하나의 서버에 장애가 발생하더라도 다른 서버가 요청을 처리할 수 있습니다.</w:t>
      </w:r>
    </w:p>
    <w:p>
      <w:pPr>
        <w:pStyle w:val="BodyText"/>
      </w:pPr>
      <w:r>
        <w:rPr>
          <w:b/>
          <w:bCs/>
        </w:rPr>
        <w:t xml:space="preserve">확장성 (Scalability)</w:t>
      </w:r>
    </w:p>
    <w:p>
      <w:pPr>
        <w:pStyle w:val="BodyText"/>
      </w:pPr>
      <w:r>
        <w:t xml:space="preserve">트래픽 증가에 따라 클러스터에 서버를 추가하여 처리 용량을 확장할 수 있습니다. 반대로 트래픽이 감소하면 서버를 제거하여 리소스를 절약할 수 있습니다.</w:t>
      </w:r>
    </w:p>
    <w:p>
      <w:pPr>
        <w:pStyle w:val="BodyText"/>
      </w:pPr>
      <w:r>
        <w:rPr>
          <w:b/>
          <w:bCs/>
        </w:rPr>
        <w:t xml:space="preserve">로드 밸런싱 (Load Balancing)</w:t>
      </w:r>
    </w:p>
    <w:p>
      <w:pPr>
        <w:pStyle w:val="BodyText"/>
      </w:pPr>
      <w:r>
        <w:t xml:space="preserve">웹서버 플러그인이나 로드 밸런서와 연동하여 클러스터 멤버들에게 요청을 균등하게 분산합니다.</w:t>
      </w:r>
    </w:p>
    <w:p>
      <w:pPr>
        <w:pStyle w:val="BodyText"/>
      </w:pPr>
      <w:r>
        <w:rPr>
          <w:b/>
          <w:bCs/>
        </w:rPr>
        <w:t xml:space="preserve">중앙 관리</w:t>
      </w:r>
    </w:p>
    <w:p>
      <w:pPr>
        <w:pStyle w:val="BodyText"/>
      </w:pPr>
      <w:r>
        <w:t xml:space="preserve">클러스터의 모든 멤버 서버를 하나의 단위로 관리할 수 있어 운영 효율성이 향상됩니다.</w:t>
      </w:r>
    </w:p>
    <w:p>
      <w:pPr>
        <w:pStyle w:val="BodyText"/>
      </w:pPr>
      <w:r>
        <w:rPr>
          <w:b/>
          <w:bCs/>
        </w:rPr>
        <w:t xml:space="preserve">세션 복제</w:t>
      </w:r>
    </w:p>
    <w:p>
      <w:pPr>
        <w:pStyle w:val="BodyText"/>
      </w:pPr>
      <w:r>
        <w:t xml:space="preserve">클러스터 멤버 간 세션 데이터를 공유하여, 사용자가 어떤 서버로 접속하더라도 동일한 세션을 유지할 수 있습니다.</w:t>
      </w:r>
    </w:p>
    <w:bookmarkEnd w:id="11"/>
    <w:bookmarkStart w:id="12" w:name="websphere-nd-아키텍처와-클러스터"/>
    <w:p>
      <w:pPr>
        <w:pStyle w:val="Heading3"/>
      </w:pPr>
      <w:r>
        <w:t xml:space="preserve">WebSphere ND 아키텍처와 클러스터</w:t>
      </w:r>
    </w:p>
    <w:p>
      <w:pPr>
        <w:pStyle w:val="FirstParagraph"/>
      </w:pPr>
      <w:r>
        <w:t xml:space="preserve">WebSphere Application Server Network Deployment의 클러스터 관리 구조는 다음과 같습니다:</w:t>
      </w:r>
    </w:p>
    <w:p>
      <w:pPr>
        <w:pStyle w:val="BodyText"/>
      </w:pPr>
      <w:r>
        <w:rPr>
          <w:b/>
          <w:bCs/>
        </w:rPr>
        <w:t xml:space="preserve">Cell (셀)</w:t>
      </w:r>
    </w:p>
    <w:p>
      <w:pPr>
        <w:pStyle w:val="BodyText"/>
      </w:pPr>
      <w:r>
        <w:t xml:space="preserve">하나 이상의 노드를 단일 관리 도메인으로 묶는 최상위 논리적 그룹입니다. Cell은 하나의 Deployment Manager에 의해 관리됩니다.</w:t>
      </w:r>
    </w:p>
    <w:p>
      <w:pPr>
        <w:pStyle w:val="BodyText"/>
      </w:pPr>
      <w:r>
        <w:rPr>
          <w:b/>
          <w:bCs/>
        </w:rPr>
        <w:t xml:space="preserve">Deployment Manager (DM)</w:t>
      </w:r>
    </w:p>
    <w:p>
      <w:pPr>
        <w:pStyle w:val="BodyText"/>
      </w:pPr>
      <w:r>
        <w:t xml:space="preserve">Cell의 중앙 관리 서버로, 모든 노드와 서버를 관리하는 단일 지점입니다. 웹 기반 관리 콘솔을 제공하며, 관리자는 이를 통해 전체 환경을 제어합니다.</w:t>
      </w:r>
    </w:p>
    <w:p>
      <w:pPr>
        <w:pStyle w:val="BodyText"/>
      </w:pPr>
      <w:r>
        <w:rPr>
          <w:b/>
          <w:bCs/>
        </w:rPr>
        <w:t xml:space="preserve">Node (노드)</w:t>
      </w:r>
    </w:p>
    <w:p>
      <w:pPr>
        <w:pStyle w:val="BodyText"/>
      </w:pPr>
      <w:r>
        <w:t xml:space="preserve">관리되는 애플리케이션 서버들의 논리적 그룹으로, 일반적으로 하나의 물리적 머신을 나타냅니다. 하지만 하나의 물리적 머신에 여러 노드를 생성할 수도 있습니다.</w:t>
      </w:r>
    </w:p>
    <w:p>
      <w:pPr>
        <w:pStyle w:val="BodyText"/>
      </w:pPr>
      <w:r>
        <w:rPr>
          <w:b/>
          <w:bCs/>
        </w:rPr>
        <w:t xml:space="preserve">NodeAgent (노드 에이전트)</w:t>
      </w:r>
    </w:p>
    <w:p>
      <w:pPr>
        <w:pStyle w:val="BodyText"/>
      </w:pPr>
      <w:r>
        <w:t xml:space="preserve">각 노드에서 실행되는 관리 프로세스로, Deployment Manager와 애플리케이션 서버 사이의 중개자 역할을 합니다:</w:t>
      </w:r>
    </w:p>
    <w:p>
      <w:pPr>
        <w:pStyle w:val="Compact"/>
        <w:numPr>
          <w:ilvl w:val="0"/>
          <w:numId w:val="1007"/>
        </w:numPr>
      </w:pPr>
      <w:r>
        <w:t xml:space="preserve">DM으로부터 관리 명령을 받아 해당 노드의 서버에 전달</w:t>
      </w:r>
    </w:p>
    <w:p>
      <w:pPr>
        <w:pStyle w:val="Compact"/>
        <w:numPr>
          <w:ilvl w:val="0"/>
          <w:numId w:val="1007"/>
        </w:numPr>
      </w:pPr>
      <w:r>
        <w:t xml:space="preserve">서버 시작, 중지, 재시작 등 생명주기 관리</w:t>
      </w:r>
    </w:p>
    <w:p>
      <w:pPr>
        <w:pStyle w:val="Compact"/>
        <w:numPr>
          <w:ilvl w:val="0"/>
          <w:numId w:val="1007"/>
        </w:numPr>
      </w:pPr>
      <w:r>
        <w:t xml:space="preserve">서버 상태를 모니터링하고 DM에 보고</w:t>
      </w:r>
    </w:p>
    <w:p>
      <w:pPr>
        <w:pStyle w:val="Compact"/>
        <w:numPr>
          <w:ilvl w:val="0"/>
          <w:numId w:val="1007"/>
        </w:numPr>
      </w:pPr>
      <w:r>
        <w:t xml:space="preserve">DM에서 변경된 구성을 서버에 동기화</w:t>
      </w:r>
    </w:p>
    <w:p>
      <w:pPr>
        <w:pStyle w:val="Compact"/>
        <w:numPr>
          <w:ilvl w:val="0"/>
          <w:numId w:val="1007"/>
        </w:numPr>
      </w:pPr>
      <w:r>
        <w:t xml:space="preserve">노드의 서버를 시작하려면 NodeAgent가 먼저 실행 중이어야 함</w:t>
      </w:r>
    </w:p>
    <w:p>
      <w:pPr>
        <w:pStyle w:val="FirstParagraph"/>
      </w:pPr>
      <w:r>
        <w:rPr>
          <w:b/>
          <w:bCs/>
        </w:rPr>
        <w:t xml:space="preserve">Application Server (애플리케이션 서버)</w:t>
      </w:r>
    </w:p>
    <w:p>
      <w:pPr>
        <w:pStyle w:val="BodyText"/>
      </w:pPr>
      <w:r>
        <w:t xml:space="preserve">실제 애플리케이션을 실행하는 Java 프로세스입니다. 각 서버는 자체 JVM에서 실행되며 고유한 프로세스 ID를 가집니다.</w:t>
      </w:r>
    </w:p>
    <w:p>
      <w:pPr>
        <w:pStyle w:val="BodyText"/>
      </w:pPr>
      <w:r>
        <w:rPr>
          <w:b/>
          <w:bCs/>
        </w:rPr>
        <w:t xml:space="preserve">Cluster (클러스터)</w:t>
      </w:r>
    </w:p>
    <w:p>
      <w:pPr>
        <w:pStyle w:val="BodyText"/>
      </w:pPr>
      <w:r>
        <w:t xml:space="preserve">동일한 애플리케이션을 실행하는 여러 애플리케이션 서버들의 논리적 그룹입니다. 클러스터는 다음을 제공합니다:</w:t>
      </w:r>
    </w:p>
    <w:p>
      <w:pPr>
        <w:pStyle w:val="Compact"/>
        <w:numPr>
          <w:ilvl w:val="0"/>
          <w:numId w:val="1008"/>
        </w:numPr>
      </w:pPr>
      <w:r>
        <w:t xml:space="preserve">워크로드 분산 (Load Balancing)</w:t>
      </w:r>
    </w:p>
    <w:p>
      <w:pPr>
        <w:pStyle w:val="Compact"/>
        <w:numPr>
          <w:ilvl w:val="0"/>
          <w:numId w:val="1008"/>
        </w:numPr>
      </w:pPr>
      <w:r>
        <w:t xml:space="preserve">고가용성 (High Availability)</w:t>
      </w:r>
    </w:p>
    <w:p>
      <w:pPr>
        <w:pStyle w:val="Compact"/>
        <w:numPr>
          <w:ilvl w:val="0"/>
          <w:numId w:val="1008"/>
        </w:numPr>
      </w:pPr>
      <w:r>
        <w:t xml:space="preserve">장애 조치 (Failover)</w:t>
      </w:r>
    </w:p>
    <w:bookmarkEnd w:id="12"/>
    <w:bookmarkStart w:id="13" w:name="librix의-nodeagent-기반-아키텍처"/>
    <w:p>
      <w:pPr>
        <w:pStyle w:val="Heading3"/>
      </w:pPr>
      <w:r>
        <w:t xml:space="preserve">LibriX의 NodeAgent 기반 아키텍처</w:t>
      </w:r>
    </w:p>
    <w:p>
      <w:pPr>
        <w:pStyle w:val="FirstParagraph"/>
      </w:pPr>
      <w:r>
        <w:t xml:space="preserve">LibriX는 WebSphere ND와 유사한 계층 구조를 사용하지만, Liberty 서버를 관리합니다:</w:t>
      </w:r>
    </w:p>
    <w:p>
      <w:pPr>
        <w:pStyle w:val="BodyText"/>
      </w:pPr>
      <w:r>
        <w:rPr>
          <w:b/>
          <w:bCs/>
        </w:rPr>
        <w:t xml:space="preserve">LibriX 관리콘솔 ≈ Deployment Manager</w:t>
      </w:r>
    </w:p>
    <w:p>
      <w:pPr>
        <w:pStyle w:val="BodyText"/>
      </w:pPr>
      <w:r>
        <w:t xml:space="preserve">웹 기반 중앙 관리 인터페이스로, 모든 호스트와 서버를 관리합니다.</w:t>
      </w:r>
    </w:p>
    <w:p>
      <w:pPr>
        <w:pStyle w:val="BodyText"/>
      </w:pPr>
      <w:r>
        <w:rPr>
          <w:b/>
          <w:bCs/>
        </w:rPr>
        <w:t xml:space="preserve">LibriX Agent ≈ NodeAgent</w:t>
      </w:r>
    </w:p>
    <w:p>
      <w:pPr>
        <w:pStyle w:val="BodyText"/>
      </w:pPr>
      <w:r>
        <w:t xml:space="preserve">각 호스트에서 실행되는 Agent 프로세스:</w:t>
      </w:r>
    </w:p>
    <w:p>
      <w:pPr>
        <w:pStyle w:val="Compact"/>
        <w:numPr>
          <w:ilvl w:val="0"/>
          <w:numId w:val="1009"/>
        </w:numPr>
      </w:pPr>
      <w:r>
        <w:t xml:space="preserve">관리콘솔의 명령을 받아 Liberty 서버에 전달</w:t>
      </w:r>
    </w:p>
    <w:p>
      <w:pPr>
        <w:pStyle w:val="Compact"/>
        <w:numPr>
          <w:ilvl w:val="0"/>
          <w:numId w:val="1009"/>
        </w:numPr>
      </w:pPr>
      <w:r>
        <w:t xml:space="preserve">서버 시작, 중지, 재시작 수행</w:t>
      </w:r>
    </w:p>
    <w:p>
      <w:pPr>
        <w:pStyle w:val="Compact"/>
        <w:numPr>
          <w:ilvl w:val="0"/>
          <w:numId w:val="1009"/>
        </w:numPr>
      </w:pPr>
      <w:r>
        <w:t xml:space="preserve">서버 상태 모니터링 및 보고</w:t>
      </w:r>
    </w:p>
    <w:p>
      <w:pPr>
        <w:pStyle w:val="Compact"/>
        <w:numPr>
          <w:ilvl w:val="0"/>
          <w:numId w:val="1009"/>
        </w:numPr>
      </w:pPr>
      <w:r>
        <w:t xml:space="preserve">구성 파일 배포 및 동기화</w:t>
      </w:r>
    </w:p>
    <w:p>
      <w:pPr>
        <w:pStyle w:val="Compact"/>
        <w:numPr>
          <w:ilvl w:val="0"/>
          <w:numId w:val="1009"/>
        </w:numPr>
      </w:pPr>
      <w:r>
        <w:t xml:space="preserve">로컬 파일 시스템 접근 및 관리</w:t>
      </w:r>
    </w:p>
    <w:p>
      <w:pPr>
        <w:pStyle w:val="FirstParagraph"/>
      </w:pPr>
      <w:r>
        <w:rPr>
          <w:b/>
          <w:bCs/>
        </w:rPr>
        <w:t xml:space="preserve">Liberty Server ≈ Application Server</w:t>
      </w:r>
    </w:p>
    <w:p>
      <w:pPr>
        <w:pStyle w:val="BodyText"/>
      </w:pPr>
      <w:r>
        <w:t xml:space="preserve">Open Liberty 프로세스로 애플리케이션을 실행합니다.</w:t>
      </w:r>
    </w:p>
    <w:p>
      <w:pPr>
        <w:pStyle w:val="BodyText"/>
      </w:pPr>
      <w:r>
        <w:rPr>
          <w:b/>
          <w:bCs/>
        </w:rPr>
        <w:t xml:space="preserve">클러스터</w:t>
      </w:r>
    </w:p>
    <w:p>
      <w:pPr>
        <w:pStyle w:val="BodyText"/>
      </w:pPr>
      <w:r>
        <w:t xml:space="preserve">논리적으로 그룹화된 Liberty 서버들의 집합입니다.</w:t>
      </w:r>
    </w:p>
    <w:p>
      <w:pPr>
        <w:pStyle w:val="BodyText"/>
      </w:pPr>
      <w:r>
        <w:rPr>
          <w:b/>
          <w:bCs/>
        </w:rPr>
        <w:t xml:space="preserve">주요 차이점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Manager</w:t>
            </w:r>
          </w:p>
        </w:tc>
        <w:tc>
          <w:tcPr/>
          <w:p>
            <w:pPr>
              <w:pStyle w:val="Compact"/>
            </w:pPr>
            <w:r>
              <w:t xml:space="preserve">LibriX 관리콘솔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NodeAgent</w:t>
            </w:r>
          </w:p>
        </w:tc>
        <w:tc>
          <w:tcPr/>
          <w:p>
            <w:pPr>
              <w:pStyle w:val="Compact"/>
            </w:pPr>
            <w:r>
              <w:t xml:space="preserve">LibriX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Application Server</w:t>
            </w:r>
          </w:p>
        </w:tc>
        <w:tc>
          <w:tcPr/>
          <w:p>
            <w:pPr>
              <w:pStyle w:val="Compact"/>
            </w:pPr>
            <w:r>
              <w:t xml:space="preserve">Liberty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관리 도메인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복잡한 설정 파일</w:t>
            </w:r>
          </w:p>
        </w:tc>
        <w:tc>
          <w:tcPr/>
          <w:p>
            <w:pPr>
              <w:pStyle w:val="Compact"/>
            </w:pPr>
            <w:r>
              <w:t xml:space="preserve">웹 UI 기반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무거운 DM</w:t>
            </w:r>
          </w:p>
        </w:tc>
        <w:tc>
          <w:tcPr/>
          <w:p>
            <w:pPr>
              <w:pStyle w:val="Compact"/>
            </w:pPr>
            <w:r>
              <w:t xml:space="preserve">경량 관리콘솔</w:t>
            </w:r>
          </w:p>
        </w:tc>
      </w:tr>
    </w:tbl>
    <w:bookmarkEnd w:id="13"/>
    <w:bookmarkEnd w:id="14"/>
    <w:bookmarkStart w:id="27" w:name="클러스터-목록"/>
    <w:p>
      <w:pPr>
        <w:pStyle w:val="Heading2"/>
      </w:pPr>
      <w:r>
        <w:t xml:space="preserve">클러스터 목록</w:t>
      </w:r>
    </w:p>
    <w:p>
      <w:pPr>
        <w:pStyle w:val="FirstParagraph"/>
      </w:pPr>
      <w:r>
        <w:t xml:space="preserve">서버 메뉴의 "클러스터" 링크를 선택하면 현재 LibriX에 정의된 모든 클러스터의 목록이 표시됩니다.</w:t>
      </w:r>
    </w:p>
    <w:p>
      <w:pPr>
        <w:pStyle w:val="BodyText"/>
      </w:pPr>
      <w:r>
        <w:drawing>
          <wp:inline>
            <wp:extent cx="5334000" cy="1087000"/>
            <wp:effectExtent b="0" l="0" r="0" t="0"/>
            <wp:docPr descr="클러스터 목록 화면" title="" id="16" name="Picture"/>
            <a:graphic>
              <a:graphicData uri="http://schemas.openxmlformats.org/drawingml/2006/picture">
                <pic:pic>
                  <pic:nvPicPr>
                    <pic:cNvPr descr="images/cluster/cluster_lis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" w:name="클러스터-목록-화면-구성"/>
    <w:p>
      <w:pPr>
        <w:pStyle w:val="Heading3"/>
      </w:pPr>
      <w:r>
        <w:t xml:space="preserve">클러스터 목록 화면 구성</w:t>
      </w:r>
    </w:p>
    <w:p>
      <w:pPr>
        <w:pStyle w:val="FirstParagraph"/>
      </w:pPr>
      <w:r>
        <w:t xml:space="preserve">클러스터 목록 화면은 다음과 같은 정보를 제이블 형태로 제공합니다:</w:t>
      </w:r>
    </w:p>
    <w:bookmarkStart w:id="18" w:name="테이블-컬럼"/>
    <w:p>
      <w:pPr>
        <w:pStyle w:val="Heading4"/>
      </w:pPr>
      <w:r>
        <w:t xml:space="preserve">테이블 컬럼</w:t>
      </w:r>
    </w:p>
    <w:p>
      <w:pPr>
        <w:pStyle w:val="FirstParagraph"/>
      </w:pPr>
      <w:r>
        <w:rPr>
          <w:b/>
          <w:bCs/>
        </w:rPr>
        <w:t xml:space="preserve">선택</w:t>
      </w:r>
    </w:p>
    <w:p>
      <w:pPr>
        <w:pStyle w:val="BodyText"/>
      </w:pPr>
      <w:r>
        <w:t xml:space="preserve">체크박스를 사용하여 작업을 수행할 클러스터를 선택할 수 있습니다. 여러 클러스터를 동시에 선택하여 일괄 작업을 수행할 수 있습니다.</w:t>
      </w:r>
    </w:p>
    <w:p>
      <w:pPr>
        <w:pStyle w:val="BodyText"/>
      </w:pPr>
      <w:r>
        <w:rPr>
          <w:b/>
          <w:bCs/>
        </w:rPr>
        <w:t xml:space="preserve">이름</w:t>
      </w:r>
    </w:p>
    <w:p>
      <w:pPr>
        <w:pStyle w:val="BodyText"/>
      </w:pPr>
      <w:r>
        <w:t xml:space="preserve">클러스터의 고유한 이름입니다. 클러스터 이름을 클릭하면 해당 클러스터의 상세 정보 페이지로 이동합니다.</w:t>
      </w:r>
    </w:p>
    <w:p>
      <w:pPr>
        <w:pStyle w:val="Body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MyCluster</w:t>
      </w:r>
    </w:p>
    <w:p>
      <w:pPr>
        <w:pStyle w:val="BodyText"/>
      </w:pPr>
      <w:r>
        <w:t xml:space="preserve">클러스터 이름은 Liberty의</w:t>
      </w:r>
      <w:r>
        <w:t xml:space="preserve"> </w:t>
      </w:r>
      <w:r>
        <w:rPr>
          <w:rStyle w:val="VerbatimChar"/>
        </w:rPr>
        <w:t xml:space="preserve">clusterMember</w:t>
      </w:r>
      <w:r>
        <w:t xml:space="preserve"> </w:t>
      </w:r>
      <w:r>
        <w:t xml:space="preserve">구성에서</w:t>
      </w:r>
      <w:r>
        <w:t xml:space="preserve"> </w:t>
      </w:r>
      <w:r>
        <w:rPr>
          <w:rStyle w:val="VerbatimChar"/>
        </w:rPr>
        <w:t xml:space="preserve">clusterName</w:t>
      </w:r>
      <w:r>
        <w:t xml:space="preserve"> </w:t>
      </w:r>
      <w:r>
        <w:t xml:space="preserve">속성으로 사용됩니다.</w:t>
      </w:r>
    </w:p>
    <w:p>
      <w:pPr>
        <w:pStyle w:val="BodyText"/>
      </w:pPr>
      <w:r>
        <w:rPr>
          <w:b/>
          <w:bCs/>
        </w:rPr>
        <w:t xml:space="preserve">상태</w:t>
      </w:r>
    </w:p>
    <w:p>
      <w:pPr>
        <w:pStyle w:val="BodyText"/>
      </w:pPr>
      <w:r>
        <w:t xml:space="preserve">클러스터의 현재 상태를 나타내는 시각적 표시등입니다.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🟢 녹색 (실행 중)</w:t>
      </w:r>
      <w:r>
        <w:t xml:space="preserve">: 클러스터의 모든 멤버가 정상적으로 실행 중입니다.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🟡 노란색 (부분 실행)</w:t>
      </w:r>
      <w:r>
        <w:t xml:space="preserve">: 클러스터의 일부 멤버만 실행 중이거나 일부 멤버에 문제가 있습니다.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🔴 빨간색 (중지)</w:t>
      </w:r>
      <w:r>
        <w:t xml:space="preserve">: 클러스터의 모든 멤버가 중지되었거나 심각한 문제가 있습니다.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⚪ 회색 (알 수 없음)</w:t>
      </w:r>
      <w:r>
        <w:t xml:space="preserve">: 클러스터의 상태를 확인할 수 없습니다.</w:t>
      </w:r>
    </w:p>
    <w:p>
      <w:pPr>
        <w:pStyle w:val="FirstParagraph"/>
      </w:pPr>
      <w:r>
        <w:t xml:space="preserve">상태 표시는 클러스터 멤버 서버들의 개별 상태를 종합하여 표시됩니다.</w:t>
      </w:r>
    </w:p>
    <w:bookmarkEnd w:id="18"/>
    <w:bookmarkEnd w:id="19"/>
    <w:bookmarkStart w:id="25" w:name="클러스터-관리-탭"/>
    <w:p>
      <w:pPr>
        <w:pStyle w:val="Heading3"/>
      </w:pPr>
      <w:r>
        <w:t xml:space="preserve">클러스터 관리 탭</w:t>
      </w:r>
    </w:p>
    <w:p>
      <w:pPr>
        <w:pStyle w:val="FirstParagraph"/>
      </w:pPr>
      <w:r>
        <w:t xml:space="preserve">화면 상단에는 클러스터를 관리하기 위한 여러 탭이 제공됩니다:</w:t>
      </w:r>
    </w:p>
    <w:bookmarkStart w:id="20" w:name="생성-탭"/>
    <w:p>
      <w:pPr>
        <w:pStyle w:val="Heading4"/>
      </w:pPr>
      <w:r>
        <w:t xml:space="preserve">생성 탭</w:t>
      </w:r>
    </w:p>
    <w:p>
      <w:pPr>
        <w:pStyle w:val="FirstParagraph"/>
      </w:pPr>
      <w:r>
        <w:t xml:space="preserve">새로운 클러스터를 생성합니다.</w:t>
      </w:r>
    </w:p>
    <w:p>
      <w:pPr>
        <w:pStyle w:val="BodyText"/>
      </w:pPr>
      <w:r>
        <w:t xml:space="preserve">클러스터를 생성하려면:</w:t>
      </w:r>
    </w:p>
    <w:p>
      <w:pPr>
        <w:pStyle w:val="Compact"/>
        <w:numPr>
          <w:ilvl w:val="0"/>
          <w:numId w:val="1011"/>
        </w:numPr>
      </w:pPr>
      <w:r>
        <w:t xml:space="preserve">"생성" 탭을 클릭합니다.</w:t>
      </w:r>
    </w:p>
    <w:p>
      <w:pPr>
        <w:pStyle w:val="Compact"/>
        <w:numPr>
          <w:ilvl w:val="0"/>
          <w:numId w:val="1011"/>
        </w:numPr>
      </w:pPr>
      <w:r>
        <w:t xml:space="preserve">클러스터 생성 화면이 표시됩니다.</w:t>
      </w:r>
    </w:p>
    <w:p>
      <w:pPr>
        <w:pStyle w:val="Compact"/>
        <w:numPr>
          <w:ilvl w:val="0"/>
          <w:numId w:val="1011"/>
        </w:numPr>
      </w:pPr>
      <w:r>
        <w:t xml:space="preserve">클러스터 이름과 기타 설정을 입력합니다.</w:t>
      </w:r>
    </w:p>
    <w:p>
      <w:pPr>
        <w:pStyle w:val="Compact"/>
        <w:numPr>
          <w:ilvl w:val="0"/>
          <w:numId w:val="1011"/>
        </w:numPr>
      </w:pPr>
      <w:r>
        <w:t xml:space="preserve">클러스터에 포함할 애플리케이션 서버를 선택합니다.</w:t>
      </w:r>
    </w:p>
    <w:bookmarkEnd w:id="20"/>
    <w:bookmarkStart w:id="21" w:name="삭제-탭"/>
    <w:p>
      <w:pPr>
        <w:pStyle w:val="Heading4"/>
      </w:pPr>
      <w:r>
        <w:t xml:space="preserve">삭제 탭</w:t>
      </w:r>
    </w:p>
    <w:p>
      <w:pPr>
        <w:pStyle w:val="FirstParagraph"/>
      </w:pPr>
      <w:r>
        <w:t xml:space="preserve">선택한 클러스터를 LibriX에서 제거합니다.</w:t>
      </w:r>
    </w:p>
    <w:p>
      <w:pPr>
        <w:pStyle w:val="BodyText"/>
      </w:pPr>
      <w:r>
        <w:t xml:space="preserve">삭제 작업을 수행하려면:</w:t>
      </w:r>
    </w:p>
    <w:p>
      <w:pPr>
        <w:pStyle w:val="Compact"/>
        <w:numPr>
          <w:ilvl w:val="0"/>
          <w:numId w:val="1012"/>
        </w:numPr>
      </w:pPr>
      <w:r>
        <w:t xml:space="preserve">목록에서 삭제할 클러스터의 체크박스를 선택합니다.</w:t>
      </w:r>
    </w:p>
    <w:p>
      <w:pPr>
        <w:pStyle w:val="Compact"/>
        <w:numPr>
          <w:ilvl w:val="0"/>
          <w:numId w:val="1012"/>
        </w:numPr>
      </w:pPr>
      <w:r>
        <w:t xml:space="preserve">"삭제" 탭을 클릭합니다.</w:t>
      </w:r>
    </w:p>
    <w:p>
      <w:pPr>
        <w:pStyle w:val="Compact"/>
        <w:numPr>
          <w:ilvl w:val="0"/>
          <w:numId w:val="1012"/>
        </w:numPr>
      </w:pPr>
      <w:r>
        <w:t xml:space="preserve">확인 대화상자가 나타나면 삭제를 확인합니다.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13"/>
        </w:numPr>
      </w:pPr>
      <w:r>
        <w:t xml:space="preserve">클러스터를 삭제해도 클러스터에 속한 멤버 서버는 삭제되지 않습니다.</w:t>
      </w:r>
    </w:p>
    <w:p>
      <w:pPr>
        <w:pStyle w:val="Compact"/>
        <w:numPr>
          <w:ilvl w:val="0"/>
          <w:numId w:val="1013"/>
        </w:numPr>
      </w:pPr>
      <w:r>
        <w:t xml:space="preserve">멤버 서버는 독립적인 서버로 계속 존재하며, 클러스터 구성만 제거됩니다.</w:t>
      </w:r>
    </w:p>
    <w:p>
      <w:pPr>
        <w:pStyle w:val="Compact"/>
        <w:numPr>
          <w:ilvl w:val="0"/>
          <w:numId w:val="1013"/>
        </w:numPr>
      </w:pPr>
      <w:r>
        <w:t xml:space="preserve">클러스터를 삭제하기 전에 클러스터를 참조하는 웹서버 플러그인 설정을 확인해야 합니다.</w:t>
      </w:r>
    </w:p>
    <w:bookmarkEnd w:id="21"/>
    <w:bookmarkStart w:id="22" w:name="시작-탭"/>
    <w:p>
      <w:pPr>
        <w:pStyle w:val="Heading4"/>
      </w:pPr>
      <w:r>
        <w:t xml:space="preserve">시작 탭</w:t>
      </w:r>
    </w:p>
    <w:p>
      <w:pPr>
        <w:pStyle w:val="FirstParagraph"/>
      </w:pPr>
      <w:r>
        <w:t xml:space="preserve">선택한 클러스터의 모든 멤버 서버를 일괄적으로 시작합니다.</w:t>
      </w:r>
    </w:p>
    <w:p>
      <w:pPr>
        <w:pStyle w:val="BodyText"/>
      </w:pPr>
      <w:r>
        <w:t xml:space="preserve">시작 작업을 수행하려면:</w:t>
      </w:r>
    </w:p>
    <w:p>
      <w:pPr>
        <w:pStyle w:val="Compact"/>
        <w:numPr>
          <w:ilvl w:val="0"/>
          <w:numId w:val="1014"/>
        </w:numPr>
      </w:pPr>
      <w:r>
        <w:t xml:space="preserve">목록에서 시작할 클러스터의 체크박스를 선택합니다.</w:t>
      </w:r>
    </w:p>
    <w:p>
      <w:pPr>
        <w:pStyle w:val="Compact"/>
        <w:numPr>
          <w:ilvl w:val="0"/>
          <w:numId w:val="1014"/>
        </w:numPr>
      </w:pPr>
      <w:r>
        <w:t xml:space="preserve">"시작" 탭을 클릭합니다.</w:t>
      </w:r>
    </w:p>
    <w:p>
      <w:pPr>
        <w:pStyle w:val="Compact"/>
        <w:numPr>
          <w:ilvl w:val="0"/>
          <w:numId w:val="1014"/>
        </w:numPr>
      </w:pPr>
      <w:r>
        <w:t xml:space="preserve">클러스터의 모든 멤버 서버가 순차적으로 시작됩니다.</w:t>
      </w:r>
    </w:p>
    <w:p>
      <w:pPr>
        <w:pStyle w:val="FirstParagraph"/>
      </w:pPr>
      <w:r>
        <w:rPr>
          <w:b/>
          <w:bCs/>
        </w:rPr>
        <w:t xml:space="preserve">시작 순서:</w:t>
      </w:r>
    </w:p>
    <w:p>
      <w:pPr>
        <w:pStyle w:val="Compact"/>
        <w:numPr>
          <w:ilvl w:val="0"/>
          <w:numId w:val="1015"/>
        </w:numPr>
      </w:pPr>
      <w:r>
        <w:t xml:space="preserve">LibriX는 클러스터 멤버를 정의된 순서대로 시작합니다.</w:t>
      </w:r>
    </w:p>
    <w:p>
      <w:pPr>
        <w:pStyle w:val="Compact"/>
        <w:numPr>
          <w:ilvl w:val="0"/>
          <w:numId w:val="1015"/>
        </w:numPr>
      </w:pPr>
      <w:r>
        <w:t xml:space="preserve">각 멤버 서버의 시작 완료를 기다린 후 다음 서버를 시작할 수 있습니다 (구성에 따라).</w:t>
      </w:r>
    </w:p>
    <w:p>
      <w:pPr>
        <w:pStyle w:val="Compact"/>
        <w:numPr>
          <w:ilvl w:val="0"/>
          <w:numId w:val="1015"/>
        </w:numPr>
      </w:pPr>
      <w:r>
        <w:t xml:space="preserve">시작 중인 서버의 상태는 실시간으로 업데이트됩니다.</w:t>
      </w:r>
    </w:p>
    <w:bookmarkEnd w:id="22"/>
    <w:bookmarkStart w:id="23" w:name="중지-탭"/>
    <w:p>
      <w:pPr>
        <w:pStyle w:val="Heading4"/>
      </w:pPr>
      <w:r>
        <w:t xml:space="preserve">중지 탭</w:t>
      </w:r>
    </w:p>
    <w:p>
      <w:pPr>
        <w:pStyle w:val="FirstParagraph"/>
      </w:pPr>
      <w:r>
        <w:t xml:space="preserve">선택한 클러스터의 모든 멤버 서버를 일괄적으로 중지합니다.</w:t>
      </w:r>
    </w:p>
    <w:p>
      <w:pPr>
        <w:pStyle w:val="BodyText"/>
      </w:pPr>
      <w:r>
        <w:t xml:space="preserve">중지 작업을 수행하려면:</w:t>
      </w:r>
    </w:p>
    <w:p>
      <w:pPr>
        <w:pStyle w:val="Compact"/>
        <w:numPr>
          <w:ilvl w:val="0"/>
          <w:numId w:val="1016"/>
        </w:numPr>
      </w:pPr>
      <w:r>
        <w:t xml:space="preserve">목록에서 중지할 클러스터의 체크박스를 선택합니다.</w:t>
      </w:r>
    </w:p>
    <w:p>
      <w:pPr>
        <w:pStyle w:val="Compact"/>
        <w:numPr>
          <w:ilvl w:val="0"/>
          <w:numId w:val="1016"/>
        </w:numPr>
      </w:pPr>
      <w:r>
        <w:t xml:space="preserve">"중지" 탭을 클릭합니다.</w:t>
      </w:r>
    </w:p>
    <w:p>
      <w:pPr>
        <w:pStyle w:val="Compact"/>
        <w:numPr>
          <w:ilvl w:val="0"/>
          <w:numId w:val="1016"/>
        </w:numPr>
      </w:pPr>
      <w:r>
        <w:t xml:space="preserve">클러스터의 모든 멤버 서버가 정상적으로 종료됩니다.</w:t>
      </w:r>
    </w:p>
    <w:p>
      <w:pPr>
        <w:pStyle w:val="FirstParagraph"/>
      </w:pPr>
      <w:r>
        <w:rPr>
          <w:b/>
          <w:bCs/>
        </w:rPr>
        <w:t xml:space="preserve">중지 특징:</w:t>
      </w:r>
    </w:p>
    <w:p>
      <w:pPr>
        <w:pStyle w:val="Compact"/>
        <w:numPr>
          <w:ilvl w:val="0"/>
          <w:numId w:val="1017"/>
        </w:numPr>
      </w:pPr>
      <w:r>
        <w:t xml:space="preserve">Graceful Shutdown: 진행 중인 요청을 완료한 후 서버를 종료합니다.</w:t>
      </w:r>
    </w:p>
    <w:bookmarkEnd w:id="23"/>
    <w:bookmarkStart w:id="24" w:name="즉시-중지-탭"/>
    <w:p>
      <w:pPr>
        <w:pStyle w:val="Heading4"/>
      </w:pPr>
      <w:r>
        <w:t xml:space="preserve">즉시 중지 탭</w:t>
      </w:r>
    </w:p>
    <w:p>
      <w:pPr>
        <w:pStyle w:val="FirstParagraph"/>
      </w:pPr>
      <w:r>
        <w:t xml:space="preserve">선택한 클러스터의 모든 멤버 서버를 즉시 강제로 중지합니다.</w:t>
      </w:r>
    </w:p>
    <w:p>
      <w:pPr>
        <w:pStyle w:val="BodyText"/>
      </w:pPr>
      <w:r>
        <w:t xml:space="preserve">즉시 중지 작업을 수행하려면:</w:t>
      </w:r>
    </w:p>
    <w:p>
      <w:pPr>
        <w:pStyle w:val="Compact"/>
        <w:numPr>
          <w:ilvl w:val="0"/>
          <w:numId w:val="1018"/>
        </w:numPr>
      </w:pPr>
      <w:r>
        <w:t xml:space="preserve">목록에서 즉시 중지할 클러스터의 체크박스를 선택합니다.</w:t>
      </w:r>
    </w:p>
    <w:p>
      <w:pPr>
        <w:pStyle w:val="Compact"/>
        <w:numPr>
          <w:ilvl w:val="0"/>
          <w:numId w:val="1018"/>
        </w:numPr>
      </w:pPr>
      <w:r>
        <w:t xml:space="preserve">"즉시 중지" 탭을 클릭합니다.</w:t>
      </w:r>
    </w:p>
    <w:p>
      <w:pPr>
        <w:pStyle w:val="Compact"/>
        <w:numPr>
          <w:ilvl w:val="0"/>
          <w:numId w:val="1018"/>
        </w:numPr>
      </w:pPr>
      <w:r>
        <w:t xml:space="preserve">확인 대화상자가 나타나면 즉시 중지를 확인합니다.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19"/>
        </w:numPr>
      </w:pPr>
      <w:r>
        <w:t xml:space="preserve">즉시 중지는 진행 중인 요청을 강제로 종료합니다.</w:t>
      </w:r>
    </w:p>
    <w:p>
      <w:pPr>
        <w:pStyle w:val="Compact"/>
        <w:numPr>
          <w:ilvl w:val="0"/>
          <w:numId w:val="1019"/>
        </w:numPr>
      </w:pPr>
      <w:r>
        <w:t xml:space="preserve">데이터 손실이나 트랜잭션 롤백이 발생할 수 있습니다.</w:t>
      </w:r>
    </w:p>
    <w:p>
      <w:pPr>
        <w:pStyle w:val="Compact"/>
        <w:numPr>
          <w:ilvl w:val="0"/>
          <w:numId w:val="1019"/>
        </w:numPr>
      </w:pPr>
      <w:r>
        <w:t xml:space="preserve">긴급한 상황이나 서버가 응답하지 않을 때만 사용해야 합니다.</w:t>
      </w:r>
    </w:p>
    <w:p>
      <w:pPr>
        <w:pStyle w:val="Compact"/>
        <w:numPr>
          <w:ilvl w:val="0"/>
          <w:numId w:val="1019"/>
        </w:numPr>
      </w:pPr>
      <w:r>
        <w:t xml:space="preserve">정상적인 운영 중에는 "중지" 탭을 사용하는 것이 권장됩니다.</w:t>
      </w:r>
    </w:p>
    <w:bookmarkEnd w:id="24"/>
    <w:bookmarkEnd w:id="25"/>
    <w:bookmarkStart w:id="26" w:name="클러스터-목록-정보"/>
    <w:p>
      <w:pPr>
        <w:pStyle w:val="Heading3"/>
      </w:pPr>
      <w:r>
        <w:t xml:space="preserve">클러스터 목록 정보</w:t>
      </w:r>
    </w:p>
    <w:p>
      <w:pPr>
        <w:pStyle w:val="FirstParagraph"/>
      </w:pPr>
      <w:r>
        <w:t xml:space="preserve">화면 하단에는 현재 등록된 클러스터의 총 개수가 표시됩니다.</w:t>
      </w:r>
    </w:p>
    <w:p>
      <w:pPr>
        <w:pStyle w:val="BodyText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총계 1</w:t>
      </w:r>
      <w:r>
        <w:t xml:space="preserve"> </w:t>
      </w:r>
      <w:r>
        <w:t xml:space="preserve">- 현재 1개의 클러스터가 등록되어 있음</w:t>
      </w:r>
    </w:p>
    <w:bookmarkEnd w:id="26"/>
    <w:bookmarkEnd w:id="27"/>
    <w:bookmarkStart w:id="62" w:name="클러스터-생성"/>
    <w:p>
      <w:pPr>
        <w:pStyle w:val="Heading2"/>
      </w:pPr>
      <w:r>
        <w:t xml:space="preserve">클러스터 생성</w:t>
      </w:r>
    </w:p>
    <w:p>
      <w:pPr>
        <w:pStyle w:val="FirstParagraph"/>
      </w:pPr>
      <w:r>
        <w:t xml:space="preserve">"생성" 탭을 클릭하면 새로운 클러스터를 생성하는 프로세스가 시작됩니다. 클러스터 생성은 3단계로 구성되어 있습니다.</w:t>
      </w:r>
    </w:p>
    <w:bookmarkStart w:id="34" w:name="단계-1-클러스터-정보-입력"/>
    <w:p>
      <w:pPr>
        <w:pStyle w:val="Heading3"/>
      </w:pPr>
      <w:r>
        <w:t xml:space="preserve">단계 1: 클러스터 정보 입력</w:t>
      </w:r>
    </w:p>
    <w:p>
      <w:pPr>
        <w:pStyle w:val="FirstParagraph"/>
      </w:pPr>
      <w:r>
        <w:t xml:space="preserve">첫 번째 단계에서는 클러스터의 기본 정보를 입력합니다.</w:t>
      </w:r>
    </w:p>
    <w:p>
      <w:pPr>
        <w:pStyle w:val="BodyText"/>
      </w:pPr>
      <w:r>
        <w:drawing>
          <wp:inline>
            <wp:extent cx="5334000" cy="1235395"/>
            <wp:effectExtent b="0" l="0" r="0" t="0"/>
            <wp:docPr descr="클러스터 생성 1단계 화면" title="" id="29" name="Picture"/>
            <a:graphic>
              <a:graphicData uri="http://schemas.openxmlformats.org/drawingml/2006/picture">
                <pic:pic>
                  <pic:nvPicPr>
                    <pic:cNvPr descr="images/cluster/cluster_create_step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5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클러스터-정보-입력"/>
    <w:p>
      <w:pPr>
        <w:pStyle w:val="Heading4"/>
      </w:pPr>
      <w:r>
        <w:t xml:space="preserve">클러스터 정보 입력</w:t>
      </w:r>
    </w:p>
    <w:p>
      <w:pPr>
        <w:pStyle w:val="FirstParagraph"/>
      </w:pPr>
      <w:r>
        <w:rPr>
          <w:b/>
          <w:bCs/>
        </w:rPr>
        <w:t xml:space="preserve">클러스터 이름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새로 생성할 클러스터의 고유한 이름을 입력합니다 (예: MyServerCluster).</w:t>
      </w:r>
    </w:p>
    <w:p>
      <w:pPr>
        <w:pStyle w:val="BodyText"/>
      </w:pPr>
      <w:r>
        <w:t xml:space="preserve">클러스터 이름은 LibriX 시스템 내에서 유일해야 하며, 다음 용도로 사용됩니다:</w:t>
      </w:r>
    </w:p>
    <w:p>
      <w:pPr>
        <w:pStyle w:val="Compact"/>
        <w:numPr>
          <w:ilvl w:val="0"/>
          <w:numId w:val="1020"/>
        </w:numPr>
      </w:pPr>
      <w:r>
        <w:t xml:space="preserve">관리콘솔에서 클러스터 식별</w:t>
      </w:r>
    </w:p>
    <w:p>
      <w:pPr>
        <w:pStyle w:val="Compact"/>
        <w:numPr>
          <w:ilvl w:val="0"/>
          <w:numId w:val="1020"/>
        </w:numPr>
      </w:pPr>
      <w:r>
        <w:t xml:space="preserve">웹서버 플러그인 구성에서 클러스터 참조</w:t>
      </w:r>
    </w:p>
    <w:p>
      <w:pPr>
        <w:pStyle w:val="Compact"/>
        <w:numPr>
          <w:ilvl w:val="0"/>
          <w:numId w:val="1020"/>
        </w:numPr>
      </w:pPr>
      <w:r>
        <w:t xml:space="preserve">로그 및 모니터링 도구에서 클러스터 구분</w:t>
      </w:r>
    </w:p>
    <w:p>
      <w:pPr>
        <w:pStyle w:val="FirstParagraph"/>
      </w:pPr>
      <w:r>
        <w:rPr>
          <w:b/>
          <w:bCs/>
        </w:rPr>
        <w:t xml:space="preserve">명명 규칙 권장사항:</w:t>
      </w:r>
    </w:p>
    <w:p>
      <w:pPr>
        <w:pStyle w:val="Compact"/>
        <w:numPr>
          <w:ilvl w:val="0"/>
          <w:numId w:val="1021"/>
        </w:numPr>
      </w:pPr>
      <w:r>
        <w:t xml:space="preserve">클러스터의 용도나 애플리케이션을 나타내는 명확한 이름 사용</w:t>
      </w:r>
    </w:p>
    <w:p>
      <w:pPr>
        <w:pStyle w:val="Compact"/>
        <w:numPr>
          <w:ilvl w:val="0"/>
          <w:numId w:val="1021"/>
        </w:numPr>
      </w:pPr>
      <w:r>
        <w:t xml:space="preserve">환경(프로덕션, 개발, 테스트)을 포함하는 것을 고려</w:t>
      </w:r>
    </w:p>
    <w:p>
      <w:pPr>
        <w:pStyle w:val="Compact"/>
        <w:numPr>
          <w:ilvl w:val="0"/>
          <w:numId w:val="1021"/>
        </w:numPr>
      </w:pPr>
      <w:r>
        <w:t xml:space="preserve">특수문자 사용 자제 (영문자, 숫자, 하이픈, 언더스코어 권장)</w:t>
      </w:r>
    </w:p>
    <w:p>
      <w:pPr>
        <w:pStyle w:val="Compact"/>
        <w:numPr>
          <w:ilvl w:val="0"/>
          <w:numId w:val="1021"/>
        </w:numPr>
      </w:pPr>
      <w:r>
        <w:t xml:space="preserve">공백 사용 자제</w:t>
      </w:r>
    </w:p>
    <w:p>
      <w:pPr>
        <w:pStyle w:val="FirstParagraph"/>
      </w:pPr>
      <w:r>
        <w:rPr>
          <w:b/>
          <w:bCs/>
        </w:rPr>
        <w:t xml:space="preserve">좋은 예시: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ProductionWebCluster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Dev-AppServer-Cluster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ECommerce_Cluster_Prod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Customer_Portal_Test</w:t>
      </w:r>
    </w:p>
    <w:p>
      <w:pPr>
        <w:pStyle w:val="FirstParagraph"/>
      </w:pPr>
      <w:r>
        <w:rPr>
          <w:b/>
          <w:bCs/>
        </w:rPr>
        <w:t xml:space="preserve">나쁜 예시: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Cluster1</w:t>
      </w:r>
      <w:r>
        <w:t xml:space="preserve"> </w:t>
      </w:r>
      <w:r>
        <w:t xml:space="preserve">(의미 불명확)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test</w:t>
      </w:r>
      <w:r>
        <w:t xml:space="preserve"> </w:t>
      </w:r>
      <w:r>
        <w:t xml:space="preserve">(환경만 표시, 용도 불명)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My Server Cluster!</w:t>
      </w:r>
      <w:r>
        <w:t xml:space="preserve"> </w:t>
      </w:r>
      <w:r>
        <w:t xml:space="preserve">(공백 및 특수문자 포함)</w:t>
      </w:r>
    </w:p>
    <w:bookmarkEnd w:id="31"/>
    <w:bookmarkStart w:id="32" w:name="websphere-nd와의-비교"/>
    <w:p>
      <w:pPr>
        <w:pStyle w:val="Heading4"/>
      </w:pPr>
      <w:r>
        <w:t xml:space="preserve">WebSphere ND와의 비교</w:t>
      </w:r>
    </w:p>
    <w:p>
      <w:pPr>
        <w:pStyle w:val="FirstParagraph"/>
      </w:pPr>
      <w:r>
        <w:t xml:space="preserve">WebSphere ND에서는 Deployment Manager 콘솔에서 다음과 같이 클러스터를 생성합니다:</w:t>
      </w:r>
    </w:p>
    <w:p>
      <w:pPr>
        <w:pStyle w:val="Compact"/>
        <w:numPr>
          <w:ilvl w:val="0"/>
          <w:numId w:val="1024"/>
        </w:numPr>
      </w:pPr>
      <w:r>
        <w:t xml:space="preserve">Servers → Clusters → WebSphere application server clusters 선택</w:t>
      </w:r>
    </w:p>
    <w:p>
      <w:pPr>
        <w:pStyle w:val="Compact"/>
        <w:numPr>
          <w:ilvl w:val="0"/>
          <w:numId w:val="1024"/>
        </w:numPr>
      </w:pPr>
      <w:r>
        <w:t xml:space="preserve">"New" 버튼 클릭</w:t>
      </w:r>
    </w:p>
    <w:p>
      <w:pPr>
        <w:pStyle w:val="Compact"/>
        <w:numPr>
          <w:ilvl w:val="0"/>
          <w:numId w:val="1024"/>
        </w:numPr>
      </w:pPr>
      <w:r>
        <w:t xml:space="preserve">클러스터 이름 입력</w:t>
      </w:r>
    </w:p>
    <w:p>
      <w:pPr>
        <w:pStyle w:val="Compact"/>
        <w:numPr>
          <w:ilvl w:val="0"/>
          <w:numId w:val="1024"/>
        </w:numPr>
      </w:pPr>
      <w:r>
        <w:t xml:space="preserve">메모리 간 세션 복제 옵션 선택</w:t>
      </w:r>
    </w:p>
    <w:p>
      <w:pPr>
        <w:pStyle w:val="Compact"/>
        <w:numPr>
          <w:ilvl w:val="0"/>
          <w:numId w:val="1024"/>
        </w:numPr>
      </w:pPr>
      <w:r>
        <w:t xml:space="preserve">첫 번째 클러스터 멤버 정의 (서버 이름, 노드, 가중치 등)</w:t>
      </w:r>
    </w:p>
    <w:p>
      <w:pPr>
        <w:pStyle w:val="FirstParagraph"/>
      </w:pPr>
      <w:r>
        <w:t xml:space="preserve">LibriX는 이 과정을 단계별로 나누어 더 직관적으로 제공합니다. 1단계에서는 클러스터 이름만 입력하고, 2단계에서 멤버를 선택하는 방식으로 단순화되었습니다.</w:t>
      </w:r>
    </w:p>
    <w:bookmarkEnd w:id="32"/>
    <w:bookmarkStart w:id="33" w:name="다음-단계로-이동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클러스터 이름을 입력한 후: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다음</w:t>
      </w:r>
      <w:r>
        <w:t xml:space="preserve">: 2단계로 이동하여 클러스터에 포함할 멤버를 선택합니다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취소</w:t>
      </w:r>
      <w:r>
        <w:t xml:space="preserve">: 클러스터 생성 프로세스를 취소하고 클러스터 목록 화면으로 돌아갑니다</w:t>
      </w:r>
    </w:p>
    <w:bookmarkEnd w:id="33"/>
    <w:bookmarkEnd w:id="34"/>
    <w:bookmarkStart w:id="50" w:name="단계-2-클러스터-멤버-작성"/>
    <w:p>
      <w:pPr>
        <w:pStyle w:val="Heading3"/>
      </w:pPr>
      <w:r>
        <w:t xml:space="preserve">단계 2: 클러스터 멤버 작성</w:t>
      </w:r>
    </w:p>
    <w:p>
      <w:pPr>
        <w:pStyle w:val="FirstParagraph"/>
      </w:pPr>
      <w:r>
        <w:t xml:space="preserve">두 번째 단계에서는 클러스터에 포함할 애플리케이션 서버를 선택합니다.</w:t>
      </w:r>
    </w:p>
    <w:p>
      <w:pPr>
        <w:pStyle w:val="BodyText"/>
      </w:pPr>
      <w:r>
        <w:drawing>
          <wp:inline>
            <wp:extent cx="5334000" cy="2621142"/>
            <wp:effectExtent b="0" l="0" r="0" t="0"/>
            <wp:docPr descr="클러스터 멤버 작성 화면 - 초기" title="" id="36" name="Picture"/>
            <a:graphic>
              <a:graphicData uri="http://schemas.openxmlformats.org/drawingml/2006/picture">
                <pic:pic>
                  <pic:nvPicPr>
                    <pic:cNvPr descr="images/cluster/cluster_create_step2_befor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8" w:name="클러스터-멤버에-관한-정보"/>
    <w:p>
      <w:pPr>
        <w:pStyle w:val="Heading4"/>
      </w:pPr>
      <w:r>
        <w:t xml:space="preserve">클러스터 멤버에 관한 정보</w:t>
      </w:r>
    </w:p>
    <w:p>
      <w:pPr>
        <w:pStyle w:val="FirstParagraph"/>
      </w:pPr>
      <w:r>
        <w:t xml:space="preserve">화면 상단에는 "클러스터 멤버에 관한 정보를 입력하고 멤버 추가를 클릭하여 하나 이상의 클러스터 멤버를 추가하십시오."라는 안내 메시지가 표시됩니다.</w:t>
      </w:r>
    </w:p>
    <w:p>
      <w:pPr>
        <w:pStyle w:val="BodyText"/>
      </w:pPr>
      <w:r>
        <w:t xml:space="preserve">클러스터는 최소 1개 이상의 멤버 서버를 포함해야 합니다. 일반적으로 고가용성을 위해 2개 이상의 멤버를 구성하는 것이 권장됩니다.</w:t>
      </w:r>
    </w:p>
    <w:bookmarkEnd w:id="38"/>
    <w:bookmarkStart w:id="39" w:name="기존-서버에서-멤버-선택"/>
    <w:p>
      <w:pPr>
        <w:pStyle w:val="Heading4"/>
      </w:pPr>
      <w:r>
        <w:t xml:space="preserve">기존 서버에서 멤버 선택</w:t>
      </w:r>
    </w:p>
    <w:p>
      <w:pPr>
        <w:pStyle w:val="FirstParagraph"/>
      </w:pPr>
      <w:r>
        <w:t xml:space="preserve">왼쪽 영역은 기존 애플리케이션 서버에서 클러스터 멤버를 선택하는 섹션입니다.</w:t>
      </w:r>
    </w:p>
    <w:p>
      <w:pPr>
        <w:pStyle w:val="BodyText"/>
      </w:pPr>
      <w:r>
        <w:rPr>
          <w:b/>
          <w:bCs/>
        </w:rPr>
        <w:t xml:space="preserve">새 멤버 서버 생성</w:t>
      </w:r>
    </w:p>
    <w:p>
      <w:pPr>
        <w:pStyle w:val="BodyText"/>
      </w:pPr>
      <w:r>
        <w:t xml:space="preserve">이 옵션을 선택하여 생성된 애플리케이션 서버를 클러스터에 추가할 수 있습니다.</w:t>
      </w:r>
    </w:p>
    <w:p>
      <w:pPr>
        <w:pStyle w:val="BodyText"/>
      </w:pPr>
      <w:r>
        <w:rPr>
          <w:b/>
          <w:bCs/>
        </w:rPr>
        <w:t xml:space="preserve">멤버 선택</w:t>
      </w:r>
      <w:r>
        <w:t xml:space="preserve"> </w:t>
      </w:r>
      <w:r>
        <w:t xml:space="preserve">(필수)</w:t>
      </w:r>
    </w:p>
    <w:p>
      <w:pPr>
        <w:pStyle w:val="BodyText"/>
      </w:pPr>
      <w:r>
        <w:t xml:space="preserve">드롭다운 메뉴에서 클러스터에 추가할 기존 애플리케이션 서버를 선택합니다 (예: MyTestServer).</w:t>
      </w:r>
    </w:p>
    <w:p>
      <w:pPr>
        <w:pStyle w:val="BodyText"/>
      </w:pPr>
      <w:r>
        <w:t xml:space="preserve">드롭다운 목록에는 다음 조건을 만족하는 서버만 표시됩니다:</w:t>
      </w:r>
    </w:p>
    <w:p>
      <w:pPr>
        <w:pStyle w:val="Compact"/>
        <w:numPr>
          <w:ilvl w:val="0"/>
          <w:numId w:val="1026"/>
        </w:numPr>
      </w:pPr>
      <w:r>
        <w:t xml:space="preserve">LibriX에 등록된 애플리케이션 서버</w:t>
      </w:r>
    </w:p>
    <w:p>
      <w:pPr>
        <w:pStyle w:val="Compact"/>
        <w:numPr>
          <w:ilvl w:val="0"/>
          <w:numId w:val="1026"/>
        </w:numPr>
      </w:pPr>
      <w:r>
        <w:t xml:space="preserve">현재 다른 클러스터에 속하지 않은 서버</w:t>
      </w:r>
    </w:p>
    <w:p>
      <w:pPr>
        <w:pStyle w:val="Compact"/>
        <w:numPr>
          <w:ilvl w:val="0"/>
          <w:numId w:val="1026"/>
        </w:numPr>
      </w:pPr>
      <w:r>
        <w:t xml:space="preserve">정상적으로 구성된 서버</w:t>
      </w:r>
    </w:p>
    <w:p>
      <w:pPr>
        <w:pStyle w:val="FirstParagraph"/>
      </w:pPr>
      <w:r>
        <w:rPr>
          <w:b/>
          <w:bCs/>
        </w:rPr>
        <w:t xml:space="preserve">추가 버튼</w:t>
      </w:r>
    </w:p>
    <w:p>
      <w:pPr>
        <w:pStyle w:val="BodyText"/>
      </w:pPr>
      <w:r>
        <w:t xml:space="preserve">선택한 서버를 클러스터 멤버 목록에 추가합니다. "추가" 버튼을 클릭하면 선택한 서버가 아래의 "멤버 목록" 테이블에 추가됩니다.</w:t>
      </w:r>
    </w:p>
    <w:bookmarkEnd w:id="39"/>
    <w:bookmarkStart w:id="45" w:name="멤버-목록"/>
    <w:p>
      <w:pPr>
        <w:pStyle w:val="Heading4"/>
      </w:pPr>
      <w:r>
        <w:t xml:space="preserve">멤버 목록</w:t>
      </w:r>
    </w:p>
    <w:p>
      <w:pPr>
        <w:pStyle w:val="FirstParagraph"/>
      </w:pPr>
      <w:r>
        <w:t xml:space="preserve">오른쪽 영역은 클러스터에 추가된 멤버 서버의 목록을 보여주는 테이블입니다.</w:t>
      </w:r>
    </w:p>
    <w:p>
      <w:pPr>
        <w:pStyle w:val="BodyText"/>
      </w:pPr>
      <w:r>
        <w:rPr>
          <w:b/>
          <w:bCs/>
        </w:rPr>
        <w:t xml:space="preserve">초기 상태</w:t>
      </w:r>
    </w:p>
    <w:p>
      <w:pPr>
        <w:pStyle w:val="BodyText"/>
      </w:pPr>
      <w:r>
        <w:drawing>
          <wp:inline>
            <wp:extent cx="5334000" cy="2621142"/>
            <wp:effectExtent b="0" l="0" r="0" t="0"/>
            <wp:docPr descr="클러스터 멤버 작성 - 초기 상태" title="" id="40" name="Picture"/>
            <a:graphic>
              <a:graphicData uri="http://schemas.openxmlformats.org/drawingml/2006/picture">
                <pic:pic>
                  <pic:nvPicPr>
                    <pic:cNvPr descr="images/cluster/cluster_create_step2_befo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멤버를 추가하기 전에는 "없음"으로 표시되며, 총계는 0입니다.</w:t>
      </w:r>
    </w:p>
    <w:p>
      <w:pPr>
        <w:pStyle w:val="BodyText"/>
      </w:pPr>
      <w:r>
        <w:rPr>
          <w:b/>
          <w:bCs/>
        </w:rPr>
        <w:t xml:space="preserve">멤버 추가 후</w:t>
      </w:r>
    </w:p>
    <w:p>
      <w:pPr>
        <w:pStyle w:val="BodyText"/>
      </w:pPr>
      <w:r>
        <w:drawing>
          <wp:inline>
            <wp:extent cx="5334000" cy="2625969"/>
            <wp:effectExtent b="0" l="0" r="0" t="0"/>
            <wp:docPr descr="클러스터 멤버 작성 - 멤버 추가 후" title="" id="43" name="Picture"/>
            <a:graphic>
              <a:graphicData uri="http://schemas.openxmlformats.org/drawingml/2006/picture">
                <pic:pic>
                  <pic:nvPicPr>
                    <pic:cNvPr descr="images/cluster/cluster_create_step2_aft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멤버를 추가하면 다음 정보가 테이블에 표시됩니다:</w:t>
      </w:r>
    </w:p>
    <w:p>
      <w:pPr>
        <w:pStyle w:val="BodyText"/>
      </w:pPr>
      <w:r>
        <w:rPr>
          <w:b/>
          <w:bCs/>
        </w:rPr>
        <w:t xml:space="preserve">선택</w:t>
      </w:r>
    </w:p>
    <w:p>
      <w:pPr>
        <w:pStyle w:val="BodyText"/>
      </w:pPr>
      <w:r>
        <w:t xml:space="preserve">체크박스를 사용하여 제거하려는 멤버를 선택할 수 있습니다. 멤버를 선택한 후 삭제 기능을 사용하여 클러스터 멤버 목록에서 제거할 수 있습니다.</w:t>
      </w:r>
    </w:p>
    <w:p>
      <w:pPr>
        <w:pStyle w:val="BodyText"/>
      </w:pPr>
      <w:r>
        <w:rPr>
          <w:b/>
          <w:bCs/>
        </w:rPr>
        <w:t xml:space="preserve">멤버 이름</w:t>
      </w:r>
    </w:p>
    <w:p>
      <w:pPr>
        <w:pStyle w:val="BodyText"/>
      </w:pPr>
      <w:r>
        <w:t xml:space="preserve">클러스터에 추가된 애플리케이션 서버의 이름입니다 (예: MyTestServer).</w:t>
      </w:r>
    </w:p>
    <w:p>
      <w:pPr>
        <w:pStyle w:val="BodyText"/>
      </w:pPr>
      <w:r>
        <w:rPr>
          <w:b/>
          <w:bCs/>
        </w:rPr>
        <w:t xml:space="preserve">호스트 이름</w:t>
      </w:r>
    </w:p>
    <w:p>
      <w:pPr>
        <w:pStyle w:val="BodyText"/>
      </w:pPr>
      <w:r>
        <w:t xml:space="preserve">서버가 실행되는 호스트의 도메인 이름 또는 IP 주소입니다 (예: localhost.localdomain).</w:t>
      </w:r>
    </w:p>
    <w:p>
      <w:pPr>
        <w:pStyle w:val="BodyText"/>
      </w:pPr>
      <w:r>
        <w:t xml:space="preserve">이 정보는 웹서버 플러그인이 요청을 라우팅할 때 사용되며, 클러스터 멤버 간 통신에도 활용됩니다.</w:t>
      </w:r>
    </w:p>
    <w:p>
      <w:pPr>
        <w:pStyle w:val="BodyText"/>
      </w:pPr>
      <w:r>
        <w:rPr>
          <w:b/>
          <w:bCs/>
        </w:rPr>
        <w:t xml:space="preserve">버전</w:t>
      </w:r>
    </w:p>
    <w:p>
      <w:pPr>
        <w:pStyle w:val="BodyText"/>
      </w:pPr>
      <w:r>
        <w:t xml:space="preserve">서버에서 실행 중인 Open Liberty 또는 WebSphere Liberty의 버전 정보입니다 (예: Open Liberty 25.0.0.11).</w:t>
      </w:r>
    </w:p>
    <w:p>
      <w:pPr>
        <w:pStyle w:val="BodyText"/>
      </w:pPr>
      <w:r>
        <w:rPr>
          <w:b/>
          <w:bCs/>
        </w:rPr>
        <w:t xml:space="preserve">중요</w:t>
      </w:r>
      <w:r>
        <w:t xml:space="preserve">: 클러스터의 모든 멤버는 호환 가능한 버전을 사용해야 합니다. 서로 다른 메이저 버전을 혼용하면 예기치 않은 문제가 발생할 수 있습니다.</w:t>
      </w:r>
    </w:p>
    <w:p>
      <w:pPr>
        <w:pStyle w:val="BodyText"/>
      </w:pPr>
      <w:r>
        <w:rPr>
          <w:b/>
          <w:bCs/>
        </w:rPr>
        <w:t xml:space="preserve">유형</w:t>
      </w:r>
    </w:p>
    <w:p>
      <w:pPr>
        <w:pStyle w:val="BodyText"/>
      </w:pPr>
      <w:r>
        <w:t xml:space="preserve">서버의 상태나 유형을 나타냅니다 (예: 선택).</w:t>
      </w:r>
    </w:p>
    <w:p>
      <w:pPr>
        <w:pStyle w:val="BodyText"/>
      </w:pPr>
      <w:r>
        <w:t xml:space="preserve">이 필드는 서버가 클러스터에 추가되었음을 표시합니다.</w:t>
      </w:r>
    </w:p>
    <w:p>
      <w:pPr>
        <w:pStyle w:val="BodyText"/>
      </w:pPr>
      <w:r>
        <w:rPr>
          <w:b/>
          <w:bCs/>
        </w:rPr>
        <w:t xml:space="preserve">총계</w:t>
      </w:r>
    </w:p>
    <w:p>
      <w:pPr>
        <w:pStyle w:val="BodyText"/>
      </w:pPr>
      <w:r>
        <w:t xml:space="preserve">클러스터에 추가된 멤버의 총 개수가 표시됩니다 (예: 총계 1).</w:t>
      </w:r>
    </w:p>
    <w:bookmarkEnd w:id="45"/>
    <w:bookmarkStart w:id="46" w:name="websphere-nd와의-비교-1"/>
    <w:p>
      <w:pPr>
        <w:pStyle w:val="Heading4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ND의 클러스터 멤버 추가:</w:t>
      </w:r>
    </w:p>
    <w:p>
      <w:pPr>
        <w:numPr>
          <w:ilvl w:val="0"/>
          <w:numId w:val="1027"/>
        </w:numPr>
      </w:pPr>
      <w:r>
        <w:t xml:space="preserve">클러스터 생성 시 첫 번째 멤버를 함께 정의</w:t>
      </w:r>
    </w:p>
    <w:p>
      <w:pPr>
        <w:pStyle w:val="Compact"/>
        <w:numPr>
          <w:ilvl w:val="1"/>
          <w:numId w:val="1028"/>
        </w:numPr>
      </w:pPr>
      <w:r>
        <w:t xml:space="preserve">멤버 이름, 노드, 가중치 입력</w:t>
      </w:r>
    </w:p>
    <w:p>
      <w:pPr>
        <w:pStyle w:val="Compact"/>
        <w:numPr>
          <w:ilvl w:val="1"/>
          <w:numId w:val="1028"/>
        </w:numPr>
      </w:pPr>
      <w:r>
        <w:t xml:space="preserve">서버 템플릿 선택</w:t>
      </w:r>
    </w:p>
    <w:p>
      <w:pPr>
        <w:numPr>
          <w:ilvl w:val="0"/>
          <w:numId w:val="1027"/>
        </w:numPr>
      </w:pPr>
      <w:r>
        <w:t xml:space="preserve">추가 멤버는 클러스터 생성 후 별도로 추가</w:t>
      </w:r>
    </w:p>
    <w:p>
      <w:pPr>
        <w:pStyle w:val="Compact"/>
        <w:numPr>
          <w:ilvl w:val="1"/>
          <w:numId w:val="1029"/>
        </w:numPr>
      </w:pPr>
      <w:r>
        <w:t xml:space="preserve">Cluster → Members → New 선택</w:t>
      </w:r>
    </w:p>
    <w:p>
      <w:pPr>
        <w:pStyle w:val="Compact"/>
        <w:numPr>
          <w:ilvl w:val="1"/>
          <w:numId w:val="1029"/>
        </w:numPr>
      </w:pPr>
      <w:r>
        <w:t xml:space="preserve">기존 서버를 클러스터 멤버로 변환하거나</w:t>
      </w:r>
    </w:p>
    <w:p>
      <w:pPr>
        <w:pStyle w:val="Compact"/>
        <w:numPr>
          <w:ilvl w:val="1"/>
          <w:numId w:val="1029"/>
        </w:numPr>
      </w:pPr>
      <w:r>
        <w:t xml:space="preserve">새 멤버 서버 생성</w:t>
      </w:r>
    </w:p>
    <w:p>
      <w:pPr>
        <w:numPr>
          <w:ilvl w:val="0"/>
          <w:numId w:val="1027"/>
        </w:numPr>
      </w:pPr>
      <w:r>
        <w:t xml:space="preserve">각 멤버에 대해 개별적으로 설정</w:t>
      </w:r>
    </w:p>
    <w:p>
      <w:pPr>
        <w:pStyle w:val="Compact"/>
        <w:numPr>
          <w:ilvl w:val="1"/>
          <w:numId w:val="1030"/>
        </w:numPr>
      </w:pPr>
      <w:r>
        <w:t xml:space="preserve">JVM 설정</w:t>
      </w:r>
    </w:p>
    <w:p>
      <w:pPr>
        <w:pStyle w:val="Compact"/>
        <w:numPr>
          <w:ilvl w:val="1"/>
          <w:numId w:val="1030"/>
        </w:numPr>
      </w:pPr>
      <w:r>
        <w:t xml:space="preserve">포트 할당</w:t>
      </w:r>
    </w:p>
    <w:p>
      <w:pPr>
        <w:pStyle w:val="Compact"/>
        <w:numPr>
          <w:ilvl w:val="1"/>
          <w:numId w:val="1030"/>
        </w:numPr>
      </w:pPr>
      <w:r>
        <w:t xml:space="preserve">리소스 참조</w:t>
      </w:r>
    </w:p>
    <w:p>
      <w:pPr>
        <w:pStyle w:val="FirstParagraph"/>
      </w:pPr>
      <w:r>
        <w:rPr>
          <w:b/>
          <w:bCs/>
        </w:rPr>
        <w:t xml:space="preserve">LibriX의 접근:</w:t>
      </w:r>
    </w:p>
    <w:p>
      <w:pPr>
        <w:pStyle w:val="Compact"/>
        <w:numPr>
          <w:ilvl w:val="0"/>
          <w:numId w:val="1031"/>
        </w:numPr>
      </w:pPr>
      <w:r>
        <w:t xml:space="preserve">기존 서버를 드롭다운에서 선택하여 간단히 추가</w:t>
      </w:r>
    </w:p>
    <w:p>
      <w:pPr>
        <w:pStyle w:val="Compact"/>
        <w:numPr>
          <w:ilvl w:val="0"/>
          <w:numId w:val="1031"/>
        </w:numPr>
      </w:pPr>
      <w:r>
        <w:t xml:space="preserve">여러 멤버를 한 번에 추가 가능</w:t>
      </w:r>
    </w:p>
    <w:p>
      <w:pPr>
        <w:pStyle w:val="Compact"/>
        <w:numPr>
          <w:ilvl w:val="0"/>
          <w:numId w:val="1031"/>
        </w:numPr>
      </w:pPr>
      <w:r>
        <w:t xml:space="preserve">서버 설정은 이미 완료된 상태 (서버 생성 시 구성)</w:t>
      </w:r>
    </w:p>
    <w:p>
      <w:pPr>
        <w:pStyle w:val="Compact"/>
        <w:numPr>
          <w:ilvl w:val="0"/>
          <w:numId w:val="1031"/>
        </w:numPr>
      </w:pPr>
      <w:r>
        <w:t xml:space="preserve">직관적인 UI로 멤버 관리</w:t>
      </w:r>
    </w:p>
    <w:bookmarkEnd w:id="46"/>
    <w:bookmarkStart w:id="47" w:name="클러스터-멤버-추가-시-고려사항"/>
    <w:p>
      <w:pPr>
        <w:pStyle w:val="Heading4"/>
      </w:pPr>
      <w:r>
        <w:t xml:space="preserve">클러스터 멤버 추가 시 고려사항</w:t>
      </w:r>
    </w:p>
    <w:p>
      <w:pPr>
        <w:pStyle w:val="FirstParagraph"/>
      </w:pPr>
      <w:r>
        <w:rPr>
          <w:b/>
          <w:bCs/>
        </w:rPr>
        <w:t xml:space="preserve">동일한 애플리케이션</w:t>
      </w:r>
    </w:p>
    <w:p>
      <w:pPr>
        <w:pStyle w:val="BodyText"/>
      </w:pPr>
      <w:r>
        <w:t xml:space="preserve">클러스터의 모든 멤버는 동일한 애플리케이션을 배포해야 합니다. 서로 다른 애플리케이션이나 버전을 배포하면 클러스터가 제대로 작동하지 않습니다.</w:t>
      </w:r>
    </w:p>
    <w:p>
      <w:pPr>
        <w:pStyle w:val="BodyText"/>
      </w:pPr>
      <w:r>
        <w:rPr>
          <w:b/>
          <w:bCs/>
        </w:rPr>
        <w:t xml:space="preserve">네트워크 연결</w:t>
      </w:r>
    </w:p>
    <w:p>
      <w:pPr>
        <w:pStyle w:val="BodyText"/>
      </w:pPr>
      <w:r>
        <w:t xml:space="preserve">클러스터 멤버 간에 네트워크 연결이 가능해야 합니다:</w:t>
      </w:r>
    </w:p>
    <w:p>
      <w:pPr>
        <w:pStyle w:val="Compact"/>
        <w:numPr>
          <w:ilvl w:val="0"/>
          <w:numId w:val="1032"/>
        </w:numPr>
      </w:pPr>
      <w:r>
        <w:t xml:space="preserve">세션 복제를 위한 통신</w:t>
      </w:r>
    </w:p>
    <w:p>
      <w:pPr>
        <w:pStyle w:val="Compact"/>
        <w:numPr>
          <w:ilvl w:val="0"/>
          <w:numId w:val="1032"/>
        </w:numPr>
      </w:pPr>
      <w:r>
        <w:t xml:space="preserve">로드 밸런서의 헬스 체크</w:t>
      </w:r>
    </w:p>
    <w:p>
      <w:pPr>
        <w:pStyle w:val="Compact"/>
        <w:numPr>
          <w:ilvl w:val="0"/>
          <w:numId w:val="1032"/>
        </w:numPr>
      </w:pPr>
      <w:r>
        <w:t xml:space="preserve">관리 명령 전달</w:t>
      </w:r>
    </w:p>
    <w:p>
      <w:pPr>
        <w:pStyle w:val="FirstParagraph"/>
      </w:pPr>
      <w:r>
        <w:rPr>
          <w:b/>
          <w:bCs/>
        </w:rPr>
        <w:t xml:space="preserve">리소스 균형</w:t>
      </w:r>
    </w:p>
    <w:p>
      <w:pPr>
        <w:pStyle w:val="BodyText"/>
      </w:pPr>
      <w:r>
        <w:t xml:space="preserve">각 멤버 서버는 유사한 하드웨어 리소스(CPU, 메모리)를 가지는 것이 좋습니다. 리소스가 크게 다르면 로드 밸런싱이 불균형하게 될 수 있습니다.</w:t>
      </w:r>
    </w:p>
    <w:p>
      <w:pPr>
        <w:pStyle w:val="BodyText"/>
      </w:pPr>
      <w:r>
        <w:rPr>
          <w:b/>
          <w:bCs/>
        </w:rPr>
        <w:t xml:space="preserve">포트 충돌</w:t>
      </w:r>
    </w:p>
    <w:p>
      <w:pPr>
        <w:pStyle w:val="BodyText"/>
      </w:pPr>
      <w:r>
        <w:t xml:space="preserve">동일한 호스트에 여러 멤버를 배치하는 경우, 각 서버는 고유한 포트를 사용해야 합니다:</w:t>
      </w:r>
    </w:p>
    <w:p>
      <w:pPr>
        <w:pStyle w:val="Compact"/>
        <w:numPr>
          <w:ilvl w:val="0"/>
          <w:numId w:val="1033"/>
        </w:numPr>
      </w:pPr>
      <w:r>
        <w:t xml:space="preserve">HTTP 포트</w:t>
      </w:r>
    </w:p>
    <w:p>
      <w:pPr>
        <w:pStyle w:val="Compact"/>
        <w:numPr>
          <w:ilvl w:val="0"/>
          <w:numId w:val="1033"/>
        </w:numPr>
      </w:pPr>
      <w:r>
        <w:t xml:space="preserve">HTTPS 포트</w:t>
      </w:r>
    </w:p>
    <w:p>
      <w:pPr>
        <w:pStyle w:val="Compact"/>
        <w:numPr>
          <w:ilvl w:val="0"/>
          <w:numId w:val="1033"/>
        </w:numPr>
      </w:pPr>
      <w:r>
        <w:t xml:space="preserve">관리 포트</w:t>
      </w:r>
    </w:p>
    <w:p>
      <w:pPr>
        <w:pStyle w:val="Compact"/>
        <w:numPr>
          <w:ilvl w:val="0"/>
          <w:numId w:val="1033"/>
        </w:numPr>
      </w:pPr>
      <w:r>
        <w:t xml:space="preserve">JMX 포트</w:t>
      </w:r>
    </w:p>
    <w:bookmarkEnd w:id="47"/>
    <w:bookmarkStart w:id="48" w:name="멤버-제거"/>
    <w:p>
      <w:pPr>
        <w:pStyle w:val="Heading4"/>
      </w:pPr>
      <w:r>
        <w:t xml:space="preserve">멤버 제거</w:t>
      </w:r>
    </w:p>
    <w:p>
      <w:pPr>
        <w:pStyle w:val="FirstParagraph"/>
      </w:pPr>
      <w:r>
        <w:t xml:space="preserve">클러스터 멤버 목록에서 서버를 제거하려면:</w:t>
      </w:r>
    </w:p>
    <w:p>
      <w:pPr>
        <w:pStyle w:val="Compact"/>
        <w:numPr>
          <w:ilvl w:val="0"/>
          <w:numId w:val="1034"/>
        </w:numPr>
      </w:pPr>
      <w:r>
        <w:t xml:space="preserve">제거할 멤버의 체크박스를 선택합니다.</w:t>
      </w:r>
    </w:p>
    <w:p>
      <w:pPr>
        <w:pStyle w:val="Compact"/>
        <w:numPr>
          <w:ilvl w:val="0"/>
          <w:numId w:val="1034"/>
        </w:numPr>
      </w:pPr>
      <w:r>
        <w:t xml:space="preserve">삭제 버튼이나 제거 기능을 사용합니다.</w:t>
      </w:r>
    </w:p>
    <w:p>
      <w:pPr>
        <w:pStyle w:val="Compact"/>
        <w:numPr>
          <w:ilvl w:val="0"/>
          <w:numId w:val="1034"/>
        </w:numPr>
      </w:pPr>
      <w:r>
        <w:t xml:space="preserve">멤버가 목록에서 제거되면서 애플리케이션 서버도 삭제 됩니다.</w:t>
      </w:r>
    </w:p>
    <w:bookmarkEnd w:id="48"/>
    <w:bookmarkStart w:id="49" w:name="다음-단계로-이동-1"/>
    <w:p>
      <w:pPr>
        <w:pStyle w:val="Heading4"/>
      </w:pPr>
      <w:r>
        <w:t xml:space="preserve">다음 단계로 이동</w:t>
      </w:r>
    </w:p>
    <w:p>
      <w:pPr>
        <w:pStyle w:val="FirstParagraph"/>
      </w:pPr>
      <w:r>
        <w:t xml:space="preserve">클러스터 멤버를 모두 추가한 후: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이전</w:t>
      </w:r>
      <w:r>
        <w:t xml:space="preserve">: 1단계로 돌아가서 클러스터 이름을 수정할 수 있습니다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다음</w:t>
      </w:r>
      <w:r>
        <w:t xml:space="preserve">: 3단계로 이동하여 입력한 정보를 최종 확인합니다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취소</w:t>
      </w:r>
      <w:r>
        <w:t xml:space="preserve">: 클러스터 생성 프로세스를 취소하고 클러스터 목록 화면으로 돌아갑니다</w:t>
      </w:r>
    </w:p>
    <w:bookmarkEnd w:id="49"/>
    <w:bookmarkEnd w:id="50"/>
    <w:bookmarkStart w:id="61" w:name="단계-3-새-클러스터-확인"/>
    <w:p>
      <w:pPr>
        <w:pStyle w:val="Heading3"/>
      </w:pPr>
      <w:r>
        <w:t xml:space="preserve">단계 3: 새 클러스터 확인</w:t>
      </w:r>
    </w:p>
    <w:p>
      <w:pPr>
        <w:pStyle w:val="FirstParagraph"/>
      </w:pPr>
      <w:r>
        <w:t xml:space="preserve">세 번째 단계에서는 입력한 정보를 최종 확인하고 클러스터 생성을 완료합니다.</w:t>
      </w:r>
    </w:p>
    <w:p>
      <w:pPr>
        <w:pStyle w:val="BodyText"/>
      </w:pPr>
      <w:r>
        <w:drawing>
          <wp:inline>
            <wp:extent cx="5334000" cy="1835821"/>
            <wp:effectExtent b="0" l="0" r="0" t="0"/>
            <wp:docPr descr="클러스터 확인 화면" title="" id="52" name="Picture"/>
            <a:graphic>
              <a:graphicData uri="http://schemas.openxmlformats.org/drawingml/2006/picture">
                <pic:pic>
                  <pic:nvPicPr>
                    <pic:cNvPr descr="images/cluster/cluster_create_step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4" w:name="확인-정보"/>
    <w:p>
      <w:pPr>
        <w:pStyle w:val="Heading4"/>
      </w:pPr>
      <w:r>
        <w:t xml:space="preserve">확인 정보</w:t>
      </w:r>
    </w:p>
    <w:p>
      <w:pPr>
        <w:pStyle w:val="FirstParagraph"/>
      </w:pPr>
      <w:r>
        <w:t xml:space="preserve">이 단계에서는 이전 단계에서 입력한 모든 정보가 요약 테이블 형식으로 표시됩니다. 다음 정보들을 최종 확인할 수 있습니다:</w:t>
      </w:r>
    </w:p>
    <w:p>
      <w:pPr>
        <w:pStyle w:val="BodyText"/>
      </w:pPr>
      <w:r>
        <w:t xml:space="preserve">화면 상단에는 "다음은 선택사항에 대한 요약입니다. 새 클러스터 작성을(를) 완료하려면 확인을 선택해 주십시오."라는 안내 메시지가 표시됩니다.</w:t>
      </w:r>
    </w:p>
    <w:bookmarkEnd w:id="54"/>
    <w:bookmarkStart w:id="55" w:name="요약-정보"/>
    <w:p>
      <w:pPr>
        <w:pStyle w:val="Heading4"/>
      </w:pPr>
      <w:r>
        <w:t xml:space="preserve">요약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 이름</w:t>
            </w:r>
          </w:p>
        </w:tc>
        <w:tc>
          <w:tcPr/>
          <w:p>
            <w:pPr>
              <w:pStyle w:val="Compact"/>
            </w:pPr>
            <w:r>
              <w:t xml:space="preserve">생성할 클러스터의 이름 (예: MyServerCluster)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멤버1</w:t>
            </w:r>
          </w:p>
        </w:tc>
        <w:tc>
          <w:tcPr/>
          <w:p>
            <w:pPr>
              <w:pStyle w:val="Compact"/>
            </w:pPr>
            <w:r>
              <w:t xml:space="preserve">클러스터에 포함된 첫 번째 멤버 서버 정보</w:t>
            </w:r>
            <w:r>
              <w:t xml:space="preserve">호스트=localhost.localdomain, 서버=MyTestServer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멤버2</w:t>
            </w:r>
          </w:p>
        </w:tc>
        <w:tc>
          <w:tcPr/>
          <w:p>
            <w:pPr>
              <w:pStyle w:val="Compact"/>
            </w:pPr>
            <w:r>
              <w:t xml:space="preserve">클러스터에 포함된 두 번째 멤버 서버 정보 (있는 경우)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멤버N</w:t>
            </w:r>
          </w:p>
        </w:tc>
        <w:tc>
          <w:tcPr/>
          <w:p>
            <w:pPr>
              <w:pStyle w:val="Compact"/>
            </w:pPr>
            <w:r>
              <w:t xml:space="preserve">추가 멤버 서버 정보 (있는 경우)</w:t>
            </w:r>
          </w:p>
        </w:tc>
      </w:tr>
    </w:tbl>
    <w:p>
      <w:pPr>
        <w:pStyle w:val="BodyText"/>
      </w:pPr>
      <w:r>
        <w:t xml:space="preserve">각 멤버 정보는 다음 형식으로 표시됩니다: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호스트</w:t>
      </w:r>
      <w:r>
        <w:t xml:space="preserve">: 서버가 실행되는 호스트의 도메인 이름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서버</w:t>
      </w:r>
      <w:r>
        <w:t xml:space="preserve">: 애플리케이션 서버의 이름</w:t>
      </w:r>
    </w:p>
    <w:p>
      <w:pPr>
        <w:pStyle w:val="FirstParagraph"/>
      </w:pPr>
      <w:r>
        <w:t xml:space="preserve">예시:</w:t>
      </w:r>
      <w:r>
        <w:t xml:space="preserve"> </w:t>
      </w:r>
      <w:r>
        <w:rPr>
          <w:rStyle w:val="VerbatimChar"/>
        </w:rPr>
        <w:t xml:space="preserve">호스트=localhost.localdomain, 서버=MyTestServer</w:t>
      </w:r>
    </w:p>
    <w:bookmarkEnd w:id="55"/>
    <w:bookmarkStart w:id="56" w:name="클러스터-생성-완료"/>
    <w:p>
      <w:pPr>
        <w:pStyle w:val="Heading4"/>
      </w:pPr>
      <w:r>
        <w:t xml:space="preserve">클러스터 생성 완료</w:t>
      </w:r>
    </w:p>
    <w:p>
      <w:pPr>
        <w:pStyle w:val="FirstParagraph"/>
      </w:pPr>
      <w:r>
        <w:t xml:space="preserve">확인이 끝나면 화면 하단의 버튼을 사용하여 클러스터 생성을 완료하거나 취소할 수 있습니다:</w:t>
      </w:r>
    </w:p>
    <w:p>
      <w:pPr>
        <w:pStyle w:val="BodyText"/>
      </w:pPr>
      <w:r>
        <w:rPr>
          <w:b/>
          <w:bCs/>
        </w:rPr>
        <w:t xml:space="preserve">이전</w:t>
      </w:r>
    </w:p>
    <w:p>
      <w:pPr>
        <w:pStyle w:val="BodyText"/>
      </w:pPr>
      <w:r>
        <w:t xml:space="preserve">2단계로 돌아가서 멤버 목록을 수정할 수 있습니다. 이미 입력한 값들은 유지됩니다.</w:t>
      </w:r>
    </w:p>
    <w:p>
      <w:pPr>
        <w:pStyle w:val="BodyText"/>
      </w:pPr>
      <w:r>
        <w:rPr>
          <w:b/>
          <w:bCs/>
        </w:rPr>
        <w:t xml:space="preserve">완료</w:t>
      </w:r>
    </w:p>
    <w:p>
      <w:pPr>
        <w:pStyle w:val="BodyText"/>
      </w:pPr>
      <w:r>
        <w:t xml:space="preserve">입력한 정보로 클러스터를 생성합니다. 완료 버튼을 클릭하면:</w:t>
      </w:r>
    </w:p>
    <w:p>
      <w:pPr>
        <w:pStyle w:val="Compact"/>
        <w:numPr>
          <w:ilvl w:val="0"/>
          <w:numId w:val="1037"/>
        </w:numPr>
      </w:pPr>
      <w:r>
        <w:t xml:space="preserve">클러스터가 LibriX에 등록됩니다.</w:t>
      </w:r>
    </w:p>
    <w:p>
      <w:pPr>
        <w:pStyle w:val="Compact"/>
        <w:numPr>
          <w:ilvl w:val="0"/>
          <w:numId w:val="1037"/>
        </w:numPr>
      </w:pPr>
      <w:r>
        <w:t xml:space="preserve">각 멤버 서버의 구성이 업데이트됩니다.</w:t>
      </w:r>
    </w:p>
    <w:p>
      <w:pPr>
        <w:pStyle w:val="Compact"/>
        <w:numPr>
          <w:ilvl w:val="0"/>
          <w:numId w:val="1037"/>
        </w:numPr>
      </w:pPr>
      <w:r>
        <w:t xml:space="preserve">변경사항 확인 메시지가 표시됩니다.</w:t>
      </w:r>
    </w:p>
    <w:p>
      <w:pPr>
        <w:pStyle w:val="FirstParagraph"/>
      </w:pPr>
      <w:r>
        <w:rPr>
          <w:b/>
          <w:bCs/>
        </w:rPr>
        <w:t xml:space="preserve">취소</w:t>
      </w:r>
    </w:p>
    <w:p>
      <w:pPr>
        <w:pStyle w:val="BodyText"/>
      </w:pPr>
      <w:r>
        <w:t xml:space="preserve">클러스터 생성 프로세스를 취소하고 클러스터 목록 화면으로 돌아갑니다. 입력한 모든 정보는 저장되지 않습니다.</w:t>
      </w:r>
    </w:p>
    <w:bookmarkEnd w:id="56"/>
    <w:bookmarkStart w:id="57" w:name="클러스터-생성-완료-후-변경사항-확인"/>
    <w:p>
      <w:pPr>
        <w:pStyle w:val="Heading4"/>
      </w:pPr>
      <w:r>
        <w:t xml:space="preserve">클러스터 생성 완료 후 변경사항 확인</w:t>
      </w:r>
    </w:p>
    <w:p>
      <w:pPr>
        <w:pStyle w:val="FirstParagraph"/>
      </w:pPr>
      <w:r>
        <w:t xml:space="preserve">클러스터 생성이 완료되면 화면 상단에 변경사항 확인 메시지가 표시됩니다:</w:t>
      </w:r>
    </w:p>
    <w:p>
      <w:pPr>
        <w:pStyle w:val="BodyText"/>
      </w:pPr>
      <w:r>
        <w:rPr>
          <w:b/>
          <w:bCs/>
        </w:rPr>
        <w:t xml:space="preserve">메시지</w:t>
      </w:r>
    </w:p>
    <w:p>
      <w:pPr>
        <w:pStyle w:val="BodyText"/>
      </w:pPr>
      <w:r>
        <w:t xml:space="preserve">"로컬 구성에 변경 사항이 적용되었습니다. 다음을 수행할 수 있습니다."</w:t>
      </w:r>
    </w:p>
    <w:p>
      <w:pPr>
        <w:pStyle w:val="BodyText"/>
      </w:pPr>
      <w:r>
        <w:t xml:space="preserve">이 메시지는 클러스터 구성이 로컬에 저장되었으며, 아직 모든 서버에 반영되지 않았음을 나타냅니다. 다음 두 가지 옵션을 선택할 수 있습니다: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저장</w:t>
      </w:r>
      <w:r>
        <w:t xml:space="preserve">: 변경사항을 즉시 모든 관련 서버에 적용합니다.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저장하거나 버리기 전 변경사항 검토</w:t>
      </w:r>
      <w:r>
        <w:t xml:space="preserve">: 변경된 내용을 먼저 검토한 후 저장 또는 취소를 결정합니다.</w:t>
      </w:r>
    </w:p>
    <w:bookmarkEnd w:id="57"/>
    <w:bookmarkStart w:id="58" w:name="변경사항-검토"/>
    <w:p>
      <w:pPr>
        <w:pStyle w:val="Heading4"/>
      </w:pPr>
      <w:r>
        <w:t xml:space="preserve">변경사항 검토</w:t>
      </w:r>
    </w:p>
    <w:p>
      <w:pPr>
        <w:pStyle w:val="FirstParagraph"/>
      </w:pPr>
      <w:r>
        <w:t xml:space="preserve">"저장하거나 버리기 전 변경사항 검토" 링크를 클릭하면 변경사항 검토 화면이 표시됩니다.</w:t>
      </w:r>
    </w:p>
    <w:p>
      <w:pPr>
        <w:pStyle w:val="BodyText"/>
      </w:pPr>
      <w:r>
        <w:t xml:space="preserve">검토 화면에서는 클러스터 생성으로 인해 추가되거나 수정된 파일 목록을 확인할 수 있습니다:</w:t>
      </w:r>
    </w:p>
    <w:p>
      <w:pPr>
        <w:pStyle w:val="BodyText"/>
      </w:pPr>
      <w:r>
        <w:rPr>
          <w:b/>
          <w:bCs/>
        </w:rPr>
        <w:t xml:space="preserve">변경된 파일 예시: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/clusters/[클러스터명]/cluster.json</w:t>
      </w:r>
      <w:r>
        <w:t xml:space="preserve">: 클러스터 정의 파일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/hosts/[호스트명]/servers/[서버명]/server.json</w:t>
      </w:r>
      <w:r>
        <w:t xml:space="preserve">: 각 멤버 서버의 구성 파일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/hosts/[호스트명]/servers/[서버명]/cluster-membership.xml</w:t>
      </w:r>
      <w:r>
        <w:t xml:space="preserve">: 클러스터 멤버십 정보</w:t>
      </w:r>
    </w:p>
    <w:p>
      <w:pPr>
        <w:pStyle w:val="FirstParagraph"/>
      </w:pPr>
      <w:r>
        <w:t xml:space="preserve">각 파일의 상태는 "추가됨" 또는 "수정됨"으로 표시됩니다.</w:t>
      </w:r>
    </w:p>
    <w:p>
      <w:pPr>
        <w:pStyle w:val="BodyText"/>
      </w:pPr>
      <w:r>
        <w:t xml:space="preserve">다음 버튼을 사용하여 변경사항을 처리할 수 있습니다: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저장</w:t>
      </w:r>
      <w:r>
        <w:t xml:space="preserve">: 변경사항을 모든 서버에 적용하고 저장합니다.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버리기</w:t>
      </w:r>
      <w:r>
        <w:t xml:space="preserve">: 변경사항을 취소하고 이전 상태로 되돌립니다. 새로 생성된 클러스터가 삭제됩니다.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이전</w:t>
      </w:r>
      <w:r>
        <w:t xml:space="preserve">: 클러스터 목록 화면으로 돌아갑니다. 변경사항은 저장되지 않은 상태로 유지됩니다.</w:t>
      </w:r>
    </w:p>
    <w:bookmarkEnd w:id="58"/>
    <w:bookmarkStart w:id="59" w:name="클러스터-생성-후-다음-단계"/>
    <w:p>
      <w:pPr>
        <w:pStyle w:val="Heading4"/>
      </w:pPr>
      <w:r>
        <w:t xml:space="preserve">클러스터 생성 후 다음 단계</w:t>
      </w:r>
    </w:p>
    <w:p>
      <w:pPr>
        <w:pStyle w:val="FirstParagraph"/>
      </w:pPr>
      <w:r>
        <w:t xml:space="preserve">클러스터가 성공적으로 생성되면: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클러스터 멤버 확인</w:t>
      </w:r>
    </w:p>
    <w:p>
      <w:pPr>
        <w:pStyle w:val="Compact"/>
        <w:numPr>
          <w:ilvl w:val="1"/>
          <w:numId w:val="1042"/>
        </w:numPr>
      </w:pPr>
      <w:r>
        <w:t xml:space="preserve">클러스터 목록에서 새로 생성된 클러스터를 확인합니다.</w:t>
      </w:r>
    </w:p>
    <w:p>
      <w:pPr>
        <w:pStyle w:val="Compact"/>
        <w:numPr>
          <w:ilvl w:val="1"/>
          <w:numId w:val="1042"/>
        </w:numPr>
      </w:pPr>
      <w:r>
        <w:t xml:space="preserve">클러스터 이름을 클릭하여 상세 정보를 봅니다.</w:t>
      </w:r>
    </w:p>
    <w:p>
      <w:pPr>
        <w:pStyle w:val="Compact"/>
        <w:numPr>
          <w:ilvl w:val="1"/>
          <w:numId w:val="1042"/>
        </w:numPr>
      </w:pPr>
      <w:r>
        <w:t xml:space="preserve">모든 멤버 서버가 정상적으로 표시되는지 확인합니다.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클러스터 시작</w:t>
      </w:r>
    </w:p>
    <w:p>
      <w:pPr>
        <w:pStyle w:val="Compact"/>
        <w:numPr>
          <w:ilvl w:val="1"/>
          <w:numId w:val="1043"/>
        </w:numPr>
      </w:pPr>
      <w:r>
        <w:t xml:space="preserve">클러스터 목록에서 클러스터를 선택합니다.</w:t>
      </w:r>
    </w:p>
    <w:p>
      <w:pPr>
        <w:pStyle w:val="Compact"/>
        <w:numPr>
          <w:ilvl w:val="1"/>
          <w:numId w:val="1043"/>
        </w:numPr>
      </w:pPr>
      <w:r>
        <w:t xml:space="preserve">"시작" 탭을 클릭하여 모든 멤버 서버를 일괄 시작합니다.</w:t>
      </w:r>
    </w:p>
    <w:p>
      <w:pPr>
        <w:pStyle w:val="Compact"/>
        <w:numPr>
          <w:ilvl w:val="1"/>
          <w:numId w:val="1043"/>
        </w:numPr>
      </w:pPr>
      <w:r>
        <w:t xml:space="preserve">또는 각 멤버 서버를 개별적으로 시작할 수 있습니다.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웹서버 연동</w:t>
      </w:r>
      <w:r>
        <w:t xml:space="preserve"> </w:t>
      </w:r>
      <w:r>
        <w:t xml:space="preserve">(선택)</w:t>
      </w:r>
    </w:p>
    <w:p>
      <w:pPr>
        <w:pStyle w:val="Compact"/>
        <w:numPr>
          <w:ilvl w:val="1"/>
          <w:numId w:val="1044"/>
        </w:numPr>
      </w:pPr>
      <w:r>
        <w:t xml:space="preserve">웹서버 플러그인을 생성하여 클러스터와 연동합니다.</w:t>
      </w:r>
    </w:p>
    <w:p>
      <w:pPr>
        <w:pStyle w:val="Compact"/>
        <w:numPr>
          <w:ilvl w:val="1"/>
          <w:numId w:val="1044"/>
        </w:numPr>
      </w:pPr>
      <w:r>
        <w:t xml:space="preserve">플러그인 구성 파일(plugin-cfg.xml)에 클러스터 정보가 포함됩니다.</w:t>
      </w:r>
    </w:p>
    <w:p>
      <w:pPr>
        <w:pStyle w:val="Compact"/>
        <w:numPr>
          <w:ilvl w:val="1"/>
          <w:numId w:val="1044"/>
        </w:numPr>
      </w:pPr>
      <w:r>
        <w:t xml:space="preserve">웹서버를 통해 클러스터로 트래픽이 분산됩니다.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애플리케이션 배포</w:t>
      </w:r>
    </w:p>
    <w:p>
      <w:pPr>
        <w:pStyle w:val="Compact"/>
        <w:numPr>
          <w:ilvl w:val="1"/>
          <w:numId w:val="1045"/>
        </w:numPr>
      </w:pPr>
      <w:r>
        <w:t xml:space="preserve">클러스터의 모든 멤버에 동일한 애플리케이션을 배포합니다.</w:t>
      </w:r>
    </w:p>
    <w:p>
      <w:pPr>
        <w:pStyle w:val="Compact"/>
        <w:numPr>
          <w:ilvl w:val="1"/>
          <w:numId w:val="1045"/>
        </w:numPr>
      </w:pPr>
      <w:r>
        <w:t xml:space="preserve">LibriX는 클러스터 단위로 애플리케이션 배포를 지원합니다.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모니터링 및 테스트</w:t>
      </w:r>
    </w:p>
    <w:p>
      <w:pPr>
        <w:pStyle w:val="Compact"/>
        <w:numPr>
          <w:ilvl w:val="1"/>
          <w:numId w:val="1046"/>
        </w:numPr>
      </w:pPr>
      <w:r>
        <w:t xml:space="preserve">클러스터 상태를 모니터링합니다.</w:t>
      </w:r>
    </w:p>
    <w:p>
      <w:pPr>
        <w:pStyle w:val="Compact"/>
        <w:numPr>
          <w:ilvl w:val="1"/>
          <w:numId w:val="1046"/>
        </w:numPr>
      </w:pPr>
      <w:r>
        <w:t xml:space="preserve">로드 밸런싱이 정상적으로 작동하는지 테스트합니다.</w:t>
      </w:r>
    </w:p>
    <w:p>
      <w:pPr>
        <w:pStyle w:val="Compact"/>
        <w:numPr>
          <w:ilvl w:val="1"/>
          <w:numId w:val="1046"/>
        </w:numPr>
      </w:pPr>
      <w:r>
        <w:t xml:space="preserve">장애 조치(Failover) 시나리오를 테스트합니다.</w:t>
      </w:r>
    </w:p>
    <w:bookmarkEnd w:id="59"/>
    <w:bookmarkStart w:id="60" w:name="websphere-nd와의-비교-2"/>
    <w:p>
      <w:pPr>
        <w:pStyle w:val="Heading4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 클러스터 생성 완료:</w:t>
      </w:r>
    </w:p>
    <w:p>
      <w:pPr>
        <w:pStyle w:val="Compact"/>
        <w:numPr>
          <w:ilvl w:val="0"/>
          <w:numId w:val="1047"/>
        </w:numPr>
      </w:pPr>
      <w:r>
        <w:t xml:space="preserve">클러스터 생성 후 Deployment Manager에 저장</w:t>
      </w:r>
    </w:p>
    <w:p>
      <w:pPr>
        <w:pStyle w:val="Compact"/>
        <w:numPr>
          <w:ilvl w:val="0"/>
          <w:numId w:val="1047"/>
        </w:numPr>
      </w:pPr>
      <w:r>
        <w:t xml:space="preserve">구성 변경사항을 각 NodeAgent에 동기화</w:t>
      </w:r>
    </w:p>
    <w:p>
      <w:pPr>
        <w:pStyle w:val="Compact"/>
        <w:numPr>
          <w:ilvl w:val="0"/>
          <w:numId w:val="1047"/>
        </w:numPr>
      </w:pPr>
      <w:r>
        <w:t xml:space="preserve">NodeAgent를 통해 멤버 서버에 구성 적용</w:t>
      </w:r>
    </w:p>
    <w:p>
      <w:pPr>
        <w:pStyle w:val="Compact"/>
        <w:numPr>
          <w:ilvl w:val="0"/>
          <w:numId w:val="1047"/>
        </w:numPr>
      </w:pPr>
      <w:r>
        <w:t xml:space="preserve">각 멤버 서버를 개별적으로 시작해야 함</w:t>
      </w:r>
    </w:p>
    <w:p>
      <w:pPr>
        <w:pStyle w:val="FirstParagraph"/>
      </w:pPr>
      <w:r>
        <w:rPr>
          <w:b/>
          <w:bCs/>
        </w:rPr>
        <w:t xml:space="preserve">LibriX 클러스터 생성 완료:</w:t>
      </w:r>
    </w:p>
    <w:p>
      <w:pPr>
        <w:pStyle w:val="Compact"/>
        <w:numPr>
          <w:ilvl w:val="0"/>
          <w:numId w:val="1048"/>
        </w:numPr>
      </w:pPr>
      <w:r>
        <w:t xml:space="preserve">클러스터 생성 및 LibriX 관리콘솔에 저장</w:t>
      </w:r>
    </w:p>
    <w:p>
      <w:pPr>
        <w:pStyle w:val="Compact"/>
        <w:numPr>
          <w:ilvl w:val="0"/>
          <w:numId w:val="1048"/>
        </w:numPr>
      </w:pPr>
      <w:r>
        <w:t xml:space="preserve">LibriX Agent를 통해 각 호스트에 구성 배포</w:t>
      </w:r>
    </w:p>
    <w:p>
      <w:pPr>
        <w:pStyle w:val="Compact"/>
        <w:numPr>
          <w:ilvl w:val="0"/>
          <w:numId w:val="1048"/>
        </w:numPr>
      </w:pPr>
      <w:r>
        <w:t xml:space="preserve">변경사항 검토 및 확인 프로세스</w:t>
      </w:r>
    </w:p>
    <w:p>
      <w:pPr>
        <w:pStyle w:val="Compact"/>
        <w:numPr>
          <w:ilvl w:val="0"/>
          <w:numId w:val="1048"/>
        </w:numPr>
      </w:pPr>
      <w:r>
        <w:t xml:space="preserve">클러스터 단위로 일괄 시작 가능</w:t>
      </w:r>
    </w:p>
    <w:p>
      <w:pPr>
        <w:pStyle w:val="FirstParagraph"/>
      </w:pPr>
      <w:r>
        <w:t xml:space="preserve">LibriX는 WebSphere ND의 복잡한 동기화 과정을 자동화하고, 더 직관적인 확인 프로세스를 제공합니다.</w:t>
      </w:r>
    </w:p>
    <w:bookmarkEnd w:id="60"/>
    <w:bookmarkEnd w:id="61"/>
    <w:bookmarkEnd w:id="62"/>
    <w:bookmarkStart w:id="87" w:name="클러스터-페일오버-정책"/>
    <w:p>
      <w:pPr>
        <w:pStyle w:val="Heading2"/>
      </w:pPr>
      <w:r>
        <w:t xml:space="preserve">클러스터 페일오버 정책</w:t>
      </w:r>
    </w:p>
    <w:p>
      <w:pPr>
        <w:pStyle w:val="FirstParagraph"/>
      </w:pPr>
      <w:r>
        <w:t xml:space="preserve">클러스터 목록에서 클러스터 이름을 클릭한 후 "구성" 탭을 선택하면 클러스터의 페일오버(Failover) 정책을 설정할 수 있습니다.</w:t>
      </w:r>
    </w:p>
    <w:p>
      <w:pPr>
        <w:pStyle w:val="BodyText"/>
      </w:pPr>
      <w:r>
        <w:drawing>
          <wp:inline>
            <wp:extent cx="5334000" cy="1427528"/>
            <wp:effectExtent b="0" l="0" r="0" t="0"/>
            <wp:docPr descr="클러스터 페일오버 구성" title="" id="64" name="Picture"/>
            <a:graphic>
              <a:graphicData uri="http://schemas.openxmlformats.org/drawingml/2006/picture">
                <pic:pic>
                  <pic:nvPicPr>
                    <pic:cNvPr descr="images/cluster/cluster_failover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7" w:name="페일오버-정책-화면"/>
    <w:p>
      <w:pPr>
        <w:pStyle w:val="Heading3"/>
      </w:pPr>
      <w:r>
        <w:t xml:space="preserve">페일오버 정책 화면</w:t>
      </w:r>
    </w:p>
    <w:p>
      <w:pPr>
        <w:pStyle w:val="FirstParagraph"/>
      </w:pPr>
      <w:r>
        <w:t xml:space="preserve">페일오버 정책 화면은 클러스터 멤버 간 트랜잭션 복구(Transaction Peer Recovery)를 통해 고가용성을 제공하는 설정을 관리합니다.</w:t>
      </w:r>
    </w:p>
    <w:bookmarkStart w:id="66" w:name="일반-특성"/>
    <w:p>
      <w:pPr>
        <w:pStyle w:val="Heading4"/>
      </w:pPr>
      <w:r>
        <w:t xml:space="preserve">일반 특성</w:t>
      </w:r>
    </w:p>
    <w:p>
      <w:pPr>
        <w:pStyle w:val="FirstParagraph"/>
      </w:pPr>
      <w:r>
        <w:rPr>
          <w:b/>
          <w:bCs/>
        </w:rPr>
        <w:t xml:space="preserve">클러스터 이름</w:t>
      </w:r>
    </w:p>
    <w:p>
      <w:pPr>
        <w:pStyle w:val="BodyText"/>
      </w:pPr>
      <w:r>
        <w:t xml:space="preserve">현재 구성 중인 클러스터의 이름이 표시됩니다 (예: MyCluster).</w:t>
      </w:r>
    </w:p>
    <w:p>
      <w:pPr>
        <w:pStyle w:val="BodyText"/>
      </w:pPr>
      <w:r>
        <w:t xml:space="preserve">이 필드는 읽기 전용이며, 어떤 클러스터의 페일오버 정책을 구성하고 있는지 확인할 수 있습니다.</w:t>
      </w:r>
    </w:p>
    <w:p>
      <w:pPr>
        <w:pStyle w:val="BodyText"/>
      </w:pPr>
      <w:r>
        <w:rPr>
          <w:b/>
          <w:bCs/>
        </w:rPr>
        <w:t xml:space="preserve">클러스터 멤버 간 트랜잭션 페일오버</w:t>
      </w:r>
    </w:p>
    <w:p>
      <w:pPr>
        <w:pStyle w:val="BodyText"/>
      </w:pPr>
      <w:r>
        <w:t xml:space="preserve">체크박스를 선택하면 클러스터 멤버 간 트랜잭션 페일오버(Transaction Peer Recovery)를 활성화합니다.</w:t>
      </w:r>
    </w:p>
    <w:p>
      <w:pPr>
        <w:pStyle w:val="BodyText"/>
      </w:pPr>
      <w:r>
        <w:rPr>
          <w:b/>
          <w:bCs/>
        </w:rPr>
        <w:t xml:space="preserve">기능:</w:t>
      </w:r>
    </w:p>
    <w:p>
      <w:pPr>
        <w:pStyle w:val="Compact"/>
        <w:numPr>
          <w:ilvl w:val="0"/>
          <w:numId w:val="1049"/>
        </w:numPr>
      </w:pPr>
      <w:r>
        <w:t xml:space="preserve">서버 장애 시 중단된 트랜잭션을 다른 멤버 서버가 자동으로 복구</w:t>
      </w:r>
    </w:p>
    <w:p>
      <w:pPr>
        <w:pStyle w:val="Compact"/>
        <w:numPr>
          <w:ilvl w:val="0"/>
          <w:numId w:val="1049"/>
        </w:numPr>
      </w:pPr>
      <w:r>
        <w:t xml:space="preserve">리소스 락(Resource Lock) 자동 해제</w:t>
      </w:r>
    </w:p>
    <w:p>
      <w:pPr>
        <w:pStyle w:val="Compact"/>
        <w:numPr>
          <w:ilvl w:val="0"/>
          <w:numId w:val="1049"/>
        </w:numPr>
      </w:pPr>
      <w:r>
        <w:t xml:space="preserve">2-Phase Commit (XA) 트랜잭션의 무결성 보장</w:t>
      </w:r>
    </w:p>
    <w:p>
      <w:pPr>
        <w:pStyle w:val="Compact"/>
        <w:numPr>
          <w:ilvl w:val="0"/>
          <w:numId w:val="1049"/>
        </w:numPr>
      </w:pPr>
      <w:r>
        <w:t xml:space="preserve">클러스터 환경에서 안전한 트랜잭션 관리</w:t>
      </w:r>
    </w:p>
    <w:bookmarkEnd w:id="66"/>
    <w:bookmarkEnd w:id="67"/>
    <w:bookmarkStart w:id="70" w:name="transaction-peer-recovery란"/>
    <w:p>
      <w:pPr>
        <w:pStyle w:val="Heading3"/>
      </w:pPr>
      <w:r>
        <w:t xml:space="preserve">Transaction Peer Recovery란?</w:t>
      </w:r>
    </w:p>
    <w:p>
      <w:pPr>
        <w:pStyle w:val="FirstParagraph"/>
      </w:pPr>
      <w:r>
        <w:t xml:space="preserve">Open Liberty의 Transaction Peer Recovery는 클러스터 환경에서 서버 장애 발생 시 중단된 트랜잭션을 자동으로 복구하는 기능입니다.</w:t>
      </w:r>
    </w:p>
    <w:bookmarkStart w:id="68" w:name="작동-원리"/>
    <w:p>
      <w:pPr>
        <w:pStyle w:val="Heading4"/>
      </w:pPr>
      <w:r>
        <w:t xml:space="preserve">작동 원리</w:t>
      </w:r>
    </w:p>
    <w:p>
      <w:pPr>
        <w:pStyle w:val="FirstParagraph"/>
      </w:pPr>
      <w:r>
        <w:rPr>
          <w:b/>
          <w:bCs/>
        </w:rPr>
        <w:t xml:space="preserve">1. 피어 모니터링</w:t>
      </w:r>
    </w:p>
    <w:p>
      <w:pPr>
        <w:pStyle w:val="SourceCode"/>
      </w:pPr>
      <w:r>
        <w:rPr>
          <w:rStyle w:val="VerbatimChar"/>
        </w:rPr>
        <w:t xml:space="preserve">클러스터 멤버 서버들이 서로를 지속적으로 모니터링:</w:t>
      </w:r>
      <w:r>
        <w:br/>
      </w:r>
      <w:r>
        <w:br/>
      </w:r>
      <w:r>
        <w:rPr>
          <w:rStyle w:val="VerbatimChar"/>
        </w:rPr>
        <w:t xml:space="preserve">Server1 ←→ Server2 ←→ Server3</w:t>
      </w:r>
      <w:r>
        <w:br/>
      </w:r>
      <w:r>
        <w:rPr>
          <w:rStyle w:val="VerbatimChar"/>
        </w:rPr>
        <w:t xml:space="preserve">   ↓         ↓         ↓</w:t>
      </w:r>
      <w:r>
        <w:br/>
      </w:r>
      <w:r>
        <w:rPr>
          <w:rStyle w:val="VerbatimChar"/>
        </w:rPr>
        <w:t xml:space="preserve"> 정상      정상      정상</w:t>
      </w:r>
    </w:p>
    <w:p>
      <w:pPr>
        <w:pStyle w:val="FirstParagraph"/>
      </w:pPr>
      <w:r>
        <w:t xml:space="preserve">각 서버는 동일한</w:t>
      </w:r>
      <w:r>
        <w:t xml:space="preserve"> </w:t>
      </w:r>
      <w:r>
        <w:rPr>
          <w:rStyle w:val="VerbatimChar"/>
        </w:rPr>
        <w:t xml:space="preserve">recoveryGroup</w:t>
      </w:r>
      <w:r>
        <w:t xml:space="preserve">에 속한 다른 서버들을 모니터링하며, 서버가 삭제되거나 장애가 발생하면 이를 감지합니다.</w:t>
      </w:r>
    </w:p>
    <w:p>
      <w:pPr>
        <w:pStyle w:val="BodyText"/>
      </w:pPr>
      <w:r>
        <w:rPr>
          <w:b/>
          <w:bCs/>
        </w:rPr>
        <w:t xml:space="preserve">2. 장애 감지 및 복구</w:t>
      </w:r>
    </w:p>
    <w:p>
      <w:pPr>
        <w:pStyle w:val="SourceCode"/>
      </w:pPr>
      <w:r>
        <w:rPr>
          <w:rStyle w:val="VerbatimChar"/>
        </w:rPr>
        <w:t xml:space="preserve">Server1이 장애 발생:</w:t>
      </w:r>
      <w:r>
        <w:br/>
      </w:r>
      <w:r>
        <w:br/>
      </w:r>
      <w:r>
        <w:rPr>
          <w:rStyle w:val="VerbatimChar"/>
        </w:rPr>
        <w:t xml:space="preserve">Server1 (장애)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Server2가 감지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Server2가 Server1의 트랜잭션 로그 접근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중단된 트랜잭션 복구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리소스 락 해제</w:t>
      </w:r>
    </w:p>
    <w:p>
      <w:pPr>
        <w:pStyle w:val="FirstParagraph"/>
      </w:pPr>
      <w:r>
        <w:t xml:space="preserve">장애가 발생한 서버의 트랜잭션 로그를 사용하여 중단된 트랜잭션을 완료하거나 롤백합니다.</w:t>
      </w:r>
    </w:p>
    <w:bookmarkEnd w:id="68"/>
    <w:bookmarkStart w:id="69" w:name="구성-방법"/>
    <w:p>
      <w:pPr>
        <w:pStyle w:val="Heading4"/>
      </w:pPr>
      <w:r>
        <w:t xml:space="preserve">구성 방법</w:t>
      </w:r>
    </w:p>
    <w:p>
      <w:pPr>
        <w:pStyle w:val="FirstParagraph"/>
      </w:pPr>
      <w:r>
        <w:t xml:space="preserve">페일오버 정책을 활성화하면 각 클러스터 멤버의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에 다음과 같은 구성이 자동으로 추가됩니다:</w:t>
      </w:r>
    </w:p>
    <w:p>
      <w:pPr>
        <w:pStyle w:val="BodyText"/>
      </w:pPr>
      <w:r>
        <w:rPr>
          <w:b/>
          <w:bCs/>
        </w:rPr>
        <w:t xml:space="preserve">server.xml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&gt;transaction-2.0&lt;/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트랜잭션 복구 구성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"clusters:MyCluster"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"hosts:localhost.localdomain:servers:LibertyServer001"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구성 속성 설명:</w:t>
      </w:r>
    </w:p>
    <w:p>
      <w:pPr>
        <w:pStyle w:val="BodyText"/>
      </w:pPr>
      <w:r>
        <w:rPr>
          <w:b/>
          <w:bCs/>
        </w:rPr>
        <w:t xml:space="preserve">recoveryGroup</w:t>
      </w:r>
    </w:p>
    <w:p>
      <w:pPr>
        <w:pStyle w:val="Compact"/>
        <w:numPr>
          <w:ilvl w:val="0"/>
          <w:numId w:val="1050"/>
        </w:numPr>
      </w:pPr>
      <w:r>
        <w:t xml:space="preserve">형식:</w:t>
      </w:r>
      <w:r>
        <w:t xml:space="preserve"> </w:t>
      </w:r>
      <w:r>
        <w:rPr>
          <w:rStyle w:val="VerbatimChar"/>
        </w:rPr>
        <w:t xml:space="preserve">clusters:&lt;클러스터명&gt;</w:t>
      </w:r>
    </w:p>
    <w:p>
      <w:pPr>
        <w:pStyle w:val="Compact"/>
        <w:numPr>
          <w:ilvl w:val="0"/>
          <w:numId w:val="1050"/>
        </w:numPr>
      </w:pPr>
      <w:r>
        <w:t xml:space="preserve">의미: 동일한 복구 그룹에 속한 서버들을 식별</w:t>
      </w:r>
    </w:p>
    <w:p>
      <w:pPr>
        <w:pStyle w:val="Compact"/>
        <w:numPr>
          <w:ilvl w:val="0"/>
          <w:numId w:val="1050"/>
        </w:numPr>
      </w:pPr>
      <w:r>
        <w:t xml:space="preserve">예시:</w:t>
      </w:r>
      <w:r>
        <w:t xml:space="preserve"> </w:t>
      </w:r>
      <w:r>
        <w:rPr>
          <w:rStyle w:val="VerbatimChar"/>
        </w:rPr>
        <w:t xml:space="preserve">clusters:MyCluster</w:t>
      </w:r>
    </w:p>
    <w:p>
      <w:pPr>
        <w:pStyle w:val="Compact"/>
        <w:numPr>
          <w:ilvl w:val="0"/>
          <w:numId w:val="1050"/>
        </w:numPr>
      </w:pPr>
      <w:r>
        <w:t xml:space="preserve">역할: 같은 recoveryGroup 값을 가진 서버들끼리 서로를 모니터링하고 필요 시 복구 수행</w:t>
      </w:r>
    </w:p>
    <w:p>
      <w:pPr>
        <w:pStyle w:val="FirstParagraph"/>
      </w:pPr>
      <w:r>
        <w:rPr>
          <w:b/>
          <w:bCs/>
        </w:rPr>
        <w:t xml:space="preserve">recoveryIdentity</w:t>
      </w:r>
    </w:p>
    <w:p>
      <w:pPr>
        <w:pStyle w:val="Compact"/>
        <w:numPr>
          <w:ilvl w:val="0"/>
          <w:numId w:val="1051"/>
        </w:numPr>
      </w:pPr>
      <w:r>
        <w:t xml:space="preserve">형식:</w:t>
      </w:r>
      <w:r>
        <w:t xml:space="preserve"> </w:t>
      </w:r>
      <w:r>
        <w:rPr>
          <w:rStyle w:val="VerbatimChar"/>
        </w:rPr>
        <w:t xml:space="preserve">hosts:&lt;호스트명&gt;:servers:&lt;서버명&gt;</w:t>
      </w:r>
    </w:p>
    <w:p>
      <w:pPr>
        <w:pStyle w:val="Compact"/>
        <w:numPr>
          <w:ilvl w:val="0"/>
          <w:numId w:val="1051"/>
        </w:numPr>
      </w:pPr>
      <w:r>
        <w:t xml:space="preserve">의미: 클러스터 내에서 서버를 고유하게 식별</w:t>
      </w:r>
    </w:p>
    <w:p>
      <w:pPr>
        <w:pStyle w:val="Compact"/>
        <w:numPr>
          <w:ilvl w:val="0"/>
          <w:numId w:val="1051"/>
        </w:numPr>
      </w:pPr>
      <w:r>
        <w:t xml:space="preserve">예시:</w:t>
      </w:r>
      <w:r>
        <w:t xml:space="preserve"> </w:t>
      </w:r>
      <w:r>
        <w:rPr>
          <w:rStyle w:val="VerbatimChar"/>
        </w:rPr>
        <w:t xml:space="preserve">hosts:localhost.localdomain:servers:LibertyServer001</w:t>
      </w:r>
    </w:p>
    <w:p>
      <w:pPr>
        <w:pStyle w:val="Compact"/>
        <w:numPr>
          <w:ilvl w:val="0"/>
          <w:numId w:val="1051"/>
        </w:numPr>
      </w:pPr>
      <w:r>
        <w:t xml:space="preserve">역할: 복구 대상 서버를 정확히 식별하고 트랜잭션 로그를 구분</w:t>
      </w:r>
    </w:p>
    <w:p>
      <w:pPr>
        <w:pStyle w:val="FirstParagraph"/>
      </w:pPr>
      <w:r>
        <w:rPr>
          <w:b/>
          <w:bCs/>
        </w:rPr>
        <w:t xml:space="preserve">클러스터 멤버별 구성 예시:</w:t>
      </w:r>
    </w:p>
    <w:p>
      <w:pPr>
        <w:pStyle w:val="SourceCode"/>
      </w:pPr>
      <w:r>
        <w:rPr>
          <w:rStyle w:val="CommentTok"/>
        </w:rPr>
        <w:t xml:space="preserve">&lt;!-- Server1 --&gt;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"clusters:MyCluster"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"hosts:host1.example.com:servers:Server1"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Server2 --&gt;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"clusters:MyCluster"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"hosts:host2.example.com:servers:Server2"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Server3 --&gt;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"clusters:MyCluster"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"hosts:host3.example.com:servers:Server3"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모든 멤버는 동일한</w:t>
      </w:r>
      <w:r>
        <w:t xml:space="preserve"> </w:t>
      </w:r>
      <w:r>
        <w:rPr>
          <w:rStyle w:val="VerbatimChar"/>
        </w:rPr>
        <w:t xml:space="preserve">recoveryGroup</w:t>
      </w:r>
      <w:r>
        <w:t xml:space="preserve">을 공유하지만, 각각 고유한</w:t>
      </w:r>
      <w:r>
        <w:t xml:space="preserve"> </w:t>
      </w:r>
      <w:r>
        <w:rPr>
          <w:rStyle w:val="VerbatimChar"/>
        </w:rPr>
        <w:t xml:space="preserve">recoveryIdentity</w:t>
      </w:r>
      <w:r>
        <w:t xml:space="preserve">를 가집니다.</w:t>
      </w:r>
    </w:p>
    <w:bookmarkEnd w:id="69"/>
    <w:bookmarkEnd w:id="70"/>
    <w:bookmarkStart w:id="73" w:name="트랜잭션-로그-관리"/>
    <w:p>
      <w:pPr>
        <w:pStyle w:val="Heading3"/>
      </w:pPr>
      <w:r>
        <w:t xml:space="preserve">트랜잭션 로그 관리</w:t>
      </w:r>
    </w:p>
    <w:p>
      <w:pPr>
        <w:pStyle w:val="FirstParagraph"/>
      </w:pPr>
      <w:r>
        <w:t xml:space="preserve">Transaction Peer Recovery가 작동하려면 클러스터의 모든 멤버가 서로의 트랜잭션 로그에 접근할 수 있어야 합니다.</w:t>
      </w:r>
    </w:p>
    <w:bookmarkStart w:id="71" w:name="트랜잭션-로그-저장-방식"/>
    <w:p>
      <w:pPr>
        <w:pStyle w:val="Heading4"/>
      </w:pPr>
      <w:r>
        <w:t xml:space="preserve">트랜잭션 로그 저장 방식</w:t>
      </w:r>
    </w:p>
    <w:p>
      <w:pPr>
        <w:pStyle w:val="FirstParagraph"/>
      </w:pPr>
      <w:r>
        <w:rPr>
          <w:b/>
          <w:bCs/>
        </w:rPr>
        <w:t xml:space="preserve">1. 공유 파일 시스템 (권장)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"clusters:MyCluster"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"hosts:host1:servers:Server1"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transactionLogDirectory=</w:t>
      </w:r>
      <w:r>
        <w:rPr>
          <w:rStyle w:val="StringTok"/>
        </w:rPr>
        <w:t xml:space="preserve">"/shared/tranlog/Server1"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52"/>
        </w:numPr>
      </w:pPr>
      <w:r>
        <w:t xml:space="preserve">NFS, CIFS 등 공유 스토리지 사용</w:t>
      </w:r>
    </w:p>
    <w:p>
      <w:pPr>
        <w:pStyle w:val="Compact"/>
        <w:numPr>
          <w:ilvl w:val="0"/>
          <w:numId w:val="1052"/>
        </w:numPr>
      </w:pPr>
      <w:r>
        <w:t xml:space="preserve">모든 클러스터 멤버가 읽기/쓰기 접근 가능</w:t>
      </w:r>
    </w:p>
    <w:p>
      <w:pPr>
        <w:pStyle w:val="Compact"/>
        <w:numPr>
          <w:ilvl w:val="0"/>
          <w:numId w:val="1052"/>
        </w:numPr>
      </w:pPr>
      <w:r>
        <w:t xml:space="preserve">POSIX 파일 락킹 지원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53"/>
        </w:numPr>
      </w:pPr>
      <w:r>
        <w:t xml:space="preserve">데이터센터를 넘어가는 공유 파일 시스템은 지원되지 않음</w:t>
      </w:r>
    </w:p>
    <w:p>
      <w:pPr>
        <w:pStyle w:val="Compact"/>
        <w:numPr>
          <w:ilvl w:val="0"/>
          <w:numId w:val="1053"/>
        </w:numPr>
      </w:pPr>
      <w:r>
        <w:t xml:space="preserve">POSIX 락킹 시맨틱 구현의 어려움으로 인한 제한</w:t>
      </w:r>
    </w:p>
    <w:p>
      <w:pPr>
        <w:pStyle w:val="FirstParagraph"/>
      </w:pPr>
      <w:r>
        <w:rPr>
          <w:b/>
          <w:bCs/>
        </w:rPr>
        <w:t xml:space="preserve">Kubernetes 환경: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PersistentVolumeClaim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tranlog-pvc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ReadWriteMany</w:t>
      </w:r>
      <w:r>
        <w:rPr>
          <w:rStyle w:val="CommentTok"/>
        </w:rPr>
        <w:t xml:space="preserve">  # RWX 모드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</w:p>
    <w:p>
      <w:pPr>
        <w:pStyle w:val="FirstParagraph"/>
      </w:pPr>
      <w:r>
        <w:rPr>
          <w:b/>
          <w:bCs/>
        </w:rPr>
        <w:t xml:space="preserve">2. 데이터베이스 저장 (대안)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"clusters:MyCluster"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"${HOSTNAME}${wlp.server.name}"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transactionLogDBTableSuffix=</w:t>
      </w:r>
      <w:r>
        <w:rPr>
          <w:rStyle w:val="StringTok"/>
        </w:rPr>
        <w:t xml:space="preserve">"${HOSTNAME}${wlp.server.name}"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transactional=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"tranlog_db"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"db.example.com"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"5432"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"tranlog_user"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"tranlog_pass"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54"/>
        </w:numPr>
      </w:pPr>
      <w:r>
        <w:t xml:space="preserve">데이터센터 간 복제 가능</w:t>
      </w:r>
    </w:p>
    <w:p>
      <w:pPr>
        <w:pStyle w:val="Compact"/>
        <w:numPr>
          <w:ilvl w:val="0"/>
          <w:numId w:val="1054"/>
        </w:numPr>
      </w:pPr>
      <w:r>
        <w:t xml:space="preserve">높은 가용성</w:t>
      </w:r>
    </w:p>
    <w:p>
      <w:pPr>
        <w:pStyle w:val="Compact"/>
        <w:numPr>
          <w:ilvl w:val="0"/>
          <w:numId w:val="1054"/>
        </w:numPr>
      </w:pPr>
      <w:r>
        <w:t xml:space="preserve">중앙 집중식 관리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55"/>
        </w:numPr>
      </w:pPr>
      <w:r>
        <w:t xml:space="preserve">데이터베이스 성능이 트랜잭션 처리 성능에 영향</w:t>
      </w:r>
    </w:p>
    <w:p>
      <w:pPr>
        <w:pStyle w:val="Compact"/>
        <w:numPr>
          <w:ilvl w:val="0"/>
          <w:numId w:val="1055"/>
        </w:numPr>
      </w:pPr>
      <w:r>
        <w:t xml:space="preserve">데이터베이스 장애 시 트랜잭션 복구 불가능</w:t>
      </w:r>
    </w:p>
    <w:bookmarkEnd w:id="71"/>
    <w:bookmarkStart w:id="72" w:name="트랜잭션-로그-디렉토리-구조"/>
    <w:p>
      <w:pPr>
        <w:pStyle w:val="Heading4"/>
      </w:pPr>
      <w:r>
        <w:t xml:space="preserve">트랜잭션 로그 디렉토리 구조</w:t>
      </w:r>
    </w:p>
    <w:p>
      <w:pPr>
        <w:pStyle w:val="FirstParagraph"/>
      </w:pPr>
      <w:r>
        <w:rPr>
          <w:b/>
          <w:bCs/>
        </w:rPr>
        <w:t xml:space="preserve">공유 파일 시스템 예시:</w:t>
      </w:r>
    </w:p>
    <w:p>
      <w:pPr>
        <w:pStyle w:val="SourceCode"/>
      </w:pPr>
      <w:r>
        <w:rPr>
          <w:rStyle w:val="VerbatimChar"/>
        </w:rPr>
        <w:t xml:space="preserve">/shared/tranlog/</w:t>
      </w:r>
      <w:r>
        <w:br/>
      </w:r>
      <w:r>
        <w:rPr>
          <w:rStyle w:val="VerbatimChar"/>
        </w:rPr>
        <w:t xml:space="preserve">├── Server1/</w:t>
      </w:r>
      <w:r>
        <w:br/>
      </w:r>
      <w:r>
        <w:rPr>
          <w:rStyle w:val="VerbatimChar"/>
        </w:rPr>
        <w:t xml:space="preserve">│   ├── tranlog/</w:t>
      </w:r>
      <w:r>
        <w:br/>
      </w:r>
      <w:r>
        <w:rPr>
          <w:rStyle w:val="VerbatimChar"/>
        </w:rPr>
        <w:t xml:space="preserve">│   │   ├── log1</w:t>
      </w:r>
      <w:r>
        <w:br/>
      </w:r>
      <w:r>
        <w:rPr>
          <w:rStyle w:val="VerbatimChar"/>
        </w:rPr>
        <w:t xml:space="preserve">│   │   └── log2</w:t>
      </w:r>
      <w:r>
        <w:br/>
      </w:r>
      <w:r>
        <w:rPr>
          <w:rStyle w:val="VerbatimChar"/>
        </w:rPr>
        <w:t xml:space="preserve">│   └── partnerlog/</w:t>
      </w:r>
      <w:r>
        <w:br/>
      </w:r>
      <w:r>
        <w:rPr>
          <w:rStyle w:val="VerbatimChar"/>
        </w:rPr>
        <w:t xml:space="preserve">├── Server2/</w:t>
      </w:r>
      <w:r>
        <w:br/>
      </w:r>
      <w:r>
        <w:rPr>
          <w:rStyle w:val="VerbatimChar"/>
        </w:rPr>
        <w:t xml:space="preserve">│   ├── tranlog/</w:t>
      </w:r>
      <w:r>
        <w:br/>
      </w:r>
      <w:r>
        <w:rPr>
          <w:rStyle w:val="VerbatimChar"/>
        </w:rPr>
        <w:t xml:space="preserve">│   └── partnerlog/</w:t>
      </w:r>
      <w:r>
        <w:br/>
      </w:r>
      <w:r>
        <w:rPr>
          <w:rStyle w:val="VerbatimChar"/>
        </w:rPr>
        <w:t xml:space="preserve">└── Server3/</w:t>
      </w:r>
      <w:r>
        <w:br/>
      </w:r>
      <w:r>
        <w:rPr>
          <w:rStyle w:val="VerbatimChar"/>
        </w:rPr>
        <w:t xml:space="preserve">    ├── tranlog/</w:t>
      </w:r>
      <w:r>
        <w:br/>
      </w:r>
      <w:r>
        <w:rPr>
          <w:rStyle w:val="VerbatimChar"/>
        </w:rPr>
        <w:t xml:space="preserve">    └── partnerlog/</w:t>
      </w:r>
    </w:p>
    <w:p>
      <w:pPr>
        <w:pStyle w:val="FirstParagraph"/>
      </w:pPr>
      <w:r>
        <w:t xml:space="preserve">각 서버는 자신의 디렉토리에만 쓰기를 하지만, 다른 서버의 디렉토리는 읽기 가능해야 합니다.</w:t>
      </w:r>
    </w:p>
    <w:bookmarkEnd w:id="72"/>
    <w:bookmarkEnd w:id="73"/>
    <w:bookmarkStart w:id="77" w:name="페일오버-시나리오"/>
    <w:p>
      <w:pPr>
        <w:pStyle w:val="Heading3"/>
      </w:pPr>
      <w:r>
        <w:t xml:space="preserve">페일오버 시나리오</w:t>
      </w:r>
    </w:p>
    <w:bookmarkStart w:id="74" w:name="시나리오-1-서버-장애-중-트랜잭션-복구"/>
    <w:p>
      <w:pPr>
        <w:pStyle w:val="Heading4"/>
      </w:pPr>
      <w:r>
        <w:t xml:space="preserve">시나리오 1: 서버 장애 중 트랜잭션 복구</w:t>
      </w:r>
    </w:p>
    <w:p>
      <w:pPr>
        <w:pStyle w:val="SourceCode"/>
      </w:pPr>
      <w:r>
        <w:rPr>
          <w:rStyle w:val="VerbatimChar"/>
        </w:rPr>
        <w:t xml:space="preserve">1. 사용자 요청 → Server1에서 XA 트랜잭션 시작</w:t>
      </w:r>
      <w:r>
        <w:br/>
      </w:r>
      <w:r>
        <w:rPr>
          <w:rStyle w:val="VerbatimChar"/>
        </w:rPr>
        <w:t xml:space="preserve">   - 데이터베이스 업데이트</w:t>
      </w:r>
      <w:r>
        <w:br/>
      </w:r>
      <w:r>
        <w:rPr>
          <w:rStyle w:val="VerbatimChar"/>
        </w:rPr>
        <w:t xml:space="preserve">   - JMS 메시지 전송</w:t>
      </w:r>
      <w:r>
        <w:br/>
      </w:r>
      <w:r>
        <w:rPr>
          <w:rStyle w:val="VerbatimChar"/>
        </w:rPr>
        <w:t xml:space="preserve">   - 트랜잭션 로그 기록</w:t>
      </w:r>
      <w:r>
        <w:br/>
      </w:r>
      <w:r>
        <w:br/>
      </w:r>
      <w:r>
        <w:rPr>
          <w:rStyle w:val="VerbatimChar"/>
        </w:rPr>
        <w:t xml:space="preserve">2. Server1 장애 발생 (하드웨어 고장)</w:t>
      </w:r>
      <w:r>
        <w:br/>
      </w:r>
      <w:r>
        <w:rPr>
          <w:rStyle w:val="VerbatimChar"/>
        </w:rPr>
        <w:t xml:space="preserve">   - 트랜잭션이 PREPARED 상태로 중단</w:t>
      </w:r>
      <w:r>
        <w:br/>
      </w:r>
      <w:r>
        <w:rPr>
          <w:rStyle w:val="VerbatimChar"/>
        </w:rPr>
        <w:t xml:space="preserve">   - 데이터베이스와 JMS에 리소스 락 유지</w:t>
      </w:r>
      <w:r>
        <w:br/>
      </w:r>
      <w:r>
        <w:br/>
      </w:r>
      <w:r>
        <w:rPr>
          <w:rStyle w:val="VerbatimChar"/>
        </w:rPr>
        <w:t xml:space="preserve">3. Server2가 Server1 장애 감지</w:t>
      </w:r>
      <w:r>
        <w:br/>
      </w:r>
      <w:r>
        <w:rPr>
          <w:rStyle w:val="VerbatimChar"/>
        </w:rPr>
        <w:t xml:space="preserve">   - 주기적인 피어 모니터링으로 감지</w:t>
      </w:r>
      <w:r>
        <w:br/>
      </w:r>
      <w:r>
        <w:rPr>
          <w:rStyle w:val="VerbatimChar"/>
        </w:rPr>
        <w:t xml:space="preserve">   - Server1의 트랜잭션 로그 접근</w:t>
      </w:r>
      <w:r>
        <w:br/>
      </w:r>
      <w:r>
        <w:br/>
      </w:r>
      <w:r>
        <w:rPr>
          <w:rStyle w:val="VerbatimChar"/>
        </w:rPr>
        <w:t xml:space="preserve">4. Server2가 중단된 트랜잭션 복구</w:t>
      </w:r>
      <w:r>
        <w:br/>
      </w:r>
      <w:r>
        <w:rPr>
          <w:rStyle w:val="VerbatimChar"/>
        </w:rPr>
        <w:t xml:space="preserve">   - 트랜잭션 로그 분석</w:t>
      </w:r>
      <w:r>
        <w:br/>
      </w:r>
      <w:r>
        <w:rPr>
          <w:rStyle w:val="VerbatimChar"/>
        </w:rPr>
        <w:t xml:space="preserve">   - PREPARED 상태의 트랜잭션 확인</w:t>
      </w:r>
      <w:r>
        <w:br/>
      </w:r>
      <w:r>
        <w:rPr>
          <w:rStyle w:val="VerbatimChar"/>
        </w:rPr>
        <w:t xml:space="preserve">   - 데이터베이스와 JMS에 COMMIT 또는 ROLLBACK</w:t>
      </w:r>
      <w:r>
        <w:br/>
      </w:r>
      <w:r>
        <w:br/>
      </w:r>
      <w:r>
        <w:rPr>
          <w:rStyle w:val="VerbatimChar"/>
        </w:rPr>
        <w:t xml:space="preserve">5. 리소스 락 해제</w:t>
      </w:r>
      <w:r>
        <w:br/>
      </w:r>
      <w:r>
        <w:rPr>
          <w:rStyle w:val="VerbatimChar"/>
        </w:rPr>
        <w:t xml:space="preserve">   - 다른 트랜잭션이 해당 리소스 사용 가능</w:t>
      </w:r>
      <w:r>
        <w:br/>
      </w:r>
      <w:r>
        <w:rPr>
          <w:rStyle w:val="VerbatimChar"/>
        </w:rPr>
        <w:t xml:space="preserve">   - 시스템 정상화</w:t>
      </w:r>
    </w:p>
    <w:bookmarkEnd w:id="74"/>
    <w:bookmarkStart w:id="75" w:name="시나리오-2-계획된-서버-중지"/>
    <w:p>
      <w:pPr>
        <w:pStyle w:val="Heading4"/>
      </w:pPr>
      <w:r>
        <w:t xml:space="preserve">시나리오 2: 계획된 서버 중지</w:t>
      </w:r>
    </w:p>
    <w:p>
      <w:pPr>
        <w:pStyle w:val="SourceCode"/>
      </w:pPr>
      <w:r>
        <w:rPr>
          <w:rStyle w:val="VerbatimChar"/>
        </w:rPr>
        <w:t xml:space="preserve">1. 관리자가 Server1 중지 요청</w:t>
      </w:r>
      <w:r>
        <w:br/>
      </w:r>
      <w:r>
        <w:br/>
      </w:r>
      <w:r>
        <w:rPr>
          <w:rStyle w:val="VerbatimChar"/>
        </w:rPr>
        <w:t xml:space="preserve">2. Graceful Shutdown 시작</w:t>
      </w:r>
      <w:r>
        <w:br/>
      </w:r>
      <w:r>
        <w:rPr>
          <w:rStyle w:val="VerbatimChar"/>
        </w:rPr>
        <w:t xml:space="preserve">   - 새 요청 거부</w:t>
      </w:r>
      <w:r>
        <w:br/>
      </w:r>
      <w:r>
        <w:rPr>
          <w:rStyle w:val="VerbatimChar"/>
        </w:rPr>
        <w:t xml:space="preserve">   - 진행 중인 트랜잭션 완료 대기</w:t>
      </w:r>
      <w:r>
        <w:br/>
      </w:r>
      <w:r>
        <w:br/>
      </w:r>
      <w:r>
        <w:rPr>
          <w:rStyle w:val="VerbatimChar"/>
        </w:rPr>
        <w:t xml:space="preserve">3. 모든 트랜잭션 완료 확인</w:t>
      </w:r>
      <w:r>
        <w:br/>
      </w:r>
      <w:r>
        <w:rPr>
          <w:rStyle w:val="VerbatimChar"/>
        </w:rPr>
        <w:t xml:space="preserve">   - 트랜잭션 로그 최종 동기화</w:t>
      </w:r>
      <w:r>
        <w:br/>
      </w:r>
      <w:r>
        <w:rPr>
          <w:rStyle w:val="VerbatimChar"/>
        </w:rPr>
        <w:t xml:space="preserve">   - 클린한 상태로 종료</w:t>
      </w:r>
      <w:r>
        <w:br/>
      </w:r>
      <w:r>
        <w:br/>
      </w:r>
      <w:r>
        <w:rPr>
          <w:rStyle w:val="VerbatimChar"/>
        </w:rPr>
        <w:t xml:space="preserve">4. Server1 중지 완료</w:t>
      </w:r>
      <w:r>
        <w:br/>
      </w:r>
      <w:r>
        <w:rPr>
          <w:rStyle w:val="VerbatimChar"/>
        </w:rPr>
        <w:t xml:space="preserve">   - 복구가 필요한 트랜잭션 없음</w:t>
      </w:r>
      <w:r>
        <w:br/>
      </w:r>
      <w:r>
        <w:rPr>
          <w:rStyle w:val="VerbatimChar"/>
        </w:rPr>
        <w:t xml:space="preserve">   - 피어 서버의 복구 작업 불필요</w:t>
      </w:r>
    </w:p>
    <w:bookmarkEnd w:id="75"/>
    <w:bookmarkStart w:id="76" w:name="시나리오-3-네트워크-분리-split-brain"/>
    <w:p>
      <w:pPr>
        <w:pStyle w:val="Heading4"/>
      </w:pPr>
      <w:r>
        <w:t xml:space="preserve">시나리오 3: 네트워크 분리 (Split-Brain)</w:t>
      </w:r>
    </w:p>
    <w:p>
      <w:pPr>
        <w:pStyle w:val="SourceCode"/>
      </w:pPr>
      <w:r>
        <w:rPr>
          <w:rStyle w:val="VerbatimChar"/>
        </w:rPr>
        <w:t xml:space="preserve">1. 네트워크 파티션 발생</w:t>
      </w:r>
      <w:r>
        <w:br/>
      </w:r>
      <w:r>
        <w:rPr>
          <w:rStyle w:val="VerbatimChar"/>
        </w:rPr>
        <w:t xml:space="preserve">   - Server1과 Server2, Server3 간 통신 단절</w:t>
      </w:r>
      <w:r>
        <w:br/>
      </w:r>
      <w:r>
        <w:rPr>
          <w:rStyle w:val="VerbatimChar"/>
        </w:rPr>
        <w:t xml:space="preserve">   - Server1은 정상 동작 중</w:t>
      </w:r>
      <w:r>
        <w:br/>
      </w:r>
      <w:r>
        <w:rPr>
          <w:rStyle w:val="VerbatimChar"/>
        </w:rPr>
        <w:t xml:space="preserve">   - Server2, Server3도 정상 동작 중</w:t>
      </w:r>
      <w:r>
        <w:br/>
      </w:r>
      <w:r>
        <w:br/>
      </w:r>
      <w:r>
        <w:rPr>
          <w:rStyle w:val="VerbatimChar"/>
        </w:rPr>
        <w:t xml:space="preserve">2. Server2, Server3가 Server1을 장애로 인식</w:t>
      </w:r>
      <w:r>
        <w:br/>
      </w:r>
      <w:r>
        <w:rPr>
          <w:rStyle w:val="VerbatimChar"/>
        </w:rPr>
        <w:t xml:space="preserve">   - 하지만 Server1의 트랜잭션 로그에 접근 시도</w:t>
      </w:r>
      <w:r>
        <w:br/>
      </w:r>
      <w:r>
        <w:rPr>
          <w:rStyle w:val="VerbatimChar"/>
        </w:rPr>
        <w:t xml:space="preserve">   - 트랜잭션 로그의 하트비트 확인</w:t>
      </w:r>
      <w:r>
        <w:br/>
      </w:r>
      <w:r>
        <w:br/>
      </w:r>
      <w:r>
        <w:rPr>
          <w:rStyle w:val="VerbatimChar"/>
        </w:rPr>
        <w:t xml:space="preserve">3. 하트비트가 최신인 경우</w:t>
      </w:r>
      <w:r>
        <w:br/>
      </w:r>
      <w:r>
        <w:rPr>
          <w:rStyle w:val="VerbatimChar"/>
        </w:rPr>
        <w:t xml:space="preserve">   - Server1이 여전히 활성 상태로 판단</w:t>
      </w:r>
      <w:r>
        <w:br/>
      </w:r>
      <w:r>
        <w:rPr>
          <w:rStyle w:val="VerbatimChar"/>
        </w:rPr>
        <w:t xml:space="preserve">   - 복구 작업 수행하지 않음</w:t>
      </w:r>
      <w:r>
        <w:br/>
      </w:r>
      <w:r>
        <w:rPr>
          <w:rStyle w:val="VerbatimChar"/>
        </w:rPr>
        <w:t xml:space="preserve">   - 네트워크 복구 대기</w:t>
      </w:r>
      <w:r>
        <w:br/>
      </w:r>
      <w:r>
        <w:br/>
      </w:r>
      <w:r>
        <w:rPr>
          <w:rStyle w:val="VerbatimChar"/>
        </w:rPr>
        <w:t xml:space="preserve">4. 네트워크 복구 후</w:t>
      </w:r>
      <w:r>
        <w:br/>
      </w:r>
      <w:r>
        <w:rPr>
          <w:rStyle w:val="VerbatimChar"/>
        </w:rPr>
        <w:t xml:space="preserve">   - 정상적인 피어 모니터링 재개</w:t>
      </w:r>
      <w:r>
        <w:br/>
      </w:r>
      <w:r>
        <w:rPr>
          <w:rStyle w:val="VerbatimChar"/>
        </w:rPr>
        <w:t xml:space="preserve">   - 복구 작업 없이 정상 운영 지속</w:t>
      </w:r>
    </w:p>
    <w:bookmarkEnd w:id="76"/>
    <w:bookmarkEnd w:id="77"/>
    <w:bookmarkStart w:id="78" w:name="모범-사례"/>
    <w:p>
      <w:pPr>
        <w:pStyle w:val="Heading3"/>
      </w:pPr>
      <w:r>
        <w:t xml:space="preserve">모범 사례</w:t>
      </w:r>
    </w:p>
    <w:p>
      <w:pPr>
        <w:pStyle w:val="FirstParagraph"/>
      </w:pPr>
      <w:r>
        <w:rPr>
          <w:b/>
          <w:bCs/>
        </w:rPr>
        <w:t xml:space="preserve">1. 공유 스토리지 구성</w:t>
      </w:r>
    </w:p>
    <w:p>
      <w:pPr>
        <w:pStyle w:val="SourceCode"/>
      </w:pPr>
      <w:r>
        <w:rPr>
          <w:rStyle w:val="CommentTok"/>
        </w:rPr>
        <w:t xml:space="preserve">&lt;!-- 권장: 각 서버별 독립 디렉토리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"clusters:ProductionCluster"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"hosts:${HOSTNAME}:servers:${wlp.server.name}"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transactionLogDirectory=</w:t>
      </w:r>
      <w:r>
        <w:rPr>
          <w:rStyle w:val="StringTok"/>
        </w:rPr>
        <w:t xml:space="preserve">"/shared/tranlog/${HOSTNAME}/${wlp.server.name}"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56"/>
        </w:numPr>
      </w:pPr>
      <w:r>
        <w:t xml:space="preserve">서버별 트랜잭션 로그 격리</w:t>
      </w:r>
    </w:p>
    <w:p>
      <w:pPr>
        <w:pStyle w:val="Compact"/>
        <w:numPr>
          <w:ilvl w:val="0"/>
          <w:numId w:val="1056"/>
        </w:numPr>
      </w:pPr>
      <w:r>
        <w:t xml:space="preserve">동적 서버 이름 지원</w:t>
      </w:r>
    </w:p>
    <w:p>
      <w:pPr>
        <w:pStyle w:val="Compact"/>
        <w:numPr>
          <w:ilvl w:val="0"/>
          <w:numId w:val="1056"/>
        </w:numPr>
      </w:pPr>
      <w:r>
        <w:t xml:space="preserve">확장성 우수</w:t>
      </w:r>
    </w:p>
    <w:p>
      <w:pPr>
        <w:pStyle w:val="FirstParagraph"/>
      </w:pPr>
      <w:r>
        <w:rPr>
          <w:b/>
          <w:bCs/>
        </w:rPr>
        <w:t xml:space="preserve">2. 데이터베이스 방식 선택 시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"clusters:ProductionCluster"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"${HOSTNAME}${wlp.server.name}"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transactionLogDBTableSuffix=</w:t>
      </w:r>
      <w:r>
        <w:rPr>
          <w:rStyle w:val="StringTok"/>
        </w:rPr>
        <w:t xml:space="preserve">"${HOSTNAME}${wlp.server.name}"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recoverOnStartup=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transactional=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JNDI로 데이터소스 참조 권장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"dbDriver"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properties.postgresql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"${DB_NAME}"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"${DB_HOST}"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"${DB_PORT}"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"${DB_USER}"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"${DB_PASSWORD}"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transactional="false"</w:t>
      </w:r>
      <w:r>
        <w:t xml:space="preserve"> </w:t>
      </w:r>
      <w:r>
        <w:t xml:space="preserve">필수 (순환 참조 방지)</w:t>
      </w:r>
    </w:p>
    <w:p>
      <w:pPr>
        <w:pStyle w:val="Compact"/>
        <w:numPr>
          <w:ilvl w:val="0"/>
          <w:numId w:val="1057"/>
        </w:numPr>
      </w:pPr>
      <w:r>
        <w:t xml:space="preserve">데이터베이스 연결 풀 튜닝 필요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recoverOnStartup="false"</w:t>
      </w:r>
      <w:r>
        <w:t xml:space="preserve"> </w:t>
      </w:r>
      <w:r>
        <w:t xml:space="preserve">설정으로 시작 시간 단축</w:t>
      </w:r>
    </w:p>
    <w:p>
      <w:pPr>
        <w:pStyle w:val="FirstParagraph"/>
      </w:pPr>
      <w:r>
        <w:rPr>
          <w:b/>
          <w:bCs/>
        </w:rPr>
        <w:t xml:space="preserve">3. Kubernetes 환경 설정</w:t>
      </w:r>
    </w:p>
    <w:p>
      <w:pPr>
        <w:pStyle w:val="SourceCode"/>
      </w:pPr>
      <w:r>
        <w:rPr>
          <w:rStyle w:val="CommentTok"/>
        </w:rPr>
        <w:t xml:space="preserve"># StatefulSet 사용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liberty-cluster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"liberty"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liberty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fieldRef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fieldPath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metadata.name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tranlog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/shared/tranlog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tranlog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"ReadWriteMany"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</w:t>
      </w:r>
    </w:p>
    <w:p>
      <w:pPr>
        <w:pStyle w:val="FirstParagraph"/>
      </w:pPr>
      <w:r>
        <w:rPr>
          <w:b/>
          <w:bCs/>
        </w:rPr>
        <w:t xml:space="preserve">4. 모니터링 및 로그</w:t>
      </w:r>
    </w:p>
    <w:p>
      <w:pPr>
        <w:pStyle w:val="SourceCode"/>
      </w:pPr>
      <w:r>
        <w:rPr>
          <w:rStyle w:val="VerbatimChar"/>
        </w:rPr>
        <w:t xml:space="preserve"># 트랜잭션 복구 시작 로그</w:t>
      </w:r>
      <w:r>
        <w:br/>
      </w:r>
      <w:r>
        <w:rPr>
          <w:rStyle w:val="VerbatimChar"/>
        </w:rPr>
        <w:t xml:space="preserve">[AUDIT] WTRN0108I: Server with identity host1:Server1 is monitoring its peers for Transaction Peer Recovery</w:t>
      </w:r>
      <w:r>
        <w:br/>
      </w:r>
      <w:r>
        <w:br/>
      </w:r>
      <w:r>
        <w:rPr>
          <w:rStyle w:val="VerbatimChar"/>
        </w:rPr>
        <w:t xml:space="preserve"># 피어 장애 감지 로그</w:t>
      </w:r>
      <w:r>
        <w:br/>
      </w:r>
      <w:r>
        <w:rPr>
          <w:rStyle w:val="VerbatimChar"/>
        </w:rPr>
        <w:t xml:space="preserve">[AUDIT] WTRN0133I: Peer recovery processing for server host2:Server2 has started</w:t>
      </w:r>
      <w:r>
        <w:br/>
      </w:r>
      <w:r>
        <w:br/>
      </w:r>
      <w:r>
        <w:rPr>
          <w:rStyle w:val="VerbatimChar"/>
        </w:rPr>
        <w:t xml:space="preserve"># 복구 완료 로그</w:t>
      </w:r>
      <w:r>
        <w:br/>
      </w:r>
      <w:r>
        <w:rPr>
          <w:rStyle w:val="VerbatimChar"/>
        </w:rPr>
        <w:t xml:space="preserve">[AUDIT] WTRN0134I: Peer recovery processing for server host2:Server2 has completed</w:t>
      </w:r>
    </w:p>
    <w:p>
      <w:pPr>
        <w:pStyle w:val="FirstParagraph"/>
      </w:pPr>
      <w:r>
        <w:rPr>
          <w:b/>
          <w:bCs/>
        </w:rPr>
        <w:t xml:space="preserve">모니터링 항목:</w:t>
      </w:r>
    </w:p>
    <w:p>
      <w:pPr>
        <w:pStyle w:val="Compact"/>
        <w:numPr>
          <w:ilvl w:val="0"/>
          <w:numId w:val="1058"/>
        </w:numPr>
      </w:pPr>
      <w:r>
        <w:t xml:space="preserve">복구 그룹 멤버십 상태</w:t>
      </w:r>
    </w:p>
    <w:p>
      <w:pPr>
        <w:pStyle w:val="Compact"/>
        <w:numPr>
          <w:ilvl w:val="0"/>
          <w:numId w:val="1058"/>
        </w:numPr>
      </w:pPr>
      <w:r>
        <w:t xml:space="preserve">트랜잭션 로그 크기</w:t>
      </w:r>
    </w:p>
    <w:p>
      <w:pPr>
        <w:pStyle w:val="Compact"/>
        <w:numPr>
          <w:ilvl w:val="0"/>
          <w:numId w:val="1058"/>
        </w:numPr>
      </w:pPr>
      <w:r>
        <w:t xml:space="preserve">복구 작업 빈도</w:t>
      </w:r>
    </w:p>
    <w:p>
      <w:pPr>
        <w:pStyle w:val="Compact"/>
        <w:numPr>
          <w:ilvl w:val="0"/>
          <w:numId w:val="1058"/>
        </w:numPr>
      </w:pPr>
      <w:r>
        <w:t xml:space="preserve">복구 소요 시간</w:t>
      </w:r>
    </w:p>
    <w:p>
      <w:pPr>
        <w:pStyle w:val="FirstParagraph"/>
      </w:pPr>
      <w:r>
        <w:rPr>
          <w:b/>
          <w:bCs/>
        </w:rPr>
        <w:t xml:space="preserve">5. 테스트 시나리오</w:t>
      </w:r>
    </w:p>
    <w:p>
      <w:pPr>
        <w:pStyle w:val="BodyText"/>
      </w:pPr>
      <w:r>
        <w:t xml:space="preserve">정기적으로 다음 시나리오를 테스트하세요:</w:t>
      </w:r>
    </w:p>
    <w:p>
      <w:pPr>
        <w:pStyle w:val="SourceCode"/>
      </w:pPr>
      <w:r>
        <w:rPr>
          <w:rStyle w:val="CommentTok"/>
        </w:rPr>
        <w:t xml:space="preserve"># 1. 서버 강제 종료 테스트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server-pid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트랜잭션 로그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/shared/tranlog/Server1/tranlog/</w:t>
      </w:r>
      <w:r>
        <w:br/>
      </w:r>
      <w:r>
        <w:br/>
      </w:r>
      <w:r>
        <w:rPr>
          <w:rStyle w:val="CommentTok"/>
        </w:rPr>
        <w:t xml:space="preserve"># 3. 복구 로그 확인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"WTRN0133I\|WTRN0134I"</w:t>
      </w:r>
      <w:r>
        <w:rPr>
          <w:rStyle w:val="NormalTok"/>
        </w:rPr>
        <w:t xml:space="preserve"> /logs/messages.log</w:t>
      </w:r>
      <w:r>
        <w:br/>
      </w:r>
      <w:r>
        <w:br/>
      </w:r>
      <w:r>
        <w:rPr>
          <w:rStyle w:val="CommentTok"/>
        </w:rPr>
        <w:t xml:space="preserve"># 4. 리소스 락 해제 확인</w:t>
      </w:r>
      <w:r>
        <w:br/>
      </w:r>
      <w:r>
        <w:rPr>
          <w:rStyle w:val="CommentTok"/>
        </w:rPr>
        <w:t xml:space="preserve"># 데이터베이스에서 락 상태 조회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pg_locks WHERE NOT granted</w:t>
      </w:r>
      <w:r>
        <w:rPr>
          <w:rStyle w:val="KeywordTok"/>
        </w:rPr>
        <w:t xml:space="preserve">;</w:t>
      </w:r>
    </w:p>
    <w:bookmarkEnd w:id="78"/>
    <w:bookmarkStart w:id="79" w:name="제약사항-및-주의사항"/>
    <w:p>
      <w:pPr>
        <w:pStyle w:val="Heading3"/>
      </w:pPr>
      <w:r>
        <w:t xml:space="preserve">제약사항 및 주의사항</w:t>
      </w:r>
    </w:p>
    <w:p>
      <w:pPr>
        <w:pStyle w:val="FirstParagraph"/>
      </w:pPr>
      <w:r>
        <w:rPr>
          <w:b/>
          <w:bCs/>
        </w:rPr>
        <w:t xml:space="preserve">1. 공유 파일 시스템 제한</w:t>
      </w:r>
    </w:p>
    <w:p>
      <w:pPr>
        <w:pStyle w:val="Compact"/>
        <w:numPr>
          <w:ilvl w:val="0"/>
          <w:numId w:val="1059"/>
        </w:numPr>
      </w:pPr>
      <w:r>
        <w:t xml:space="preserve">데이터센터 간 공유 파일 시스템은</w:t>
      </w:r>
      <w:r>
        <w:t xml:space="preserve"> </w:t>
      </w:r>
      <w:r>
        <w:rPr>
          <w:b/>
          <w:bCs/>
        </w:rPr>
        <w:t xml:space="preserve">지원되지 않음</w:t>
      </w:r>
    </w:p>
    <w:p>
      <w:pPr>
        <w:pStyle w:val="Compact"/>
        <w:numPr>
          <w:ilvl w:val="0"/>
          <w:numId w:val="1059"/>
        </w:numPr>
      </w:pPr>
      <w:r>
        <w:t xml:space="preserve">POSIX 락킹이 제대로 구현되지 않은 파일 시스템 사용 불가</w:t>
      </w:r>
    </w:p>
    <w:p>
      <w:pPr>
        <w:pStyle w:val="Compact"/>
        <w:numPr>
          <w:ilvl w:val="0"/>
          <w:numId w:val="1059"/>
        </w:numPr>
      </w:pPr>
      <w:r>
        <w:t xml:space="preserve">단일 데이터센터 내에서만 공유 스토리지 사용 권장</w:t>
      </w:r>
    </w:p>
    <w:p>
      <w:pPr>
        <w:pStyle w:val="FirstParagraph"/>
      </w:pPr>
      <w:r>
        <w:rPr>
          <w:b/>
          <w:bCs/>
        </w:rPr>
        <w:t xml:space="preserve">2. 리소스 접근 권한</w:t>
      </w:r>
    </w:p>
    <w:p>
      <w:pPr>
        <w:pStyle w:val="BodyText"/>
      </w:pPr>
      <w:r>
        <w:t xml:space="preserve">복구를 수행하는 서버는 장애 서버와 동일한 리소스에 접근할 수 있어야 합니다:</w:t>
      </w:r>
    </w:p>
    <w:p>
      <w:pPr>
        <w:pStyle w:val="SourceCode"/>
      </w:pPr>
      <w:r>
        <w:rPr>
          <w:rStyle w:val="VerbatimChar"/>
        </w:rPr>
        <w:t xml:space="preserve">Server1의 트랜잭션:</w:t>
      </w:r>
      <w:r>
        <w:br/>
      </w:r>
      <w:r>
        <w:rPr>
          <w:rStyle w:val="VerbatimChar"/>
        </w:rPr>
        <w:t xml:space="preserve">- Database A (xa/xa-pool-1)</w:t>
      </w:r>
      <w:r>
        <w:br/>
      </w:r>
      <w:r>
        <w:rPr>
          <w:rStyle w:val="VerbatimChar"/>
        </w:rPr>
        <w:t xml:space="preserve">- JMS Queue B (jms/queue-1)</w:t>
      </w:r>
      <w:r>
        <w:br/>
      </w:r>
      <w:r>
        <w:br/>
      </w:r>
      <w:r>
        <w:rPr>
          <w:rStyle w:val="VerbatimChar"/>
        </w:rPr>
        <w:t xml:space="preserve">Server2가 복구하려면:</w:t>
      </w:r>
      <w:r>
        <w:br/>
      </w:r>
      <w:r>
        <w:rPr>
          <w:rStyle w:val="VerbatimChar"/>
        </w:rPr>
        <w:t xml:space="preserve">- Database A 접근 가능 (동일한 JNDI 이름, 동일한 자격증명)</w:t>
      </w:r>
      <w:r>
        <w:br/>
      </w:r>
      <w:r>
        <w:rPr>
          <w:rStyle w:val="VerbatimChar"/>
        </w:rPr>
        <w:t xml:space="preserve">- JMS Queue B 접근 가능 (동일한 JNDI 이름, 동일한 자격증명)</w:t>
      </w:r>
    </w:p>
    <w:p>
      <w:pPr>
        <w:pStyle w:val="FirstParagraph"/>
      </w:pPr>
      <w:r>
        <w:rPr>
          <w:b/>
          <w:bCs/>
        </w:rPr>
        <w:t xml:space="preserve">3. InstantOn 사용 시</w:t>
      </w:r>
    </w:p>
    <w:p>
      <w:pPr>
        <w:pStyle w:val="BodyText"/>
      </w:pPr>
      <w:r>
        <w:t xml:space="preserve">Open Liberty InstantOn을 사용하는 경우 추가 제약사항이 있습니다:</w:t>
      </w:r>
    </w:p>
    <w:p>
      <w:pPr>
        <w:pStyle w:val="SourceCode"/>
      </w:pPr>
      <w:r>
        <w:rPr>
          <w:rStyle w:val="CommentTok"/>
        </w:rPr>
        <w:t xml:space="preserve">&lt;!-- InstantOn과 함께 사용 시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"peer-group-name"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"${HOSTNAME}${wlp.server.name}"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recoverOnStartup=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체크포인트 전에 트랜잭션이 시작되면 안 됩니다.</w:t>
      </w:r>
      <w:r>
        <w:t xml:space="preserve"> </w:t>
      </w:r>
      <w:r>
        <w:rPr>
          <w:rStyle w:val="VerbatimChar"/>
        </w:rPr>
        <w:t xml:space="preserve">loadOnStartup</w:t>
      </w:r>
      <w:r>
        <w:t xml:space="preserve"> </w:t>
      </w:r>
      <w:r>
        <w:t xml:space="preserve">servlet이나 초기 시작 코드에서 트랜잭션을 시작하지 마세요.</w:t>
      </w:r>
    </w:p>
    <w:p>
      <w:pPr>
        <w:pStyle w:val="BodyText"/>
      </w:pPr>
      <w:r>
        <w:rPr>
          <w:b/>
          <w:bCs/>
        </w:rPr>
        <w:t xml:space="preserve">4. 성능 고려사항</w:t>
      </w:r>
    </w:p>
    <w:p>
      <w:pPr>
        <w:pStyle w:val="Compact"/>
        <w:numPr>
          <w:ilvl w:val="0"/>
          <w:numId w:val="1060"/>
        </w:numPr>
      </w:pPr>
      <w:r>
        <w:t xml:space="preserve">피어 모니터링 오버헤드: 각 서버가 주기적으로 다른 서버 상태 확인</w:t>
      </w:r>
    </w:p>
    <w:p>
      <w:pPr>
        <w:pStyle w:val="Compact"/>
        <w:numPr>
          <w:ilvl w:val="0"/>
          <w:numId w:val="1060"/>
        </w:numPr>
      </w:pPr>
      <w:r>
        <w:t xml:space="preserve">트랜잭션 로그 I/O: 공유 스토리지의 성능이 중요</w:t>
      </w:r>
    </w:p>
    <w:p>
      <w:pPr>
        <w:pStyle w:val="Compact"/>
        <w:numPr>
          <w:ilvl w:val="0"/>
          <w:numId w:val="1060"/>
        </w:numPr>
      </w:pPr>
      <w:r>
        <w:t xml:space="preserve">복구 처리 시간: 대량의 중단된 트랜잭션이 있을 경우 복구에 시간 소요</w:t>
      </w:r>
    </w:p>
    <w:bookmarkEnd w:id="79"/>
    <w:bookmarkStart w:id="80" w:name="페일오버-설정-저장"/>
    <w:p>
      <w:pPr>
        <w:pStyle w:val="Heading3"/>
      </w:pPr>
      <w:r>
        <w:t xml:space="preserve">페일오버 설정 저장</w:t>
      </w:r>
    </w:p>
    <w:p>
      <w:pPr>
        <w:pStyle w:val="FirstParagraph"/>
      </w:pPr>
      <w:r>
        <w:t xml:space="preserve">페일오버 정책 설정을 완료한 후:</w:t>
      </w:r>
    </w:p>
    <w:p>
      <w:pPr>
        <w:pStyle w:val="BodyText"/>
      </w:pPr>
      <w:r>
        <w:rPr>
          <w:b/>
          <w:bCs/>
        </w:rPr>
        <w:t xml:space="preserve">이전</w:t>
      </w:r>
    </w:p>
    <w:p>
      <w:pPr>
        <w:pStyle w:val="BodyText"/>
      </w:pPr>
      <w:r>
        <w:t xml:space="preserve">클러스터 목록 화면으로 돌아갑니다. 변경사항은 저장되지 않습니다.</w:t>
      </w:r>
    </w:p>
    <w:p>
      <w:pPr>
        <w:pStyle w:val="BodyText"/>
      </w:pPr>
      <w:r>
        <w:rPr>
          <w:b/>
          <w:bCs/>
        </w:rPr>
        <w:t xml:space="preserve">적용</w:t>
      </w:r>
    </w:p>
    <w:p>
      <w:pPr>
        <w:pStyle w:val="BodyText"/>
      </w:pPr>
      <w:r>
        <w:t xml:space="preserve">변경사항을 저장하고 클러스터의 모든 멤버에 적용합니다.</w:t>
      </w:r>
    </w:p>
    <w:p>
      <w:pPr>
        <w:pStyle w:val="BodyText"/>
      </w:pPr>
      <w:r>
        <w:t xml:space="preserve">적용 버튼을 클릭하면:</w:t>
      </w:r>
    </w:p>
    <w:p>
      <w:pPr>
        <w:pStyle w:val="Compact"/>
        <w:numPr>
          <w:ilvl w:val="0"/>
          <w:numId w:val="1061"/>
        </w:numPr>
      </w:pPr>
      <w:r>
        <w:t xml:space="preserve">각 멤버 서버의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에</w:t>
      </w:r>
      <w:r>
        <w:t xml:space="preserve"> </w:t>
      </w:r>
      <w:r>
        <w:rPr>
          <w:rStyle w:val="VerbatimChar"/>
        </w:rPr>
        <w:t xml:space="preserve">&lt;transaction&gt;</w:t>
      </w:r>
      <w:r>
        <w:t xml:space="preserve"> </w:t>
      </w:r>
      <w:r>
        <w:t xml:space="preserve">요소가 추가/업데이트됩니다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recoveryGroup</w:t>
      </w:r>
      <w:r>
        <w:t xml:space="preserve">과</w:t>
      </w:r>
      <w:r>
        <w:t xml:space="preserve"> </w:t>
      </w:r>
      <w:r>
        <w:rPr>
          <w:rStyle w:val="VerbatimChar"/>
        </w:rPr>
        <w:t xml:space="preserve">recoveryIdentity</w:t>
      </w:r>
      <w:r>
        <w:t xml:space="preserve"> </w:t>
      </w:r>
      <w:r>
        <w:t xml:space="preserve">속성이 설정됩니다</w:t>
      </w:r>
    </w:p>
    <w:p>
      <w:pPr>
        <w:pStyle w:val="Compact"/>
        <w:numPr>
          <w:ilvl w:val="0"/>
          <w:numId w:val="1061"/>
        </w:numPr>
      </w:pPr>
      <w:r>
        <w:t xml:space="preserve">서버 재시작 후 Transaction Peer Recovery가 활성화됩니다</w:t>
      </w:r>
    </w:p>
    <w:p>
      <w:pPr>
        <w:pStyle w:val="Compact"/>
        <w:numPr>
          <w:ilvl w:val="0"/>
          <w:numId w:val="1061"/>
        </w:numPr>
      </w:pPr>
      <w:r>
        <w:t xml:space="preserve">변경사항 확인 메시지가 표시됩니다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62"/>
        </w:numPr>
      </w:pPr>
      <w:r>
        <w:t xml:space="preserve">Transaction Peer Recovery 활성화 후 서버 재시작이 필요합니다</w:t>
      </w:r>
    </w:p>
    <w:p>
      <w:pPr>
        <w:pStyle w:val="Compact"/>
        <w:numPr>
          <w:ilvl w:val="0"/>
          <w:numId w:val="1062"/>
        </w:numPr>
      </w:pPr>
      <w:r>
        <w:t xml:space="preserve">공유 스토리지 또는 데이터베이스 구성이 사전에 완료되어 있어야 합니다</w:t>
      </w:r>
    </w:p>
    <w:p>
      <w:pPr>
        <w:pStyle w:val="Compact"/>
        <w:numPr>
          <w:ilvl w:val="0"/>
          <w:numId w:val="1062"/>
        </w:numPr>
      </w:pPr>
      <w:r>
        <w:t xml:space="preserve">모든 클러스터 멤버에 동일한 트랜잭션 리소스 접근 권한이 있어야 합니다</w:t>
      </w:r>
    </w:p>
    <w:bookmarkEnd w:id="80"/>
    <w:bookmarkStart w:id="81" w:name="websphere-nd와의-비교-3"/>
    <w:p>
      <w:pPr>
        <w:pStyle w:val="Heading3"/>
      </w:pPr>
      <w:r>
        <w:t xml:space="preserve">WebSphere ND와의 비교</w:t>
      </w:r>
    </w:p>
    <w:p>
      <w:pPr>
        <w:pStyle w:val="FirstParagraph"/>
      </w:pPr>
      <w:r>
        <w:rPr>
          <w:b/>
          <w:bCs/>
        </w:rPr>
        <w:t xml:space="preserve">WebSphere ND Transaction Recovery: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복잡한 Transaction Service 구성</w:t>
      </w:r>
      <w:r>
        <w:br/>
      </w:r>
      <w:r>
        <w:rPr>
          <w:rStyle w:val="VerbatimChar"/>
        </w:rPr>
        <w:t xml:space="preserve">- Deployment Manager 기반 중앙 관리</w:t>
      </w:r>
      <w:r>
        <w:br/>
      </w:r>
      <w:r>
        <w:rPr>
          <w:rStyle w:val="VerbatimChar"/>
        </w:rPr>
        <w:t xml:space="preserve">- 파일 시스템 또는 데이터베이스 로그</w:t>
      </w:r>
      <w:r>
        <w:br/>
      </w:r>
      <w:r>
        <w:rPr>
          <w:rStyle w:val="VerbatimChar"/>
        </w:rPr>
        <w:t xml:space="preserve">- Recovery Manager 컴포넌트</w:t>
      </w:r>
      <w:r>
        <w:br/>
      </w:r>
      <w:r>
        <w:br/>
      </w:r>
      <w:r>
        <w:rPr>
          <w:rStyle w:val="VerbatimChar"/>
        </w:rPr>
        <w:t xml:space="preserve">구성 방법:</w:t>
      </w:r>
      <w:r>
        <w:br/>
      </w:r>
      <w:r>
        <w:rPr>
          <w:rStyle w:val="VerbatimChar"/>
        </w:rPr>
        <w:t xml:space="preserve">- Administrative Console에서 설정</w:t>
      </w:r>
      <w:r>
        <w:br/>
      </w:r>
      <w:r>
        <w:rPr>
          <w:rStyle w:val="VerbatimChar"/>
        </w:rPr>
        <w:t xml:space="preserve">- Cell → Transaction Service 구성</w:t>
      </w:r>
      <w:r>
        <w:br/>
      </w:r>
      <w:r>
        <w:rPr>
          <w:rStyle w:val="VerbatimChar"/>
        </w:rPr>
        <w:t xml:space="preserve">- Recovery Log 위치 지정</w:t>
      </w:r>
      <w:r>
        <w:br/>
      </w:r>
      <w:r>
        <w:rPr>
          <w:rStyle w:val="VerbatimChar"/>
        </w:rPr>
        <w:t xml:space="preserve">- Peer Recovery 정책 설정</w:t>
      </w:r>
    </w:p>
    <w:p>
      <w:pPr>
        <w:pStyle w:val="FirstParagraph"/>
      </w:pPr>
      <w:r>
        <w:rPr>
          <w:b/>
          <w:bCs/>
        </w:rPr>
        <w:t xml:space="preserve">Liberty (LibriX) Transaction Peer Recovery:</w:t>
      </w:r>
    </w:p>
    <w:p>
      <w:pPr>
        <w:pStyle w:val="SourceCode"/>
      </w:pP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간단한 server.xml 구성</w:t>
      </w:r>
      <w:r>
        <w:br/>
      </w:r>
      <w:r>
        <w:rPr>
          <w:rStyle w:val="VerbatimChar"/>
        </w:rPr>
        <w:t xml:space="preserve">- recoveryGroup 기반 피어 복구</w:t>
      </w:r>
      <w:r>
        <w:br/>
      </w:r>
      <w:r>
        <w:rPr>
          <w:rStyle w:val="VerbatimChar"/>
        </w:rPr>
        <w:t xml:space="preserve">- 자동 피어 모니터링</w:t>
      </w:r>
      <w:r>
        <w:br/>
      </w:r>
      <w:r>
        <w:rPr>
          <w:rStyle w:val="VerbatimChar"/>
        </w:rPr>
        <w:t xml:space="preserve">- 경량 구현</w:t>
      </w:r>
      <w:r>
        <w:br/>
      </w:r>
      <w:r>
        <w:br/>
      </w:r>
      <w:r>
        <w:rPr>
          <w:rStyle w:val="VerbatimChar"/>
        </w:rPr>
        <w:t xml:space="preserve">구성 방법:</w:t>
      </w:r>
      <w:r>
        <w:br/>
      </w:r>
      <w:r>
        <w:rPr>
          <w:rStyle w:val="VerbatimChar"/>
        </w:rPr>
        <w:t xml:space="preserve">- server.xml의 &lt;transaction&gt; 요소</w:t>
      </w:r>
      <w:r>
        <w:br/>
      </w:r>
      <w:r>
        <w:rPr>
          <w:rStyle w:val="VerbatimChar"/>
        </w:rPr>
        <w:t xml:space="preserve">- recoveryGroup과 recoveryIdentity 속성만 설정</w:t>
      </w:r>
      <w:r>
        <w:br/>
      </w:r>
      <w:r>
        <w:rPr>
          <w:rStyle w:val="VerbatimChar"/>
        </w:rPr>
        <w:t xml:space="preserve">- 자동으로 피어 모니터링 시작</w:t>
      </w:r>
      <w:r>
        <w:br/>
      </w:r>
      <w:r>
        <w:rPr>
          <w:rStyle w:val="VerbatimChar"/>
        </w:rPr>
        <w:t xml:space="preserve">- 추가 관리 컴포넌트 불필요</w:t>
      </w:r>
    </w:p>
    <w:bookmarkEnd w:id="81"/>
    <w:bookmarkStart w:id="85" w:name="관련-liberty-문서"/>
    <w:p>
      <w:pPr>
        <w:pStyle w:val="Heading3"/>
      </w:pPr>
      <w:r>
        <w:t xml:space="preserve">관련 Liberty 문서</w:t>
      </w:r>
    </w:p>
    <w:p>
      <w:pPr>
        <w:pStyle w:val="Compact"/>
        <w:numPr>
          <w:ilvl w:val="0"/>
          <w:numId w:val="1063"/>
        </w:numPr>
      </w:pPr>
      <w:hyperlink r:id="rId82">
        <w:r>
          <w:rPr>
            <w:rStyle w:val="Hyperlink"/>
          </w:rPr>
          <w:t xml:space="preserve">Transaction Service</w:t>
        </w:r>
      </w:hyperlink>
    </w:p>
    <w:p>
      <w:pPr>
        <w:pStyle w:val="Compact"/>
        <w:numPr>
          <w:ilvl w:val="0"/>
          <w:numId w:val="1063"/>
        </w:numPr>
      </w:pPr>
      <w:hyperlink r:id="rId83">
        <w:r>
          <w:rPr>
            <w:rStyle w:val="Hyperlink"/>
          </w:rPr>
          <w:t xml:space="preserve">Transaction Configuration Reference</w:t>
        </w:r>
      </w:hyperlink>
    </w:p>
    <w:p>
      <w:pPr>
        <w:pStyle w:val="Compact"/>
        <w:numPr>
          <w:ilvl w:val="0"/>
          <w:numId w:val="1063"/>
        </w:numPr>
      </w:pPr>
      <w:hyperlink r:id="rId84">
        <w:r>
          <w:rPr>
            <w:rStyle w:val="Hyperlink"/>
          </w:rPr>
          <w:t xml:space="preserve">Distributed Transactions</w:t>
        </w:r>
      </w:hyperlink>
    </w:p>
    <w:bookmarkEnd w:id="85"/>
    <w:bookmarkStart w:id="86" w:name="트러블슈팅"/>
    <w:p>
      <w:pPr>
        <w:pStyle w:val="Heading3"/>
      </w:pPr>
      <w:r>
        <w:t xml:space="preserve">트러블슈팅</w:t>
      </w:r>
    </w:p>
    <w:p>
      <w:pPr>
        <w:pStyle w:val="FirstParagraph"/>
      </w:pPr>
      <w:r>
        <w:rPr>
          <w:b/>
          <w:bCs/>
        </w:rPr>
        <w:t xml:space="preserve">문제 1: 피어 복구가 시작되지 않음</w:t>
      </w:r>
    </w:p>
    <w:p>
      <w:pPr>
        <w:pStyle w:val="SourceCode"/>
      </w:pPr>
      <w:r>
        <w:rPr>
          <w:rStyle w:val="VerbatimChar"/>
        </w:rPr>
        <w:t xml:space="preserve"># 로그 확인</w:t>
      </w:r>
      <w:r>
        <w:br/>
      </w:r>
      <w:r>
        <w:rPr>
          <w:rStyle w:val="VerbatimChar"/>
        </w:rPr>
        <w:t xml:space="preserve">grep "WTRN0108I" /logs/messages.log</w:t>
      </w:r>
      <w:r>
        <w:br/>
      </w:r>
      <w:r>
        <w:br/>
      </w:r>
      <w:r>
        <w:rPr>
          <w:rStyle w:val="VerbatimChar"/>
        </w:rPr>
        <w:t xml:space="preserve"># 기대 로그</w:t>
      </w:r>
      <w:r>
        <w:br/>
      </w:r>
      <w:r>
        <w:rPr>
          <w:rStyle w:val="VerbatimChar"/>
        </w:rPr>
        <w:t xml:space="preserve">[AUDIT] WTRN0108I: Server with identity host1:Server1 is monitoring its peers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64"/>
        </w:numPr>
      </w:pPr>
      <w:r>
        <w:t xml:space="preserve">recoveryGroup 또는 recoveryIdentity 미설정</w:t>
      </w:r>
    </w:p>
    <w:p>
      <w:pPr>
        <w:pStyle w:val="Compact"/>
        <w:numPr>
          <w:ilvl w:val="0"/>
          <w:numId w:val="1064"/>
        </w:numPr>
      </w:pPr>
      <w:r>
        <w:t xml:space="preserve">transaction-2.0 feature 누락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&gt;transaction-2.0&lt;/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recoveryGroup=</w:t>
      </w:r>
      <w:r>
        <w:rPr>
          <w:rStyle w:val="StringTok"/>
        </w:rPr>
        <w:t xml:space="preserve">"clusters:MyCluster"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recoveryIdentity=</w:t>
      </w:r>
      <w:r>
        <w:rPr>
          <w:rStyle w:val="StringTok"/>
        </w:rPr>
        <w:t xml:space="preserve">"hosts:${HOSTNAME}:servers:${wlp.server.name}"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문제 2: 트랜잭션 로그 접근 실패</w:t>
      </w:r>
    </w:p>
    <w:p>
      <w:pPr>
        <w:pStyle w:val="SourceCode"/>
      </w:pPr>
      <w:r>
        <w:rPr>
          <w:rStyle w:val="VerbatimChar"/>
        </w:rPr>
        <w:t xml:space="preserve"># 오류 로그</w:t>
      </w:r>
      <w:r>
        <w:br/>
      </w:r>
      <w:r>
        <w:rPr>
          <w:rStyle w:val="VerbatimChar"/>
        </w:rPr>
        <w:t xml:space="preserve">[ERROR] WTRN0046E: Unable to access transaction log files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65"/>
        </w:numPr>
      </w:pPr>
      <w:r>
        <w:t xml:space="preserve">공유 스토리지 마운트 실패</w:t>
      </w:r>
    </w:p>
    <w:p>
      <w:pPr>
        <w:pStyle w:val="Compact"/>
        <w:numPr>
          <w:ilvl w:val="0"/>
          <w:numId w:val="1065"/>
        </w:numPr>
      </w:pPr>
      <w:r>
        <w:t xml:space="preserve">파일 권한 문제</w:t>
      </w:r>
    </w:p>
    <w:p>
      <w:pPr>
        <w:pStyle w:val="Compact"/>
        <w:numPr>
          <w:ilvl w:val="0"/>
          <w:numId w:val="1065"/>
        </w:numPr>
      </w:pPr>
      <w:r>
        <w:t xml:space="preserve">네트워크 문제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CommentTok"/>
        </w:rPr>
        <w:t xml:space="preserve"># 파일 시스템 확인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/shared/tranlog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tranlog</w:t>
      </w:r>
      <w:r>
        <w:br/>
      </w:r>
      <w:r>
        <w:br/>
      </w:r>
      <w:r>
        <w:rPr>
          <w:rStyle w:val="CommentTok"/>
        </w:rPr>
        <w:t xml:space="preserve"># 권한 확인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/shared/tranlog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/shared/tranlog</w:t>
      </w:r>
      <w:r>
        <w:br/>
      </w:r>
      <w:r>
        <w:br/>
      </w:r>
      <w:r>
        <w:rPr>
          <w:rStyle w:val="CommentTok"/>
        </w:rPr>
        <w:t xml:space="preserve"># Liberty 사용자에게 쓰기 권한 부여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liberty:liberty /shared/tranlog</w:t>
      </w:r>
    </w:p>
    <w:p>
      <w:pPr>
        <w:pStyle w:val="FirstParagraph"/>
      </w:pPr>
      <w:r>
        <w:rPr>
          <w:b/>
          <w:bCs/>
        </w:rPr>
        <w:t xml:space="preserve">문제 3: 복구가 완료되지 않음</w:t>
      </w:r>
    </w:p>
    <w:p>
      <w:pPr>
        <w:pStyle w:val="SourceCode"/>
      </w:pPr>
      <w:r>
        <w:rPr>
          <w:rStyle w:val="VerbatimChar"/>
        </w:rPr>
        <w:t xml:space="preserve"># 로그에서 복구 시작은 있지만 완료 없음</w:t>
      </w:r>
      <w:r>
        <w:br/>
      </w:r>
      <w:r>
        <w:rPr>
          <w:rStyle w:val="VerbatimChar"/>
        </w:rPr>
        <w:t xml:space="preserve">[AUDIT] WTRN0133I: Peer recovery processing has started</w:t>
      </w:r>
      <w:r>
        <w:br/>
      </w:r>
      <w:r>
        <w:rPr>
          <w:rStyle w:val="VerbatimChar"/>
        </w:rPr>
        <w:t xml:space="preserve"># WTRN0134I 로그 없음</w:t>
      </w:r>
    </w:p>
    <w:p>
      <w:pPr>
        <w:pStyle w:val="FirstParagraph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66"/>
        </w:numPr>
      </w:pPr>
      <w:r>
        <w:t xml:space="preserve">리소스 접근 불가</w:t>
      </w:r>
    </w:p>
    <w:p>
      <w:pPr>
        <w:pStyle w:val="Compact"/>
        <w:numPr>
          <w:ilvl w:val="0"/>
          <w:numId w:val="1066"/>
        </w:numPr>
      </w:pPr>
      <w:r>
        <w:t xml:space="preserve">데이터베이스 연결 실패</w:t>
      </w:r>
    </w:p>
    <w:p>
      <w:pPr>
        <w:pStyle w:val="Compact"/>
        <w:numPr>
          <w:ilvl w:val="0"/>
          <w:numId w:val="1066"/>
        </w:numPr>
      </w:pPr>
      <w:r>
        <w:t xml:space="preserve">잘못된 자격증명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CommentTok"/>
        </w:rPr>
        <w:t xml:space="preserve">&lt;!-- 모든 서버가 동일한 데이터소스 JNDI 이름 사용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"xa-pool-1"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"jdbc/myDB"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properties.postgresql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모든 서버가 동일한 자격증명 사용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"dbAuth"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"dbuser"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"dbpass"</w:t>
      </w:r>
      <w:r>
        <w:rPr>
          <w:rStyle w:val="NormalTok"/>
        </w:rPr>
        <w:t xml:space="preserve">/&gt;</w:t>
      </w:r>
    </w:p>
    <w:bookmarkEnd w:id="86"/>
    <w:bookmarkEnd w:id="87"/>
    <w:bookmarkStart w:id="90" w:name="클러스터와-애플리케이션-서버"/>
    <w:p>
      <w:pPr>
        <w:pStyle w:val="Heading2"/>
      </w:pPr>
      <w:r>
        <w:t xml:space="preserve">클러스터와 애플리케이션 서버</w:t>
      </w:r>
    </w:p>
    <w:bookmarkStart w:id="88" w:name="클러스터-멤버-추가"/>
    <w:p>
      <w:pPr>
        <w:pStyle w:val="Heading3"/>
      </w:pPr>
      <w:r>
        <w:t xml:space="preserve">클러스터 멤버 추가</w:t>
      </w:r>
    </w:p>
    <w:p>
      <w:pPr>
        <w:pStyle w:val="FirstParagraph"/>
      </w:pPr>
      <w:r>
        <w:t xml:space="preserve">기존 애플리케이션 서버를 클러스터에 추가하는 방법:</w:t>
      </w:r>
    </w:p>
    <w:p>
      <w:pPr>
        <w:pStyle w:val="Compact"/>
        <w:numPr>
          <w:ilvl w:val="0"/>
          <w:numId w:val="1067"/>
        </w:numPr>
      </w:pPr>
      <w:r>
        <w:t xml:space="preserve">애플리케이션 서버 생성 후 클러스터 멤버에 추가</w:t>
      </w:r>
    </w:p>
    <w:p>
      <w:pPr>
        <w:pStyle w:val="Compact"/>
        <w:numPr>
          <w:ilvl w:val="0"/>
          <w:numId w:val="1067"/>
        </w:numPr>
      </w:pPr>
      <w:r>
        <w:t xml:space="preserve">서버 재시작 후 클러스터에 조인</w:t>
      </w:r>
    </w:p>
    <w:bookmarkEnd w:id="88"/>
    <w:bookmarkStart w:id="89" w:name="클러스터-멤버-제거"/>
    <w:p>
      <w:pPr>
        <w:pStyle w:val="Heading3"/>
      </w:pPr>
      <w:r>
        <w:t xml:space="preserve">클러스터 멤버 제거</w:t>
      </w:r>
    </w:p>
    <w:p>
      <w:pPr>
        <w:pStyle w:val="FirstParagraph"/>
      </w:pPr>
      <w:r>
        <w:t xml:space="preserve">클러스터에서 멤버 서버를 제거하는 방법:</w:t>
      </w:r>
    </w:p>
    <w:p>
      <w:pPr>
        <w:pStyle w:val="Compact"/>
        <w:numPr>
          <w:ilvl w:val="0"/>
          <w:numId w:val="1068"/>
        </w:numPr>
      </w:pPr>
      <w:r>
        <w:t xml:space="preserve">서버를 중지합니다.</w:t>
      </w:r>
    </w:p>
    <w:p>
      <w:pPr>
        <w:pStyle w:val="Compact"/>
        <w:numPr>
          <w:ilvl w:val="0"/>
          <w:numId w:val="1068"/>
        </w:numPr>
      </w:pPr>
      <w:r>
        <w:t xml:space="preserve">서버 구성에서 클러스터 멤버를 삭제 합니다.</w:t>
      </w:r>
    </w:p>
    <w:p>
      <w:pPr>
        <w:pStyle w:val="FirstParagraph"/>
      </w:pPr>
      <w:r>
        <w:rPr>
          <w:b/>
          <w:bCs/>
        </w:rPr>
        <w:t xml:space="preserve">참고:</w:t>
      </w:r>
      <w:r>
        <w:t xml:space="preserve"> </w:t>
      </w:r>
      <w:r>
        <w:t xml:space="preserve">멤버를 제거해도 서버 자체는 삭제되지 않으며, 독립적인 서버로 계속 운영할 수 있습니다.</w:t>
      </w:r>
    </w:p>
    <w:bookmarkEnd w:id="89"/>
    <w:bookmarkEnd w:id="90"/>
    <w:bookmarkStart w:id="96" w:name="클러스터-설계-고려사항"/>
    <w:p>
      <w:pPr>
        <w:pStyle w:val="Heading2"/>
      </w:pPr>
      <w:r>
        <w:t xml:space="preserve">클러스터 설계 고려사항</w:t>
      </w:r>
    </w:p>
    <w:p>
      <w:pPr>
        <w:pStyle w:val="FirstParagraph"/>
      </w:pPr>
      <w:r>
        <w:t xml:space="preserve">클러스터를 계획하고 구성할 때 다음 사항을 고려해야 합니다:</w:t>
      </w:r>
    </w:p>
    <w:bookmarkStart w:id="91" w:name="클러스터-크기"/>
    <w:p>
      <w:pPr>
        <w:pStyle w:val="Heading3"/>
      </w:pPr>
      <w:r>
        <w:t xml:space="preserve">클러스터 크기</w:t>
      </w:r>
    </w:p>
    <w:p>
      <w:pPr>
        <w:pStyle w:val="FirstParagraph"/>
      </w:pPr>
      <w:r>
        <w:rPr>
          <w:b/>
          <w:bCs/>
        </w:rPr>
        <w:t xml:space="preserve">적절한 멤버 수</w:t>
      </w:r>
    </w:p>
    <w:p>
      <w:pPr>
        <w:pStyle w:val="Compact"/>
        <w:numPr>
          <w:ilvl w:val="0"/>
          <w:numId w:val="1069"/>
        </w:numPr>
      </w:pPr>
      <w:r>
        <w:t xml:space="preserve">소규모: 2-4개 서버 (기본 고가용성)</w:t>
      </w:r>
    </w:p>
    <w:p>
      <w:pPr>
        <w:pStyle w:val="Compact"/>
        <w:numPr>
          <w:ilvl w:val="0"/>
          <w:numId w:val="1069"/>
        </w:numPr>
      </w:pPr>
      <w:r>
        <w:t xml:space="preserve">중규모: 5-10개 서버 (고가용성 + 확장성)</w:t>
      </w:r>
    </w:p>
    <w:p>
      <w:pPr>
        <w:pStyle w:val="Compact"/>
        <w:numPr>
          <w:ilvl w:val="0"/>
          <w:numId w:val="1069"/>
        </w:numPr>
      </w:pPr>
      <w:r>
        <w:t xml:space="preserve">대규모: 10개 이상 서버 (높은 트래픽 처리)</w:t>
      </w:r>
    </w:p>
    <w:p>
      <w:pPr>
        <w:pStyle w:val="FirstParagraph"/>
      </w:pPr>
      <w:r>
        <w:rPr>
          <w:b/>
          <w:bCs/>
        </w:rPr>
        <w:t xml:space="preserve">고려사항:</w:t>
      </w:r>
    </w:p>
    <w:p>
      <w:pPr>
        <w:pStyle w:val="Compact"/>
        <w:numPr>
          <w:ilvl w:val="0"/>
          <w:numId w:val="1070"/>
        </w:numPr>
      </w:pPr>
      <w:r>
        <w:t xml:space="preserve">너무 적은 멤버: 고가용성 확보 어려움</w:t>
      </w:r>
    </w:p>
    <w:p>
      <w:pPr>
        <w:pStyle w:val="Compact"/>
        <w:numPr>
          <w:ilvl w:val="0"/>
          <w:numId w:val="1070"/>
        </w:numPr>
      </w:pPr>
      <w:r>
        <w:t xml:space="preserve">너무 많은 멤버: 관리 복잡도 증가, 세션 복제 오버헤드</w:t>
      </w:r>
    </w:p>
    <w:p>
      <w:pPr>
        <w:pStyle w:val="Compact"/>
        <w:numPr>
          <w:ilvl w:val="0"/>
          <w:numId w:val="1070"/>
        </w:numPr>
      </w:pPr>
      <w:r>
        <w:t xml:space="preserve">일반적으로 10-20개 서버가 적절</w:t>
      </w:r>
    </w:p>
    <w:bookmarkEnd w:id="91"/>
    <w:bookmarkStart w:id="92" w:name="네트워크-토폴로지"/>
    <w:p>
      <w:pPr>
        <w:pStyle w:val="Heading3"/>
      </w:pPr>
      <w:r>
        <w:t xml:space="preserve">네트워크 토폴로지</w:t>
      </w:r>
    </w:p>
    <w:p>
      <w:pPr>
        <w:pStyle w:val="FirstParagraph"/>
      </w:pPr>
      <w:r>
        <w:rPr>
          <w:b/>
          <w:bCs/>
        </w:rPr>
        <w:t xml:space="preserve">동일 데이터센터</w:t>
      </w:r>
    </w:p>
    <w:p>
      <w:pPr>
        <w:pStyle w:val="BodyText"/>
      </w:pPr>
      <w:r>
        <w:t xml:space="preserve">클러스터 멤버는 가능한 동일한 데이터센터 내에 배치하는 것이 좋습니다:</w:t>
      </w:r>
    </w:p>
    <w:p>
      <w:pPr>
        <w:pStyle w:val="Compact"/>
        <w:numPr>
          <w:ilvl w:val="0"/>
          <w:numId w:val="1071"/>
        </w:numPr>
      </w:pPr>
      <w:r>
        <w:t xml:space="preserve">낮은 네트워크 지연</w:t>
      </w:r>
    </w:p>
    <w:p>
      <w:pPr>
        <w:pStyle w:val="Compact"/>
        <w:numPr>
          <w:ilvl w:val="0"/>
          <w:numId w:val="1071"/>
        </w:numPr>
      </w:pPr>
      <w:r>
        <w:t xml:space="preserve">빠른 세션 복제</w:t>
      </w:r>
    </w:p>
    <w:p>
      <w:pPr>
        <w:pStyle w:val="Compact"/>
        <w:numPr>
          <w:ilvl w:val="0"/>
          <w:numId w:val="1071"/>
        </w:numPr>
      </w:pPr>
      <w:r>
        <w:t xml:space="preserve">안정적인 클러스터 통신</w:t>
      </w:r>
    </w:p>
    <w:p>
      <w:pPr>
        <w:pStyle w:val="FirstParagraph"/>
      </w:pPr>
      <w:r>
        <w:rPr>
          <w:b/>
          <w:bCs/>
        </w:rPr>
        <w:t xml:space="preserve">지리적 분산</w:t>
      </w:r>
    </w:p>
    <w:p>
      <w:pPr>
        <w:pStyle w:val="BodyText"/>
      </w:pPr>
      <w:r>
        <w:t xml:space="preserve">여러 데이터센터에 걸친 클러스터 구성:</w:t>
      </w:r>
    </w:p>
    <w:p>
      <w:pPr>
        <w:pStyle w:val="Compact"/>
        <w:numPr>
          <w:ilvl w:val="0"/>
          <w:numId w:val="1072"/>
        </w:numPr>
      </w:pPr>
      <w:r>
        <w:t xml:space="preserve">재해 복구 (Disaster Recovery) 지원</w:t>
      </w:r>
    </w:p>
    <w:p>
      <w:pPr>
        <w:pStyle w:val="Compact"/>
        <w:numPr>
          <w:ilvl w:val="0"/>
          <w:numId w:val="1072"/>
        </w:numPr>
      </w:pPr>
      <w:r>
        <w:t xml:space="preserve">지역별 서비스 제공</w:t>
      </w:r>
    </w:p>
    <w:p>
      <w:pPr>
        <w:pStyle w:val="Compact"/>
        <w:numPr>
          <w:ilvl w:val="0"/>
          <w:numId w:val="1072"/>
        </w:numPr>
      </w:pPr>
      <w:r>
        <w:t xml:space="preserve">네트워크 지연 고려 필요</w:t>
      </w:r>
    </w:p>
    <w:p>
      <w:pPr>
        <w:pStyle w:val="Compact"/>
        <w:numPr>
          <w:ilvl w:val="0"/>
          <w:numId w:val="1072"/>
        </w:numPr>
      </w:pPr>
      <w:r>
        <w:t xml:space="preserve">세션 복제 정책 신중하게 설정</w:t>
      </w:r>
    </w:p>
    <w:bookmarkEnd w:id="92"/>
    <w:bookmarkStart w:id="93" w:name="애플리케이션-동일성"/>
    <w:p>
      <w:pPr>
        <w:pStyle w:val="Heading3"/>
      </w:pPr>
      <w:r>
        <w:t xml:space="preserve">애플리케이션 동일성</w:t>
      </w:r>
    </w:p>
    <w:p>
      <w:pPr>
        <w:pStyle w:val="FirstParagraph"/>
      </w:pPr>
      <w:r>
        <w:rPr>
          <w:b/>
          <w:bCs/>
        </w:rPr>
        <w:t xml:space="preserve">동일한 애플리케이션</w:t>
      </w:r>
    </w:p>
    <w:p>
      <w:pPr>
        <w:pStyle w:val="BodyText"/>
      </w:pPr>
      <w:r>
        <w:t xml:space="preserve">클러스터의 모든 멤버는 동일한 버전의 동일한 애플리케이션을 실행해야 합니다:</w:t>
      </w:r>
    </w:p>
    <w:p>
      <w:pPr>
        <w:pStyle w:val="Compact"/>
        <w:numPr>
          <w:ilvl w:val="0"/>
          <w:numId w:val="1073"/>
        </w:numPr>
      </w:pPr>
      <w:r>
        <w:t xml:space="preserve">동일한 애플리케이션 코드</w:t>
      </w:r>
    </w:p>
    <w:p>
      <w:pPr>
        <w:pStyle w:val="Compact"/>
        <w:numPr>
          <w:ilvl w:val="0"/>
          <w:numId w:val="1073"/>
        </w:numPr>
      </w:pPr>
      <w:r>
        <w:t xml:space="preserve">동일한 라이브러리 버전</w:t>
      </w:r>
    </w:p>
    <w:p>
      <w:pPr>
        <w:pStyle w:val="Compact"/>
        <w:numPr>
          <w:ilvl w:val="0"/>
          <w:numId w:val="1073"/>
        </w:numPr>
      </w:pPr>
      <w:r>
        <w:t xml:space="preserve">동일한 구성 (데이터소스, JMS 등)</w:t>
      </w:r>
    </w:p>
    <w:p>
      <w:pPr>
        <w:pStyle w:val="FirstParagraph"/>
      </w:pPr>
      <w:r>
        <w:rPr>
          <w:b/>
          <w:bCs/>
        </w:rPr>
        <w:t xml:space="preserve">버전 업그레이드</w:t>
      </w:r>
    </w:p>
    <w:p>
      <w:pPr>
        <w:pStyle w:val="BodyText"/>
      </w:pPr>
      <w:r>
        <w:t xml:space="preserve">Rolling Update 방식 권장:</w:t>
      </w:r>
    </w:p>
    <w:p>
      <w:pPr>
        <w:pStyle w:val="Compact"/>
        <w:numPr>
          <w:ilvl w:val="0"/>
          <w:numId w:val="1074"/>
        </w:numPr>
      </w:pPr>
      <w:r>
        <w:t xml:space="preserve">일부 멤버를 클러스터에서 제외</w:t>
      </w:r>
    </w:p>
    <w:p>
      <w:pPr>
        <w:pStyle w:val="Compact"/>
        <w:numPr>
          <w:ilvl w:val="0"/>
          <w:numId w:val="1074"/>
        </w:numPr>
      </w:pPr>
      <w:r>
        <w:t xml:space="preserve">새 버전으로 업그레이드</w:t>
      </w:r>
    </w:p>
    <w:p>
      <w:pPr>
        <w:pStyle w:val="Compact"/>
        <w:numPr>
          <w:ilvl w:val="0"/>
          <w:numId w:val="1074"/>
        </w:numPr>
      </w:pPr>
      <w:r>
        <w:t xml:space="preserve">테스트 후 클러스터에 재추가</w:t>
      </w:r>
    </w:p>
    <w:p>
      <w:pPr>
        <w:pStyle w:val="Compact"/>
        <w:numPr>
          <w:ilvl w:val="0"/>
          <w:numId w:val="1074"/>
        </w:numPr>
      </w:pPr>
      <w:r>
        <w:t xml:space="preserve">나머지 멤버에 대해 반복</w:t>
      </w:r>
    </w:p>
    <w:bookmarkEnd w:id="93"/>
    <w:bookmarkStart w:id="94" w:name="세션-관리"/>
    <w:p>
      <w:pPr>
        <w:pStyle w:val="Heading3"/>
      </w:pPr>
      <w:r>
        <w:t xml:space="preserve">세션 관리</w:t>
      </w:r>
    </w:p>
    <w:p>
      <w:pPr>
        <w:pStyle w:val="FirstParagraph"/>
      </w:pPr>
      <w:r>
        <w:rPr>
          <w:b/>
          <w:bCs/>
        </w:rPr>
        <w:t xml:space="preserve">세션 복제 전략</w:t>
      </w:r>
    </w:p>
    <w:p>
      <w:pPr>
        <w:pStyle w:val="BodyText"/>
      </w:pPr>
      <w:r>
        <w:t xml:space="preserve">클러스터에서 세션을 관리하는 방법: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세션 서버 사용</w:t>
      </w:r>
      <w:r>
        <w:t xml:space="preserve"> </w:t>
      </w:r>
      <w:r>
        <w:t xml:space="preserve">(권장)</w:t>
      </w:r>
    </w:p>
    <w:p>
      <w:pPr>
        <w:pStyle w:val="Compact"/>
        <w:numPr>
          <w:ilvl w:val="1"/>
          <w:numId w:val="1076"/>
        </w:numPr>
      </w:pPr>
      <w:r>
        <w:t xml:space="preserve">전용 세션 서버에 세션 데이터 저장</w:t>
      </w:r>
    </w:p>
    <w:p>
      <w:pPr>
        <w:pStyle w:val="Compact"/>
        <w:numPr>
          <w:ilvl w:val="1"/>
          <w:numId w:val="1076"/>
        </w:numPr>
      </w:pPr>
      <w:r>
        <w:t xml:space="preserve">JCache (Hazelcast, Redis) 기반</w:t>
      </w:r>
    </w:p>
    <w:p>
      <w:pPr>
        <w:pStyle w:val="Compact"/>
        <w:numPr>
          <w:ilvl w:val="1"/>
          <w:numId w:val="1076"/>
        </w:numPr>
      </w:pPr>
      <w:r>
        <w:t xml:space="preserve">클러스터 멤버 독립적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데이터베이스 영속화</w:t>
      </w:r>
    </w:p>
    <w:p>
      <w:pPr>
        <w:pStyle w:val="Compact"/>
        <w:numPr>
          <w:ilvl w:val="1"/>
          <w:numId w:val="1077"/>
        </w:numPr>
      </w:pPr>
      <w:r>
        <w:t xml:space="preserve">세션 데이터를 데이터베이스에 저장</w:t>
      </w:r>
    </w:p>
    <w:p>
      <w:pPr>
        <w:pStyle w:val="Compact"/>
        <w:numPr>
          <w:ilvl w:val="1"/>
          <w:numId w:val="1077"/>
        </w:numPr>
      </w:pPr>
      <w:r>
        <w:t xml:space="preserve">느리지만 안정적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세션 어피니티</w:t>
      </w:r>
    </w:p>
    <w:p>
      <w:pPr>
        <w:pStyle w:val="Compact"/>
        <w:numPr>
          <w:ilvl w:val="1"/>
          <w:numId w:val="1078"/>
        </w:numPr>
      </w:pPr>
      <w:r>
        <w:t xml:space="preserve">동일 사용자를 항상 같은 서버로 라우팅</w:t>
      </w:r>
    </w:p>
    <w:p>
      <w:pPr>
        <w:pStyle w:val="Compact"/>
        <w:numPr>
          <w:ilvl w:val="1"/>
          <w:numId w:val="1078"/>
        </w:numPr>
      </w:pPr>
      <w:r>
        <w:t xml:space="preserve">웹서버 플러그인 설정 필요</w:t>
      </w:r>
    </w:p>
    <w:bookmarkEnd w:id="94"/>
    <w:bookmarkStart w:id="95" w:name="로드-밸런싱"/>
    <w:p>
      <w:pPr>
        <w:pStyle w:val="Heading3"/>
      </w:pPr>
      <w:r>
        <w:t xml:space="preserve">로드 밸런싱</w:t>
      </w:r>
    </w:p>
    <w:p>
      <w:pPr>
        <w:pStyle w:val="FirstParagraph"/>
      </w:pPr>
      <w:r>
        <w:rPr>
          <w:b/>
          <w:bCs/>
        </w:rPr>
        <w:t xml:space="preserve">로드 밸런서 구성</w:t>
      </w:r>
    </w:p>
    <w:p>
      <w:pPr>
        <w:pStyle w:val="BodyText"/>
      </w:pPr>
      <w:r>
        <w:t xml:space="preserve">클러스터 앞단에 로드 밸런서 배치:</w:t>
      </w:r>
    </w:p>
    <w:p>
      <w:pPr>
        <w:pStyle w:val="Compact"/>
        <w:numPr>
          <w:ilvl w:val="0"/>
          <w:numId w:val="1079"/>
        </w:numPr>
      </w:pPr>
      <w:r>
        <w:t xml:space="preserve">IBM HTTP Server (IHS) + 플러그인</w:t>
      </w:r>
    </w:p>
    <w:p>
      <w:pPr>
        <w:pStyle w:val="Compact"/>
        <w:numPr>
          <w:ilvl w:val="0"/>
          <w:numId w:val="1079"/>
        </w:numPr>
      </w:pPr>
      <w:r>
        <w:t xml:space="preserve">Apache HTTP Server + mod_proxy_balancer</w:t>
      </w:r>
    </w:p>
    <w:p>
      <w:pPr>
        <w:pStyle w:val="Compact"/>
        <w:numPr>
          <w:ilvl w:val="0"/>
          <w:numId w:val="1079"/>
        </w:numPr>
      </w:pPr>
      <w:r>
        <w:t xml:space="preserve">HAProxy, NGINX 등 외부 로드 밸런서</w:t>
      </w:r>
    </w:p>
    <w:p>
      <w:pPr>
        <w:pStyle w:val="Compact"/>
        <w:numPr>
          <w:ilvl w:val="0"/>
          <w:numId w:val="1079"/>
        </w:numPr>
      </w:pPr>
      <w:r>
        <w:t xml:space="preserve">하드웨어 로드 밸런서 (F5, Citrix 등)</w:t>
      </w:r>
    </w:p>
    <w:p>
      <w:pPr>
        <w:pStyle w:val="FirstParagraph"/>
      </w:pPr>
      <w:r>
        <w:rPr>
          <w:b/>
          <w:bCs/>
        </w:rPr>
        <w:t xml:space="preserve">라우팅 정책</w:t>
      </w:r>
    </w:p>
    <w:p>
      <w:pPr>
        <w:pStyle w:val="Compact"/>
        <w:numPr>
          <w:ilvl w:val="0"/>
          <w:numId w:val="1080"/>
        </w:numPr>
      </w:pPr>
      <w:r>
        <w:t xml:space="preserve">Round Robin: 순차적으로 요청 분배</w:t>
      </w:r>
    </w:p>
    <w:p>
      <w:pPr>
        <w:pStyle w:val="Compact"/>
        <w:numPr>
          <w:ilvl w:val="0"/>
          <w:numId w:val="1080"/>
        </w:numPr>
      </w:pPr>
      <w:r>
        <w:t xml:space="preserve">Least Connections: 연결 수가 적은 서버 우선</w:t>
      </w:r>
    </w:p>
    <w:p>
      <w:pPr>
        <w:pStyle w:val="Compact"/>
        <w:numPr>
          <w:ilvl w:val="0"/>
          <w:numId w:val="1080"/>
        </w:numPr>
      </w:pPr>
      <w:r>
        <w:t xml:space="preserve">IP Hash: 클라이언트 IP 기반 고정 라우팅</w:t>
      </w:r>
    </w:p>
    <w:p>
      <w:pPr>
        <w:pStyle w:val="Compact"/>
        <w:numPr>
          <w:ilvl w:val="0"/>
          <w:numId w:val="1080"/>
        </w:numPr>
      </w:pPr>
      <w:r>
        <w:t xml:space="preserve">Weighted: 서버 성능에 따른 가중치 적용</w:t>
      </w:r>
    </w:p>
    <w:bookmarkEnd w:id="95"/>
    <w:bookmarkEnd w:id="96"/>
    <w:bookmarkStart w:id="100" w:name="클러스터-모니터링"/>
    <w:p>
      <w:pPr>
        <w:pStyle w:val="Heading2"/>
      </w:pPr>
      <w:r>
        <w:t xml:space="preserve">클러스터 모니터링</w:t>
      </w:r>
    </w:p>
    <w:p>
      <w:pPr>
        <w:pStyle w:val="FirstParagraph"/>
      </w:pPr>
      <w:r>
        <w:t xml:space="preserve">클러스터의 상태와 성능을 모니터링하는 것이 중요합니다:</w:t>
      </w:r>
    </w:p>
    <w:bookmarkStart w:id="97" w:name="클러스터-건강-상태"/>
    <w:p>
      <w:pPr>
        <w:pStyle w:val="Heading3"/>
      </w:pPr>
      <w:r>
        <w:t xml:space="preserve">클러스터 건강 상태</w:t>
      </w:r>
    </w:p>
    <w:p>
      <w:pPr>
        <w:pStyle w:val="FirstParagraph"/>
      </w:pPr>
      <w:r>
        <w:rPr>
          <w:b/>
          <w:bCs/>
        </w:rPr>
        <w:t xml:space="preserve">멤버 가용성</w:t>
      </w:r>
    </w:p>
    <w:p>
      <w:pPr>
        <w:pStyle w:val="Compact"/>
        <w:numPr>
          <w:ilvl w:val="0"/>
          <w:numId w:val="1081"/>
        </w:numPr>
      </w:pPr>
      <w:r>
        <w:t xml:space="preserve">모든 멤버 서버가 정상적으로 실행 중인지 확인</w:t>
      </w:r>
    </w:p>
    <w:p>
      <w:pPr>
        <w:pStyle w:val="Compact"/>
        <w:numPr>
          <w:ilvl w:val="0"/>
          <w:numId w:val="1081"/>
        </w:numPr>
      </w:pPr>
      <w:r>
        <w:t xml:space="preserve">중지되거나 응답하지 않는 멤버 파악</w:t>
      </w:r>
    </w:p>
    <w:p>
      <w:pPr>
        <w:pStyle w:val="Compact"/>
        <w:numPr>
          <w:ilvl w:val="0"/>
          <w:numId w:val="1081"/>
        </w:numPr>
      </w:pPr>
      <w:r>
        <w:t xml:space="preserve">클러스터 목록의 상태 표시등 활용</w:t>
      </w:r>
    </w:p>
    <w:p>
      <w:pPr>
        <w:pStyle w:val="FirstParagraph"/>
      </w:pPr>
      <w:r>
        <w:rPr>
          <w:b/>
          <w:bCs/>
        </w:rPr>
        <w:t xml:space="preserve">통신 상태</w:t>
      </w:r>
    </w:p>
    <w:p>
      <w:pPr>
        <w:pStyle w:val="Compact"/>
        <w:numPr>
          <w:ilvl w:val="0"/>
          <w:numId w:val="1082"/>
        </w:numPr>
      </w:pPr>
      <w:r>
        <w:t xml:space="preserve">클러스터 멤버 간 네트워크 연결 확인</w:t>
      </w:r>
    </w:p>
    <w:p>
      <w:pPr>
        <w:pStyle w:val="Compact"/>
        <w:numPr>
          <w:ilvl w:val="0"/>
          <w:numId w:val="1082"/>
        </w:numPr>
      </w:pPr>
      <w:r>
        <w:t xml:space="preserve">세션 복제 검증</w:t>
      </w:r>
    </w:p>
    <w:bookmarkEnd w:id="97"/>
    <w:bookmarkStart w:id="98" w:name="성능-지표"/>
    <w:p>
      <w:pPr>
        <w:pStyle w:val="Heading3"/>
      </w:pPr>
      <w:r>
        <w:t xml:space="preserve">성능 지표</w:t>
      </w:r>
    </w:p>
    <w:p>
      <w:pPr>
        <w:pStyle w:val="FirstParagraph"/>
      </w:pPr>
      <w:r>
        <w:rPr>
          <w:b/>
          <w:bCs/>
        </w:rPr>
        <w:t xml:space="preserve">요청 분산</w:t>
      </w:r>
    </w:p>
    <w:p>
      <w:pPr>
        <w:pStyle w:val="Compact"/>
        <w:numPr>
          <w:ilvl w:val="0"/>
          <w:numId w:val="1083"/>
        </w:numPr>
      </w:pPr>
      <w:r>
        <w:t xml:space="preserve">각 멤버 서버의 요청 처리 수</w:t>
      </w:r>
    </w:p>
    <w:p>
      <w:pPr>
        <w:pStyle w:val="Compact"/>
        <w:numPr>
          <w:ilvl w:val="0"/>
          <w:numId w:val="1083"/>
        </w:numPr>
      </w:pPr>
      <w:r>
        <w:t xml:space="preserve">로드 밸런싱이 균등하게 이루어지는지 확인</w:t>
      </w:r>
    </w:p>
    <w:p>
      <w:pPr>
        <w:pStyle w:val="Compact"/>
        <w:numPr>
          <w:ilvl w:val="0"/>
          <w:numId w:val="1083"/>
        </w:numPr>
      </w:pPr>
      <w:r>
        <w:t xml:space="preserve">특정 서버에 요청이 집중되는지 파악</w:t>
      </w:r>
    </w:p>
    <w:p>
      <w:pPr>
        <w:pStyle w:val="FirstParagraph"/>
      </w:pPr>
      <w:r>
        <w:rPr>
          <w:b/>
          <w:bCs/>
        </w:rPr>
        <w:t xml:space="preserve">리소스 사용량</w:t>
      </w:r>
    </w:p>
    <w:p>
      <w:pPr>
        <w:pStyle w:val="Compact"/>
        <w:numPr>
          <w:ilvl w:val="0"/>
          <w:numId w:val="1084"/>
        </w:numPr>
      </w:pPr>
      <w:r>
        <w:t xml:space="preserve">CPU 사용률</w:t>
      </w:r>
    </w:p>
    <w:p>
      <w:pPr>
        <w:pStyle w:val="Compact"/>
        <w:numPr>
          <w:ilvl w:val="0"/>
          <w:numId w:val="1084"/>
        </w:numPr>
      </w:pPr>
      <w:r>
        <w:t xml:space="preserve">메모리 사용량</w:t>
      </w:r>
    </w:p>
    <w:p>
      <w:pPr>
        <w:pStyle w:val="Compact"/>
        <w:numPr>
          <w:ilvl w:val="0"/>
          <w:numId w:val="1084"/>
        </w:numPr>
      </w:pPr>
      <w:r>
        <w:t xml:space="preserve">스레드 풀 상태</w:t>
      </w:r>
    </w:p>
    <w:p>
      <w:pPr>
        <w:pStyle w:val="Compact"/>
        <w:numPr>
          <w:ilvl w:val="0"/>
          <w:numId w:val="1084"/>
        </w:numPr>
      </w:pPr>
      <w:r>
        <w:t xml:space="preserve">데이터베이스 연결 풀</w:t>
      </w:r>
    </w:p>
    <w:p>
      <w:pPr>
        <w:pStyle w:val="FirstParagraph"/>
      </w:pPr>
      <w:r>
        <w:rPr>
          <w:b/>
          <w:bCs/>
        </w:rPr>
        <w:t xml:space="preserve">응답 시간</w:t>
      </w:r>
    </w:p>
    <w:p>
      <w:pPr>
        <w:pStyle w:val="Compact"/>
        <w:numPr>
          <w:ilvl w:val="0"/>
          <w:numId w:val="1085"/>
        </w:numPr>
      </w:pPr>
      <w:r>
        <w:t xml:space="preserve">평균 응답 시간</w:t>
      </w:r>
    </w:p>
    <w:p>
      <w:pPr>
        <w:pStyle w:val="Compact"/>
        <w:numPr>
          <w:ilvl w:val="0"/>
          <w:numId w:val="1085"/>
        </w:numPr>
      </w:pPr>
      <w:r>
        <w:t xml:space="preserve">최대 응답 시간</w:t>
      </w:r>
    </w:p>
    <w:p>
      <w:pPr>
        <w:pStyle w:val="Compact"/>
        <w:numPr>
          <w:ilvl w:val="0"/>
          <w:numId w:val="1085"/>
        </w:numPr>
      </w:pPr>
      <w:r>
        <w:t xml:space="preserve">타임아웃 발생 빈도</w:t>
      </w:r>
    </w:p>
    <w:bookmarkEnd w:id="98"/>
    <w:bookmarkStart w:id="99" w:name="로그-및-추적"/>
    <w:p>
      <w:pPr>
        <w:pStyle w:val="Heading3"/>
      </w:pPr>
      <w:r>
        <w:t xml:space="preserve">로그 및 추적</w:t>
      </w:r>
    </w:p>
    <w:p>
      <w:pPr>
        <w:pStyle w:val="FirstParagraph"/>
      </w:pPr>
      <w:r>
        <w:rPr>
          <w:b/>
          <w:bCs/>
        </w:rPr>
        <w:t xml:space="preserve">통합 로그 수집</w:t>
      </w:r>
    </w:p>
    <w:p>
      <w:pPr>
        <w:pStyle w:val="Compact"/>
        <w:numPr>
          <w:ilvl w:val="0"/>
          <w:numId w:val="1086"/>
        </w:numPr>
      </w:pPr>
      <w:r>
        <w:t xml:space="preserve">클러스터 멤버의 로그를 중앙에서 수집</w:t>
      </w:r>
    </w:p>
    <w:p>
      <w:pPr>
        <w:pStyle w:val="Compact"/>
        <w:numPr>
          <w:ilvl w:val="0"/>
          <w:numId w:val="1086"/>
        </w:numPr>
      </w:pPr>
      <w:r>
        <w:t xml:space="preserve">오류 및 경고 메시지 모니터링</w:t>
      </w:r>
    </w:p>
    <w:p>
      <w:pPr>
        <w:pStyle w:val="Compact"/>
        <w:numPr>
          <w:ilvl w:val="0"/>
          <w:numId w:val="1086"/>
        </w:numPr>
      </w:pPr>
      <w:r>
        <w:t xml:space="preserve">이상 징후 조기 발견</w:t>
      </w:r>
    </w:p>
    <w:p>
      <w:pPr>
        <w:pStyle w:val="FirstParagraph"/>
      </w:pPr>
      <w:r>
        <w:rPr>
          <w:b/>
          <w:bCs/>
        </w:rPr>
        <w:t xml:space="preserve">분산 추적</w:t>
      </w:r>
    </w:p>
    <w:p>
      <w:pPr>
        <w:pStyle w:val="Compact"/>
        <w:numPr>
          <w:ilvl w:val="0"/>
          <w:numId w:val="1087"/>
        </w:numPr>
      </w:pPr>
      <w:r>
        <w:t xml:space="preserve">요청이 클러스터 멤버 간 어떻게 처리되는지 추적</w:t>
      </w:r>
    </w:p>
    <w:p>
      <w:pPr>
        <w:pStyle w:val="Compact"/>
        <w:numPr>
          <w:ilvl w:val="0"/>
          <w:numId w:val="1087"/>
        </w:numPr>
      </w:pPr>
      <w:r>
        <w:t xml:space="preserve">성능 병목 지점 파악</w:t>
      </w:r>
    </w:p>
    <w:p>
      <w:pPr>
        <w:pStyle w:val="Compact"/>
        <w:numPr>
          <w:ilvl w:val="0"/>
          <w:numId w:val="1087"/>
        </w:numPr>
      </w:pPr>
      <w:r>
        <w:t xml:space="preserve">MicroProfile OpenTracing 활용</w:t>
      </w:r>
    </w:p>
    <w:bookmarkEnd w:id="99"/>
    <w:bookmarkEnd w:id="100"/>
    <w:bookmarkStart w:id="105" w:name="클러스터-문제-해결"/>
    <w:p>
      <w:pPr>
        <w:pStyle w:val="Heading2"/>
      </w:pPr>
      <w:r>
        <w:t xml:space="preserve">클러스터 문제 해결</w:t>
      </w:r>
    </w:p>
    <w:bookmarkStart w:id="101" w:name="멤버-서버가-클러스터에-조인되지-않음"/>
    <w:p>
      <w:pPr>
        <w:pStyle w:val="Heading3"/>
      </w:pPr>
      <w:r>
        <w:t xml:space="preserve">멤버 서버가 클러스터에 조인되지 않음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Compact"/>
        <w:numPr>
          <w:ilvl w:val="0"/>
          <w:numId w:val="1088"/>
        </w:numPr>
      </w:pPr>
      <w:r>
        <w:t xml:space="preserve">서버가 시작되지만 클러스터 목록에 표시되지 않음</w:t>
      </w:r>
    </w:p>
    <w:p>
      <w:pPr>
        <w:pStyle w:val="Compact"/>
        <w:numPr>
          <w:ilvl w:val="0"/>
          <w:numId w:val="1088"/>
        </w:numPr>
      </w:pPr>
      <w:r>
        <w:t xml:space="preserve">상태가 "알 수 없음"으로 표시됨</w:t>
      </w:r>
    </w:p>
    <w:p>
      <w:pPr>
        <w:pStyle w:val="FirstParagraph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089"/>
        </w:numPr>
      </w:pPr>
      <w:r>
        <w:t xml:space="preserve">Collective Controller에 연결할 수 없음</w:t>
      </w:r>
    </w:p>
    <w:p>
      <w:pPr>
        <w:pStyle w:val="Compact"/>
        <w:numPr>
          <w:ilvl w:val="0"/>
          <w:numId w:val="1089"/>
        </w:numPr>
      </w:pPr>
      <w:r>
        <w:t xml:space="preserve">잘못된 인증 정보</w:t>
      </w:r>
    </w:p>
    <w:p>
      <w:pPr>
        <w:pStyle w:val="Compact"/>
        <w:numPr>
          <w:ilvl w:val="0"/>
          <w:numId w:val="1089"/>
        </w:numPr>
      </w:pPr>
      <w:r>
        <w:t xml:space="preserve">네트워크 방화벽 차단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pStyle w:val="Compact"/>
        <w:numPr>
          <w:ilvl w:val="0"/>
          <w:numId w:val="1090"/>
        </w:numPr>
      </w:pPr>
      <w:r>
        <w:t xml:space="preserve">Collective Controller 가용성 확인</w:t>
      </w:r>
    </w:p>
    <w:p>
      <w:pPr>
        <w:pStyle w:val="Compact"/>
        <w:numPr>
          <w:ilvl w:val="0"/>
          <w:numId w:val="1090"/>
        </w:numPr>
      </w:pPr>
      <w:r>
        <w:t xml:space="preserve">방화벽에서 필요한 포트 개방 (일반적으로 9443)</w:t>
      </w:r>
    </w:p>
    <w:bookmarkEnd w:id="101"/>
    <w:bookmarkStart w:id="102" w:name="클러스터-멤버-간-세션-동기화-실패"/>
    <w:p>
      <w:pPr>
        <w:pStyle w:val="Heading3"/>
      </w:pPr>
      <w:r>
        <w:t xml:space="preserve">클러스터 멤버 간 세션 동기화 실패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Compact"/>
        <w:numPr>
          <w:ilvl w:val="0"/>
          <w:numId w:val="1091"/>
        </w:numPr>
      </w:pPr>
      <w:r>
        <w:t xml:space="preserve">사용자가 로그아웃되거나 세션 데이터 손실</w:t>
      </w:r>
    </w:p>
    <w:p>
      <w:pPr>
        <w:pStyle w:val="Compact"/>
        <w:numPr>
          <w:ilvl w:val="0"/>
          <w:numId w:val="1091"/>
        </w:numPr>
      </w:pPr>
      <w:r>
        <w:t xml:space="preserve">서버 전환 시 세션 정보 사라짐</w:t>
      </w:r>
    </w:p>
    <w:p>
      <w:pPr>
        <w:pStyle w:val="FirstParagraph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092"/>
        </w:numPr>
      </w:pPr>
      <w:r>
        <w:t xml:space="preserve">세션 복제 미구성 또는 오류</w:t>
      </w:r>
    </w:p>
    <w:p>
      <w:pPr>
        <w:pStyle w:val="Compact"/>
        <w:numPr>
          <w:ilvl w:val="0"/>
          <w:numId w:val="1092"/>
        </w:numPr>
      </w:pPr>
      <w:r>
        <w:t xml:space="preserve">세션 서버 연결 실패</w:t>
      </w:r>
    </w:p>
    <w:p>
      <w:pPr>
        <w:pStyle w:val="Compact"/>
        <w:numPr>
          <w:ilvl w:val="0"/>
          <w:numId w:val="1092"/>
        </w:numPr>
      </w:pPr>
      <w:r>
        <w:t xml:space="preserve">네트워크 지연 또는 단절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pStyle w:val="Compact"/>
        <w:numPr>
          <w:ilvl w:val="0"/>
          <w:numId w:val="1093"/>
        </w:numPr>
      </w:pPr>
      <w:r>
        <w:t xml:space="preserve">세션 서버 또는 세션 도메인 구성 확인</w:t>
      </w:r>
    </w:p>
    <w:p>
      <w:pPr>
        <w:pStyle w:val="Compact"/>
        <w:numPr>
          <w:ilvl w:val="0"/>
          <w:numId w:val="1093"/>
        </w:numPr>
      </w:pPr>
      <w:r>
        <w:t xml:space="preserve">클러스터 멤버가 동일한 세션 도메인에 속하는지 확인</w:t>
      </w:r>
    </w:p>
    <w:p>
      <w:pPr>
        <w:pStyle w:val="Compact"/>
        <w:numPr>
          <w:ilvl w:val="0"/>
          <w:numId w:val="1093"/>
        </w:numPr>
      </w:pPr>
      <w:r>
        <w:t xml:space="preserve">네트워크 연결 및 방화벽 설정 점검</w:t>
      </w:r>
    </w:p>
    <w:p>
      <w:pPr>
        <w:pStyle w:val="Compact"/>
        <w:numPr>
          <w:ilvl w:val="0"/>
          <w:numId w:val="1093"/>
        </w:numPr>
      </w:pPr>
      <w:r>
        <w:t xml:space="preserve">JCache 구현체 (Hazelcast, Redis) 로그 확인</w:t>
      </w:r>
    </w:p>
    <w:bookmarkEnd w:id="102"/>
    <w:bookmarkStart w:id="103" w:name="로드-밸런싱이-균등하지-않음"/>
    <w:p>
      <w:pPr>
        <w:pStyle w:val="Heading3"/>
      </w:pPr>
      <w:r>
        <w:t xml:space="preserve">로드 밸런싱이 균등하지 않음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Compact"/>
        <w:numPr>
          <w:ilvl w:val="0"/>
          <w:numId w:val="1094"/>
        </w:numPr>
      </w:pPr>
      <w:r>
        <w:t xml:space="preserve">특정 서버에만 요청이 집중됨</w:t>
      </w:r>
    </w:p>
    <w:p>
      <w:pPr>
        <w:pStyle w:val="Compact"/>
        <w:numPr>
          <w:ilvl w:val="0"/>
          <w:numId w:val="1094"/>
        </w:numPr>
      </w:pPr>
      <w:r>
        <w:t xml:space="preserve">일부 서버는 유휴 상태</w:t>
      </w:r>
    </w:p>
    <w:p>
      <w:pPr>
        <w:pStyle w:val="FirstParagraph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095"/>
        </w:numPr>
      </w:pPr>
      <w:r>
        <w:t xml:space="preserve">로드 밸런서 설정 오류</w:t>
      </w:r>
    </w:p>
    <w:p>
      <w:pPr>
        <w:pStyle w:val="Compact"/>
        <w:numPr>
          <w:ilvl w:val="0"/>
          <w:numId w:val="1095"/>
        </w:numPr>
      </w:pPr>
      <w:r>
        <w:t xml:space="preserve">세션 어피니티 설정으로 인한 고정 라우팅</w:t>
      </w:r>
    </w:p>
    <w:p>
      <w:pPr>
        <w:pStyle w:val="Compact"/>
        <w:numPr>
          <w:ilvl w:val="0"/>
          <w:numId w:val="1095"/>
        </w:numPr>
      </w:pPr>
      <w:r>
        <w:t xml:space="preserve">서버 가중치 설정 불균형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pStyle w:val="Compact"/>
        <w:numPr>
          <w:ilvl w:val="0"/>
          <w:numId w:val="1096"/>
        </w:numPr>
      </w:pPr>
      <w:r>
        <w:t xml:space="preserve">로드 밸런서의 라우팅 알고리즘 확인 (Round Robin 등)</w:t>
      </w:r>
    </w:p>
    <w:p>
      <w:pPr>
        <w:pStyle w:val="Compact"/>
        <w:numPr>
          <w:ilvl w:val="0"/>
          <w:numId w:val="1096"/>
        </w:numPr>
      </w:pPr>
      <w:r>
        <w:t xml:space="preserve">웹서버 플러그인 설정 확인 (plugin-cfg.xml)</w:t>
      </w:r>
    </w:p>
    <w:p>
      <w:pPr>
        <w:pStyle w:val="Compact"/>
        <w:numPr>
          <w:ilvl w:val="0"/>
          <w:numId w:val="1096"/>
        </w:numPr>
      </w:pPr>
      <w:r>
        <w:t xml:space="preserve">세션 어피니티가 필요한지 재검토</w:t>
      </w:r>
    </w:p>
    <w:p>
      <w:pPr>
        <w:pStyle w:val="Compact"/>
        <w:numPr>
          <w:ilvl w:val="0"/>
          <w:numId w:val="1096"/>
        </w:numPr>
      </w:pPr>
      <w:r>
        <w:t xml:space="preserve">서버별 가중치 조정</w:t>
      </w:r>
    </w:p>
    <w:bookmarkEnd w:id="103"/>
    <w:bookmarkStart w:id="104" w:name="클러스터-전체가-느려짐"/>
    <w:p>
      <w:pPr>
        <w:pStyle w:val="Heading3"/>
      </w:pPr>
      <w:r>
        <w:t xml:space="preserve">클러스터 전체가 느려짐</w:t>
      </w:r>
    </w:p>
    <w:p>
      <w:pPr>
        <w:pStyle w:val="FirstParagraph"/>
      </w:pPr>
      <w:r>
        <w:rPr>
          <w:b/>
          <w:bCs/>
        </w:rPr>
        <w:t xml:space="preserve">증상</w:t>
      </w:r>
    </w:p>
    <w:p>
      <w:pPr>
        <w:pStyle w:val="Compact"/>
        <w:numPr>
          <w:ilvl w:val="0"/>
          <w:numId w:val="1097"/>
        </w:numPr>
      </w:pPr>
      <w:r>
        <w:t xml:space="preserve">모든 멤버 서버의 응답 시간 증가</w:t>
      </w:r>
    </w:p>
    <w:p>
      <w:pPr>
        <w:pStyle w:val="Compact"/>
        <w:numPr>
          <w:ilvl w:val="0"/>
          <w:numId w:val="1097"/>
        </w:numPr>
      </w:pPr>
      <w:r>
        <w:t xml:space="preserve">타임아웃 오류 빈발</w:t>
      </w:r>
    </w:p>
    <w:p>
      <w:pPr>
        <w:pStyle w:val="FirstParagraph"/>
      </w:pPr>
      <w:r>
        <w:rPr>
          <w:b/>
          <w:bCs/>
        </w:rPr>
        <w:t xml:space="preserve">원인</w:t>
      </w:r>
    </w:p>
    <w:p>
      <w:pPr>
        <w:pStyle w:val="Compact"/>
        <w:numPr>
          <w:ilvl w:val="0"/>
          <w:numId w:val="1098"/>
        </w:numPr>
      </w:pPr>
      <w:r>
        <w:t xml:space="preserve">데이터베이스 병목</w:t>
      </w:r>
    </w:p>
    <w:p>
      <w:pPr>
        <w:pStyle w:val="Compact"/>
        <w:numPr>
          <w:ilvl w:val="0"/>
          <w:numId w:val="1098"/>
        </w:numPr>
      </w:pPr>
      <w:r>
        <w:t xml:space="preserve">세션 복제 오버헤드</w:t>
      </w:r>
    </w:p>
    <w:p>
      <w:pPr>
        <w:pStyle w:val="Compact"/>
        <w:numPr>
          <w:ilvl w:val="0"/>
          <w:numId w:val="1098"/>
        </w:numPr>
      </w:pPr>
      <w:r>
        <w:t xml:space="preserve">메모리 부족</w:t>
      </w:r>
    </w:p>
    <w:p>
      <w:pPr>
        <w:pStyle w:val="Compact"/>
        <w:numPr>
          <w:ilvl w:val="0"/>
          <w:numId w:val="1098"/>
        </w:numPr>
      </w:pPr>
      <w:r>
        <w:t xml:space="preserve">네트워크 대역폭 부족</w:t>
      </w:r>
    </w:p>
    <w:p>
      <w:pPr>
        <w:pStyle w:val="FirstParagraph"/>
      </w:pPr>
      <w:r>
        <w:rPr>
          <w:b/>
          <w:bCs/>
        </w:rPr>
        <w:t xml:space="preserve">해결방법</w:t>
      </w:r>
    </w:p>
    <w:p>
      <w:pPr>
        <w:pStyle w:val="Compact"/>
        <w:numPr>
          <w:ilvl w:val="0"/>
          <w:numId w:val="1099"/>
        </w:numPr>
      </w:pPr>
      <w:r>
        <w:t xml:space="preserve">데이터베이스 쿼리 최적화 및 연결 풀 튜닝</w:t>
      </w:r>
    </w:p>
    <w:p>
      <w:pPr>
        <w:pStyle w:val="Compact"/>
        <w:numPr>
          <w:ilvl w:val="0"/>
          <w:numId w:val="1099"/>
        </w:numPr>
      </w:pPr>
      <w:r>
        <w:t xml:space="preserve">세션 데이터 크기 줄이기</w:t>
      </w:r>
    </w:p>
    <w:p>
      <w:pPr>
        <w:pStyle w:val="Compact"/>
        <w:numPr>
          <w:ilvl w:val="0"/>
          <w:numId w:val="1099"/>
        </w:numPr>
      </w:pPr>
      <w:r>
        <w:t xml:space="preserve">서버 메모리 증설 또는 JVM 힙 크기 조정</w:t>
      </w:r>
    </w:p>
    <w:p>
      <w:pPr>
        <w:pStyle w:val="Compact"/>
        <w:numPr>
          <w:ilvl w:val="0"/>
          <w:numId w:val="1099"/>
        </w:numPr>
      </w:pPr>
      <w:r>
        <w:t xml:space="preserve">네트워크 대역폭 확인 및 업그레이드</w:t>
      </w:r>
    </w:p>
    <w:p>
      <w:pPr>
        <w:pStyle w:val="Compact"/>
        <w:numPr>
          <w:ilvl w:val="0"/>
          <w:numId w:val="1099"/>
        </w:numPr>
      </w:pPr>
      <w:r>
        <w:t xml:space="preserve">클러스터에 멤버 추가하여 부하 분산</w:t>
      </w:r>
    </w:p>
    <w:bookmarkEnd w:id="104"/>
    <w:bookmarkEnd w:id="105"/>
    <w:bookmarkStart w:id="111" w:name="클러스터-운영-모범-사례"/>
    <w:p>
      <w:pPr>
        <w:pStyle w:val="Heading2"/>
      </w:pPr>
      <w:r>
        <w:t xml:space="preserve">클러스터 운영 모범 사례</w:t>
      </w:r>
    </w:p>
    <w:bookmarkStart w:id="106" w:name="클러스터-구성"/>
    <w:p>
      <w:pPr>
        <w:pStyle w:val="Heading3"/>
      </w:pPr>
      <w:r>
        <w:t xml:space="preserve">클러스터 구성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명확한 명명 규칙</w:t>
      </w:r>
      <w:r>
        <w:t xml:space="preserve"> </w:t>
      </w:r>
      <w:r>
        <w:t xml:space="preserve">사용</w:t>
      </w:r>
    </w:p>
    <w:p>
      <w:pPr>
        <w:pStyle w:val="Compact"/>
        <w:numPr>
          <w:ilvl w:val="1"/>
          <w:numId w:val="1101"/>
        </w:numPr>
      </w:pPr>
      <w:r>
        <w:t xml:space="preserve">예:</w:t>
      </w:r>
      <w:r>
        <w:t xml:space="preserve"> </w:t>
      </w:r>
      <w:r>
        <w:rPr>
          <w:rStyle w:val="VerbatimChar"/>
        </w:rPr>
        <w:t xml:space="preserve">Production-AppCluster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Dev-WebCluster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환경별 분리</w:t>
      </w:r>
    </w:p>
    <w:p>
      <w:pPr>
        <w:pStyle w:val="Compact"/>
        <w:numPr>
          <w:ilvl w:val="1"/>
          <w:numId w:val="1102"/>
        </w:numPr>
      </w:pPr>
      <w:r>
        <w:t xml:space="preserve">프로덕션, 개발, 테스트 환경별로 별도 클러스터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적절한 크기 유지</w:t>
      </w:r>
    </w:p>
    <w:p>
      <w:pPr>
        <w:pStyle w:val="Compact"/>
        <w:numPr>
          <w:ilvl w:val="1"/>
          <w:numId w:val="1103"/>
        </w:numPr>
      </w:pPr>
      <w:r>
        <w:t xml:space="preserve">10-20개 멤버가 일반적으로 적절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문서화</w:t>
      </w:r>
    </w:p>
    <w:p>
      <w:pPr>
        <w:pStyle w:val="Compact"/>
        <w:numPr>
          <w:ilvl w:val="1"/>
          <w:numId w:val="1104"/>
        </w:numPr>
      </w:pPr>
      <w:r>
        <w:t xml:space="preserve">클러스터 구성 및 멤버 정보 문서 유지</w:t>
      </w:r>
    </w:p>
    <w:bookmarkEnd w:id="106"/>
    <w:bookmarkStart w:id="107" w:name="배포-전략"/>
    <w:p>
      <w:pPr>
        <w:pStyle w:val="Heading3"/>
      </w:pPr>
      <w:r>
        <w:t xml:space="preserve">배포 전략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Rolling Update</w:t>
      </w:r>
    </w:p>
    <w:p>
      <w:pPr>
        <w:pStyle w:val="Compact"/>
        <w:numPr>
          <w:ilvl w:val="1"/>
          <w:numId w:val="1106"/>
        </w:numPr>
      </w:pPr>
      <w:r>
        <w:t xml:space="preserve">일부 멤버만 업데이트하여 무중단 배포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Blue-Green 배포</w:t>
      </w:r>
    </w:p>
    <w:p>
      <w:pPr>
        <w:pStyle w:val="Compact"/>
        <w:numPr>
          <w:ilvl w:val="1"/>
          <w:numId w:val="1107"/>
        </w:numPr>
      </w:pPr>
      <w:r>
        <w:t xml:space="preserve">새 클러스터 준비 후 트래픽 전환</w:t>
      </w:r>
    </w:p>
    <w:p>
      <w:pPr>
        <w:numPr>
          <w:ilvl w:val="0"/>
          <w:numId w:val="1105"/>
        </w:numPr>
      </w:pPr>
      <w:r>
        <w:rPr>
          <w:b/>
          <w:bCs/>
        </w:rPr>
        <w:t xml:space="preserve">Canary 배포</w:t>
      </w:r>
    </w:p>
    <w:p>
      <w:pPr>
        <w:pStyle w:val="Compact"/>
        <w:numPr>
          <w:ilvl w:val="1"/>
          <w:numId w:val="1108"/>
        </w:numPr>
      </w:pPr>
      <w:r>
        <w:t xml:space="preserve">일부 트래픽만 새 버전으로 라우팅하여 테스트</w:t>
      </w:r>
    </w:p>
    <w:bookmarkEnd w:id="107"/>
    <w:bookmarkStart w:id="108" w:name="모니터링-및-알림"/>
    <w:p>
      <w:pPr>
        <w:pStyle w:val="Heading3"/>
      </w:pPr>
      <w:r>
        <w:t xml:space="preserve">모니터링 및 알림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정기적인 헬스 체크</w:t>
      </w:r>
    </w:p>
    <w:p>
      <w:pPr>
        <w:pStyle w:val="Compact"/>
        <w:numPr>
          <w:ilvl w:val="1"/>
          <w:numId w:val="1110"/>
        </w:numPr>
      </w:pPr>
      <w:r>
        <w:t xml:space="preserve">멤버 서버 상태 주기적 확인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알림 설정</w:t>
      </w:r>
    </w:p>
    <w:p>
      <w:pPr>
        <w:pStyle w:val="Compact"/>
        <w:numPr>
          <w:ilvl w:val="1"/>
          <w:numId w:val="1111"/>
        </w:numPr>
      </w:pPr>
      <w:r>
        <w:t xml:space="preserve">멤버 중지, 응답 시간 증가 등에 대한 알림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로그 통합</w:t>
      </w:r>
    </w:p>
    <w:p>
      <w:pPr>
        <w:pStyle w:val="Compact"/>
        <w:numPr>
          <w:ilvl w:val="1"/>
          <w:numId w:val="1112"/>
        </w:numPr>
      </w:pPr>
      <w:r>
        <w:t xml:space="preserve">중앙 로그 수집 시스템 구축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성능 대시보드</w:t>
      </w:r>
    </w:p>
    <w:p>
      <w:pPr>
        <w:pStyle w:val="Compact"/>
        <w:numPr>
          <w:ilvl w:val="1"/>
          <w:numId w:val="1113"/>
        </w:numPr>
      </w:pPr>
      <w:r>
        <w:t xml:space="preserve">실시간 성능 지표 시각화</w:t>
      </w:r>
    </w:p>
    <w:bookmarkEnd w:id="108"/>
    <w:bookmarkStart w:id="109" w:name="보안"/>
    <w:p>
      <w:pPr>
        <w:pStyle w:val="Heading3"/>
      </w:pPr>
      <w:r>
        <w:t xml:space="preserve">보안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네트워크 격리</w:t>
      </w:r>
    </w:p>
    <w:p>
      <w:pPr>
        <w:pStyle w:val="Compact"/>
        <w:numPr>
          <w:ilvl w:val="1"/>
          <w:numId w:val="1115"/>
        </w:numPr>
      </w:pPr>
      <w:r>
        <w:t xml:space="preserve">클러스터 멤버 간 통신을 전용 네트워크에서 수행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암호화</w:t>
      </w:r>
    </w:p>
    <w:p>
      <w:pPr>
        <w:pStyle w:val="Compact"/>
        <w:numPr>
          <w:ilvl w:val="1"/>
          <w:numId w:val="1116"/>
        </w:numPr>
      </w:pPr>
      <w:r>
        <w:t xml:space="preserve">Collective Controller와 멤버 간 SSL/TLS 통신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접근 제어</w:t>
      </w:r>
    </w:p>
    <w:p>
      <w:pPr>
        <w:pStyle w:val="Compact"/>
        <w:numPr>
          <w:ilvl w:val="1"/>
          <w:numId w:val="1117"/>
        </w:numPr>
      </w:pPr>
      <w:r>
        <w:t xml:space="preserve">클러스터 관리 권한을 적절히 제한</w:t>
      </w:r>
    </w:p>
    <w:p>
      <w:pPr>
        <w:numPr>
          <w:ilvl w:val="0"/>
          <w:numId w:val="1114"/>
        </w:numPr>
      </w:pPr>
      <w:r>
        <w:rPr>
          <w:b/>
          <w:bCs/>
        </w:rPr>
        <w:t xml:space="preserve">정기적인 보안 업데이트</w:t>
      </w:r>
    </w:p>
    <w:p>
      <w:pPr>
        <w:pStyle w:val="Compact"/>
        <w:numPr>
          <w:ilvl w:val="1"/>
          <w:numId w:val="1118"/>
        </w:numPr>
      </w:pPr>
      <w:r>
        <w:t xml:space="preserve">Liberty 패치 적용</w:t>
      </w:r>
    </w:p>
    <w:bookmarkEnd w:id="109"/>
    <w:bookmarkStart w:id="110" w:name="재해-복구"/>
    <w:p>
      <w:pPr>
        <w:pStyle w:val="Heading3"/>
      </w:pPr>
      <w:r>
        <w:t xml:space="preserve">재해 복구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백업</w:t>
      </w:r>
    </w:p>
    <w:p>
      <w:pPr>
        <w:pStyle w:val="Compact"/>
        <w:numPr>
          <w:ilvl w:val="1"/>
          <w:numId w:val="1120"/>
        </w:numPr>
      </w:pPr>
      <w:r>
        <w:t xml:space="preserve">클러스터 구성 파일 정기 백업</w:t>
      </w:r>
    </w:p>
    <w:p>
      <w:pPr>
        <w:pStyle w:val="Compact"/>
        <w:numPr>
          <w:ilvl w:val="1"/>
          <w:numId w:val="1120"/>
        </w:numPr>
      </w:pPr>
      <w:r>
        <w:t xml:space="preserve">애플리케이션 및 데이터 백업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재해 복구 계획</w:t>
      </w:r>
    </w:p>
    <w:p>
      <w:pPr>
        <w:pStyle w:val="Compact"/>
        <w:numPr>
          <w:ilvl w:val="1"/>
          <w:numId w:val="1121"/>
        </w:numPr>
      </w:pPr>
      <w:r>
        <w:t xml:space="preserve">클러스터 복구 절차 문서화</w:t>
      </w:r>
    </w:p>
    <w:p>
      <w:pPr>
        <w:pStyle w:val="Compact"/>
        <w:numPr>
          <w:ilvl w:val="1"/>
          <w:numId w:val="1121"/>
        </w:numPr>
      </w:pPr>
      <w:r>
        <w:t xml:space="preserve">정기적인 복구 훈련</w:t>
      </w:r>
    </w:p>
    <w:p>
      <w:pPr>
        <w:numPr>
          <w:ilvl w:val="0"/>
          <w:numId w:val="1119"/>
        </w:numPr>
      </w:pPr>
      <w:r>
        <w:rPr>
          <w:b/>
          <w:bCs/>
        </w:rPr>
        <w:t xml:space="preserve">지리적 분산</w:t>
      </w:r>
    </w:p>
    <w:p>
      <w:pPr>
        <w:pStyle w:val="Compact"/>
        <w:numPr>
          <w:ilvl w:val="1"/>
          <w:numId w:val="1122"/>
        </w:numPr>
      </w:pPr>
      <w:r>
        <w:t xml:space="preserve">여러 데이터센터에 멤버 배치 (선택적)</w:t>
      </w:r>
    </w:p>
    <w:bookmarkEnd w:id="110"/>
    <w:bookmarkEnd w:id="111"/>
    <w:bookmarkStart w:id="116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123"/>
        </w:numPr>
      </w:pPr>
      <w:r>
        <w:t xml:space="preserve">새로운 클러스터를 생성하려면 "생성" 탭을 클릭하십시오.</w:t>
      </w:r>
    </w:p>
    <w:p>
      <w:pPr>
        <w:pStyle w:val="Compact"/>
        <w:numPr>
          <w:ilvl w:val="0"/>
          <w:numId w:val="1123"/>
        </w:numPr>
      </w:pPr>
      <w:r>
        <w:t xml:space="preserve">기존 클러스터의 상세 정보를 확인하려면 클러스터 이름을 클릭하십시오.</w:t>
      </w:r>
    </w:p>
    <w:p>
      <w:pPr>
        <w:pStyle w:val="Compact"/>
        <w:numPr>
          <w:ilvl w:val="0"/>
          <w:numId w:val="1123"/>
        </w:numPr>
      </w:pPr>
      <w:r>
        <w:t xml:space="preserve">클러스터에 애플리케이션 서버를 추가하려면</w:t>
      </w:r>
      <w:r>
        <w:t xml:space="preserve"> </w:t>
      </w:r>
      <w:hyperlink r:id="rId112">
        <w:r>
          <w:rPr>
            <w:rStyle w:val="Hyperlink"/>
          </w:rPr>
          <w:t xml:space="preserve">애플리케이션 서버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123"/>
        </w:numPr>
      </w:pPr>
      <w:r>
        <w:t xml:space="preserve">클러스터와 웹서버를 연동하려면</w:t>
      </w:r>
      <w:r>
        <w:t xml:space="preserve"> </w:t>
      </w:r>
      <w:hyperlink r:id="rId113">
        <w:r>
          <w:rPr>
            <w:rStyle w:val="Hyperlink"/>
          </w:rPr>
          <w:t xml:space="preserve">웹서버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123"/>
        </w:numPr>
      </w:pPr>
      <w:r>
        <w:t xml:space="preserve">클러스터 세션 관리를 구성하려면</w:t>
      </w:r>
      <w:r>
        <w:t xml:space="preserve"> </w:t>
      </w:r>
      <w:hyperlink r:id="rId114">
        <w:r>
          <w:rPr>
            <w:rStyle w:val="Hyperlink"/>
          </w:rPr>
          <w:t xml:space="preserve">세션 서버 관리</w:t>
        </w:r>
      </w:hyperlink>
      <w:r>
        <w:t xml:space="preserve"> </w:t>
      </w:r>
      <w:r>
        <w:t xml:space="preserve">및</w:t>
      </w:r>
      <w:r>
        <w:t xml:space="preserve"> </w:t>
      </w:r>
      <w:hyperlink r:id="rId115">
        <w:r>
          <w:rPr>
            <w:rStyle w:val="Hyperlink"/>
          </w:rPr>
          <w:t xml:space="preserve">세션 도메인 관리</w:t>
        </w:r>
      </w:hyperlink>
      <w:r>
        <w:t xml:space="preserve"> </w:t>
      </w:r>
      <w:r>
        <w:t xml:space="preserve">문서를 참조하십시오.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35" Target="media/rId35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5" Target="media/rId15.png" /><Relationship Type="http://schemas.openxmlformats.org/officeDocument/2006/relationships/hyperlink" Id="rId115" Target="../environment/session-domain.md" TargetMode="External" /><Relationship Type="http://schemas.openxmlformats.org/officeDocument/2006/relationships/hyperlink" Id="rId112" Target="application-server.md" TargetMode="External" /><Relationship Type="http://schemas.openxmlformats.org/officeDocument/2006/relationships/hyperlink" Id="rId84" Target="https://openliberty.io/docs/latest/data-persistence-jpa.html#_transaction_handling" TargetMode="External" /><Relationship Type="http://schemas.openxmlformats.org/officeDocument/2006/relationships/hyperlink" Id="rId83" Target="https://openliberty.io/docs/latest/reference/config/transaction.html" TargetMode="External" /><Relationship Type="http://schemas.openxmlformats.org/officeDocument/2006/relationships/hyperlink" Id="rId82" Target="https://openliberty.io/docs/latest/transaction-service.html" TargetMode="External" /><Relationship Type="http://schemas.openxmlformats.org/officeDocument/2006/relationships/hyperlink" Id="rId114" Target="session-server.md" TargetMode="External" /><Relationship Type="http://schemas.openxmlformats.org/officeDocument/2006/relationships/hyperlink" Id="rId113" Target="web-serv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../environment/session-domain.md" TargetMode="External" /><Relationship Type="http://schemas.openxmlformats.org/officeDocument/2006/relationships/hyperlink" Id="rId112" Target="application-server.md" TargetMode="External" /><Relationship Type="http://schemas.openxmlformats.org/officeDocument/2006/relationships/hyperlink" Id="rId84" Target="https://openliberty.io/docs/latest/data-persistence-jpa.html#_transaction_handling" TargetMode="External" /><Relationship Type="http://schemas.openxmlformats.org/officeDocument/2006/relationships/hyperlink" Id="rId83" Target="https://openliberty.io/docs/latest/reference/config/transaction.html" TargetMode="External" /><Relationship Type="http://schemas.openxmlformats.org/officeDocument/2006/relationships/hyperlink" Id="rId82" Target="https://openliberty.io/docs/latest/transaction-service.html" TargetMode="External" /><Relationship Type="http://schemas.openxmlformats.org/officeDocument/2006/relationships/hyperlink" Id="rId114" Target="session-server.md" TargetMode="External" /><Relationship Type="http://schemas.openxmlformats.org/officeDocument/2006/relationships/hyperlink" Id="rId113" Target="web-serv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2026-03-06T04:56:33Z</dcterms:created>
  <dcterms:modified xsi:type="dcterms:W3CDTF">2026-03-06T04:56:33Z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