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center"/>
        <w:shd w:val="clear" w:color="auto" w:fill="FFFFFF"/>
        <w:spacing w:before="60"/>
        <w:rPr>
          <w:rFonts w:asciiTheme="majorHAnsi" w:eastAsiaTheme="majorHAnsi" w:hAnsiTheme="majorHAnsi" w:cs="굴림"/>
          <w:sz w:val="24"/>
          <w:szCs w:val="24"/>
          <w:kern w:val="0"/>
        </w:rPr>
      </w:pPr>
      <w:r>
        <w:rPr>
          <w:rFonts w:asciiTheme="majorHAnsi" w:eastAsiaTheme="majorHAnsi" w:hAnsiTheme="majorHAnsi" w:cs="Arial"/>
          <w:b/>
          <w:bCs/>
          <w:sz w:val="36"/>
          <w:szCs w:val="36"/>
          <w:kern w:val="0"/>
          <w:u w:val="single" w:color="auto"/>
        </w:rPr>
        <w:t>기 획 서</w:t>
      </w:r>
    </w:p>
    <w:p>
      <w:pPr>
        <w:autoSpaceDE/>
        <w:autoSpaceDN/>
        <w:widowControl/>
        <w:wordWrap/>
        <w:jc w:val="left"/>
        <w:shd w:val="clear" w:color="auto" w:fill="FFFFFF"/>
        <w:rPr>
          <w:rFonts w:asciiTheme="majorHAnsi" w:eastAsiaTheme="majorHAnsi" w:hAnsiTheme="majorHAnsi" w:cs="굴림"/>
          <w:sz w:val="24"/>
          <w:szCs w:val="24"/>
          <w:kern w:val="0"/>
        </w:rPr>
      </w:pPr>
      <w:r>
        <w:rPr>
          <w:rFonts w:asciiTheme="majorHAnsi" w:eastAsiaTheme="majorHAnsi" w:hAnsiTheme="majorHAnsi" w:cs="굴림"/>
          <w:sz w:val="24"/>
          <w:szCs w:val="24"/>
          <w:kern w:val="0"/>
        </w:rPr>
        <w:t> </w:t>
      </w:r>
    </w:p>
    <w:p>
      <w:pPr>
        <w:autoSpaceDE/>
        <w:autoSpaceDN/>
        <w:widowControl/>
        <w:wordWrap/>
        <w:jc w:val="left"/>
        <w:shd w:val="clear" w:color="auto" w:fill="FFFFFF"/>
        <w:numPr>
          <w:ilvl w:val="0"/>
          <w:numId w:val="1"/>
        </w:numPr>
        <w:textAlignment w:val="baseline"/>
        <w:rPr>
          <w:rFonts w:asciiTheme="majorHAnsi" w:eastAsiaTheme="majorHAnsi" w:hAnsiTheme="majorHAnsi" w:cs="Arial"/>
          <w:b/>
          <w:sz w:val="28"/>
          <w:szCs w:val="24"/>
          <w:kern w:val="0"/>
        </w:rPr>
      </w:pPr>
      <w:r>
        <w:rPr>
          <w:rFonts w:asciiTheme="majorHAnsi" w:eastAsiaTheme="majorHAnsi" w:hAnsiTheme="majorHAnsi" w:cs="Arial"/>
          <w:b/>
          <w:sz w:val="28"/>
          <w:szCs w:val="24"/>
          <w:kern w:val="0"/>
        </w:rPr>
        <w:t xml:space="preserve">프로젝트 </w:t>
      </w:r>
      <w:r>
        <w:rPr>
          <w:rFonts w:asciiTheme="majorHAnsi" w:eastAsiaTheme="majorHAnsi" w:hAnsiTheme="majorHAnsi" w:cs="Arial"/>
          <w:b/>
          <w:sz w:val="28"/>
          <w:szCs w:val="24"/>
          <w:kern w:val="0"/>
        </w:rPr>
        <w:t>개요</w:t>
      </w:r>
    </w:p>
    <w:tbl>
      <w:tblPr>
        <w:tblW w:w="9026" w:type="dxa"/>
        <w:tblLook w:val="04A0" w:firstRow="1" w:lastRow="0" w:firstColumn="1" w:lastColumn="0" w:noHBand="0" w:noVBand="1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9"/>
        <w:gridCol w:w="1569"/>
        <w:gridCol w:w="1693"/>
        <w:gridCol w:w="142"/>
        <w:gridCol w:w="4353"/>
      </w:tblGrid>
      <w:tr>
        <w:trPr>
          <w:jc w:val="center"/>
          <w:trHeight w:val="204" w:hRule="atLeast"/>
        </w:trPr>
        <w:tc>
          <w:tcPr>
            <w:tcW w:w="1269" w:type="dxa"/>
            <w:tcBorders>
              <w:top w:val="single" w:sz="12" w:space="0" w:color="000000" w:themeColor="dk1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lt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line="0" w:lineRule="atLeast"/>
              <w:rPr>
                <w:rFonts w:asciiTheme="majorHAnsi" w:eastAsiaTheme="majorHAnsi" w:hAnsiTheme="majorHAnsi" w:cs="굴림"/>
                <w:b/>
                <w:sz w:val="22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sz w:val="22"/>
                <w:kern w:val="0"/>
              </w:rPr>
              <w:t>이름</w:t>
            </w:r>
          </w:p>
        </w:tc>
        <w:tc>
          <w:tcPr>
            <w:tcW w:w="1569" w:type="dxa"/>
            <w:tcBorders>
              <w:top w:val="single" w:sz="12" w:space="0" w:color="000000" w:themeColor="dk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line="0" w:lineRule="atLeast"/>
              <w:rPr>
                <w:rFonts w:asciiTheme="majorHAnsi" w:eastAsiaTheme="majorHAnsi" w:hAnsiTheme="majorHAnsi" w:cs="굴림"/>
                <w:sz w:val="22"/>
                <w:kern w:val="0"/>
              </w:rPr>
            </w:pPr>
            <w:r>
              <w:rPr>
                <w:rFonts w:asciiTheme="majorHAnsi" w:eastAsiaTheme="majorHAnsi" w:hAnsiTheme="majorHAnsi" w:cs="굴림"/>
                <w:sz w:val="22"/>
                <w:kern w:val="0"/>
              </w:rPr>
              <w:t xml:space="preserve">김동호 </w:t>
            </w:r>
            <w:r>
              <w:rPr>
                <w:rFonts w:asciiTheme="majorHAnsi" w:eastAsiaTheme="majorHAnsi" w:hAnsiTheme="majorHAnsi" w:cs="굴림"/>
                <w:sz w:val="22"/>
                <w:kern w:val="0"/>
              </w:rPr>
              <w:t>김병완</w:t>
            </w:r>
          </w:p>
        </w:tc>
        <w:tc>
          <w:tcPr>
            <w:tcW w:w="1835" w:type="dxa"/>
            <w:gridSpan w:val="2"/>
            <w:tcBorders>
              <w:top w:val="single" w:sz="12" w:space="0" w:color="000000" w:themeColor="dk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lt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line="0" w:lineRule="atLeast"/>
              <w:rPr>
                <w:rFonts w:asciiTheme="majorHAnsi" w:eastAsiaTheme="majorHAnsi" w:hAnsiTheme="majorHAnsi" w:cs="굴림"/>
                <w:b/>
                <w:sz w:val="22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sz w:val="22"/>
                <w:kern w:val="0"/>
              </w:rPr>
              <w:t>프로젝트명</w:t>
            </w:r>
          </w:p>
        </w:tc>
        <w:tc>
          <w:tcPr>
            <w:tcW w:w="4353" w:type="dxa"/>
            <w:tcBorders>
              <w:top w:val="single" w:sz="12" w:space="0" w:color="000000" w:themeColor="dk1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line="0" w:lineRule="atLeast"/>
              <w:rPr>
                <w:rFonts w:asciiTheme="majorHAnsi" w:eastAsiaTheme="majorHAnsi" w:hAnsiTheme="majorHAnsi" w:cs="Arial"/>
                <w:sz w:val="22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22"/>
                <w:kern w:val="0"/>
                <w:rtl w:val="off"/>
              </w:rPr>
              <w:t>BLACKJACK CARDGAME</w:t>
            </w:r>
          </w:p>
        </w:tc>
      </w:tr>
      <w:tr>
        <w:trPr>
          <w:jc w:val="center"/>
          <w:trHeight w:val="794" w:hRule="atLeast"/>
        </w:trPr>
        <w:tc>
          <w:tcPr>
            <w:tcW w:w="4531" w:type="dxa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lt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line="0" w:lineRule="atLeast"/>
              <w:rPr>
                <w:rFonts w:asciiTheme="majorHAnsi" w:eastAsiaTheme="majorHAnsi" w:hAnsiTheme="majorHAnsi" w:cs="굴림"/>
                <w:b/>
                <w:sz w:val="22"/>
                <w:kern w:val="0"/>
              </w:rPr>
            </w:pPr>
            <w:r>
              <w:rPr>
                <w:rFonts w:asciiTheme="majorHAnsi" w:eastAsiaTheme="majorHAnsi" w:hAnsiTheme="majorHAnsi" w:cs="Arial"/>
                <w:b/>
                <w:sz w:val="22"/>
                <w:kern w:val="0"/>
              </w:rPr>
              <w:t xml:space="preserve">프로젝트 </w:t>
            </w:r>
            <w:r>
              <w:rPr>
                <w:rFonts w:asciiTheme="majorHAnsi" w:eastAsiaTheme="majorHAnsi" w:hAnsiTheme="majorHAnsi" w:cs="Arial"/>
                <w:b/>
                <w:sz w:val="22"/>
                <w:kern w:val="0"/>
              </w:rPr>
              <w:t>종류</w:t>
            </w:r>
          </w:p>
        </w:tc>
        <w:tc>
          <w:tcPr>
            <w:tcW w:w="4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line="0" w:lineRule="atLeast"/>
              <w:rPr>
                <w:rFonts w:asciiTheme="majorHAnsi" w:eastAsiaTheme="majorHAnsi" w:hAnsiTheme="majorHAnsi" w:cs="굴림"/>
                <w:sz w:val="22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22"/>
                <w:kern w:val="0"/>
                <w:rtl w:val="off"/>
              </w:rPr>
              <w:t>JAVA MINI PROJECT</w:t>
            </w:r>
          </w:p>
        </w:tc>
      </w:tr>
      <w:tr>
        <w:trPr>
          <w:jc w:val="center"/>
          <w:trHeight w:val="330" w:hRule="atLeast"/>
        </w:trPr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lt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jc w:val="center"/>
              <w:spacing w:line="0" w:lineRule="atLeast"/>
              <w:rPr>
                <w:rFonts w:asciiTheme="majorHAnsi" w:eastAsiaTheme="majorHAnsi" w:hAnsiTheme="majorHAnsi" w:cs="Arial"/>
                <w:b/>
                <w:sz w:val="22"/>
                <w:kern w:val="0"/>
              </w:rPr>
            </w:pPr>
            <w:r>
              <w:rPr>
                <w:rFonts w:asciiTheme="majorHAnsi" w:eastAsiaTheme="majorHAnsi" w:hAnsiTheme="majorHAnsi" w:cs="Arial"/>
                <w:b/>
                <w:sz w:val="22"/>
                <w:kern w:val="0"/>
              </w:rPr>
              <w:t>기간</w:t>
            </w:r>
          </w:p>
        </w:tc>
        <w:tc>
          <w:tcPr>
            <w:tcW w:w="4495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jc w:val="center"/>
              <w:spacing w:line="0" w:lineRule="atLeast"/>
              <w:rPr>
                <w:rFonts w:asciiTheme="majorHAnsi" w:eastAsiaTheme="majorHAnsi" w:hAnsiTheme="majorHAnsi" w:cs="굴림"/>
                <w:sz w:val="22"/>
                <w:kern w:val="0"/>
              </w:rPr>
            </w:pPr>
            <w:r>
              <w:rPr>
                <w:rFonts w:asciiTheme="majorHAnsi" w:eastAsiaTheme="majorHAnsi" w:hAnsiTheme="majorHAnsi" w:cs="굴림"/>
                <w:sz w:val="22"/>
                <w:kern w:val="0"/>
              </w:rPr>
              <w:t>202</w:t>
            </w:r>
            <w:r>
              <w:rPr>
                <w:rFonts w:asciiTheme="majorHAnsi" w:eastAsiaTheme="majorHAnsi" w:hAnsiTheme="majorHAnsi" w:cs="굴림"/>
                <w:sz w:val="22"/>
                <w:kern w:val="0"/>
              </w:rPr>
              <w:t xml:space="preserve">2/02/21 ~ </w:t>
            </w:r>
            <w:r>
              <w:rPr>
                <w:rFonts w:asciiTheme="majorHAnsi" w:eastAsiaTheme="majorHAnsi" w:hAnsiTheme="majorHAnsi" w:cs="굴림"/>
                <w:sz w:val="22"/>
                <w:kern w:val="0"/>
              </w:rPr>
              <w:t>2022/03/11</w:t>
            </w:r>
          </w:p>
        </w:tc>
      </w:tr>
      <w:tr>
        <w:trPr>
          <w:jc w:val="center"/>
          <w:trHeight w:val="1303" w:hRule="atLeast"/>
        </w:trPr>
        <w:tc>
          <w:tcPr>
            <w:tcW w:w="126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lt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line="0" w:lineRule="atLeast"/>
              <w:rPr>
                <w:rFonts w:asciiTheme="majorHAnsi" w:eastAsiaTheme="majorHAnsi" w:hAnsiTheme="majorHAnsi" w:cs="굴림"/>
                <w:b/>
                <w:sz w:val="22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sz w:val="22"/>
                <w:kern w:val="0"/>
              </w:rPr>
              <w:t>프로젝트 목표</w:t>
            </w:r>
          </w:p>
        </w:tc>
        <w:tc>
          <w:tcPr>
            <w:tcW w:w="7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 xml:space="preserve">. </w:t>
            </w:r>
            <w:r>
              <w:rPr>
                <w:sz w:val="22"/>
              </w:rPr>
              <w:t>BlackJack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Card</w:t>
            </w:r>
            <w:r>
              <w:rPr>
                <w:sz w:val="22"/>
              </w:rPr>
              <w:t>Game</w:t>
            </w:r>
            <w:r>
              <w:rPr>
                <w:rFonts w:hint="eastAsia"/>
                <w:sz w:val="22"/>
              </w:rPr>
              <w:t xml:space="preserve">으로 </w:t>
            </w:r>
            <w:r>
              <w:rPr>
                <w:rFonts w:hint="eastAsia"/>
                <w:sz w:val="22"/>
              </w:rPr>
              <w:t>공부에 지친</w:t>
            </w:r>
            <w:r>
              <w:rPr>
                <w:rFonts w:hint="eastAsia"/>
                <w:sz w:val="22"/>
              </w:rPr>
              <w:t xml:space="preserve"> 마음을 기분전환을 한다.</w:t>
            </w:r>
          </w:p>
          <w:p>
            <w:pPr>
              <w:jc w:val="center"/>
              <w:rPr>
                <w:rFonts w:cs="굴림"/>
                <w:kern w:val="0"/>
              </w:rPr>
            </w:pPr>
            <w:r>
              <w:rPr>
                <w:rFonts w:hint="eastAsia"/>
                <w:sz w:val="22"/>
                <w:kern w:val="0"/>
              </w:rPr>
              <w:t>2</w:t>
            </w:r>
            <w:r>
              <w:rPr>
                <w:sz w:val="22"/>
                <w:kern w:val="0"/>
              </w:rPr>
              <w:t>. eclipse</w:t>
            </w:r>
            <w:r>
              <w:rPr>
                <w:rFonts w:hint="eastAsia"/>
                <w:sz w:val="22"/>
                <w:kern w:val="0"/>
              </w:rPr>
              <w:t>를 통한 첫 프로젝트 완성을 목표로 한다</w:t>
            </w:r>
          </w:p>
        </w:tc>
      </w:tr>
      <w:tr>
        <w:trPr>
          <w:jc w:val="center"/>
          <w:trHeight w:val="515" w:hRule="atLeast"/>
        </w:trPr>
        <w:tc>
          <w:tcPr>
            <w:tcW w:w="1269" w:type="dxa"/>
            <w:tcBorders>
              <w:top w:val="single" w:sz="8" w:space="0" w:color="000000"/>
              <w:left w:val="single" w:sz="4" w:space="0" w:color="auto"/>
              <w:bottom w:val="single" w:sz="12" w:space="0" w:color="000000" w:themeColor="dk1"/>
              <w:right w:val="single" w:sz="8" w:space="0" w:color="000000"/>
            </w:tcBorders>
            <w:shd w:val="clear" w:color="auto" w:fill="D9D9D9" w:themeFill="lt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line="0" w:lineRule="atLeast"/>
              <w:rPr>
                <w:rFonts w:asciiTheme="majorHAnsi" w:eastAsiaTheme="majorHAnsi" w:hAnsiTheme="majorHAnsi" w:cs="굴림"/>
                <w:b/>
                <w:sz w:val="22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sz w:val="22"/>
                <w:kern w:val="0"/>
              </w:rPr>
              <w:t>사용자</w:t>
            </w:r>
          </w:p>
        </w:tc>
        <w:tc>
          <w:tcPr>
            <w:tcW w:w="7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12" w:space="0" w:color="000000" w:themeColor="dk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extAlignment w:val="baseline"/>
              <w:rPr>
                <w:rFonts w:asciiTheme="majorHAnsi" w:eastAsiaTheme="majorHAnsi" w:hAnsiTheme="majorHAnsi" w:cs="Arial"/>
                <w:sz w:val="22"/>
                <w:kern w:val="0"/>
              </w:rPr>
            </w:pPr>
            <w:r>
              <w:rPr>
                <w:rFonts w:asciiTheme="majorHAnsi" w:eastAsiaTheme="majorHAnsi" w:hAnsiTheme="majorHAnsi" w:cs="Arial"/>
                <w:sz w:val="22"/>
                <w:kern w:val="0"/>
              </w:rPr>
              <w:t>사용기관 :</w:t>
            </w:r>
            <w:r>
              <w:rPr>
                <w:rFonts w:asciiTheme="majorHAnsi" w:eastAsiaTheme="majorHAnsi" w:hAnsiTheme="majorHAnsi" w:cs="Arial"/>
                <w:sz w:val="22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Arial"/>
                <w:sz w:val="22"/>
                <w:kern w:val="0"/>
              </w:rPr>
              <w:t>코리아</w:t>
            </w:r>
            <w:r>
              <w:rPr>
                <w:rFonts w:asciiTheme="majorHAnsi" w:eastAsiaTheme="majorHAnsi" w:hAnsiTheme="majorHAnsi" w:cs="Arial"/>
                <w:sz w:val="22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Arial"/>
                <w:sz w:val="22"/>
                <w:kern w:val="0"/>
              </w:rPr>
              <w:t>IT</w:t>
            </w:r>
            <w:r>
              <w:rPr>
                <w:rFonts w:asciiTheme="majorHAnsi" w:eastAsiaTheme="majorHAnsi" w:hAnsiTheme="majorHAnsi" w:cs="Arial"/>
                <w:sz w:val="22"/>
                <w:kern w:val="0"/>
              </w:rPr>
              <w:t>교육센터</w:t>
            </w:r>
          </w:p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extAlignment w:val="baseline"/>
              <w:rPr>
                <w:rFonts w:asciiTheme="majorHAnsi" w:eastAsiaTheme="majorHAnsi" w:hAnsiTheme="majorHAnsi" w:cs="Arial"/>
                <w:sz w:val="22"/>
                <w:kern w:val="0"/>
              </w:rPr>
            </w:pPr>
            <w:r>
              <w:rPr>
                <w:rFonts w:asciiTheme="majorHAnsi" w:eastAsiaTheme="majorHAnsi" w:hAnsiTheme="majorHAnsi" w:cs="Arial"/>
                <w:sz w:val="22"/>
                <w:kern w:val="0"/>
              </w:rPr>
              <w:t>사용자 :</w:t>
            </w:r>
            <w:r>
              <w:rPr>
                <w:rFonts w:asciiTheme="majorHAnsi" w:eastAsiaTheme="majorHAnsi" w:hAnsiTheme="majorHAnsi" w:cs="Arial"/>
                <w:sz w:val="22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Arial"/>
                <w:sz w:val="22"/>
                <w:kern w:val="0"/>
              </w:rPr>
              <w:t>강사님,</w:t>
            </w:r>
            <w:r>
              <w:rPr>
                <w:rFonts w:asciiTheme="majorHAnsi" w:eastAsiaTheme="majorHAnsi" w:hAnsiTheme="majorHAnsi" w:cs="Arial"/>
                <w:sz w:val="22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Arial"/>
                <w:sz w:val="22"/>
                <w:kern w:val="0"/>
              </w:rPr>
              <w:t>수강</w:t>
            </w:r>
            <w:r>
              <w:rPr>
                <w:lang w:eastAsia="ko-KR"/>
                <w:rFonts w:asciiTheme="majorHAnsi" w:eastAsiaTheme="majorHAnsi" w:hAnsiTheme="majorHAnsi" w:cs="Arial"/>
                <w:sz w:val="22"/>
                <w:kern w:val="0"/>
                <w:rtl w:val="off"/>
              </w:rPr>
              <w:t>생</w:t>
            </w:r>
            <w:r>
              <w:rPr>
                <w:rFonts w:asciiTheme="majorHAnsi" w:eastAsiaTheme="majorHAnsi" w:hAnsiTheme="majorHAnsi" w:cs="Arial"/>
                <w:sz w:val="22"/>
                <w:kern w:val="0"/>
              </w:rPr>
              <w:t xml:space="preserve"> 전원</w:t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extAlignment w:val="baseline"/>
        <w:rPr>
          <w:rFonts w:asciiTheme="majorHAnsi" w:eastAsiaTheme="majorHAnsi" w:hAnsiTheme="majorHAnsi" w:cs="Arial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numPr>
          <w:ilvl w:val="0"/>
          <w:numId w:val="1"/>
        </w:numPr>
        <w:textAlignment w:val="baseline"/>
        <w:rPr>
          <w:lang w:eastAsia="ko-KR"/>
          <w:rFonts w:asciiTheme="majorHAnsi" w:eastAsiaTheme="majorHAnsi" w:hAnsiTheme="majorHAnsi" w:cs="Arial"/>
          <w:b/>
          <w:sz w:val="28"/>
          <w:szCs w:val="24"/>
          <w:kern w:val="0"/>
          <w:rtl w:val="off"/>
        </w:rPr>
      </w:pPr>
      <w:r>
        <w:rPr>
          <w:rFonts w:asciiTheme="majorHAnsi" w:eastAsiaTheme="majorHAnsi" w:hAnsiTheme="majorHAnsi" w:cs="Arial"/>
          <w:b/>
          <w:sz w:val="28"/>
          <w:szCs w:val="24"/>
          <w:kern w:val="0"/>
        </w:rPr>
        <w:t>프로젝트 배경</w:t>
      </w:r>
    </w:p>
    <w:p>
      <w:pPr>
        <w:ind w:left="0"/>
        <w:autoSpaceDE/>
        <w:autoSpaceDN/>
        <w:widowControl/>
        <w:wordWrap/>
        <w:jc w:val="left"/>
        <w:shd w:val="clear" w:color="auto" w:fill="FFFFFF"/>
        <w:textAlignment w:val="baseline"/>
        <w:rPr>
          <w:rFonts w:asciiTheme="majorHAnsi" w:eastAsiaTheme="majorHAnsi" w:hAnsiTheme="majorHAnsi" w:cs="Arial"/>
          <w:b w:val="0"/>
          <w:sz w:val="22"/>
          <w:szCs w:val="18"/>
          <w:kern w:val="0"/>
        </w:rPr>
      </w:pPr>
      <w:r>
        <w:rPr>
          <w:lang w:eastAsia="ko-KR"/>
          <w:rFonts w:asciiTheme="majorHAnsi" w:eastAsiaTheme="majorHAnsi" w:hAnsiTheme="majorHAnsi" w:cs="Arial"/>
          <w:b w:val="0"/>
          <w:sz w:val="22"/>
          <w:szCs w:val="18"/>
          <w:kern w:val="0"/>
          <w:rtl w:val="off"/>
        </w:rPr>
        <w:t xml:space="preserve"> 자바 콘솔을 이용하여 할 수 있는 것들에 많은 제한이 있었다. 생각을 하다가, 많은 사람들이 즐겨할 수 있는 기본적인 카드게임이 어떨까 싶었다. 그래서 블랙잭 게임을 개발하기로 생각하였다.</w:t>
      </w:r>
    </w:p>
    <w:p>
      <w:pPr>
        <w:autoSpaceDE/>
        <w:autoSpaceDN/>
        <w:widowControl/>
        <w:wordWrap/>
        <w:jc w:val="left"/>
        <w:shd w:val="clear" w:color="auto" w:fill="FFFFFF"/>
        <w:textAlignment w:val="baseline"/>
        <w:rPr>
          <w:lang w:eastAsia="ko-KR"/>
          <w:rFonts w:ascii="Arial" w:hAnsi="Arial" w:cs="Arial" w:hint="eastAsia"/>
          <w:color w:val="373A3C"/>
          <w:sz w:val="22"/>
          <w:shd w:val="clear" w:color="auto" w:fill="FFFFFF"/>
          <w:rtl w:val="off"/>
        </w:rPr>
      </w:pPr>
      <w:r>
        <w:rPr>
          <w:lang w:eastAsia="ko-KR"/>
          <w:rFonts w:ascii="Arial" w:hAnsi="Arial" w:cs="Arial"/>
          <w:color w:val="373A3C"/>
          <w:sz w:val="22"/>
          <w:shd w:val="clear" w:color="auto" w:fill="FFFFFF"/>
          <w:rtl w:val="off"/>
        </w:rPr>
        <w:t xml:space="preserve"> 블랙잭의 승리조건은 간단하다. </w:t>
      </w:r>
      <w:r>
        <w:rPr>
          <w:rFonts w:ascii="Arial" w:hAnsi="Arial" w:cs="Arial"/>
          <w:color w:val="373A3C"/>
          <w:sz w:val="22"/>
          <w:shd w:val="clear" w:color="auto" w:fill="FFFFFF"/>
        </w:rPr>
        <w:t>딜러에게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카드를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한장씩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받아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21</w:t>
      </w:r>
      <w:r>
        <w:rPr>
          <w:rFonts w:ascii="Arial" w:hAnsi="Arial" w:cs="Arial"/>
          <w:color w:val="373A3C"/>
          <w:sz w:val="22"/>
          <w:shd w:val="clear" w:color="auto" w:fill="FFFFFF"/>
        </w:rPr>
        <w:t>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가까운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수를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만드는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사람이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이기며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21</w:t>
      </w:r>
      <w:r>
        <w:rPr>
          <w:rFonts w:ascii="Arial" w:hAnsi="Arial" w:cs="Arial"/>
          <w:color w:val="373A3C"/>
          <w:sz w:val="22"/>
          <w:shd w:val="clear" w:color="auto" w:fill="FFFFFF"/>
        </w:rPr>
        <w:t>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초과하면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지는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게임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373A3C"/>
          <w:sz w:val="22"/>
          <w:shd w:val="clear" w:color="auto" w:fill="FFFFFF"/>
        </w:rPr>
        <w:t>기본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룰은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간단하지만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딜러와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하는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카드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게임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중에서는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실력에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따른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승률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편차가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상당히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크다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373A3C"/>
          <w:sz w:val="22"/>
          <w:shd w:val="clear" w:color="auto" w:fill="FFFFFF"/>
        </w:rPr>
        <w:t>밑에서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서술할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룰들을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플레이어에게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가장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최선의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전략만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선택하여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Fonts w:ascii="Arial" w:hAnsi="Arial" w:cs="Arial"/>
          <w:color w:val="373A3C"/>
          <w:sz w:val="22"/>
          <w:shd w:val="clear" w:color="auto" w:fill="FFFFFF"/>
        </w:rPr>
        <w:t>플레이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했을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이론상의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승률은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세부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룰에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따라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다르지만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보통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44%~49.5%</w:t>
      </w:r>
      <w:r>
        <w:rPr>
          <w:rFonts w:ascii="Arial" w:hAnsi="Arial" w:cs="Arial"/>
          <w:color w:val="373A3C"/>
          <w:sz w:val="22"/>
          <w:shd w:val="clear" w:color="auto" w:fill="FFFFFF"/>
        </w:rPr>
        <w:t>다</w:t>
      </w:r>
      <w:r>
        <w:rPr>
          <w:rFonts w:ascii="Arial" w:hAnsi="Arial" w:cs="Arial"/>
          <w:color w:val="373A3C"/>
          <w:sz w:val="22"/>
          <w:shd w:val="clear" w:color="auto" w:fill="FFFFFF"/>
        </w:rPr>
        <w:t>. 44%</w:t>
      </w:r>
      <w:r>
        <w:rPr>
          <w:rFonts w:ascii="Arial" w:hAnsi="Arial" w:cs="Arial"/>
          <w:color w:val="373A3C"/>
          <w:sz w:val="22"/>
          <w:shd w:val="clear" w:color="auto" w:fill="FFFFFF"/>
        </w:rPr>
        <w:t>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가까운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경우는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플레이어한테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유리한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세부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룰을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거의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적용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안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경우이며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49.5%</w:t>
      </w:r>
      <w:r>
        <w:rPr>
          <w:rFonts w:ascii="Arial" w:hAnsi="Arial" w:cs="Arial"/>
          <w:color w:val="373A3C"/>
          <w:sz w:val="22"/>
          <w:shd w:val="clear" w:color="auto" w:fill="FFFFFF"/>
        </w:rPr>
        <w:t>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카지노가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불리해지지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않는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선에서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최대한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세부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룰을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적용해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주었을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경우에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해당한다</w:t>
      </w:r>
      <w:r>
        <w:rPr>
          <w:rFonts w:ascii="Arial" w:hAnsi="Arial" w:cs="Arial"/>
          <w:color w:val="373A3C"/>
          <w:sz w:val="22"/>
          <w:shd w:val="clear" w:color="auto" w:fill="FFFFFF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textAlignment w:val="baseline"/>
        <w:rPr>
          <w:rFonts w:asciiTheme="majorHAnsi" w:eastAsiaTheme="majorHAnsi" w:hAnsiTheme="majorHAnsi" w:cs="Arial"/>
          <w:b/>
          <w:sz w:val="28"/>
          <w:szCs w:val="24"/>
          <w:kern w:val="0"/>
        </w:rPr>
      </w:pPr>
      <w:r>
        <w:rPr>
          <w:lang w:eastAsia="ko-KR"/>
          <w:rFonts w:ascii="Arial" w:hAnsi="Arial" w:cs="Arial"/>
          <w:color w:val="373A3C"/>
          <w:sz w:val="22"/>
          <w:shd w:val="clear" w:color="auto" w:fill="FFFFFF"/>
          <w:rtl w:val="off"/>
        </w:rPr>
        <w:t xml:space="preserve"> 최대한 모든 룰을 적용시키면서 개발을 진행할 것이며, 다양한 기능들을 최대한 많이 접목시켜 개발할 계획이다.</w:t>
      </w: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sz w:val="22"/>
        </w:rPr>
      </w:pPr>
    </w:p>
    <w:p>
      <w:pPr>
        <w:ind w:firstLineChars="100" w:firstLine="280"/>
        <w:autoSpaceDE/>
        <w:autoSpaceDN/>
        <w:widowControl/>
        <w:wordWrap/>
        <w:jc w:val="left"/>
        <w:shd w:val="clear" w:color="auto" w:fill="FFFFFF"/>
        <w:textAlignment w:val="baseline"/>
        <w:rPr>
          <w:sz w:val="22"/>
        </w:rPr>
      </w:pPr>
      <w:r>
        <w:rPr>
          <w:rFonts w:asciiTheme="majorHAnsi" w:eastAsiaTheme="majorHAnsi" w:hAnsiTheme="majorHAnsi" w:cs="Arial"/>
          <w:b/>
          <w:sz w:val="28"/>
          <w:szCs w:val="24"/>
          <w:kern w:val="0"/>
        </w:rPr>
        <w:t xml:space="preserve">3. </w:t>
      </w:r>
      <w:r>
        <w:rPr>
          <w:rFonts w:asciiTheme="majorHAnsi" w:eastAsiaTheme="majorHAnsi" w:hAnsiTheme="majorHAnsi" w:cs="Arial"/>
          <w:b/>
          <w:sz w:val="28"/>
          <w:szCs w:val="24"/>
          <w:kern w:val="0"/>
        </w:rPr>
        <w:t>프로젝트 개발 일정 (</w:t>
      </w:r>
      <w:r>
        <w:rPr>
          <w:rFonts w:asciiTheme="majorHAnsi" w:eastAsiaTheme="majorHAnsi" w:hAnsiTheme="majorHAnsi" w:cs="Arial"/>
          <w:b/>
          <w:sz w:val="28"/>
          <w:szCs w:val="24"/>
          <w:kern w:val="0"/>
        </w:rPr>
        <w:t>WBS)</w:t>
      </w:r>
    </w:p>
    <w:p>
      <w:pPr>
        <w:rPr>
          <w:sz w:val="22"/>
        </w:rPr>
      </w:pPr>
      <w:r>
        <w:rPr>
          <w:noProof/>
        </w:rPr>
        <w:drawing>
          <wp:inline distT="0" distB="0" distL="0" distR="0">
            <wp:extent cx="5665244" cy="176081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5244" cy="176081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8e507f0"/>
    <w:multiLevelType w:val="multilevel"/>
    <w:tmpl w:val="e554458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)"/>
      <w:lvlJc w:val="left"/>
      <w:pPr>
        <w:ind w:left="1440" w:hanging="360"/>
      </w:pPr>
      <w:rPr>
        <w:rFonts w:cs="Arial"/>
      </w:rPr>
    </w:lvl>
    <w:lvl w:ilvl="2">
      <w:start w:val="1"/>
      <w:numFmt w:val="decimalEnclosedCircle"/>
      <w:lvlText w:val="%3"/>
      <w:lvlJc w:val="left"/>
      <w:pPr>
        <w:ind w:left="2160" w:hanging="360"/>
        <w:tabs>
          <w:tab w:val="num" w:pos="2160"/>
        </w:tabs>
      </w:p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4">
    <w:name w:val="footnote text"/>
    <w:basedOn w:val="a1"/>
    <w:link w:val="각주 텍스트 Char"/>
    <w:semiHidden/>
    <w:unhideWhenUsed/>
    <w:pPr>
      <w:snapToGrid w:val="0"/>
      <w:jc w:val="left"/>
    </w:pPr>
  </w:style>
  <w:style w:type="paragraph" w:styleId="afe">
    <w:name w:val="header"/>
    <w:basedOn w:val="a1"/>
    <w:link w:val="머리글 Char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바닥글 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f5">
    <w:name w:val="footnote reference"/>
    <w:basedOn w:val="a2"/>
    <w:semiHidden/>
    <w:unhideWhenUsed/>
    <w:rPr>
      <w:vertAlign w:val="superscript"/>
    </w:rPr>
  </w:style>
  <w:style w:type="character" w:customStyle="1" w:styleId="Char3">
    <w:name w:val="각주 텍스트 Char"/>
    <w:basedOn w:val="a2"/>
    <w:link w:val="footnote text"/>
    <w:semiHidden/>
  </w:style>
  <w:style w:type="paragraph" w:styleId="af1">
    <w:name w:val="List Paragraph"/>
    <w:basedOn w:val="a1"/>
    <w:qFormat/>
    <w:pPr>
      <w:ind w:leftChars="400" w:left="800"/>
    </w:pPr>
  </w:style>
  <w:style w:type="paragraph" w:styleId="af2">
    <w:name w:val="caption"/>
    <w:basedOn w:val="a1"/>
    <w:next w:val="a1"/>
    <w:qFormat/>
    <w:unhideWhenUsed/>
    <w:rPr>
      <w:b/>
      <w:bCs/>
      <w:szCs w:val="20"/>
    </w:rPr>
  </w:style>
  <w:style w:type="character" w:customStyle="1" w:styleId="Char9">
    <w:name w:val="머리글 Char"/>
    <w:basedOn w:val="a2"/>
    <w:link w:val="header"/>
    <w:semiHidden/>
  </w:style>
  <w:style w:type="character" w:customStyle="1" w:styleId="Charf">
    <w:name w:val="바닥글 Char"/>
    <w:basedOn w:val="a2"/>
    <w:link w:val="footer"/>
    <w:semiHidden/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styleId="afff3">
    <w:name w:val="Placeholder Text"/>
    <w:basedOn w:val="a2"/>
    <w:semiHidden/>
    <w:rPr>
      <w:color w:val="808080"/>
    </w:rPr>
  </w:style>
  <w:style w:type="paragraph" w:styleId="afff9">
    <w:name w:val="Balloon Text"/>
    <w:basedOn w:val="a1"/>
    <w:link w:val="풍선 도움말 텍스트 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styleId="afffa">
    <w:name w:val="Hyperlink"/>
    <w:basedOn w:val="a2"/>
    <w:unhideWhenUsed/>
    <w:rPr>
      <w:color w:val="0000FF"/>
      <w:u w:val="single" w:color="auto"/>
    </w:rPr>
  </w:style>
  <w:style w:type="table" w:styleId="afffb">
    <w:name w:val="Table Grid"/>
    <w:basedOn w:val="a3"/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</w:tblPr>
  </w:style>
  <w:style w:type="numbering" w:customStyle="1" w:styleId="1">
    <w:name w:val="현재 목록1"/>
    <w:pPr>
      <w:numPr>
        <w:ilvl w:val="0"/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chaew</dc:creator>
  <cp:keywords/>
  <dc:description/>
  <cp:lastModifiedBy>chaew</cp:lastModifiedBy>
  <cp:revision>1</cp:revision>
  <dcterms:created xsi:type="dcterms:W3CDTF">2021-10-28T17:11:00Z</dcterms:created>
  <dcterms:modified xsi:type="dcterms:W3CDTF">2022-02-26T04:38:15Z</dcterms:modified>
  <cp:version>0900.0001.01</cp:version>
</cp:coreProperties>
</file>