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41141A">
            <w:r w:rsidRPr="0041141A">
              <w:t>Préparation des colis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41141A">
            <w:r>
              <w:t>PR.ST.03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9B4A2F">
            <w:r>
              <w:t>Service stock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1B4F9E" w:rsidRDefault="001B4F9E" w:rsidP="001B4F9E"/>
    <w:p w:rsidR="002D7BE9" w:rsidRPr="002D7BE9" w:rsidRDefault="002D7BE9" w:rsidP="002D7BE9">
      <w:pPr>
        <w:rPr>
          <w:b/>
          <w:sz w:val="24"/>
        </w:rPr>
      </w:pPr>
      <w:r w:rsidRPr="002D7BE9">
        <w:rPr>
          <w:b/>
          <w:sz w:val="24"/>
        </w:rPr>
        <w:t>1. Objet</w:t>
      </w:r>
    </w:p>
    <w:p w:rsidR="002D7BE9" w:rsidRDefault="002D7BE9" w:rsidP="002D7BE9">
      <w:r>
        <w:t>La présente procédure a pour objet de définir les étapes de préparation des colis à partir du stock, afin de garantir la conformité des commandes, la traçabilité des produits et la qualité de l’emballage avant expédition.</w:t>
      </w:r>
    </w:p>
    <w:p w:rsidR="002D7BE9" w:rsidRPr="002D7BE9" w:rsidRDefault="002D7BE9" w:rsidP="002D7BE9">
      <w:pPr>
        <w:rPr>
          <w:b/>
          <w:sz w:val="24"/>
        </w:rPr>
      </w:pPr>
      <w:r w:rsidRPr="002D7BE9">
        <w:rPr>
          <w:b/>
          <w:sz w:val="24"/>
        </w:rPr>
        <w:t>2. Champ d’application</w:t>
      </w:r>
    </w:p>
    <w:p w:rsidR="002D7BE9" w:rsidRDefault="002D7BE9" w:rsidP="002D7BE9">
      <w:r>
        <w:t>Cette procédure s’applique à toutes les opérations de préparation des colis au niveau du Service Stock et concerne :</w:t>
      </w:r>
    </w:p>
    <w:p w:rsidR="002D7BE9" w:rsidRDefault="00336849" w:rsidP="000E21A7">
      <w:pPr>
        <w:pStyle w:val="Paragraphedeliste"/>
        <w:numPr>
          <w:ilvl w:val="0"/>
          <w:numId w:val="14"/>
        </w:numPr>
      </w:pPr>
      <w:r>
        <w:t>Le Chef M</w:t>
      </w:r>
      <w:bookmarkStart w:id="0" w:name="_GoBack"/>
      <w:bookmarkEnd w:id="0"/>
      <w:r w:rsidR="002D7BE9">
        <w:t>agas</w:t>
      </w:r>
      <w:r>
        <w:t>inier</w:t>
      </w:r>
    </w:p>
    <w:p w:rsidR="002D7BE9" w:rsidRDefault="002D7BE9" w:rsidP="000E21A7">
      <w:pPr>
        <w:pStyle w:val="Paragraphedeliste"/>
        <w:numPr>
          <w:ilvl w:val="0"/>
          <w:numId w:val="14"/>
        </w:numPr>
      </w:pPr>
      <w:r>
        <w:t>Le Magasinier</w:t>
      </w:r>
      <w:r w:rsidR="00336849">
        <w:t>.</w:t>
      </w:r>
    </w:p>
    <w:p w:rsidR="002D7BE9" w:rsidRDefault="002D7BE9" w:rsidP="000E21A7">
      <w:pPr>
        <w:pStyle w:val="Paragraphedeliste"/>
        <w:numPr>
          <w:ilvl w:val="0"/>
          <w:numId w:val="14"/>
        </w:numPr>
      </w:pPr>
      <w:r>
        <w:t>Le Service Stock</w:t>
      </w:r>
      <w:r w:rsidR="00336849">
        <w:t>.</w:t>
      </w:r>
    </w:p>
    <w:p w:rsidR="002D7BE9" w:rsidRDefault="002D7BE9" w:rsidP="000E21A7">
      <w:pPr>
        <w:pStyle w:val="Paragraphedeliste"/>
        <w:numPr>
          <w:ilvl w:val="0"/>
          <w:numId w:val="14"/>
        </w:numPr>
      </w:pPr>
      <w:r>
        <w:t>Le Service Qualité (en cas de non-conformité)</w:t>
      </w:r>
      <w:r w:rsidR="00336849">
        <w:t>.</w:t>
      </w:r>
    </w:p>
    <w:p w:rsidR="002D7BE9" w:rsidRPr="002D7BE9" w:rsidRDefault="002D7BE9" w:rsidP="002D7BE9">
      <w:pPr>
        <w:rPr>
          <w:b/>
          <w:sz w:val="24"/>
        </w:rPr>
      </w:pPr>
      <w:r w:rsidRPr="002D7BE9">
        <w:rPr>
          <w:b/>
          <w:sz w:val="24"/>
        </w:rPr>
        <w:t>3. Responsabilités</w:t>
      </w:r>
    </w:p>
    <w:p w:rsidR="002D7BE9" w:rsidRDefault="002D7BE9" w:rsidP="002D7BE9">
      <w:r>
        <w:t>Magasinier</w:t>
      </w:r>
      <w:r w:rsidR="000E21A7">
        <w:t> :</w:t>
      </w:r>
    </w:p>
    <w:p w:rsidR="002D7BE9" w:rsidRDefault="002D7BE9" w:rsidP="002D7BE9">
      <w:r>
        <w:t>Accéder à la demande de préparation</w:t>
      </w:r>
      <w:r w:rsidR="00336849">
        <w:t>.</w:t>
      </w:r>
    </w:p>
    <w:p w:rsidR="002D7BE9" w:rsidRDefault="002D7BE9" w:rsidP="002D7BE9">
      <w:r>
        <w:t>Effectuer le picking des produits</w:t>
      </w:r>
      <w:r w:rsidR="00336849">
        <w:t>.</w:t>
      </w:r>
    </w:p>
    <w:p w:rsidR="002D7BE9" w:rsidRDefault="002D7BE9" w:rsidP="002D7BE9">
      <w:r>
        <w:t>Vérifier la conformité des codes produits</w:t>
      </w:r>
      <w:r w:rsidR="00336849">
        <w:t>.</w:t>
      </w:r>
    </w:p>
    <w:p w:rsidR="002D7BE9" w:rsidRDefault="002D7BE9" w:rsidP="002D7BE9">
      <w:r>
        <w:t>Scanner les QR codes requis</w:t>
      </w:r>
      <w:r w:rsidR="00336849">
        <w:t>.</w:t>
      </w:r>
    </w:p>
    <w:p w:rsidR="002D7BE9" w:rsidRDefault="002D7BE9" w:rsidP="002D7BE9">
      <w:r>
        <w:t>Emballer et étiqueter les colis</w:t>
      </w:r>
      <w:r w:rsidR="00336849">
        <w:t>.</w:t>
      </w:r>
    </w:p>
    <w:p w:rsidR="002D7BE9" w:rsidRDefault="002D7BE9" w:rsidP="002D7BE9">
      <w:r>
        <w:t>Mettre à jour le statut dans le système</w:t>
      </w:r>
      <w:r w:rsidR="00336849">
        <w:t>.</w:t>
      </w:r>
    </w:p>
    <w:p w:rsidR="002D7BE9" w:rsidRDefault="002D7BE9" w:rsidP="002D7BE9">
      <w:r>
        <w:t>Chef magasinier</w:t>
      </w:r>
      <w:r w:rsidR="000E21A7">
        <w:t> :</w:t>
      </w:r>
    </w:p>
    <w:p w:rsidR="002D7BE9" w:rsidRDefault="002D7BE9" w:rsidP="002D7BE9">
      <w:r>
        <w:t>Superviser la conformité des préparations</w:t>
      </w:r>
      <w:r w:rsidR="00336849">
        <w:t>.</w:t>
      </w:r>
    </w:p>
    <w:p w:rsidR="002D7BE9" w:rsidRDefault="002D7BE9" w:rsidP="002D7BE9">
      <w:r>
        <w:t>Traiter les anomalies signalées</w:t>
      </w:r>
      <w:r w:rsidR="00336849">
        <w:t>.</w:t>
      </w:r>
    </w:p>
    <w:p w:rsidR="002D7BE9" w:rsidRPr="002D7BE9" w:rsidRDefault="002D7BE9" w:rsidP="002D7BE9">
      <w:pPr>
        <w:rPr>
          <w:b/>
          <w:sz w:val="24"/>
        </w:rPr>
      </w:pPr>
      <w:r w:rsidRPr="002D7BE9">
        <w:rPr>
          <w:b/>
          <w:sz w:val="24"/>
        </w:rPr>
        <w:t>4. Description de la procédure</w:t>
      </w:r>
    </w:p>
    <w:p w:rsidR="002D7BE9" w:rsidRPr="002D7BE9" w:rsidRDefault="002D7BE9" w:rsidP="002D7BE9">
      <w:pPr>
        <w:rPr>
          <w:b/>
          <w:color w:val="0070C0"/>
        </w:rPr>
      </w:pPr>
      <w:r w:rsidRPr="002D7BE9">
        <w:rPr>
          <w:b/>
          <w:color w:val="0070C0"/>
        </w:rPr>
        <w:t>4.1 Connexion au système</w:t>
      </w:r>
    </w:p>
    <w:p w:rsidR="002D7BE9" w:rsidRDefault="002D7BE9" w:rsidP="002D7BE9">
      <w:r>
        <w:t xml:space="preserve">Le chef magasinier ou 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2D7BE9" w:rsidRPr="002D7BE9" w:rsidRDefault="002D7BE9" w:rsidP="002D7BE9">
      <w:pPr>
        <w:rPr>
          <w:b/>
          <w:color w:val="0070C0"/>
        </w:rPr>
      </w:pPr>
      <w:r w:rsidRPr="002D7BE9">
        <w:rPr>
          <w:b/>
          <w:color w:val="0070C0"/>
        </w:rPr>
        <w:t>4.2 Accès à la préparation des colis</w:t>
      </w:r>
    </w:p>
    <w:p w:rsidR="002D7BE9" w:rsidRDefault="002D7BE9" w:rsidP="002D7BE9">
      <w:r>
        <w:t>Après connexion :</w:t>
      </w:r>
    </w:p>
    <w:p w:rsidR="002D7BE9" w:rsidRDefault="002D7BE9" w:rsidP="001D7417">
      <w:pPr>
        <w:pStyle w:val="Paragraphedeliste"/>
        <w:numPr>
          <w:ilvl w:val="0"/>
          <w:numId w:val="17"/>
        </w:numPr>
      </w:pPr>
      <w:r>
        <w:lastRenderedPageBreak/>
        <w:t>Accéder à « Gestion de stock »</w:t>
      </w:r>
      <w:r w:rsidR="00336849">
        <w:t>.</w:t>
      </w:r>
    </w:p>
    <w:p w:rsidR="002D7BE9" w:rsidRDefault="002D7BE9" w:rsidP="001D7417">
      <w:pPr>
        <w:pStyle w:val="Paragraphedeliste"/>
        <w:numPr>
          <w:ilvl w:val="0"/>
          <w:numId w:val="17"/>
        </w:numPr>
      </w:pPr>
      <w:r>
        <w:t>Cliquer sur « Préparation des colis »</w:t>
      </w:r>
      <w:r w:rsidR="00336849">
        <w:t>.</w:t>
      </w:r>
    </w:p>
    <w:p w:rsidR="002D7BE9" w:rsidRDefault="002D7BE9" w:rsidP="001D7417">
      <w:pPr>
        <w:pStyle w:val="Paragraphedeliste"/>
        <w:numPr>
          <w:ilvl w:val="0"/>
          <w:numId w:val="17"/>
        </w:numPr>
      </w:pPr>
      <w:r>
        <w:t>Sélectionner le nom du vendeur concerné</w:t>
      </w:r>
      <w:r w:rsidR="00336849">
        <w:t>.</w:t>
      </w:r>
    </w:p>
    <w:p w:rsidR="002D7BE9" w:rsidRDefault="002D7BE9" w:rsidP="001D7417">
      <w:pPr>
        <w:pStyle w:val="Paragraphedeliste"/>
        <w:numPr>
          <w:ilvl w:val="0"/>
          <w:numId w:val="17"/>
        </w:numPr>
      </w:pPr>
      <w:r>
        <w:t>Vérifier les informations affichées :</w:t>
      </w:r>
    </w:p>
    <w:p w:rsidR="002D7BE9" w:rsidRDefault="000E21A7" w:rsidP="001D7417">
      <w:pPr>
        <w:pStyle w:val="Paragraphedeliste"/>
      </w:pPr>
      <w:r>
        <w:t xml:space="preserve">(Code du rayonnage, Code produit, Quantité demandée, </w:t>
      </w:r>
      <w:r w:rsidR="002D7BE9">
        <w:t>Image du produit</w:t>
      </w:r>
      <w:r>
        <w:t>)</w:t>
      </w:r>
      <w:r w:rsidR="00336849">
        <w:t>.</w:t>
      </w:r>
    </w:p>
    <w:p w:rsidR="002D7BE9" w:rsidRPr="002D7BE9" w:rsidRDefault="002D7BE9" w:rsidP="002D7BE9">
      <w:pPr>
        <w:rPr>
          <w:b/>
          <w:color w:val="0070C0"/>
        </w:rPr>
      </w:pPr>
      <w:r w:rsidRPr="002D7BE9">
        <w:rPr>
          <w:b/>
          <w:color w:val="0070C0"/>
        </w:rPr>
        <w:t>4.3 Picking de la demande</w:t>
      </w:r>
    </w:p>
    <w:p w:rsidR="002D7BE9" w:rsidRDefault="002D7BE9" w:rsidP="002D7BE9">
      <w:r>
        <w:t>Le magasinier doit :</w:t>
      </w:r>
    </w:p>
    <w:p w:rsidR="002D7BE9" w:rsidRDefault="002D7BE9" w:rsidP="00A75D79">
      <w:pPr>
        <w:pStyle w:val="Paragraphedeliste"/>
        <w:numPr>
          <w:ilvl w:val="0"/>
          <w:numId w:val="16"/>
        </w:numPr>
      </w:pPr>
      <w:r>
        <w:t>Se diriger vers l’allée correspondant à la lettre du code rayonnage (exemple : M)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6"/>
        </w:numPr>
      </w:pPr>
      <w:r>
        <w:t>Accéder à l’emplacement exact du produit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6"/>
        </w:numPr>
      </w:pPr>
      <w:r>
        <w:t>Prendre la quantité demandée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6"/>
        </w:numPr>
      </w:pPr>
      <w:r>
        <w:t>Vérifier la correspondance du code produit avec la commande</w:t>
      </w:r>
      <w:r w:rsidR="00336849">
        <w:t>.</w:t>
      </w:r>
    </w:p>
    <w:p w:rsidR="002D7BE9" w:rsidRPr="002D7BE9" w:rsidRDefault="002D7BE9" w:rsidP="002D7BE9">
      <w:pPr>
        <w:rPr>
          <w:b/>
          <w:color w:val="0070C0"/>
        </w:rPr>
      </w:pPr>
      <w:r w:rsidRPr="002D7BE9">
        <w:rPr>
          <w:b/>
          <w:color w:val="0070C0"/>
        </w:rPr>
        <w:t>4.4 Préparation du colis</w:t>
      </w:r>
    </w:p>
    <w:p w:rsidR="002D7BE9" w:rsidRDefault="002D7BE9" w:rsidP="002D7BE9">
      <w:r>
        <w:t>Le magasinier doit respecter l’ordre de scan suivant :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Scanner le QR code du produit dans la barre « Scanner le code du produit »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Scanner le QR code de l’emballage attribué à la commande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Scanner à nouveau le QR code du produit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Placer le produit dans l’emballage correspondant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Fermer correctement le colis à l’aide d’un ruban adhésif (scotch)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Imprimer l’étiquette d’expédition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Coller l’étiquette sur le colis</w:t>
      </w:r>
      <w:r w:rsidR="00336849">
        <w:t>.</w:t>
      </w:r>
    </w:p>
    <w:p w:rsidR="002D7BE9" w:rsidRDefault="002D7BE9" w:rsidP="00A75D79">
      <w:pPr>
        <w:pStyle w:val="Paragraphedeliste"/>
        <w:numPr>
          <w:ilvl w:val="0"/>
          <w:numId w:val="15"/>
        </w:numPr>
      </w:pPr>
      <w:r>
        <w:t>Scanner le QR code du colis afin de changer son statut</w:t>
      </w:r>
      <w:r w:rsidR="00336849">
        <w:t>.</w:t>
      </w:r>
    </w:p>
    <w:p w:rsidR="002D7BE9" w:rsidRPr="0044420B" w:rsidRDefault="002D7BE9" w:rsidP="002D7BE9">
      <w:pPr>
        <w:pStyle w:val="Paragraphedeliste"/>
        <w:numPr>
          <w:ilvl w:val="0"/>
          <w:numId w:val="15"/>
        </w:numPr>
      </w:pPr>
      <w:r>
        <w:t>Scanner le QR code validé pour passer à la préparation du colis suivant</w:t>
      </w:r>
      <w:r w:rsidR="00336849">
        <w:t>.</w:t>
      </w:r>
    </w:p>
    <w:p w:rsidR="0044420B" w:rsidRPr="0044420B" w:rsidRDefault="0044420B" w:rsidP="002D7BE9">
      <w:pPr>
        <w:rPr>
          <w:b/>
          <w:color w:val="FF0000"/>
        </w:rPr>
      </w:pPr>
    </w:p>
    <w:p w:rsidR="001B4F9E" w:rsidRPr="00C76544" w:rsidRDefault="001B4F9E" w:rsidP="00C76544">
      <w:pPr>
        <w:pStyle w:val="Paragraphedeliste"/>
        <w:rPr>
          <w:b/>
          <w:color w:val="FF0000"/>
        </w:rPr>
      </w:pPr>
    </w:p>
    <w:p w:rsidR="001D7417" w:rsidRDefault="001D7417" w:rsidP="002D7BE9"/>
    <w:p w:rsidR="001D7417" w:rsidRDefault="001D7417" w:rsidP="002D7BE9"/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8C2E7E" w:rsidP="00B2345A">
            <w:r>
              <w:t xml:space="preserve">     </w:t>
            </w:r>
            <w:proofErr w:type="spellStart"/>
            <w:r>
              <w:t>Baami</w:t>
            </w:r>
            <w:proofErr w:type="spellEnd"/>
            <w:r>
              <w:t xml:space="preserve"> </w:t>
            </w:r>
            <w:proofErr w:type="spellStart"/>
            <w:r>
              <w:t>ayoub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2CC" w:rsidRDefault="003962CC" w:rsidP="00832E41">
      <w:pPr>
        <w:spacing w:after="0" w:line="240" w:lineRule="auto"/>
      </w:pPr>
      <w:r>
        <w:separator/>
      </w:r>
    </w:p>
  </w:endnote>
  <w:endnote w:type="continuationSeparator" w:id="0">
    <w:p w:rsidR="003962CC" w:rsidRDefault="003962CC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336849" w:rsidRPr="00336849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2CC" w:rsidRDefault="003962CC" w:rsidP="00832E41">
      <w:pPr>
        <w:spacing w:after="0" w:line="240" w:lineRule="auto"/>
      </w:pPr>
      <w:r>
        <w:separator/>
      </w:r>
    </w:p>
  </w:footnote>
  <w:footnote w:type="continuationSeparator" w:id="0">
    <w:p w:rsidR="003962CC" w:rsidRDefault="003962CC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061"/>
    <w:multiLevelType w:val="hybridMultilevel"/>
    <w:tmpl w:val="5D40C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E4295"/>
    <w:multiLevelType w:val="hybridMultilevel"/>
    <w:tmpl w:val="FE32719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A2AFF"/>
    <w:multiLevelType w:val="hybridMultilevel"/>
    <w:tmpl w:val="8004C1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62A80"/>
    <w:multiLevelType w:val="hybridMultilevel"/>
    <w:tmpl w:val="37C4A4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67151"/>
    <w:multiLevelType w:val="hybridMultilevel"/>
    <w:tmpl w:val="F68E4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F7A35"/>
    <w:multiLevelType w:val="hybridMultilevel"/>
    <w:tmpl w:val="11CABD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9452D"/>
    <w:multiLevelType w:val="hybridMultilevel"/>
    <w:tmpl w:val="34888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E373F"/>
    <w:multiLevelType w:val="hybridMultilevel"/>
    <w:tmpl w:val="6406A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A6DFE"/>
    <w:multiLevelType w:val="hybridMultilevel"/>
    <w:tmpl w:val="E460BC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E662C"/>
    <w:multiLevelType w:val="hybridMultilevel"/>
    <w:tmpl w:val="D840B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D2ECC"/>
    <w:multiLevelType w:val="hybridMultilevel"/>
    <w:tmpl w:val="E85A46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8E2"/>
    <w:multiLevelType w:val="hybridMultilevel"/>
    <w:tmpl w:val="EC1EF9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8474B"/>
    <w:multiLevelType w:val="hybridMultilevel"/>
    <w:tmpl w:val="B35ECD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854F8"/>
    <w:multiLevelType w:val="hybridMultilevel"/>
    <w:tmpl w:val="0E2AE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91289"/>
    <w:multiLevelType w:val="hybridMultilevel"/>
    <w:tmpl w:val="A8ECE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111E9"/>
    <w:multiLevelType w:val="hybridMultilevel"/>
    <w:tmpl w:val="B4C43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3D601D"/>
    <w:multiLevelType w:val="hybridMultilevel"/>
    <w:tmpl w:val="E3B05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4"/>
  </w:num>
  <w:num w:numId="4">
    <w:abstractNumId w:val="17"/>
  </w:num>
  <w:num w:numId="5">
    <w:abstractNumId w:val="12"/>
  </w:num>
  <w:num w:numId="6">
    <w:abstractNumId w:val="2"/>
  </w:num>
  <w:num w:numId="7">
    <w:abstractNumId w:val="6"/>
  </w:num>
  <w:num w:numId="8">
    <w:abstractNumId w:val="15"/>
  </w:num>
  <w:num w:numId="9">
    <w:abstractNumId w:val="9"/>
  </w:num>
  <w:num w:numId="10">
    <w:abstractNumId w:val="5"/>
  </w:num>
  <w:num w:numId="11">
    <w:abstractNumId w:val="11"/>
  </w:num>
  <w:num w:numId="12">
    <w:abstractNumId w:val="13"/>
  </w:num>
  <w:num w:numId="13">
    <w:abstractNumId w:val="4"/>
  </w:num>
  <w:num w:numId="14">
    <w:abstractNumId w:val="10"/>
  </w:num>
  <w:num w:numId="15">
    <w:abstractNumId w:val="7"/>
  </w:num>
  <w:num w:numId="16">
    <w:abstractNumId w:val="0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97696"/>
    <w:rsid w:val="000A6059"/>
    <w:rsid w:val="000E21A7"/>
    <w:rsid w:val="000F497C"/>
    <w:rsid w:val="000F7115"/>
    <w:rsid w:val="001157CA"/>
    <w:rsid w:val="00195035"/>
    <w:rsid w:val="001B4F9E"/>
    <w:rsid w:val="001D0742"/>
    <w:rsid w:val="001D5710"/>
    <w:rsid w:val="001D7417"/>
    <w:rsid w:val="002531A4"/>
    <w:rsid w:val="002B660C"/>
    <w:rsid w:val="002D7BE9"/>
    <w:rsid w:val="00314F96"/>
    <w:rsid w:val="003326AC"/>
    <w:rsid w:val="00336849"/>
    <w:rsid w:val="00347FAD"/>
    <w:rsid w:val="00372772"/>
    <w:rsid w:val="003962CC"/>
    <w:rsid w:val="00400DA9"/>
    <w:rsid w:val="0041141A"/>
    <w:rsid w:val="0044420B"/>
    <w:rsid w:val="004B2B85"/>
    <w:rsid w:val="004F2517"/>
    <w:rsid w:val="00533E02"/>
    <w:rsid w:val="00596034"/>
    <w:rsid w:val="005B22A8"/>
    <w:rsid w:val="005B5935"/>
    <w:rsid w:val="00643A1A"/>
    <w:rsid w:val="00685898"/>
    <w:rsid w:val="006C057D"/>
    <w:rsid w:val="007620D9"/>
    <w:rsid w:val="00832E41"/>
    <w:rsid w:val="0083539C"/>
    <w:rsid w:val="00854800"/>
    <w:rsid w:val="00886D30"/>
    <w:rsid w:val="008C2E7E"/>
    <w:rsid w:val="009B4A2F"/>
    <w:rsid w:val="009F6069"/>
    <w:rsid w:val="00A02AFA"/>
    <w:rsid w:val="00A75D79"/>
    <w:rsid w:val="00B2345A"/>
    <w:rsid w:val="00BA3DDE"/>
    <w:rsid w:val="00BF5BA9"/>
    <w:rsid w:val="00C76544"/>
    <w:rsid w:val="00C91F4B"/>
    <w:rsid w:val="00CC1F49"/>
    <w:rsid w:val="00E512BE"/>
    <w:rsid w:val="00E91883"/>
    <w:rsid w:val="00F03188"/>
    <w:rsid w:val="00F7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97B39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55</cp:revision>
  <dcterms:created xsi:type="dcterms:W3CDTF">2026-02-10T11:03:00Z</dcterms:created>
  <dcterms:modified xsi:type="dcterms:W3CDTF">2026-02-21T13:41:00Z</dcterms:modified>
</cp:coreProperties>
</file>