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FA71" w14:textId="77777777" w:rsidR="00895353" w:rsidRDefault="0049309F">
      <w:pPr>
        <w:spacing w:after="0"/>
        <w:ind w:left="117" w:right="2" w:hanging="10"/>
        <w:jc w:val="center"/>
      </w:pPr>
      <w:r>
        <w:rPr>
          <w:b/>
          <w:sz w:val="24"/>
        </w:rPr>
        <w:t>Project Design Phase</w:t>
      </w:r>
      <w:r>
        <w:rPr>
          <w:rFonts w:ascii="Times New Roman" w:eastAsia="Times New Roman" w:hAnsi="Times New Roman" w:cs="Times New Roman"/>
          <w:sz w:val="24"/>
        </w:rPr>
        <w:t xml:space="preserve"> </w:t>
      </w:r>
    </w:p>
    <w:p w14:paraId="402E805E" w14:textId="77777777" w:rsidR="00895353" w:rsidRDefault="0049309F">
      <w:pPr>
        <w:spacing w:after="0"/>
        <w:ind w:left="117" w:hanging="10"/>
        <w:jc w:val="center"/>
      </w:pPr>
      <w:r>
        <w:rPr>
          <w:b/>
          <w:sz w:val="24"/>
        </w:rPr>
        <w:t>Problem – Solution Fit Template</w:t>
      </w:r>
      <w:r>
        <w:rPr>
          <w:rFonts w:ascii="Times New Roman" w:eastAsia="Times New Roman" w:hAnsi="Times New Roman" w:cs="Times New Roman"/>
          <w:sz w:val="24"/>
        </w:rPr>
        <w:t xml:space="preserve"> </w:t>
      </w:r>
    </w:p>
    <w:p w14:paraId="52FF5C48" w14:textId="77777777" w:rsidR="00895353" w:rsidRDefault="0049309F">
      <w:pPr>
        <w:spacing w:after="0"/>
      </w:pPr>
      <w:r>
        <w:rPr>
          <w:rFonts w:ascii="Times New Roman" w:eastAsia="Times New Roman" w:hAnsi="Times New Roman" w:cs="Times New Roman"/>
          <w:sz w:val="24"/>
        </w:rPr>
        <w:t xml:space="preserve"> </w:t>
      </w:r>
    </w:p>
    <w:tbl>
      <w:tblPr>
        <w:tblStyle w:val="TableGrid"/>
        <w:tblW w:w="8411" w:type="dxa"/>
        <w:tblInd w:w="5" w:type="dxa"/>
        <w:tblCellMar>
          <w:top w:w="42" w:type="dxa"/>
          <w:left w:w="108" w:type="dxa"/>
          <w:bottom w:w="0" w:type="dxa"/>
          <w:right w:w="115" w:type="dxa"/>
        </w:tblCellMar>
        <w:tblLook w:val="04A0" w:firstRow="1" w:lastRow="0" w:firstColumn="1" w:lastColumn="0" w:noHBand="0" w:noVBand="1"/>
      </w:tblPr>
      <w:tblGrid>
        <w:gridCol w:w="2489"/>
        <w:gridCol w:w="5922"/>
      </w:tblGrid>
      <w:tr w:rsidR="00895353" w14:paraId="4AC8AE37" w14:textId="77777777">
        <w:trPr>
          <w:trHeight w:val="278"/>
        </w:trPr>
        <w:tc>
          <w:tcPr>
            <w:tcW w:w="2489" w:type="dxa"/>
            <w:tcBorders>
              <w:top w:val="single" w:sz="4" w:space="0" w:color="000000"/>
              <w:left w:val="single" w:sz="4" w:space="0" w:color="000000"/>
              <w:bottom w:val="single" w:sz="4" w:space="0" w:color="000000"/>
              <w:right w:val="single" w:sz="4" w:space="0" w:color="000000"/>
            </w:tcBorders>
          </w:tcPr>
          <w:p w14:paraId="29841099" w14:textId="77777777" w:rsidR="00895353" w:rsidRDefault="0049309F">
            <w:pPr>
              <w:spacing w:after="0"/>
            </w:pPr>
            <w:r>
              <w:t>Date</w:t>
            </w:r>
            <w:r>
              <w:rPr>
                <w:rFonts w:ascii="Times New Roman" w:eastAsia="Times New Roman" w:hAnsi="Times New Roman" w:cs="Times New Roman"/>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14:paraId="4A7D7A46" w14:textId="77777777" w:rsidR="00895353" w:rsidRDefault="0049309F">
            <w:pPr>
              <w:spacing w:after="0"/>
            </w:pPr>
            <w:r>
              <w:t>15 February 2025</w:t>
            </w:r>
            <w:r>
              <w:rPr>
                <w:rFonts w:ascii="Times New Roman" w:eastAsia="Times New Roman" w:hAnsi="Times New Roman" w:cs="Times New Roman"/>
                <w:sz w:val="24"/>
              </w:rPr>
              <w:t xml:space="preserve"> </w:t>
            </w:r>
          </w:p>
        </w:tc>
      </w:tr>
      <w:tr w:rsidR="00895353" w14:paraId="29E21F55" w14:textId="77777777">
        <w:trPr>
          <w:trHeight w:val="278"/>
        </w:trPr>
        <w:tc>
          <w:tcPr>
            <w:tcW w:w="2489" w:type="dxa"/>
            <w:tcBorders>
              <w:top w:val="single" w:sz="4" w:space="0" w:color="000000"/>
              <w:left w:val="single" w:sz="4" w:space="0" w:color="000000"/>
              <w:bottom w:val="single" w:sz="4" w:space="0" w:color="000000"/>
              <w:right w:val="single" w:sz="4" w:space="0" w:color="000000"/>
            </w:tcBorders>
          </w:tcPr>
          <w:p w14:paraId="0FD04535" w14:textId="77777777" w:rsidR="00895353" w:rsidRDefault="0049309F">
            <w:pPr>
              <w:spacing w:after="0"/>
            </w:pPr>
            <w:r>
              <w:t>Team ID</w:t>
            </w:r>
            <w:r>
              <w:rPr>
                <w:rFonts w:ascii="Times New Roman" w:eastAsia="Times New Roman" w:hAnsi="Times New Roman" w:cs="Times New Roman"/>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14:paraId="43FBB1D5" w14:textId="745CB8C4" w:rsidR="00895353" w:rsidRDefault="0049309F">
            <w:pPr>
              <w:spacing w:after="0"/>
            </w:pPr>
            <w:r>
              <w:rPr>
                <w:rFonts w:ascii="Verdana" w:eastAsia="Verdana" w:hAnsi="Verdana" w:cs="Verdana"/>
                <w:color w:val="222222"/>
                <w:sz w:val="20"/>
              </w:rPr>
              <w:t>LTVIP2026TMIDS6</w:t>
            </w:r>
            <w:r w:rsidR="00BE332B">
              <w:rPr>
                <w:rFonts w:ascii="Verdana" w:eastAsia="Verdana" w:hAnsi="Verdana" w:cs="Verdana"/>
                <w:color w:val="222222"/>
                <w:sz w:val="20"/>
              </w:rPr>
              <w:t>5560</w:t>
            </w:r>
          </w:p>
        </w:tc>
      </w:tr>
      <w:tr w:rsidR="00895353" w14:paraId="2B262A2E" w14:textId="77777777">
        <w:trPr>
          <w:trHeight w:val="278"/>
        </w:trPr>
        <w:tc>
          <w:tcPr>
            <w:tcW w:w="2489" w:type="dxa"/>
            <w:tcBorders>
              <w:top w:val="single" w:sz="4" w:space="0" w:color="000000"/>
              <w:left w:val="single" w:sz="4" w:space="0" w:color="000000"/>
              <w:bottom w:val="single" w:sz="4" w:space="0" w:color="000000"/>
              <w:right w:val="single" w:sz="4" w:space="0" w:color="000000"/>
            </w:tcBorders>
          </w:tcPr>
          <w:p w14:paraId="62D8C962" w14:textId="77777777" w:rsidR="00895353" w:rsidRDefault="0049309F">
            <w:pPr>
              <w:spacing w:after="0"/>
            </w:pPr>
            <w:r>
              <w:t>Project Name</w:t>
            </w:r>
            <w:r>
              <w:rPr>
                <w:rFonts w:ascii="Times New Roman" w:eastAsia="Times New Roman" w:hAnsi="Times New Roman" w:cs="Times New Roman"/>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14:paraId="31B295B6" w14:textId="77777777" w:rsidR="00895353" w:rsidRDefault="0049309F">
            <w:pPr>
              <w:spacing w:after="0"/>
            </w:pPr>
            <w:r>
              <w:t>Educational Organization Using ServiceNow</w:t>
            </w:r>
            <w:r>
              <w:rPr>
                <w:rFonts w:ascii="Times New Roman" w:eastAsia="Times New Roman" w:hAnsi="Times New Roman" w:cs="Times New Roman"/>
                <w:sz w:val="24"/>
              </w:rPr>
              <w:t xml:space="preserve"> </w:t>
            </w:r>
          </w:p>
        </w:tc>
      </w:tr>
      <w:tr w:rsidR="00895353" w14:paraId="2BFBAAD2" w14:textId="77777777">
        <w:trPr>
          <w:trHeight w:val="281"/>
        </w:trPr>
        <w:tc>
          <w:tcPr>
            <w:tcW w:w="2489" w:type="dxa"/>
            <w:tcBorders>
              <w:top w:val="single" w:sz="4" w:space="0" w:color="000000"/>
              <w:left w:val="single" w:sz="4" w:space="0" w:color="000000"/>
              <w:bottom w:val="single" w:sz="4" w:space="0" w:color="000000"/>
              <w:right w:val="single" w:sz="4" w:space="0" w:color="000000"/>
            </w:tcBorders>
          </w:tcPr>
          <w:p w14:paraId="722CEFFD" w14:textId="77777777" w:rsidR="00895353" w:rsidRDefault="0049309F">
            <w:pPr>
              <w:spacing w:after="0"/>
            </w:pPr>
            <w:r>
              <w:t>Maximum Marks</w:t>
            </w:r>
            <w:r>
              <w:rPr>
                <w:rFonts w:ascii="Times New Roman" w:eastAsia="Times New Roman" w:hAnsi="Times New Roman" w:cs="Times New Roman"/>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14:paraId="40FFAF7A" w14:textId="77777777" w:rsidR="00895353" w:rsidRDefault="0049309F">
            <w:pPr>
              <w:spacing w:after="0"/>
            </w:pPr>
            <w:r>
              <w:t>2 Marks</w:t>
            </w:r>
            <w:r>
              <w:rPr>
                <w:rFonts w:ascii="Times New Roman" w:eastAsia="Times New Roman" w:hAnsi="Times New Roman" w:cs="Times New Roman"/>
                <w:sz w:val="24"/>
              </w:rPr>
              <w:t xml:space="preserve"> </w:t>
            </w:r>
          </w:p>
        </w:tc>
      </w:tr>
    </w:tbl>
    <w:p w14:paraId="70D50969" w14:textId="77777777" w:rsidR="00895353" w:rsidRDefault="0049309F">
      <w:pPr>
        <w:spacing w:after="9"/>
      </w:pPr>
      <w:r>
        <w:rPr>
          <w:rFonts w:ascii="Times New Roman" w:eastAsia="Times New Roman" w:hAnsi="Times New Roman" w:cs="Times New Roman"/>
          <w:sz w:val="24"/>
        </w:rPr>
        <w:t xml:space="preserve"> </w:t>
      </w:r>
    </w:p>
    <w:p w14:paraId="37D6FA28" w14:textId="77777777" w:rsidR="00895353" w:rsidRDefault="0049309F">
      <w:pPr>
        <w:spacing w:after="130"/>
        <w:ind w:left="-5" w:hanging="10"/>
      </w:pPr>
      <w:r>
        <w:rPr>
          <w:b/>
        </w:rPr>
        <w:t>Problem – Solution Fit Template:</w:t>
      </w:r>
      <w:r>
        <w:rPr>
          <w:rFonts w:ascii="Times New Roman" w:eastAsia="Times New Roman" w:hAnsi="Times New Roman" w:cs="Times New Roman"/>
          <w:sz w:val="24"/>
        </w:rPr>
        <w:t xml:space="preserve"> </w:t>
      </w:r>
    </w:p>
    <w:p w14:paraId="4D47917E" w14:textId="77777777" w:rsidR="00895353" w:rsidRDefault="0049309F">
      <w:pPr>
        <w:spacing w:after="175" w:line="260" w:lineRule="auto"/>
        <w:ind w:left="10" w:hanging="10"/>
      </w:pPr>
      <w:r>
        <w:t>The Problem-</w:t>
      </w:r>
      <w:r>
        <w:t>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Pr>
          <w:rFonts w:ascii="Times New Roman" w:eastAsia="Times New Roman" w:hAnsi="Times New Roman" w:cs="Times New Roman"/>
          <w:sz w:val="24"/>
        </w:rPr>
        <w:t xml:space="preserve"> </w:t>
      </w:r>
    </w:p>
    <w:p w14:paraId="4DA57B1F" w14:textId="77777777" w:rsidR="00895353" w:rsidRDefault="0049309F">
      <w:pPr>
        <w:spacing w:after="164"/>
        <w:ind w:left="-5" w:hanging="10"/>
      </w:pPr>
      <w:r>
        <w:rPr>
          <w:b/>
        </w:rPr>
        <w:t>Purpose:</w:t>
      </w:r>
      <w:r>
        <w:rPr>
          <w:rFonts w:ascii="Times New Roman" w:eastAsia="Times New Roman" w:hAnsi="Times New Roman" w:cs="Times New Roman"/>
          <w:sz w:val="24"/>
        </w:rPr>
        <w:t xml:space="preserve"> </w:t>
      </w:r>
    </w:p>
    <w:p w14:paraId="607120C3" w14:textId="77777777" w:rsidR="00895353" w:rsidRDefault="0049309F">
      <w:pPr>
        <w:numPr>
          <w:ilvl w:val="0"/>
          <w:numId w:val="1"/>
        </w:numPr>
        <w:spacing w:after="5" w:line="260" w:lineRule="auto"/>
        <w:ind w:hanging="360"/>
      </w:pPr>
      <w:r>
        <w:t>Solve complex problems in a way that fits the state of your customers.</w:t>
      </w:r>
      <w:r>
        <w:rPr>
          <w:rFonts w:ascii="Arial" w:eastAsia="Arial" w:hAnsi="Arial" w:cs="Arial"/>
        </w:rPr>
        <w:t xml:space="preserve"> </w:t>
      </w:r>
    </w:p>
    <w:p w14:paraId="6F02C422" w14:textId="77777777" w:rsidR="00895353" w:rsidRDefault="0049309F">
      <w:pPr>
        <w:numPr>
          <w:ilvl w:val="0"/>
          <w:numId w:val="1"/>
        </w:numPr>
        <w:spacing w:after="5" w:line="260" w:lineRule="auto"/>
        <w:ind w:hanging="360"/>
      </w:pPr>
      <w:r>
        <w:t>Succeed faster and increase your solution adoption by tapping into existing mediums and channels of behavior.</w:t>
      </w:r>
      <w:r>
        <w:rPr>
          <w:rFonts w:ascii="Arial" w:eastAsia="Arial" w:hAnsi="Arial" w:cs="Arial"/>
        </w:rPr>
        <w:t xml:space="preserve"> </w:t>
      </w:r>
    </w:p>
    <w:p w14:paraId="582B50C0" w14:textId="77777777" w:rsidR="00895353" w:rsidRDefault="0049309F">
      <w:pPr>
        <w:numPr>
          <w:ilvl w:val="0"/>
          <w:numId w:val="1"/>
        </w:numPr>
        <w:spacing w:after="5" w:line="260" w:lineRule="auto"/>
        <w:ind w:hanging="360"/>
      </w:pPr>
      <w:r>
        <w:t>Sharpen your communication and marketing strategy with the right triggers and messaging.</w:t>
      </w:r>
      <w:r>
        <w:rPr>
          <w:rFonts w:ascii="Arial" w:eastAsia="Arial" w:hAnsi="Arial" w:cs="Arial"/>
        </w:rPr>
        <w:t xml:space="preserve"> </w:t>
      </w:r>
    </w:p>
    <w:p w14:paraId="10C5AE18" w14:textId="77777777" w:rsidR="00895353" w:rsidRDefault="0049309F">
      <w:pPr>
        <w:numPr>
          <w:ilvl w:val="0"/>
          <w:numId w:val="1"/>
        </w:numPr>
        <w:spacing w:after="5" w:line="260" w:lineRule="auto"/>
        <w:ind w:hanging="360"/>
      </w:pPr>
      <w:r>
        <w:t>Increase touch-points with your company by finding the right problem-behavior fit and building trust by solving frequent annoyances, or urgent or costly problems.</w:t>
      </w:r>
      <w:r>
        <w:rPr>
          <w:rFonts w:ascii="Arial" w:eastAsia="Arial" w:hAnsi="Arial" w:cs="Arial"/>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Understand the existing situation in order to improve it for your target group.</w:t>
      </w:r>
      <w:r>
        <w:rPr>
          <w:rFonts w:ascii="Arial" w:eastAsia="Arial" w:hAnsi="Arial" w:cs="Arial"/>
        </w:rPr>
        <w:t xml:space="preserve"> </w:t>
      </w:r>
    </w:p>
    <w:p w14:paraId="0AB4881E" w14:textId="77777777" w:rsidR="00895353" w:rsidRDefault="0049309F">
      <w:pPr>
        <w:spacing w:after="7"/>
      </w:pPr>
      <w:r>
        <w:rPr>
          <w:rFonts w:ascii="Times New Roman" w:eastAsia="Times New Roman" w:hAnsi="Times New Roman" w:cs="Times New Roman"/>
          <w:sz w:val="24"/>
        </w:rPr>
        <w:t xml:space="preserve"> </w:t>
      </w:r>
    </w:p>
    <w:p w14:paraId="4AD69F9E" w14:textId="77777777" w:rsidR="00895353" w:rsidRDefault="0049309F">
      <w:pPr>
        <w:spacing w:after="130"/>
        <w:ind w:left="-5" w:hanging="10"/>
      </w:pPr>
      <w:r>
        <w:rPr>
          <w:b/>
        </w:rPr>
        <w:t>Template:</w:t>
      </w:r>
      <w:r>
        <w:rPr>
          <w:rFonts w:ascii="Times New Roman" w:eastAsia="Times New Roman" w:hAnsi="Times New Roman" w:cs="Times New Roman"/>
          <w:sz w:val="24"/>
        </w:rPr>
        <w:t xml:space="preserve"> </w:t>
      </w:r>
    </w:p>
    <w:p w14:paraId="26B65D7F" w14:textId="77777777" w:rsidR="00895353" w:rsidRDefault="0049309F">
      <w:pPr>
        <w:spacing w:after="230"/>
        <w:ind w:right="188"/>
        <w:jc w:val="right"/>
      </w:pPr>
      <w:r>
        <w:rPr>
          <w:noProof/>
        </w:rPr>
        <w:drawing>
          <wp:inline distT="0" distB="0" distL="0" distR="0" wp14:anchorId="6C0D03C5" wp14:editId="4A569E44">
            <wp:extent cx="5497195" cy="343662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5"/>
                    <a:stretch>
                      <a:fillRect/>
                    </a:stretch>
                  </pic:blipFill>
                  <pic:spPr>
                    <a:xfrm>
                      <a:off x="0" y="0"/>
                      <a:ext cx="5497195" cy="3436620"/>
                    </a:xfrm>
                    <a:prstGeom prst="rect">
                      <a:avLst/>
                    </a:prstGeom>
                  </pic:spPr>
                </pic:pic>
              </a:graphicData>
            </a:graphic>
          </wp:inline>
        </w:drawing>
      </w:r>
      <w:r>
        <w:rPr>
          <w:rFonts w:ascii="Times New Roman" w:eastAsia="Times New Roman" w:hAnsi="Times New Roman" w:cs="Times New Roman"/>
          <w:sz w:val="24"/>
        </w:rPr>
        <w:t xml:space="preserve"> </w:t>
      </w:r>
    </w:p>
    <w:p w14:paraId="3D2D9699" w14:textId="77777777" w:rsidR="00895353" w:rsidRDefault="0049309F">
      <w:pPr>
        <w:pStyle w:val="Heading1"/>
        <w:ind w:left="-5"/>
      </w:pPr>
      <w:r>
        <w:t xml:space="preserve">Target Customers / Users </w:t>
      </w:r>
    </w:p>
    <w:p w14:paraId="18F72DAC" w14:textId="77777777" w:rsidR="00895353" w:rsidRDefault="0049309F">
      <w:pPr>
        <w:numPr>
          <w:ilvl w:val="0"/>
          <w:numId w:val="2"/>
        </w:numPr>
        <w:spacing w:after="13" w:line="249" w:lineRule="auto"/>
        <w:ind w:hanging="360"/>
      </w:pPr>
      <w:r>
        <w:rPr>
          <w:rFonts w:ascii="Times New Roman" w:eastAsia="Times New Roman" w:hAnsi="Times New Roman" w:cs="Times New Roman"/>
          <w:sz w:val="24"/>
        </w:rPr>
        <w:t xml:space="preserve">Students </w:t>
      </w:r>
    </w:p>
    <w:p w14:paraId="5D9FDAE7" w14:textId="77777777" w:rsidR="00895353" w:rsidRDefault="0049309F">
      <w:pPr>
        <w:numPr>
          <w:ilvl w:val="0"/>
          <w:numId w:val="2"/>
        </w:numPr>
        <w:spacing w:after="13" w:line="249" w:lineRule="auto"/>
        <w:ind w:hanging="360"/>
      </w:pPr>
      <w:r>
        <w:rPr>
          <w:rFonts w:ascii="Times New Roman" w:eastAsia="Times New Roman" w:hAnsi="Times New Roman" w:cs="Times New Roman"/>
          <w:sz w:val="24"/>
        </w:rPr>
        <w:t xml:space="preserve">Teachers </w:t>
      </w:r>
    </w:p>
    <w:p w14:paraId="589DAB54" w14:textId="77777777" w:rsidR="00895353" w:rsidRDefault="0049309F">
      <w:pPr>
        <w:numPr>
          <w:ilvl w:val="0"/>
          <w:numId w:val="2"/>
        </w:numPr>
        <w:spacing w:after="297" w:line="249" w:lineRule="auto"/>
        <w:ind w:hanging="360"/>
      </w:pPr>
      <w:r>
        <w:rPr>
          <w:rFonts w:ascii="Times New Roman" w:eastAsia="Times New Roman" w:hAnsi="Times New Roman" w:cs="Times New Roman"/>
          <w:sz w:val="24"/>
        </w:rPr>
        <w:t xml:space="preserve">Administrative Staff </w:t>
      </w:r>
    </w:p>
    <w:p w14:paraId="33C2A66F" w14:textId="77777777" w:rsidR="00895353" w:rsidRDefault="0049309F">
      <w:pPr>
        <w:pStyle w:val="Heading1"/>
        <w:ind w:left="-5"/>
      </w:pPr>
      <w:r>
        <w:t xml:space="preserve">Problems Identified </w:t>
      </w:r>
    </w:p>
    <w:p w14:paraId="4D77BFE6" w14:textId="77777777" w:rsidR="00895353" w:rsidRDefault="0049309F">
      <w:pPr>
        <w:numPr>
          <w:ilvl w:val="0"/>
          <w:numId w:val="3"/>
        </w:numPr>
        <w:spacing w:after="13" w:line="249" w:lineRule="auto"/>
        <w:ind w:hanging="360"/>
      </w:pPr>
      <w:r>
        <w:rPr>
          <w:rFonts w:ascii="Times New Roman" w:eastAsia="Times New Roman" w:hAnsi="Times New Roman" w:cs="Times New Roman"/>
          <w:sz w:val="24"/>
        </w:rPr>
        <w:t xml:space="preserve">Manual handling of student records and academic data. </w:t>
      </w:r>
    </w:p>
    <w:p w14:paraId="0609B0A7" w14:textId="77777777" w:rsidR="00895353" w:rsidRDefault="0049309F">
      <w:pPr>
        <w:numPr>
          <w:ilvl w:val="0"/>
          <w:numId w:val="3"/>
        </w:numPr>
        <w:spacing w:after="13" w:line="249" w:lineRule="auto"/>
        <w:ind w:hanging="360"/>
      </w:pPr>
      <w:r>
        <w:rPr>
          <w:rFonts w:ascii="Times New Roman" w:eastAsia="Times New Roman" w:hAnsi="Times New Roman" w:cs="Times New Roman"/>
          <w:sz w:val="24"/>
        </w:rPr>
        <w:t xml:space="preserve">Delay in service request processing. </w:t>
      </w:r>
    </w:p>
    <w:p w14:paraId="3CCA9ED4" w14:textId="77777777" w:rsidR="00895353" w:rsidRDefault="0049309F">
      <w:pPr>
        <w:numPr>
          <w:ilvl w:val="0"/>
          <w:numId w:val="3"/>
        </w:numPr>
        <w:spacing w:after="13" w:line="249" w:lineRule="auto"/>
        <w:ind w:hanging="360"/>
      </w:pPr>
      <w:r>
        <w:rPr>
          <w:rFonts w:ascii="Times New Roman" w:eastAsia="Times New Roman" w:hAnsi="Times New Roman" w:cs="Times New Roman"/>
          <w:sz w:val="24"/>
        </w:rPr>
        <w:t xml:space="preserve">Lack of centralized academic management system. </w:t>
      </w:r>
    </w:p>
    <w:p w14:paraId="443C12A4" w14:textId="77777777" w:rsidR="00895353" w:rsidRDefault="0049309F">
      <w:pPr>
        <w:numPr>
          <w:ilvl w:val="0"/>
          <w:numId w:val="3"/>
        </w:numPr>
        <w:spacing w:after="294" w:line="249" w:lineRule="auto"/>
        <w:ind w:hanging="360"/>
      </w:pPr>
      <w:r>
        <w:rPr>
          <w:rFonts w:ascii="Times New Roman" w:eastAsia="Times New Roman" w:hAnsi="Times New Roman" w:cs="Times New Roman"/>
          <w:sz w:val="24"/>
        </w:rPr>
        <w:t xml:space="preserve">Poor communication between students and administration. </w:t>
      </w:r>
    </w:p>
    <w:p w14:paraId="4FA3FF6F" w14:textId="77777777" w:rsidR="00895353" w:rsidRDefault="0049309F">
      <w:pPr>
        <w:pStyle w:val="Heading1"/>
        <w:ind w:left="-5"/>
      </w:pPr>
      <w:r>
        <w:t xml:space="preserve">Customer Needs </w:t>
      </w:r>
    </w:p>
    <w:p w14:paraId="618B27B4" w14:textId="77777777" w:rsidR="00895353" w:rsidRDefault="0049309F">
      <w:pPr>
        <w:numPr>
          <w:ilvl w:val="0"/>
          <w:numId w:val="4"/>
        </w:numPr>
        <w:spacing w:after="13" w:line="249" w:lineRule="auto"/>
        <w:ind w:hanging="360"/>
      </w:pPr>
      <w:r>
        <w:rPr>
          <w:rFonts w:ascii="Times New Roman" w:eastAsia="Times New Roman" w:hAnsi="Times New Roman" w:cs="Times New Roman"/>
          <w:sz w:val="24"/>
        </w:rPr>
        <w:t xml:space="preserve">Easy access to academic information. </w:t>
      </w:r>
    </w:p>
    <w:p w14:paraId="327F1130" w14:textId="77777777" w:rsidR="00895353" w:rsidRDefault="0049309F">
      <w:pPr>
        <w:numPr>
          <w:ilvl w:val="0"/>
          <w:numId w:val="4"/>
        </w:numPr>
        <w:spacing w:after="13" w:line="249" w:lineRule="auto"/>
        <w:ind w:hanging="360"/>
      </w:pPr>
      <w:r>
        <w:rPr>
          <w:rFonts w:ascii="Times New Roman" w:eastAsia="Times New Roman" w:hAnsi="Times New Roman" w:cs="Times New Roman"/>
          <w:sz w:val="24"/>
        </w:rPr>
        <w:t xml:space="preserve">Fast request handling system. </w:t>
      </w:r>
    </w:p>
    <w:p w14:paraId="4FC32E63" w14:textId="77777777" w:rsidR="00895353" w:rsidRDefault="0049309F">
      <w:pPr>
        <w:numPr>
          <w:ilvl w:val="0"/>
          <w:numId w:val="4"/>
        </w:numPr>
        <w:spacing w:after="13" w:line="249" w:lineRule="auto"/>
        <w:ind w:hanging="360"/>
      </w:pPr>
      <w:r>
        <w:rPr>
          <w:rFonts w:ascii="Times New Roman" w:eastAsia="Times New Roman" w:hAnsi="Times New Roman" w:cs="Times New Roman"/>
          <w:sz w:val="24"/>
        </w:rPr>
        <w:t xml:space="preserve">Secure data management. </w:t>
      </w:r>
    </w:p>
    <w:p w14:paraId="0DD75E8A" w14:textId="77777777" w:rsidR="00895353" w:rsidRDefault="0049309F">
      <w:pPr>
        <w:numPr>
          <w:ilvl w:val="0"/>
          <w:numId w:val="4"/>
        </w:numPr>
        <w:spacing w:after="296" w:line="249" w:lineRule="auto"/>
        <w:ind w:hanging="360"/>
      </w:pPr>
      <w:r>
        <w:rPr>
          <w:rFonts w:ascii="Times New Roman" w:eastAsia="Times New Roman" w:hAnsi="Times New Roman" w:cs="Times New Roman"/>
          <w:sz w:val="24"/>
        </w:rPr>
        <w:t xml:space="preserve">Real-time updates and notifications. </w:t>
      </w:r>
    </w:p>
    <w:p w14:paraId="1A528E0E" w14:textId="77777777" w:rsidR="00895353" w:rsidRDefault="0049309F">
      <w:pPr>
        <w:pStyle w:val="Heading1"/>
        <w:ind w:left="-5"/>
      </w:pPr>
      <w:r>
        <w:t xml:space="preserve">Proposed Solution </w:t>
      </w:r>
    </w:p>
    <w:p w14:paraId="6C207238" w14:textId="77777777" w:rsidR="00895353" w:rsidRDefault="0049309F">
      <w:pPr>
        <w:spacing w:after="299" w:line="249" w:lineRule="auto"/>
        <w:ind w:left="10" w:hanging="10"/>
      </w:pPr>
      <w:r>
        <w:rPr>
          <w:rFonts w:ascii="Times New Roman" w:eastAsia="Times New Roman" w:hAnsi="Times New Roman" w:cs="Times New Roman"/>
          <w:sz w:val="24"/>
        </w:rPr>
        <w:t xml:space="preserve">A centralized cloud-based educational management system that automates student records, course management, service requests, and communication using ServiceNow platform. </w:t>
      </w:r>
    </w:p>
    <w:p w14:paraId="33CAC4F5" w14:textId="77777777" w:rsidR="00895353" w:rsidRDefault="0049309F">
      <w:pPr>
        <w:pStyle w:val="Heading1"/>
        <w:ind w:left="-5"/>
      </w:pPr>
      <w:r>
        <w:t xml:space="preserve">Value / Benefits </w:t>
      </w:r>
    </w:p>
    <w:p w14:paraId="04F2B32A" w14:textId="77777777" w:rsidR="00895353" w:rsidRDefault="0049309F">
      <w:pPr>
        <w:numPr>
          <w:ilvl w:val="0"/>
          <w:numId w:val="5"/>
        </w:numPr>
        <w:spacing w:after="13" w:line="249" w:lineRule="auto"/>
        <w:ind w:hanging="360"/>
      </w:pPr>
      <w:r>
        <w:rPr>
          <w:rFonts w:ascii="Times New Roman" w:eastAsia="Times New Roman" w:hAnsi="Times New Roman" w:cs="Times New Roman"/>
          <w:sz w:val="24"/>
        </w:rPr>
        <w:t xml:space="preserve">Reduces manual work. </w:t>
      </w:r>
    </w:p>
    <w:p w14:paraId="6DD002A9" w14:textId="77777777" w:rsidR="00895353" w:rsidRDefault="0049309F">
      <w:pPr>
        <w:numPr>
          <w:ilvl w:val="0"/>
          <w:numId w:val="5"/>
        </w:numPr>
        <w:spacing w:after="13" w:line="249" w:lineRule="auto"/>
        <w:ind w:hanging="360"/>
      </w:pPr>
      <w:r>
        <w:rPr>
          <w:rFonts w:ascii="Times New Roman" w:eastAsia="Times New Roman" w:hAnsi="Times New Roman" w:cs="Times New Roman"/>
          <w:sz w:val="24"/>
        </w:rPr>
        <w:t xml:space="preserve">Improves efficiency. </w:t>
      </w:r>
    </w:p>
    <w:p w14:paraId="6002F445" w14:textId="77777777" w:rsidR="00895353" w:rsidRDefault="0049309F">
      <w:pPr>
        <w:numPr>
          <w:ilvl w:val="0"/>
          <w:numId w:val="5"/>
        </w:numPr>
        <w:spacing w:after="13" w:line="249" w:lineRule="auto"/>
        <w:ind w:hanging="360"/>
      </w:pPr>
      <w:r>
        <w:rPr>
          <w:rFonts w:ascii="Times New Roman" w:eastAsia="Times New Roman" w:hAnsi="Times New Roman" w:cs="Times New Roman"/>
          <w:sz w:val="24"/>
        </w:rPr>
        <w:t xml:space="preserve">Faster service delivery. </w:t>
      </w:r>
    </w:p>
    <w:p w14:paraId="6C61E40A" w14:textId="77777777" w:rsidR="00895353" w:rsidRDefault="0049309F">
      <w:pPr>
        <w:numPr>
          <w:ilvl w:val="0"/>
          <w:numId w:val="5"/>
        </w:numPr>
        <w:spacing w:after="265" w:line="249" w:lineRule="auto"/>
        <w:ind w:hanging="360"/>
      </w:pPr>
      <w:r>
        <w:rPr>
          <w:rFonts w:ascii="Times New Roman" w:eastAsia="Times New Roman" w:hAnsi="Times New Roman" w:cs="Times New Roman"/>
          <w:sz w:val="24"/>
        </w:rPr>
        <w:t xml:space="preserve">Better communication and data security. </w:t>
      </w:r>
    </w:p>
    <w:p w14:paraId="02763FD5" w14:textId="77777777" w:rsidR="00895353" w:rsidRDefault="0049309F">
      <w:pPr>
        <w:spacing w:after="168"/>
      </w:pPr>
      <w:r>
        <w:rPr>
          <w:rFonts w:ascii="Times New Roman" w:eastAsia="Times New Roman" w:hAnsi="Times New Roman" w:cs="Times New Roman"/>
          <w:sz w:val="24"/>
        </w:rPr>
        <w:t xml:space="preserve"> </w:t>
      </w:r>
    </w:p>
    <w:p w14:paraId="0D7B8CF3" w14:textId="77777777" w:rsidR="00895353" w:rsidRDefault="0049309F">
      <w:pPr>
        <w:spacing w:after="161" w:line="260" w:lineRule="auto"/>
        <w:ind w:left="10" w:hanging="10"/>
      </w:pPr>
      <w:r>
        <w:t>References:</w:t>
      </w:r>
      <w:r>
        <w:rPr>
          <w:rFonts w:ascii="Times New Roman" w:eastAsia="Times New Roman" w:hAnsi="Times New Roman" w:cs="Times New Roman"/>
          <w:sz w:val="24"/>
        </w:rPr>
        <w:t xml:space="preserve"> </w:t>
      </w:r>
    </w:p>
    <w:p w14:paraId="57DAED17" w14:textId="77777777" w:rsidR="00895353" w:rsidRDefault="0049309F">
      <w:pPr>
        <w:numPr>
          <w:ilvl w:val="0"/>
          <w:numId w:val="6"/>
        </w:numPr>
        <w:spacing w:after="12"/>
        <w:ind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04C67FA6" w14:textId="77777777" w:rsidR="00895353" w:rsidRDefault="0049309F">
      <w:pPr>
        <w:numPr>
          <w:ilvl w:val="0"/>
          <w:numId w:val="6"/>
        </w:numPr>
        <w:spacing w:after="139"/>
        <w:ind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p w14:paraId="4E1BB32F" w14:textId="77777777" w:rsidR="00895353" w:rsidRDefault="0049309F">
      <w:pPr>
        <w:spacing w:after="139"/>
        <w:ind w:left="360"/>
      </w:pPr>
      <w:r>
        <w:t xml:space="preserve"> </w:t>
      </w:r>
    </w:p>
    <w:p w14:paraId="17B5EE8A" w14:textId="77777777" w:rsidR="00895353" w:rsidRDefault="0049309F">
      <w:pPr>
        <w:spacing w:after="158"/>
      </w:pPr>
      <w:r>
        <w:t xml:space="preserve"> </w:t>
      </w:r>
    </w:p>
    <w:p w14:paraId="398CDD27" w14:textId="77777777" w:rsidR="00895353" w:rsidRDefault="0049309F">
      <w:pPr>
        <w:spacing w:after="0"/>
      </w:pPr>
      <w:r>
        <w:t xml:space="preserve"> </w:t>
      </w:r>
    </w:p>
    <w:sectPr w:rsidR="00895353">
      <w:pgSz w:w="11906" w:h="16838"/>
      <w:pgMar w:top="1453" w:right="1548" w:bottom="16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0B4"/>
    <w:multiLevelType w:val="hybridMultilevel"/>
    <w:tmpl w:val="FFFFFFFF"/>
    <w:lvl w:ilvl="0" w:tplc="5C5E16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E8F0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149E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9499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04E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DC94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A800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844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8A27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D2322F"/>
    <w:multiLevelType w:val="hybridMultilevel"/>
    <w:tmpl w:val="FFFFFFFF"/>
    <w:lvl w:ilvl="0" w:tplc="EC6208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36D7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1220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8E79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2EDC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FCA3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56A4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643D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8411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950CDB"/>
    <w:multiLevelType w:val="hybridMultilevel"/>
    <w:tmpl w:val="FFFFFFFF"/>
    <w:lvl w:ilvl="0" w:tplc="DFD0C3E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C0781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F6FC4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D6962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C4FB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34C68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461CB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78A43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EC840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6E70F8"/>
    <w:multiLevelType w:val="hybridMultilevel"/>
    <w:tmpl w:val="FFFFFFFF"/>
    <w:lvl w:ilvl="0" w:tplc="61BE26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2E37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C6DE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50AC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6E8D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AC77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82C0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2AD7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663D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40103D3"/>
    <w:multiLevelType w:val="hybridMultilevel"/>
    <w:tmpl w:val="FFFFFFFF"/>
    <w:lvl w:ilvl="0" w:tplc="EBF478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7E14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CD2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D0F2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E272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0CCF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08D6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6B2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A02C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EEF6FFB"/>
    <w:multiLevelType w:val="hybridMultilevel"/>
    <w:tmpl w:val="FFFFFFFF"/>
    <w:lvl w:ilvl="0" w:tplc="966AED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C01E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9030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1E55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2CE2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021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80B0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6A6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9404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0833251">
    <w:abstractNumId w:val="0"/>
  </w:num>
  <w:num w:numId="2" w16cid:durableId="1904219721">
    <w:abstractNumId w:val="5"/>
  </w:num>
  <w:num w:numId="3" w16cid:durableId="1041780549">
    <w:abstractNumId w:val="3"/>
  </w:num>
  <w:num w:numId="4" w16cid:durableId="698942963">
    <w:abstractNumId w:val="1"/>
  </w:num>
  <w:num w:numId="5" w16cid:durableId="1993017606">
    <w:abstractNumId w:val="4"/>
  </w:num>
  <w:num w:numId="6" w16cid:durableId="2115973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353"/>
    <w:rsid w:val="0049309F"/>
    <w:rsid w:val="005913C1"/>
    <w:rsid w:val="00895353"/>
    <w:rsid w:val="00A913C8"/>
    <w:rsid w:val="00BE33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3A172E"/>
  <w15:docId w15:val="{74F1300F-4C42-4D4C-A61A-6BAB7C8C5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IN" w:eastAsia="en-IN" w:bidi="en-IN"/>
    </w:rPr>
  </w:style>
  <w:style w:type="paragraph" w:styleId="Heading1">
    <w:name w:val="heading 1"/>
    <w:next w:val="Normal"/>
    <w:link w:val="Heading1Char"/>
    <w:uiPriority w:val="9"/>
    <w:qFormat/>
    <w:pPr>
      <w:keepNext/>
      <w:keepLines/>
      <w:spacing w:after="226"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 /><Relationship Id="rId13" Type="http://schemas.openxmlformats.org/officeDocument/2006/relationships/hyperlink" Target="https://www.ideahackers.network/problem-solution-fit-canvas/" TargetMode="External" /><Relationship Id="rId18" Type="http://schemas.openxmlformats.org/officeDocument/2006/relationships/hyperlink" Target="https://medium.com/@epicantus/problem-solution-fit-canvas-aa3dd59cb4fe" TargetMode="External" /><Relationship Id="rId3" Type="http://schemas.openxmlformats.org/officeDocument/2006/relationships/settings" Target="settings.xml" /><Relationship Id="rId21" Type="http://schemas.openxmlformats.org/officeDocument/2006/relationships/hyperlink" Target="https://medium.com/@epicantus/problem-solution-fit-canvas-aa3dd59cb4fe" TargetMode="External" /><Relationship Id="rId7" Type="http://schemas.openxmlformats.org/officeDocument/2006/relationships/hyperlink" Target="https://www.ideahackers.network/problem-solution-fit-canvas/" TargetMode="External" /><Relationship Id="rId12" Type="http://schemas.openxmlformats.org/officeDocument/2006/relationships/hyperlink" Target="https://www.ideahackers.network/problem-solution-fit-canvas/" TargetMode="External" /><Relationship Id="rId17" Type="http://schemas.openxmlformats.org/officeDocument/2006/relationships/hyperlink" Target="https://medium.com/@epicantus/problem-solution-fit-canvas-aa3dd59cb4fe"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medium.com/@epicantus/problem-solution-fit-canvas-aa3dd59cb4fe" TargetMode="External" /><Relationship Id="rId20" Type="http://schemas.openxmlformats.org/officeDocument/2006/relationships/hyperlink" Target="https://medium.com/@epicantus/problem-solution-fit-canvas-aa3dd59cb4fe" TargetMode="External" /><Relationship Id="rId1" Type="http://schemas.openxmlformats.org/officeDocument/2006/relationships/numbering" Target="numbering.xml" /><Relationship Id="rId6" Type="http://schemas.openxmlformats.org/officeDocument/2006/relationships/hyperlink" Target="https://www.ideahackers.network/problem-solution-fit-canvas/" TargetMode="External" /><Relationship Id="rId11" Type="http://schemas.openxmlformats.org/officeDocument/2006/relationships/hyperlink" Target="https://www.ideahackers.network/problem-solution-fit-canvas/" TargetMode="External" /><Relationship Id="rId24" Type="http://schemas.openxmlformats.org/officeDocument/2006/relationships/fontTable" Target="fontTable.xml" /><Relationship Id="rId5" Type="http://schemas.openxmlformats.org/officeDocument/2006/relationships/image" Target="media/image1.jpg" /><Relationship Id="rId15" Type="http://schemas.openxmlformats.org/officeDocument/2006/relationships/hyperlink" Target="https://medium.com/@epicantus/problem-solution-fit-canvas-aa3dd59cb4fe" TargetMode="External" /><Relationship Id="rId23" Type="http://schemas.openxmlformats.org/officeDocument/2006/relationships/hyperlink" Target="https://medium.com/@epicantus/problem-solution-fit-canvas-aa3dd59cb4fe" TargetMode="External" /><Relationship Id="rId10" Type="http://schemas.openxmlformats.org/officeDocument/2006/relationships/hyperlink" Target="https://www.ideahackers.network/problem-solution-fit-canvas/" TargetMode="External" /><Relationship Id="rId19" Type="http://schemas.openxmlformats.org/officeDocument/2006/relationships/hyperlink" Target="https://medium.com/@epicantus/problem-solution-fit-canvas-aa3dd59cb4fe" TargetMode="External" /><Relationship Id="rId4" Type="http://schemas.openxmlformats.org/officeDocument/2006/relationships/webSettings" Target="webSettings.xml" /><Relationship Id="rId9" Type="http://schemas.openxmlformats.org/officeDocument/2006/relationships/hyperlink" Target="https://www.ideahackers.network/problem-solution-fit-canvas/" TargetMode="External" /><Relationship Id="rId14" Type="http://schemas.openxmlformats.org/officeDocument/2006/relationships/hyperlink" Target="https://medium.com/@epicantus/problem-solution-fit-canvas-aa3dd59cb4fe" TargetMode="External" /><Relationship Id="rId22" Type="http://schemas.openxmlformats.org/officeDocument/2006/relationships/hyperlink" Target="https://medium.com/@epicantus/problem-solution-fit-canvas-aa3dd59cb4f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cp:lastModifiedBy>kondareddy chaganti</cp:lastModifiedBy>
  <cp:revision>2</cp:revision>
  <dcterms:created xsi:type="dcterms:W3CDTF">2026-02-25T15:47:00Z</dcterms:created>
  <dcterms:modified xsi:type="dcterms:W3CDTF">2026-02-25T15:47:00Z</dcterms:modified>
</cp:coreProperties>
</file>