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51E0" w14:textId="77777777" w:rsidR="00E12D06" w:rsidRDefault="00E12D06" w:rsidP="00E12D06">
      <w:pPr>
        <w:pStyle w:val="NormalWeb"/>
      </w:pPr>
      <w:r>
        <w:rPr>
          <w:b/>
          <w:bCs/>
        </w:rPr>
        <w:t>Malária</w:t>
      </w:r>
      <w:r>
        <w:t xml:space="preserve"> é uma </w:t>
      </w:r>
      <w:hyperlink r:id="rId4" w:tooltip="Doença infecciosa" w:history="1">
        <w:r>
          <w:rPr>
            <w:rStyle w:val="Hyperlink"/>
          </w:rPr>
          <w:t>doença infecciosa</w:t>
        </w:r>
      </w:hyperlink>
      <w:r>
        <w:t xml:space="preserve"> transmitida por </w:t>
      </w:r>
      <w:hyperlink r:id="rId5" w:tooltip="Mosquito" w:history="1">
        <w:r>
          <w:rPr>
            <w:rStyle w:val="Hyperlink"/>
          </w:rPr>
          <w:t>mosquitos</w:t>
        </w:r>
      </w:hyperlink>
      <w:r>
        <w:t xml:space="preserve"> e causada por </w:t>
      </w:r>
      <w:hyperlink r:id="rId6" w:tooltip="Protozoário" w:history="1">
        <w:r>
          <w:rPr>
            <w:rStyle w:val="Hyperlink"/>
          </w:rPr>
          <w:t>protozoários</w:t>
        </w:r>
      </w:hyperlink>
      <w:r>
        <w:t xml:space="preserve"> </w:t>
      </w:r>
      <w:hyperlink r:id="rId7" w:tooltip="Parasitário" w:history="1">
        <w:r>
          <w:rPr>
            <w:rStyle w:val="Hyperlink"/>
          </w:rPr>
          <w:t>parasitários</w:t>
        </w:r>
      </w:hyperlink>
      <w:r>
        <w:t xml:space="preserve"> do </w:t>
      </w:r>
      <w:hyperlink r:id="rId8" w:tooltip="Género (biologia)" w:history="1">
        <w:r>
          <w:rPr>
            <w:rStyle w:val="Hyperlink"/>
          </w:rPr>
          <w:t>género</w:t>
        </w:r>
      </w:hyperlink>
      <w:r>
        <w:t xml:space="preserve"> </w:t>
      </w:r>
      <w:hyperlink r:id="rId9" w:tooltip="Plasmodium" w:history="1">
        <w:r>
          <w:rPr>
            <w:rStyle w:val="Hyperlink"/>
            <w:i/>
            <w:iCs/>
          </w:rPr>
          <w:t>Plasmodium</w:t>
        </w:r>
      </w:hyperlink>
      <w:r>
        <w:t>.</w:t>
      </w:r>
      <w:hyperlink r:id="rId10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sintomas mais comuns são </w:t>
      </w:r>
      <w:hyperlink r:id="rId11" w:tooltip="Febre" w:history="1">
        <w:r>
          <w:rPr>
            <w:rStyle w:val="Hyperlink"/>
          </w:rPr>
          <w:t>febre</w:t>
        </w:r>
      </w:hyperlink>
      <w:r>
        <w:t xml:space="preserve">, </w:t>
      </w:r>
      <w:hyperlink r:id="rId12" w:tooltip="Fadiga" w:history="1">
        <w:r>
          <w:rPr>
            <w:rStyle w:val="Hyperlink"/>
          </w:rPr>
          <w:t>fadiga</w:t>
        </w:r>
      </w:hyperlink>
      <w:r>
        <w:t xml:space="preserve">, </w:t>
      </w:r>
      <w:hyperlink r:id="rId13" w:tooltip="Vómito" w:history="1">
        <w:r>
          <w:rPr>
            <w:rStyle w:val="Hyperlink"/>
          </w:rPr>
          <w:t>vómitos</w:t>
        </w:r>
      </w:hyperlink>
      <w:r>
        <w:t xml:space="preserve"> e </w:t>
      </w:r>
      <w:hyperlink r:id="rId14" w:tooltip="Cefaleia" w:history="1">
        <w:r>
          <w:rPr>
            <w:rStyle w:val="Hyperlink"/>
          </w:rPr>
          <w:t>dores de cabeça</w:t>
        </w:r>
      </w:hyperlink>
      <w:r>
        <w:t>.</w:t>
      </w:r>
      <w:hyperlink r:id="rId15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Em casos graves pode causar </w:t>
      </w:r>
      <w:hyperlink r:id="rId16" w:tooltip="Icterícia" w:history="1">
        <w:r>
          <w:rPr>
            <w:rStyle w:val="Hyperlink"/>
          </w:rPr>
          <w:t>icterícia</w:t>
        </w:r>
      </w:hyperlink>
      <w:r>
        <w:t xml:space="preserve">, </w:t>
      </w:r>
      <w:hyperlink r:id="rId17" w:tooltip="Convulsões" w:history="1">
        <w:r>
          <w:rPr>
            <w:rStyle w:val="Hyperlink"/>
          </w:rPr>
          <w:t>convulsões</w:t>
        </w:r>
      </w:hyperlink>
      <w:r>
        <w:t xml:space="preserve">, </w:t>
      </w:r>
      <w:hyperlink r:id="rId18" w:tooltip="Coma" w:history="1">
        <w:r>
          <w:rPr>
            <w:rStyle w:val="Hyperlink"/>
          </w:rPr>
          <w:t>coma</w:t>
        </w:r>
      </w:hyperlink>
      <w:r>
        <w:t xml:space="preserve"> ou </w:t>
      </w:r>
      <w:hyperlink r:id="rId19" w:tooltip="Morte" w:history="1">
        <w:r>
          <w:rPr>
            <w:rStyle w:val="Hyperlink"/>
          </w:rPr>
          <w:t>morte</w:t>
        </w:r>
      </w:hyperlink>
      <w:r>
        <w:t>.</w:t>
      </w:r>
      <w:hyperlink r:id="rId20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sintomas começam-se a manifestar entre 10 e 15 dias após a picada.</w:t>
      </w:r>
      <w:hyperlink r:id="rId21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Quando não é tratada, a doença pode recorrer meses mais tarde.</w:t>
      </w:r>
      <w:hyperlink r:id="rId22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Uma nova infeção geralmente causa sintomas mais ligeiros.</w:t>
      </w:r>
      <w:hyperlink r:id="rId23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No entanto, esta </w:t>
      </w:r>
      <w:hyperlink r:id="rId24" w:tooltip="Imunidade" w:history="1">
        <w:r>
          <w:rPr>
            <w:rStyle w:val="Hyperlink"/>
          </w:rPr>
          <w:t>imunidade</w:t>
        </w:r>
      </w:hyperlink>
      <w:r>
        <w:t xml:space="preserve"> parcial pode desaparecer no prazo de meses a anos se a pessoa não for continuamente exposta à doença.</w:t>
      </w:r>
      <w:hyperlink r:id="rId25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4727D49E" w14:textId="77777777" w:rsidR="00E12D06" w:rsidRDefault="00E12D06" w:rsidP="00E12D06">
      <w:pPr>
        <w:pStyle w:val="NormalWeb"/>
      </w:pPr>
      <w:r>
        <w:t xml:space="preserve">A doença é geralmente transmitida pela picada de uma fêmea infectada do mosquito </w:t>
      </w:r>
      <w:hyperlink r:id="rId26" w:tooltip="Anopheles" w:history="1">
        <w:r>
          <w:rPr>
            <w:rStyle w:val="Hyperlink"/>
            <w:i/>
            <w:iCs/>
          </w:rPr>
          <w:t>Anopheles</w:t>
        </w:r>
      </w:hyperlink>
      <w:r>
        <w:t>.</w:t>
      </w:r>
      <w:hyperlink r:id="rId27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A picada introduz no </w:t>
      </w:r>
      <w:hyperlink r:id="rId28" w:tooltip="Sistema circulatório" w:history="1">
        <w:r>
          <w:rPr>
            <w:rStyle w:val="Hyperlink"/>
          </w:rPr>
          <w:t>sistema circulatório</w:t>
        </w:r>
      </w:hyperlink>
      <w:r>
        <w:t xml:space="preserve"> do </w:t>
      </w:r>
      <w:hyperlink r:id="rId29" w:tooltip="Hospedeiro" w:history="1">
        <w:r>
          <w:rPr>
            <w:rStyle w:val="Hyperlink"/>
          </w:rPr>
          <w:t>hospedeiro</w:t>
        </w:r>
      </w:hyperlink>
      <w:r>
        <w:t xml:space="preserve"> os </w:t>
      </w:r>
      <w:hyperlink r:id="rId30" w:tooltip="Parasita" w:history="1">
        <w:r>
          <w:rPr>
            <w:rStyle w:val="Hyperlink"/>
          </w:rPr>
          <w:t>parasitas</w:t>
        </w:r>
      </w:hyperlink>
      <w:r>
        <w:t xml:space="preserve"> presentes na sua saliva.</w:t>
      </w:r>
      <w:hyperlink r:id="rId31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parasitas depositam-se no </w:t>
      </w:r>
      <w:hyperlink r:id="rId32" w:tooltip="Fígado" w:history="1">
        <w:r>
          <w:rPr>
            <w:rStyle w:val="Hyperlink"/>
          </w:rPr>
          <w:t>fígado</w:t>
        </w:r>
      </w:hyperlink>
      <w:r>
        <w:t>, onde se desenvolvem e reproduzem.</w:t>
      </w:r>
      <w:hyperlink r:id="rId33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Existem cinco espécies de </w:t>
      </w:r>
      <w:r>
        <w:rPr>
          <w:i/>
          <w:iCs/>
        </w:rPr>
        <w:t>Plasmodium</w:t>
      </w:r>
      <w:r>
        <w:t xml:space="preserve"> que podem infetar os seres humanos.</w:t>
      </w:r>
      <w:hyperlink r:id="rId34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A maior parte das mortes são causadas pelo </w:t>
      </w:r>
      <w:hyperlink r:id="rId35" w:tooltip="Plasmodium falciparum" w:history="1">
        <w:r>
          <w:rPr>
            <w:rStyle w:val="Hyperlink"/>
            <w:i/>
            <w:iCs/>
          </w:rPr>
          <w:t>P. falciparum</w:t>
        </w:r>
      </w:hyperlink>
      <w:r>
        <w:t xml:space="preserve">. As espécies </w:t>
      </w:r>
      <w:hyperlink r:id="rId36" w:tooltip="Plasmodium vivax" w:history="1">
        <w:r>
          <w:rPr>
            <w:rStyle w:val="Hyperlink"/>
            <w:i/>
            <w:iCs/>
          </w:rPr>
          <w:t>P. vivax</w:t>
        </w:r>
      </w:hyperlink>
      <w:r>
        <w:t xml:space="preserve">, </w:t>
      </w:r>
      <w:hyperlink r:id="rId37" w:tooltip="Plasmodium ovale" w:history="1">
        <w:r>
          <w:rPr>
            <w:rStyle w:val="Hyperlink"/>
            <w:i/>
            <w:iCs/>
          </w:rPr>
          <w:t>P. ovale</w:t>
        </w:r>
      </w:hyperlink>
      <w:r>
        <w:t xml:space="preserve"> e </w:t>
      </w:r>
      <w:hyperlink r:id="rId38" w:tooltip="Plasmodium malariae" w:history="1">
        <w:r>
          <w:rPr>
            <w:rStyle w:val="Hyperlink"/>
            <w:i/>
            <w:iCs/>
          </w:rPr>
          <w:t>P. malariae</w:t>
        </w:r>
      </w:hyperlink>
      <w:r>
        <w:t xml:space="preserve"> geralmente causam formas menos graves de malária que raramente são fatais.</w:t>
      </w:r>
      <w:hyperlink r:id="rId39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hyperlink r:id="rId40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A espécie </w:t>
      </w:r>
      <w:hyperlink r:id="rId41" w:tooltip="Plasmodium knowlesi" w:history="1">
        <w:r>
          <w:rPr>
            <w:rStyle w:val="Hyperlink"/>
            <w:i/>
            <w:iCs/>
          </w:rPr>
          <w:t>P. knowlesi</w:t>
        </w:r>
      </w:hyperlink>
      <w:r>
        <w:t xml:space="preserve"> raramente causa a doença em seres humanos.</w:t>
      </w:r>
      <w:hyperlink r:id="rId42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 diagnóstico de malária tem por base </w:t>
      </w:r>
      <w:hyperlink r:id="rId43" w:tooltip="Histologia" w:history="1">
        <w:r>
          <w:rPr>
            <w:rStyle w:val="Hyperlink"/>
          </w:rPr>
          <w:t>análises microscópicas</w:t>
        </w:r>
      </w:hyperlink>
      <w:r>
        <w:t xml:space="preserve"> ao sangue que confirmem a presença do parasita ou através de testes de diagnóstico rápido que detectam a presença de </w:t>
      </w:r>
      <w:hyperlink r:id="rId44" w:tooltip="Antigénio" w:history="1">
        <w:r>
          <w:rPr>
            <w:rStyle w:val="Hyperlink"/>
          </w:rPr>
          <w:t>antigénios</w:t>
        </w:r>
      </w:hyperlink>
      <w:r>
        <w:t xml:space="preserve"> no sangue.</w:t>
      </w:r>
      <w:hyperlink r:id="rId45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Existem também técnicas de diagnóstico que usam a </w:t>
      </w:r>
      <w:hyperlink r:id="rId46" w:tooltip="Reação em cadeia da polimerase" w:history="1">
        <w:r>
          <w:rPr>
            <w:rStyle w:val="Hyperlink"/>
          </w:rPr>
          <w:t>reação em cadeia da polimerase</w:t>
        </w:r>
      </w:hyperlink>
      <w:r>
        <w:t xml:space="preserve"> para detectar o </w:t>
      </w:r>
      <w:hyperlink r:id="rId47" w:tooltip="ADN" w:history="1">
        <w:r>
          <w:rPr>
            <w:rStyle w:val="Hyperlink"/>
          </w:rPr>
          <w:t>ADN</w:t>
        </w:r>
      </w:hyperlink>
      <w:r>
        <w:t xml:space="preserve"> do parasita, embora o seu uso nas regiões onde a doença é </w:t>
      </w:r>
      <w:hyperlink r:id="rId48" w:tooltip="Endemia" w:history="1">
        <w:r>
          <w:rPr>
            <w:rStyle w:val="Hyperlink"/>
          </w:rPr>
          <w:t>endémica</w:t>
        </w:r>
      </w:hyperlink>
      <w:r>
        <w:t xml:space="preserve"> seja pouco comum devido ao seu elevado custo e complexidade.</w:t>
      </w:r>
      <w:hyperlink r:id="rId49" w:anchor="cite_note-Nadjm_2012-5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5E148DDC" w14:textId="77777777" w:rsidR="00E12D06" w:rsidRDefault="00E12D06" w:rsidP="00E12D06">
      <w:pPr>
        <w:pStyle w:val="NormalWeb"/>
      </w:pPr>
      <w:r>
        <w:t xml:space="preserve">A transmissão da doença pode ser combatida através da prevenção das picadas de mosquito. As medidas de prevenção mais comuns são o uso de </w:t>
      </w:r>
      <w:hyperlink r:id="rId50" w:tooltip="Mosquiteiro" w:history="1">
        <w:r>
          <w:rPr>
            <w:rStyle w:val="Hyperlink"/>
          </w:rPr>
          <w:t>redes mosquiteiras</w:t>
        </w:r>
      </w:hyperlink>
      <w:r>
        <w:t xml:space="preserve"> ou </w:t>
      </w:r>
      <w:hyperlink r:id="rId51" w:tooltip="Repelente de insetos" w:history="1">
        <w:r>
          <w:rPr>
            <w:rStyle w:val="Hyperlink"/>
          </w:rPr>
          <w:t>repelente de insetos</w:t>
        </w:r>
      </w:hyperlink>
      <w:r>
        <w:t xml:space="preserve"> e medidas de erradicação, como o uso de </w:t>
      </w:r>
      <w:hyperlink r:id="rId52" w:tooltip="Inseticida" w:history="1">
        <w:r>
          <w:rPr>
            <w:rStyle w:val="Hyperlink"/>
          </w:rPr>
          <w:t>inseticidas</w:t>
        </w:r>
      </w:hyperlink>
      <w:r>
        <w:t xml:space="preserve"> ou o escoamento de águas estagnadas.</w:t>
      </w:r>
      <w:hyperlink r:id="rId53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Estão disponíveis diversos medicamentos para prevenção da malária em viajantes que se desloquem a países onde a doença é endémica.</w:t>
      </w:r>
      <w:hyperlink r:id="rId54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Em regiões de elevada incidência, está recomendada a administração de </w:t>
      </w:r>
      <w:hyperlink r:id="rId55" w:tooltip="Associação sulfadoxina/pirimetamina" w:history="1">
        <w:r>
          <w:rPr>
            <w:rStyle w:val="Hyperlink"/>
          </w:rPr>
          <w:t>sulfadoxina/pirimetamina</w:t>
        </w:r>
      </w:hyperlink>
      <w:r>
        <w:t xml:space="preserve"> nas crianças mais novas e em grávidas após o primeiro trimestre.</w:t>
      </w:r>
      <w:hyperlink r:id="rId56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Não existe </w:t>
      </w:r>
      <w:hyperlink r:id="rId57" w:tooltip="Vacina" w:history="1">
        <w:r>
          <w:rPr>
            <w:rStyle w:val="Hyperlink"/>
          </w:rPr>
          <w:t>vacina</w:t>
        </w:r>
      </w:hyperlink>
      <w:r>
        <w:t xml:space="preserve"> eficaz contra a malária, apesar de haver esforços no sentido de desenvolver uma.</w:t>
      </w:r>
      <w:hyperlink r:id="rId58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 tratamento recomendado para a malária é uma </w:t>
      </w:r>
      <w:hyperlink r:id="rId59" w:tooltip="Artemisinina" w:history="1">
        <w:r>
          <w:rPr>
            <w:rStyle w:val="Hyperlink"/>
          </w:rPr>
          <w:t>artemisinina</w:t>
        </w:r>
      </w:hyperlink>
      <w:r>
        <w:t xml:space="preserve"> associada a um segundo </w:t>
      </w:r>
      <w:hyperlink r:id="rId60" w:tooltip="Medicação antimalárica" w:history="1">
        <w:r>
          <w:rPr>
            <w:rStyle w:val="Hyperlink"/>
          </w:rPr>
          <w:t>antimalárico</w:t>
        </w:r>
      </w:hyperlink>
      <w:r>
        <w:t>.</w:t>
      </w:r>
      <w:hyperlink r:id="rId61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hyperlink r:id="rId62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antimaláricos são geralmente </w:t>
      </w:r>
      <w:hyperlink r:id="rId63" w:tooltip="Mefloquina" w:history="1">
        <w:r>
          <w:rPr>
            <w:rStyle w:val="Hyperlink"/>
          </w:rPr>
          <w:t>mefloquina</w:t>
        </w:r>
      </w:hyperlink>
      <w:r>
        <w:t xml:space="preserve">, </w:t>
      </w:r>
      <w:hyperlink r:id="rId64" w:tooltip="Lumefantrina" w:history="1">
        <w:r>
          <w:rPr>
            <w:rStyle w:val="Hyperlink"/>
          </w:rPr>
          <w:t>lumefantrina</w:t>
        </w:r>
      </w:hyperlink>
      <w:r>
        <w:t xml:space="preserve"> ou sulfadoxina/pirimetamina.</w:t>
      </w:r>
      <w:hyperlink r:id="rId65" w:anchor="cite_note-WHO2010-6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6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Quando não está disponível artemisinina pode ser usada </w:t>
      </w:r>
      <w:hyperlink r:id="rId66" w:tooltip="Quinina" w:history="1">
        <w:r>
          <w:rPr>
            <w:rStyle w:val="Hyperlink"/>
          </w:rPr>
          <w:t>quinina</w:t>
        </w:r>
      </w:hyperlink>
      <w:r>
        <w:t xml:space="preserve"> com </w:t>
      </w:r>
      <w:hyperlink r:id="rId67" w:tooltip="Doxiciclina" w:history="1">
        <w:r>
          <w:rPr>
            <w:rStyle w:val="Hyperlink"/>
          </w:rPr>
          <w:t>doxiciclina</w:t>
        </w:r>
      </w:hyperlink>
      <w:r>
        <w:t>.</w:t>
      </w:r>
      <w:hyperlink r:id="rId68" w:anchor="cite_note-WHO2010-6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6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Em áreas onde a doença é comum, recomenda-se que se confirme a presença da doença antes de iniciar o tratamento devido à preocupação com a crescente resistência farmacológica.</w:t>
      </w:r>
      <w:hyperlink r:id="rId69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Vários parasitas desenvolveram resistência a uma série de antimaláricos, como é o caso do </w:t>
      </w:r>
      <w:r>
        <w:rPr>
          <w:i/>
          <w:iCs/>
        </w:rPr>
        <w:t>P. falciparum</w:t>
      </w:r>
      <w:r>
        <w:t xml:space="preserve"> resistente o quinino e a resistência a artemisinina em várias partes do Sudeste Asiático.</w:t>
      </w:r>
      <w:hyperlink r:id="rId70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5593104E" w14:textId="77777777" w:rsidR="00E12D06" w:rsidRDefault="00E12D06" w:rsidP="00E12D06">
      <w:pPr>
        <w:pStyle w:val="NormalWeb"/>
      </w:pPr>
      <w:r>
        <w:t xml:space="preserve">A malária é endémica em regiões tropicais e subtropicais devido à chuva abundante, temperatura quente e grande quantidade de água estagnada, o que proporciona habitats ideais para as </w:t>
      </w:r>
      <w:hyperlink r:id="rId71" w:tooltip="Larva" w:history="1">
        <w:r>
          <w:rPr>
            <w:rStyle w:val="Hyperlink"/>
          </w:rPr>
          <w:t>larvas</w:t>
        </w:r>
      </w:hyperlink>
      <w:r>
        <w:t xml:space="preserve"> do mosquito. A doença encontra-se disseminada pelas regiões </w:t>
      </w:r>
      <w:hyperlink r:id="rId72" w:tooltip="Trópico" w:history="1">
        <w:r>
          <w:rPr>
            <w:rStyle w:val="Hyperlink"/>
          </w:rPr>
          <w:t>tropicais</w:t>
        </w:r>
      </w:hyperlink>
      <w:r>
        <w:t xml:space="preserve"> e </w:t>
      </w:r>
      <w:hyperlink r:id="rId73" w:tooltip="Clima subtropical" w:history="1">
        <w:r>
          <w:rPr>
            <w:rStyle w:val="Hyperlink"/>
          </w:rPr>
          <w:t>subtropicais</w:t>
        </w:r>
      </w:hyperlink>
      <w:r>
        <w:t xml:space="preserve"> do planeta ao longo de uma larga faixa em redor do </w:t>
      </w:r>
      <w:hyperlink r:id="rId74" w:tooltip="Linha do Equador" w:history="1">
        <w:r>
          <w:rPr>
            <w:rStyle w:val="Hyperlink"/>
          </w:rPr>
          <w:t>equador</w:t>
        </w:r>
      </w:hyperlink>
      <w:r>
        <w:t>,</w:t>
      </w:r>
      <w:hyperlink r:id="rId75" w:anchor="cite_note-Caraballo_2014-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que inclui grande parte da </w:t>
      </w:r>
      <w:hyperlink r:id="rId76" w:tooltip="África subsariana" w:history="1">
        <w:r>
          <w:rPr>
            <w:rStyle w:val="Hyperlink"/>
          </w:rPr>
          <w:t>África subsariana</w:t>
        </w:r>
      </w:hyperlink>
      <w:r>
        <w:t xml:space="preserve">, </w:t>
      </w:r>
      <w:hyperlink r:id="rId77" w:tooltip="Ásia" w:history="1">
        <w:r>
          <w:rPr>
            <w:rStyle w:val="Hyperlink"/>
          </w:rPr>
          <w:t>Ásia</w:t>
        </w:r>
      </w:hyperlink>
      <w:r>
        <w:t xml:space="preserve"> e </w:t>
      </w:r>
      <w:hyperlink r:id="rId78" w:tooltip="América Latina" w:history="1">
        <w:r>
          <w:rPr>
            <w:rStyle w:val="Hyperlink"/>
          </w:rPr>
          <w:t>América Latina</w:t>
        </w:r>
      </w:hyperlink>
      <w:r>
        <w:t>.</w:t>
      </w:r>
      <w:hyperlink r:id="rId79" w:anchor="cite_note-WHO2014-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Em 2016, ocorreram em todo o mundo 216 milhões de casos de malária, que se estima terem sido a causa de 731 000 mortes.</w:t>
      </w:r>
      <w:hyperlink r:id="rId80" w:anchor="cite_note-WHO2017Report-3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hyperlink r:id="rId81" w:anchor="cite_note-GBD2015De-4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4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Cerca de 90% dos casos e das mortes ocorreram em África.</w:t>
      </w:r>
      <w:hyperlink r:id="rId82" w:anchor="cite_note-WHO15-7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7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Entre 2000 e 2015 a incidência da doença diminuiu 37%.</w:t>
      </w:r>
      <w:hyperlink r:id="rId83" w:anchor="cite_note-WHO15-7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7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hyperlink r:id="rId84" w:anchor="cite_note-WHO2014Book-8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8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A malária está geralmente associada à </w:t>
      </w:r>
      <w:hyperlink r:id="rId85" w:tooltip="Pobreza" w:history="1">
        <w:r>
          <w:rPr>
            <w:rStyle w:val="Hyperlink"/>
          </w:rPr>
          <w:t>pobreza</w:t>
        </w:r>
      </w:hyperlink>
      <w:r>
        <w:t xml:space="preserve"> e tem um grande impacto negativo no </w:t>
      </w:r>
      <w:hyperlink r:id="rId86" w:tooltip="Desenvolvimento económico" w:history="1">
        <w:r>
          <w:rPr>
            <w:rStyle w:val="Hyperlink"/>
          </w:rPr>
          <w:t xml:space="preserve">desenvolvimento </w:t>
        </w:r>
        <w:r>
          <w:rPr>
            <w:rStyle w:val="Hyperlink"/>
          </w:rPr>
          <w:lastRenderedPageBreak/>
          <w:t>económico</w:t>
        </w:r>
      </w:hyperlink>
      <w:r>
        <w:t>.</w:t>
      </w:r>
      <w:hyperlink r:id="rId87" w:anchor="cite_note-IftSoL-9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9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hyperlink r:id="rId88" w:anchor="cite_note-Worrall_2005-10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10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Em África, estima-se que a doença resulte em perdas de 12 mil milhões de </w:t>
      </w:r>
      <w:hyperlink r:id="rId89" w:tooltip="Dólar norte-americano" w:history="1">
        <w:r>
          <w:rPr>
            <w:rStyle w:val="Hyperlink"/>
          </w:rPr>
          <w:t>dólares</w:t>
        </w:r>
      </w:hyperlink>
      <w:r>
        <w:t xml:space="preserve"> por ano devido aos custos com a prestação de cuidados de saúde, baixas de trabalho e impacto no turismo.</w:t>
      </w:r>
      <w:hyperlink r:id="rId90" w:anchor="cite_note-Greenwood_2005-11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11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1282BCCA" w14:textId="569A0332" w:rsidR="002048BB" w:rsidRDefault="002048BB"/>
    <w:p w14:paraId="587064C9" w14:textId="77777777" w:rsidR="00E12D06" w:rsidRPr="00E12D06" w:rsidRDefault="00E12D06" w:rsidP="00E12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MZ"/>
        </w:rPr>
      </w:pPr>
      <w:r w:rsidRPr="00E12D06">
        <w:rPr>
          <w:rFonts w:ascii="Times New Roman" w:eastAsia="Times New Roman" w:hAnsi="Times New Roman" w:cs="Times New Roman"/>
          <w:b/>
          <w:bCs/>
          <w:sz w:val="36"/>
          <w:szCs w:val="36"/>
          <w:lang w:eastAsia="pt-MZ"/>
        </w:rPr>
        <w:t>Sinais e sintomas</w:t>
      </w:r>
    </w:p>
    <w:p w14:paraId="4E03A66C" w14:textId="77777777" w:rsidR="00E12D06" w:rsidRDefault="00E12D06" w:rsidP="00E12D06">
      <w:pPr>
        <w:pStyle w:val="NormalWeb"/>
      </w:pPr>
      <w:r>
        <w:t>Os sinais e sintomas da malária manifestam-se geralmente entre 8 a 25 dias após a infecção.</w:t>
      </w:r>
      <w:hyperlink r:id="rId91" w:anchor="cite_note-PPID_2010-12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12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No entanto, os sintomas podem-se manifestar mais tarde em indivíduos que tenham tomado medicação antimalárica de prevenção.</w:t>
      </w:r>
      <w:hyperlink r:id="rId92" w:anchor="cite_note-Nadjm_2012-5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As manifestações iniciais da doença, iguais em todas as espécies de malária, são semelhantes aos sintomas da </w:t>
      </w:r>
      <w:hyperlink r:id="rId93" w:tooltip="Gripe" w:history="1">
        <w:r>
          <w:rPr>
            <w:rStyle w:val="Hyperlink"/>
          </w:rPr>
          <w:t>gripe</w:t>
        </w:r>
      </w:hyperlink>
      <w:r>
        <w:t>,</w:t>
      </w:r>
      <w:hyperlink r:id="rId94" w:anchor="cite_note-Bartoloni_2012-13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13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podendo ainda ser semelhantes aos de outras doenças virais e condições clínicas como a </w:t>
      </w:r>
      <w:hyperlink r:id="rId95" w:tooltip="Sepse" w:history="1">
        <w:r>
          <w:rPr>
            <w:rStyle w:val="Hyperlink"/>
          </w:rPr>
          <w:t>sepse</w:t>
        </w:r>
      </w:hyperlink>
      <w:r>
        <w:t xml:space="preserve"> ou </w:t>
      </w:r>
      <w:hyperlink r:id="rId96" w:tooltip="Gastroenterite" w:history="1">
        <w:r>
          <w:rPr>
            <w:rStyle w:val="Hyperlink"/>
          </w:rPr>
          <w:t>gastroenterite</w:t>
        </w:r>
      </w:hyperlink>
      <w:r>
        <w:t>.</w:t>
      </w:r>
      <w:hyperlink r:id="rId97" w:anchor="cite_note-Nadjm_2012-5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Entre os sinais incluem-se </w:t>
      </w:r>
      <w:hyperlink r:id="rId98" w:tooltip="Cefaleia" w:history="1">
        <w:r>
          <w:rPr>
            <w:rStyle w:val="Hyperlink"/>
          </w:rPr>
          <w:t>dores de cabeça</w:t>
        </w:r>
      </w:hyperlink>
      <w:r>
        <w:t xml:space="preserve">, </w:t>
      </w:r>
      <w:hyperlink r:id="rId99" w:tooltip="Febre" w:history="1">
        <w:r>
          <w:rPr>
            <w:rStyle w:val="Hyperlink"/>
          </w:rPr>
          <w:t>febre</w:t>
        </w:r>
      </w:hyperlink>
      <w:r>
        <w:t xml:space="preserve">, </w:t>
      </w:r>
      <w:hyperlink r:id="rId100" w:tooltip="Calafrio (fisiologia)" w:history="1">
        <w:r>
          <w:rPr>
            <w:rStyle w:val="Hyperlink"/>
          </w:rPr>
          <w:t>calafrios</w:t>
        </w:r>
      </w:hyperlink>
      <w:r>
        <w:t xml:space="preserve">, </w:t>
      </w:r>
      <w:hyperlink r:id="rId101" w:tooltip="Artralgia" w:history="1">
        <w:r>
          <w:rPr>
            <w:rStyle w:val="Hyperlink"/>
          </w:rPr>
          <w:t>dores nas articulações</w:t>
        </w:r>
      </w:hyperlink>
      <w:r>
        <w:t xml:space="preserve">, </w:t>
      </w:r>
      <w:hyperlink r:id="rId102" w:tooltip="Vómito" w:history="1">
        <w:r>
          <w:rPr>
            <w:rStyle w:val="Hyperlink"/>
          </w:rPr>
          <w:t>vómitos</w:t>
        </w:r>
      </w:hyperlink>
      <w:r>
        <w:t xml:space="preserve">, </w:t>
      </w:r>
      <w:hyperlink r:id="rId103" w:tooltip="Anemia hemolítica" w:history="1">
        <w:r>
          <w:rPr>
            <w:rStyle w:val="Hyperlink"/>
          </w:rPr>
          <w:t>anemia hemolítica</w:t>
        </w:r>
      </w:hyperlink>
      <w:r>
        <w:t xml:space="preserve">, </w:t>
      </w:r>
      <w:hyperlink r:id="rId104" w:tooltip="Icterícia" w:history="1">
        <w:r>
          <w:rPr>
            <w:rStyle w:val="Hyperlink"/>
          </w:rPr>
          <w:t>icterícia</w:t>
        </w:r>
      </w:hyperlink>
      <w:r>
        <w:t xml:space="preserve">, </w:t>
      </w:r>
      <w:hyperlink r:id="rId105" w:tooltip="Hemoglobinúria" w:history="1">
        <w:r>
          <w:rPr>
            <w:rStyle w:val="Hyperlink"/>
          </w:rPr>
          <w:t>hemoglobina na urina</w:t>
        </w:r>
      </w:hyperlink>
      <w:r>
        <w:t xml:space="preserve">, </w:t>
      </w:r>
      <w:hyperlink r:id="rId106" w:tooltip="Retinopatia" w:history="1">
        <w:r>
          <w:rPr>
            <w:rStyle w:val="Hyperlink"/>
          </w:rPr>
          <w:t>lesões na retina</w:t>
        </w:r>
      </w:hyperlink>
      <w:r>
        <w:t xml:space="preserve"> e </w:t>
      </w:r>
      <w:hyperlink r:id="rId107" w:tooltip="Convulsão" w:history="1">
        <w:r>
          <w:rPr>
            <w:rStyle w:val="Hyperlink"/>
          </w:rPr>
          <w:t>convulsões</w:t>
        </w:r>
      </w:hyperlink>
      <w:r>
        <w:t>.</w:t>
      </w:r>
      <w:hyperlink r:id="rId108" w:anchor="cite_note-Beare_2006-14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14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7D146528" w14:textId="77777777" w:rsidR="00E12D06" w:rsidRDefault="00E12D06" w:rsidP="00E12D06">
      <w:pPr>
        <w:pStyle w:val="NormalWeb"/>
      </w:pPr>
      <w:r>
        <w:t xml:space="preserve">O sintoma clássico da malária são </w:t>
      </w:r>
      <w:hyperlink r:id="rId109" w:tooltip="Ataque paroxístico" w:history="1">
        <w:r>
          <w:rPr>
            <w:rStyle w:val="Hyperlink"/>
          </w:rPr>
          <w:t>ataques paroxísticos</w:t>
        </w:r>
      </w:hyperlink>
      <w:r>
        <w:t xml:space="preserve">, a ocorrência cíclica de uma sensação súbita de frio intenso seguida por calafrios e posteriormente por febre e sudação. Estes sintomas ocorrem a cada dois dias em infecções por </w:t>
      </w:r>
      <w:r>
        <w:rPr>
          <w:i/>
          <w:iCs/>
        </w:rPr>
        <w:t>P. vivax</w:t>
      </w:r>
      <w:r>
        <w:t xml:space="preserve"> e </w:t>
      </w:r>
      <w:r>
        <w:rPr>
          <w:i/>
          <w:iCs/>
        </w:rPr>
        <w:t>P. ovale</w:t>
      </w:r>
      <w:r>
        <w:t xml:space="preserve"> e a cada três dias em infecções por </w:t>
      </w:r>
      <w:r>
        <w:rPr>
          <w:i/>
          <w:iCs/>
        </w:rPr>
        <w:t>P. malariae</w:t>
      </w:r>
      <w:r>
        <w:t xml:space="preserve">. A infecção por </w:t>
      </w:r>
      <w:r>
        <w:rPr>
          <w:i/>
          <w:iCs/>
        </w:rPr>
        <w:t>P. falciparum</w:t>
      </w:r>
      <w:r>
        <w:t xml:space="preserve"> pode provocar febre recorrente a cada 36-48 horas ou febre menos aguda, mas contínua.</w:t>
      </w:r>
      <w:hyperlink r:id="rId110" w:anchor="cite_note-Ferri_2009-15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15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1279AD44" w14:textId="77777777" w:rsidR="00E12D06" w:rsidRDefault="00E12D06" w:rsidP="00E12D06">
      <w:pPr>
        <w:pStyle w:val="NormalWeb"/>
      </w:pPr>
      <w:r>
        <w:t xml:space="preserve">Os casos mais graves de malária são geralmente provocados por </w:t>
      </w:r>
      <w:r>
        <w:rPr>
          <w:i/>
          <w:iCs/>
        </w:rPr>
        <w:t>P. falciparum</w:t>
      </w:r>
      <w:r>
        <w:t>, variante que é muitas vezes denominada "malária falciparum". Os sintomas desta variante manifestam-se entre 9 a 30 dias após a infecção.</w:t>
      </w:r>
      <w:hyperlink r:id="rId111" w:anchor="cite_note-Bartoloni_2012-13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13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indivíduos com ‘’’malária cerebral’’’ apresentam muitas vezes sintomas </w:t>
      </w:r>
      <w:hyperlink r:id="rId112" w:tooltip="Transtorno neurobiológico" w:history="1">
        <w:r>
          <w:rPr>
            <w:rStyle w:val="Hyperlink"/>
          </w:rPr>
          <w:t>neurológicos</w:t>
        </w:r>
      </w:hyperlink>
      <w:r>
        <w:t xml:space="preserve">, entre os quais </w:t>
      </w:r>
      <w:hyperlink r:id="rId113" w:tooltip="Postura anormal" w:history="1">
        <w:r>
          <w:rPr>
            <w:rStyle w:val="Hyperlink"/>
          </w:rPr>
          <w:t>postura anormal</w:t>
        </w:r>
      </w:hyperlink>
      <w:r>
        <w:t xml:space="preserve">, </w:t>
      </w:r>
      <w:hyperlink r:id="rId114" w:tooltip="Nistagmo" w:history="1">
        <w:r>
          <w:rPr>
            <w:rStyle w:val="Hyperlink"/>
          </w:rPr>
          <w:t>nistagmo</w:t>
        </w:r>
      </w:hyperlink>
      <w:r>
        <w:t xml:space="preserve">, </w:t>
      </w:r>
      <w:hyperlink r:id="rId115" w:tooltip="Paralisia do olhar conjugado" w:history="1">
        <w:r>
          <w:rPr>
            <w:rStyle w:val="Hyperlink"/>
          </w:rPr>
          <w:t>paralisia do olhar conjugado</w:t>
        </w:r>
      </w:hyperlink>
      <w:r>
        <w:t xml:space="preserve"> (incapacidade de mover em conjunto os olhos na mesma direção), </w:t>
      </w:r>
      <w:hyperlink r:id="rId116" w:tooltip="Opistótono" w:history="1">
        <w:r>
          <w:rPr>
            <w:rStyle w:val="Hyperlink"/>
          </w:rPr>
          <w:t>opistótono</w:t>
        </w:r>
      </w:hyperlink>
      <w:r>
        <w:t>,</w:t>
      </w:r>
    </w:p>
    <w:p w14:paraId="6814F2B1" w14:textId="77777777" w:rsidR="00E12D06" w:rsidRDefault="00E12D06" w:rsidP="00E12D06">
      <w:pPr>
        <w:pStyle w:val="Heading3"/>
      </w:pPr>
      <w:r>
        <w:t>Complicações</w:t>
      </w:r>
    </w:p>
    <w:p w14:paraId="06AF6412" w14:textId="77777777" w:rsidR="00E12D06" w:rsidRDefault="00E12D06" w:rsidP="00E12D06">
      <w:pPr>
        <w:pStyle w:val="NormalWeb"/>
      </w:pPr>
      <w:r>
        <w:t xml:space="preserve">Existem diversas complicações graves de malária. Entre elas está o desenvolvimento de </w:t>
      </w:r>
      <w:hyperlink r:id="rId117" w:tooltip="Dispneia" w:history="1">
        <w:r>
          <w:rPr>
            <w:rStyle w:val="Hyperlink"/>
          </w:rPr>
          <w:t>’’stress’’ respiratório</w:t>
        </w:r>
      </w:hyperlink>
      <w:r>
        <w:t xml:space="preserve">, no qual se verifica a necessidade de um esforço cada vez maior para respirar associado a sensação de desconforto psicológico, o qual ocorre em 25% dos adultos e 40% das crianças com malária falciparum aguda. Entre as possíveis causas estão a compensação respiratória da </w:t>
      </w:r>
      <w:hyperlink r:id="rId118" w:tooltip="Acidose metabólica" w:history="1">
        <w:r>
          <w:rPr>
            <w:rStyle w:val="Hyperlink"/>
          </w:rPr>
          <w:t>acidose metabólica</w:t>
        </w:r>
      </w:hyperlink>
      <w:r>
        <w:t xml:space="preserve">, </w:t>
      </w:r>
      <w:hyperlink r:id="rId119" w:tooltip="Edema pulmonar" w:history="1">
        <w:r>
          <w:rPr>
            <w:rStyle w:val="Hyperlink"/>
          </w:rPr>
          <w:t>edema pulmonar</w:t>
        </w:r>
      </w:hyperlink>
      <w:r>
        <w:t xml:space="preserve"> não cardiogénico, </w:t>
      </w:r>
      <w:hyperlink r:id="rId120" w:tooltip="Pneumonia" w:history="1">
        <w:r>
          <w:rPr>
            <w:rStyle w:val="Hyperlink"/>
          </w:rPr>
          <w:t>pneumonia</w:t>
        </w:r>
      </w:hyperlink>
      <w:r>
        <w:t xml:space="preserve"> concomitante e </w:t>
      </w:r>
      <w:hyperlink r:id="rId121" w:tooltip="Anemia" w:history="1">
        <w:r>
          <w:rPr>
            <w:rStyle w:val="Hyperlink"/>
          </w:rPr>
          <w:t>anemia</w:t>
        </w:r>
      </w:hyperlink>
      <w:r>
        <w:t xml:space="preserve"> grave. Embora a sua ocorrência seja rara em crianças, entre 5% e 25% dos adultos e 29% das grávidas com casos graves de malária desenvolvem </w:t>
      </w:r>
      <w:hyperlink r:id="rId122" w:tooltip="Síndrome do desconforto respiratório do adulto" w:history="1">
        <w:r>
          <w:rPr>
            <w:rStyle w:val="Hyperlink"/>
          </w:rPr>
          <w:t>Síndrome do desconforto respiratório do adulto</w:t>
        </w:r>
      </w:hyperlink>
      <w:r>
        <w:t>.</w:t>
      </w:r>
      <w:hyperlink r:id="rId123" w:anchor="cite_note-Taylor_2012-16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16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 co-infecção de malária com </w:t>
      </w:r>
      <w:hyperlink r:id="rId124" w:tooltip="VIH" w:history="1">
        <w:r>
          <w:rPr>
            <w:rStyle w:val="Hyperlink"/>
          </w:rPr>
          <w:t>VIH</w:t>
        </w:r>
      </w:hyperlink>
      <w:r>
        <w:t xml:space="preserve"> aumenta a mortalidade.</w:t>
      </w:r>
      <w:hyperlink r:id="rId125" w:anchor="cite_note-Korenromp_2005-17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17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Pode ainda ocorrer </w:t>
      </w:r>
      <w:hyperlink r:id="rId126" w:tooltip="Febre da água negra" w:history="1">
        <w:r>
          <w:rPr>
            <w:rStyle w:val="Hyperlink"/>
          </w:rPr>
          <w:t>febre da água negra</w:t>
        </w:r>
      </w:hyperlink>
      <w:r>
        <w:t xml:space="preserve">, uma complicação na qual a </w:t>
      </w:r>
      <w:hyperlink r:id="rId127" w:tooltip="Hemoglobina" w:history="1">
        <w:r>
          <w:rPr>
            <w:rStyle w:val="Hyperlink"/>
          </w:rPr>
          <w:t>hemoglobina</w:t>
        </w:r>
      </w:hyperlink>
      <w:r>
        <w:t xml:space="preserve"> de </w:t>
      </w:r>
      <w:hyperlink r:id="rId128" w:tooltip="Hemácia" w:history="1">
        <w:r>
          <w:rPr>
            <w:rStyle w:val="Hyperlink"/>
          </w:rPr>
          <w:t>glóbulos vermelhos</w:t>
        </w:r>
      </w:hyperlink>
      <w:r>
        <w:t xml:space="preserve"> </w:t>
      </w:r>
      <w:hyperlink r:id="rId129" w:tooltip="Lise" w:history="1">
        <w:r>
          <w:rPr>
            <w:rStyle w:val="Hyperlink"/>
          </w:rPr>
          <w:t>danificados</w:t>
        </w:r>
      </w:hyperlink>
      <w:r>
        <w:t xml:space="preserve"> se deposita na </w:t>
      </w:r>
      <w:hyperlink r:id="rId130" w:tooltip="Urina" w:history="1">
        <w:r>
          <w:rPr>
            <w:rStyle w:val="Hyperlink"/>
          </w:rPr>
          <w:t>urina</w:t>
        </w:r>
      </w:hyperlink>
      <w:r>
        <w:t>.</w:t>
      </w:r>
      <w:hyperlink r:id="rId131" w:anchor="cite_note-Bartoloni_2012-13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13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119EAC02" w14:textId="77777777" w:rsidR="00E12D06" w:rsidRDefault="00E12D06" w:rsidP="00E12D06">
      <w:pPr>
        <w:pStyle w:val="NormalWeb"/>
      </w:pPr>
      <w:r>
        <w:t xml:space="preserve">A infecção com </w:t>
      </w:r>
      <w:r>
        <w:rPr>
          <w:i/>
          <w:iCs/>
        </w:rPr>
        <w:t>P. falciparum</w:t>
      </w:r>
      <w:r>
        <w:t xml:space="preserve"> pode provocar malária cerebral, uma forma grave de malária que envolve </w:t>
      </w:r>
      <w:hyperlink r:id="rId132" w:tooltip="Encefalopatia" w:history="1">
        <w:r>
          <w:rPr>
            <w:rStyle w:val="Hyperlink"/>
          </w:rPr>
          <w:t>encefalopatia</w:t>
        </w:r>
      </w:hyperlink>
      <w:r>
        <w:t xml:space="preserve">. Manifesta-se através do branqueamento da </w:t>
      </w:r>
      <w:hyperlink r:id="rId133" w:tooltip="Retina" w:history="1">
        <w:r>
          <w:rPr>
            <w:rStyle w:val="Hyperlink"/>
          </w:rPr>
          <w:t>retina</w:t>
        </w:r>
      </w:hyperlink>
      <w:r>
        <w:t>, o que pode constituir um sinal clínico auxiliar para distinguir a malária de outras causas de febre.</w:t>
      </w:r>
      <w:hyperlink r:id="rId134" w:anchor="cite_note-Beare_2011-18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18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Pode também ocorrer </w:t>
      </w:r>
      <w:hyperlink r:id="rId135" w:tooltip="Esplenomegalia" w:history="1">
        <w:r>
          <w:rPr>
            <w:rStyle w:val="Hyperlink"/>
          </w:rPr>
          <w:t>esplenomegalia</w:t>
        </w:r>
      </w:hyperlink>
      <w:r>
        <w:t xml:space="preserve">, </w:t>
      </w:r>
      <w:hyperlink r:id="rId136" w:tooltip="Cefaleia" w:history="1">
        <w:r>
          <w:rPr>
            <w:rStyle w:val="Hyperlink"/>
          </w:rPr>
          <w:t>dor de cabeça intensa</w:t>
        </w:r>
      </w:hyperlink>
      <w:r>
        <w:t xml:space="preserve">, </w:t>
      </w:r>
      <w:hyperlink r:id="rId137" w:tooltip="Hepatomegalia" w:history="1">
        <w:r>
          <w:rPr>
            <w:rStyle w:val="Hyperlink"/>
          </w:rPr>
          <w:t>hepatomegalia</w:t>
        </w:r>
      </w:hyperlink>
      <w:r>
        <w:t xml:space="preserve">, </w:t>
      </w:r>
      <w:hyperlink r:id="rId138" w:tooltip="Hipoglicemia" w:history="1">
        <w:r>
          <w:rPr>
            <w:rStyle w:val="Hyperlink"/>
          </w:rPr>
          <w:t>hipoglicemia</w:t>
        </w:r>
      </w:hyperlink>
      <w:r>
        <w:t xml:space="preserve"> ou </w:t>
      </w:r>
      <w:hyperlink r:id="rId139" w:tooltip="Hemoglobinúria" w:history="1">
        <w:r>
          <w:rPr>
            <w:rStyle w:val="Hyperlink"/>
          </w:rPr>
          <w:t>hemoglobinúria</w:t>
        </w:r>
      </w:hyperlink>
      <w:r>
        <w:t xml:space="preserve"> com </w:t>
      </w:r>
      <w:hyperlink r:id="rId140" w:tooltip="Insuficiência renal" w:history="1">
        <w:r>
          <w:rPr>
            <w:rStyle w:val="Hyperlink"/>
          </w:rPr>
          <w:t>insuficiência renal</w:t>
        </w:r>
      </w:hyperlink>
      <w:r>
        <w:t>.</w:t>
      </w:r>
      <w:hyperlink r:id="rId141" w:anchor="cite_note-Bartoloni_2012-13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13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Em casos </w:t>
      </w:r>
      <w:r>
        <w:lastRenderedPageBreak/>
        <w:t xml:space="preserve">de malária durante a gravidez, entre as complicações graves estão a </w:t>
      </w:r>
      <w:hyperlink r:id="rId142" w:tooltip="Natimorto" w:history="1">
        <w:r>
          <w:rPr>
            <w:rStyle w:val="Hyperlink"/>
          </w:rPr>
          <w:t>morte do feto</w:t>
        </w:r>
      </w:hyperlink>
      <w:r>
        <w:t xml:space="preserve"> ou da </w:t>
      </w:r>
      <w:hyperlink r:id="rId143" w:tooltip="Mortalidade infantil" w:history="1">
        <w:r>
          <w:rPr>
            <w:rStyle w:val="Hyperlink"/>
          </w:rPr>
          <w:t>criança</w:t>
        </w:r>
      </w:hyperlink>
      <w:r>
        <w:t>, ou peso à nascença inferior a 2,5 kg,</w:t>
      </w:r>
      <w:hyperlink r:id="rId144" w:anchor="cite_note-Hartman_2010-19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19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em particular na infecção por </w:t>
      </w:r>
      <w:r>
        <w:rPr>
          <w:i/>
          <w:iCs/>
        </w:rPr>
        <w:t>P. falciparum</w:t>
      </w:r>
      <w:r>
        <w:t xml:space="preserve">, mas também por </w:t>
      </w:r>
      <w:r>
        <w:rPr>
          <w:i/>
          <w:iCs/>
        </w:rPr>
        <w:t>P. vivax</w:t>
      </w:r>
      <w:r>
        <w:t>.</w:t>
      </w:r>
      <w:hyperlink r:id="rId145" w:anchor="cite_note-Rijken_2012-20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20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6D7988ED" w14:textId="00889B9B" w:rsidR="00E12D06" w:rsidRDefault="00E12D06"/>
    <w:p w14:paraId="1DCC7F57" w14:textId="77777777" w:rsidR="00E12D06" w:rsidRDefault="00E12D06" w:rsidP="00E12D06">
      <w:pPr>
        <w:pStyle w:val="Heading2"/>
      </w:pPr>
      <w:r>
        <w:t>Causas</w:t>
      </w:r>
    </w:p>
    <w:p w14:paraId="493DF06A" w14:textId="77777777" w:rsidR="00E12D06" w:rsidRDefault="00E12D06" w:rsidP="00E12D06">
      <w:pPr>
        <w:pStyle w:val="NormalWeb"/>
      </w:pPr>
      <w:r>
        <w:t xml:space="preserve">Os </w:t>
      </w:r>
      <w:hyperlink r:id="rId146" w:tooltip="Parasita" w:history="1">
        <w:r>
          <w:rPr>
            <w:rStyle w:val="Hyperlink"/>
          </w:rPr>
          <w:t>parasitas</w:t>
        </w:r>
      </w:hyperlink>
      <w:r>
        <w:t xml:space="preserve"> da malária pertencem ao género </w:t>
      </w:r>
      <w:hyperlink r:id="rId147" w:tooltip="Plasmodium" w:history="1">
        <w:r>
          <w:rPr>
            <w:rStyle w:val="Hyperlink"/>
            <w:i/>
            <w:iCs/>
          </w:rPr>
          <w:t>Plasmodium</w:t>
        </w:r>
      </w:hyperlink>
      <w:r>
        <w:t xml:space="preserve"> (filo </w:t>
      </w:r>
      <w:hyperlink r:id="rId148" w:tooltip="Apicomplexa" w:history="1">
        <w:r>
          <w:rPr>
            <w:rStyle w:val="Hyperlink"/>
          </w:rPr>
          <w:t>Apicomplexa</w:t>
        </w:r>
      </w:hyperlink>
      <w:r>
        <w:t xml:space="preserve">). No ser humano, a malária é provocada por </w:t>
      </w:r>
      <w:hyperlink r:id="rId149" w:tooltip="Plasmodium falciparum" w:history="1">
        <w:r>
          <w:rPr>
            <w:rStyle w:val="Hyperlink"/>
            <w:i/>
            <w:iCs/>
          </w:rPr>
          <w:t>P. falciparum</w:t>
        </w:r>
      </w:hyperlink>
      <w:r>
        <w:t xml:space="preserve">, </w:t>
      </w:r>
      <w:hyperlink r:id="rId150" w:tooltip="Plasmodium malariae" w:history="1">
        <w:r>
          <w:rPr>
            <w:rStyle w:val="Hyperlink"/>
            <w:i/>
            <w:iCs/>
          </w:rPr>
          <w:t>P. malariae</w:t>
        </w:r>
      </w:hyperlink>
      <w:r>
        <w:t xml:space="preserve">, </w:t>
      </w:r>
      <w:hyperlink r:id="rId151" w:tooltip="Plasmodium ovale" w:history="1">
        <w:r>
          <w:rPr>
            <w:rStyle w:val="Hyperlink"/>
            <w:i/>
            <w:iCs/>
          </w:rPr>
          <w:t>P. ovale</w:t>
        </w:r>
      </w:hyperlink>
      <w:r>
        <w:t xml:space="preserve">, </w:t>
      </w:r>
      <w:hyperlink r:id="rId152" w:tooltip="Plasmodium vivax" w:history="1">
        <w:r>
          <w:rPr>
            <w:rStyle w:val="Hyperlink"/>
            <w:i/>
            <w:iCs/>
          </w:rPr>
          <w:t>P. vivax</w:t>
        </w:r>
      </w:hyperlink>
      <w:r>
        <w:t xml:space="preserve"> e </w:t>
      </w:r>
      <w:hyperlink r:id="rId153" w:tooltip="Plasmodium knowlesi" w:history="1">
        <w:r>
          <w:rPr>
            <w:rStyle w:val="Hyperlink"/>
            <w:i/>
            <w:iCs/>
          </w:rPr>
          <w:t>P. knowlesi</w:t>
        </w:r>
      </w:hyperlink>
      <w:r>
        <w:t>.</w:t>
      </w:r>
      <w:hyperlink r:id="rId154" w:anchor="cite_note-Mueller_2007-21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21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hyperlink r:id="rId155" w:anchor="cite_note-Collins_2012-2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Entre a população infectada, a espécie com maior prevalência é a </w:t>
      </w:r>
      <w:r>
        <w:rPr>
          <w:i/>
          <w:iCs/>
        </w:rPr>
        <w:t>P. falciparum</w:t>
      </w:r>
      <w:r>
        <w:t xml:space="preserve"> (~75%), seguida pela </w:t>
      </w:r>
      <w:r>
        <w:rPr>
          <w:i/>
          <w:iCs/>
        </w:rPr>
        <w:t>P. vivax</w:t>
      </w:r>
      <w:r>
        <w:t xml:space="preserve"> (~20%).</w:t>
      </w:r>
      <w:hyperlink r:id="rId156" w:anchor="cite_note-Nadjm_2012-5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Embora a </w:t>
      </w:r>
      <w:r>
        <w:rPr>
          <w:i/>
          <w:iCs/>
        </w:rPr>
        <w:t>P. falciparum</w:t>
      </w:r>
      <w:r>
        <w:t xml:space="preserve"> seja a responsável pela maioria das mortes,</w:t>
      </w:r>
      <w:hyperlink r:id="rId157" w:anchor="cite_note-Sarkar_2009-23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23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existem dados recentes que sugerem que a malária por </w:t>
      </w:r>
      <w:r>
        <w:rPr>
          <w:i/>
          <w:iCs/>
        </w:rPr>
        <w:t>P. vivax</w:t>
      </w:r>
      <w:r>
        <w:t xml:space="preserve"> está associada a condições que colocam a vida em risco em igual número com a infecção por </w:t>
      </w:r>
      <w:r>
        <w:rPr>
          <w:i/>
          <w:iCs/>
        </w:rPr>
        <w:t>P. falciparum</w:t>
      </w:r>
      <w:r>
        <w:t>.</w:t>
      </w:r>
      <w:hyperlink r:id="rId158" w:anchor="cite_note-Baird_2013-2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 </w:t>
      </w:r>
      <w:r>
        <w:rPr>
          <w:i/>
          <w:iCs/>
        </w:rPr>
        <w:t>P. vivax</w:t>
      </w:r>
      <w:r>
        <w:t xml:space="preserve"> é, em proporção, mais comum fora de África.</w:t>
      </w:r>
      <w:hyperlink r:id="rId159" w:anchor="cite_note-Arnott_2012-25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25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Estão também documentadas várias infecções humanas com diversas espécies de </w:t>
      </w:r>
      <w:r>
        <w:rPr>
          <w:i/>
          <w:iCs/>
        </w:rPr>
        <w:t>Plasmodium</w:t>
      </w:r>
      <w:r>
        <w:t xml:space="preserve"> de origem </w:t>
      </w:r>
      <w:hyperlink r:id="rId160" w:tooltip="Símio" w:history="1">
        <w:r>
          <w:rPr>
            <w:rStyle w:val="Hyperlink"/>
          </w:rPr>
          <w:t>símia</w:t>
        </w:r>
      </w:hyperlink>
      <w:r>
        <w:t xml:space="preserve">; no entanto, com a exceção da </w:t>
      </w:r>
      <w:r>
        <w:rPr>
          <w:i/>
          <w:iCs/>
        </w:rPr>
        <w:t>P. knowlesi</w:t>
      </w:r>
      <w:r>
        <w:t xml:space="preserve"> – uma espécie </w:t>
      </w:r>
      <w:hyperlink r:id="rId161" w:tooltip="Zoonose" w:history="1">
        <w:r>
          <w:rPr>
            <w:rStyle w:val="Hyperlink"/>
          </w:rPr>
          <w:t>zoonótica</w:t>
        </w:r>
      </w:hyperlink>
      <w:r>
        <w:t xml:space="preserve"> que provoca malária nos </w:t>
      </w:r>
      <w:hyperlink r:id="rId162" w:tooltip="Macaca" w:history="1">
        <w:r>
          <w:rPr>
            <w:rStyle w:val="Hyperlink"/>
          </w:rPr>
          <w:t>macacos</w:t>
        </w:r>
      </w:hyperlink>
      <w:hyperlink r:id="rId163" w:anchor="cite_note-Collins_2012-2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– a relevância para a saúde pública destas infecções é apenas residual.</w:t>
      </w:r>
      <w:hyperlink r:id="rId164" w:anchor="cite_note-Collins_2009-26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26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13C629C1" w14:textId="1054348E" w:rsidR="00E12D06" w:rsidRDefault="00E12D06"/>
    <w:p w14:paraId="0DB247DA" w14:textId="77777777" w:rsidR="00E12D06" w:rsidRDefault="00E12D06" w:rsidP="00E12D06">
      <w:pPr>
        <w:pStyle w:val="Heading3"/>
      </w:pPr>
      <w:r>
        <w:t>Ciclo de vida do parasita</w:t>
      </w:r>
    </w:p>
    <w:p w14:paraId="0970DAB8" w14:textId="0B7B3C2F" w:rsidR="00E12D06" w:rsidRDefault="00E12D06"/>
    <w:p w14:paraId="5A761716" w14:textId="77777777" w:rsidR="00E12D06" w:rsidRDefault="00E12D06" w:rsidP="00E12D06">
      <w:pPr>
        <w:pStyle w:val="NormalWeb"/>
      </w:pPr>
      <w:r>
        <w:t xml:space="preserve">No ciclo de vida do </w:t>
      </w:r>
      <w:r>
        <w:rPr>
          <w:i/>
          <w:iCs/>
        </w:rPr>
        <w:t>Plasmodium</w:t>
      </w:r>
      <w:r>
        <w:t xml:space="preserve">, a fêmea do mosquito </w:t>
      </w:r>
      <w:hyperlink r:id="rId165" w:tooltip="Anopheles" w:history="1">
        <w:r>
          <w:rPr>
            <w:rStyle w:val="Hyperlink"/>
            <w:i/>
            <w:iCs/>
          </w:rPr>
          <w:t>Anopheles</w:t>
        </w:r>
      </w:hyperlink>
      <w:r>
        <w:t xml:space="preserve"> (o </w:t>
      </w:r>
      <w:hyperlink r:id="rId166" w:tooltip="Hospedeiro" w:history="1">
        <w:r>
          <w:rPr>
            <w:rStyle w:val="Hyperlink"/>
          </w:rPr>
          <w:t>hospedeiro</w:t>
        </w:r>
      </w:hyperlink>
      <w:r>
        <w:t xml:space="preserve"> definitivo) transmite a um vertebrado (o hospedeiro secundário, como o ser humano) uma forma infecciosa móvel (denominada </w:t>
      </w:r>
      <w:hyperlink r:id="rId167" w:tooltip="Esporozoíto" w:history="1">
        <w:r>
          <w:rPr>
            <w:rStyle w:val="Hyperlink"/>
          </w:rPr>
          <w:t>esporozoíto</w:t>
        </w:r>
      </w:hyperlink>
      <w:r>
        <w:t xml:space="preserve">), atuando desta forma como </w:t>
      </w:r>
      <w:hyperlink r:id="rId168" w:tooltip="Vetor (epidemiologia)" w:history="1">
        <w:r>
          <w:rPr>
            <w:rStyle w:val="Hyperlink"/>
          </w:rPr>
          <w:t>vetor</w:t>
        </w:r>
      </w:hyperlink>
      <w:r>
        <w:t xml:space="preserve">. O esporozoíto percorre os vasos sanguíneos até às </w:t>
      </w:r>
      <w:hyperlink r:id="rId169" w:tooltip="Hepatócito" w:history="1">
        <w:r>
          <w:rPr>
            <w:rStyle w:val="Hyperlink"/>
          </w:rPr>
          <w:t>células hepáticas</w:t>
        </w:r>
      </w:hyperlink>
      <w:r>
        <w:t xml:space="preserve">, nas quais se reproduz </w:t>
      </w:r>
      <w:hyperlink r:id="rId170" w:tooltip="Reprodução assexuada" w:history="1">
        <w:r>
          <w:rPr>
            <w:rStyle w:val="Hyperlink"/>
          </w:rPr>
          <w:t>assexualmente</w:t>
        </w:r>
      </w:hyperlink>
      <w:r>
        <w:t xml:space="preserve"> (através de </w:t>
      </w:r>
      <w:hyperlink r:id="rId171" w:tooltip="Esquizogonia tecidual (página não existe)" w:history="1">
        <w:r>
          <w:rPr>
            <w:rStyle w:val="Hyperlink"/>
          </w:rPr>
          <w:t>esquizogonia tecidual</w:t>
        </w:r>
      </w:hyperlink>
      <w:r>
        <w:t xml:space="preserve">), produzindo milhares de </w:t>
      </w:r>
      <w:hyperlink r:id="rId172" w:tooltip="Merozoíto" w:history="1">
        <w:r>
          <w:rPr>
            <w:rStyle w:val="Hyperlink"/>
          </w:rPr>
          <w:t>merozoítos</w:t>
        </w:r>
      </w:hyperlink>
      <w:r>
        <w:t>. Estes últimos irão infectar mais glóbulos vermelhos e dar início a uma série de ciclos de multiplicação assexuada que produzem entre 8 a 24 novos merozoítos infecciosos cada um, até à célula romper e dar início a um novo ciclo de infecção.</w:t>
      </w:r>
      <w:hyperlink r:id="rId173" w:anchor="cite_note-27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27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7F6086E6" w14:textId="77777777" w:rsidR="00E12D06" w:rsidRDefault="00E12D06" w:rsidP="00E12D06">
      <w:pPr>
        <w:pStyle w:val="NormalWeb"/>
      </w:pPr>
      <w:r>
        <w:t xml:space="preserve">Os restantes merozoítos tornam-se </w:t>
      </w:r>
      <w:hyperlink r:id="rId174" w:tooltip="Gametócito" w:history="1">
        <w:r>
          <w:rPr>
            <w:rStyle w:val="Hyperlink"/>
          </w:rPr>
          <w:t>gametócitos</w:t>
        </w:r>
      </w:hyperlink>
      <w:r>
        <w:t xml:space="preserve"> imaturos, os quais são os precursores dos </w:t>
      </w:r>
      <w:hyperlink r:id="rId175" w:tooltip="Gâmeta" w:history="1">
        <w:r>
          <w:rPr>
            <w:rStyle w:val="Hyperlink"/>
          </w:rPr>
          <w:t>gâmetas</w:t>
        </w:r>
      </w:hyperlink>
      <w:r>
        <w:t xml:space="preserve"> masculinos e femininos. Quando um mosquito pica uma pessoa infectada, os gametócitos são transportados no sangue e amadurecem no sistema digestivo do mosquito. Os gametócitos macho e fêmea fundem-se e formam um </w:t>
      </w:r>
      <w:hyperlink r:id="rId176" w:tooltip="Oocineto" w:history="1">
        <w:r>
          <w:rPr>
            <w:rStyle w:val="Hyperlink"/>
          </w:rPr>
          <w:t>oocineto</w:t>
        </w:r>
      </w:hyperlink>
      <w:r>
        <w:t xml:space="preserve"> – um </w:t>
      </w:r>
      <w:hyperlink r:id="rId177" w:tooltip="Zigoto" w:history="1">
        <w:r>
          <w:rPr>
            <w:rStyle w:val="Hyperlink"/>
          </w:rPr>
          <w:t>zigoto</w:t>
        </w:r>
      </w:hyperlink>
      <w:r>
        <w:t xml:space="preserve"> fertilizado móvel. Por sua vez, os oocinetos transformam-se em novos esporozoítos que migram para as </w:t>
      </w:r>
      <w:hyperlink r:id="rId178" w:tooltip="Glândula salivar" w:history="1">
        <w:r>
          <w:rPr>
            <w:rStyle w:val="Hyperlink"/>
          </w:rPr>
          <w:t>glândulas salivares</w:t>
        </w:r>
      </w:hyperlink>
      <w:r>
        <w:t xml:space="preserve"> do insecto, prontos a infectar novos vertebrados. Quando o mosquito se alimenta através da picada, os esporozoítos são injectados para a pele através da sua saliva.</w:t>
      </w:r>
      <w:hyperlink r:id="rId179" w:anchor="cite_note-Cowman_2012-28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28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35241294" w14:textId="77777777" w:rsidR="00E12D06" w:rsidRDefault="00E12D06" w:rsidP="00E12D06">
      <w:pPr>
        <w:pStyle w:val="NormalWeb"/>
      </w:pPr>
      <w:r>
        <w:t xml:space="preserve">Só a fêmea do mosquito é que se alimenta de sangue; os machos alimentam-se do </w:t>
      </w:r>
      <w:hyperlink r:id="rId180" w:tooltip="Néctar" w:history="1">
        <w:r>
          <w:rPr>
            <w:rStyle w:val="Hyperlink"/>
          </w:rPr>
          <w:t>néctar</w:t>
        </w:r>
      </w:hyperlink>
      <w:r>
        <w:t xml:space="preserve"> de plantas, pelo que não transmitem a doença. As fêmeas do género </w:t>
      </w:r>
      <w:r>
        <w:rPr>
          <w:i/>
          <w:iCs/>
        </w:rPr>
        <w:t>Anopheles</w:t>
      </w:r>
      <w:r>
        <w:t xml:space="preserve"> preferem alimentar-se ao longo da noite, iniciando a procura de uma refeição com o pôr do sol.</w:t>
      </w:r>
      <w:hyperlink r:id="rId181" w:anchor="cite_note-Arrow_2004-29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29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Os parasitas da malária podem também ser transmitidos através de </w:t>
      </w:r>
      <w:hyperlink r:id="rId182" w:tooltip="Transfusão de sangue" w:history="1">
        <w:r>
          <w:rPr>
            <w:rStyle w:val="Hyperlink"/>
          </w:rPr>
          <w:t>transfusões de sangue</w:t>
        </w:r>
      </w:hyperlink>
      <w:r>
        <w:t>, embora a sua ocorrência seja rara.</w:t>
      </w:r>
      <w:hyperlink r:id="rId183" w:anchor="cite_note-Owusu-Ofori_2010-30" w:history="1"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30</w:t>
        </w:r>
        <w:r>
          <w:rPr>
            <w:rStyle w:val="cite-bracket"/>
            <w:rFonts w:eastAsiaTheme="majorEastAsia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459D7AC5" w14:textId="77777777" w:rsidR="00E12D06" w:rsidRDefault="00E12D06" w:rsidP="00E12D06">
      <w:pPr>
        <w:pStyle w:val="Heading3"/>
      </w:pPr>
      <w:r>
        <w:lastRenderedPageBreak/>
        <w:t>Malária recorrente</w:t>
      </w:r>
    </w:p>
    <w:p w14:paraId="457BBB72" w14:textId="77777777" w:rsidR="00E12D06" w:rsidRDefault="00E12D06" w:rsidP="00E12D06">
      <w:pPr>
        <w:pStyle w:val="NormalWeb"/>
      </w:pPr>
      <w:r>
        <w:t xml:space="preserve">Os sintomas da malária podem ocorrer novamente após períodos sem qualquer sintoma. Dependendo da causa, a recorrência pode ser classificada em recrudescência, </w:t>
      </w:r>
      <w:hyperlink r:id="rId184" w:tooltip="Recidiva" w:history="1">
        <w:r>
          <w:rPr>
            <w:rStyle w:val="Hyperlink"/>
          </w:rPr>
          <w:t>recidiva</w:t>
        </w:r>
      </w:hyperlink>
      <w:r>
        <w:t xml:space="preserve"> ou reinfecção. A recrudescência verifica-se quando se manifestam novamente sintomas após um período sem qualquer sintoma. É provocada por parasitas no sangue que sobreviveram a um tratamento inadequado ou ineficaz.</w:t>
      </w:r>
      <w:hyperlink r:id="rId185" w:anchor="cite_note-31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31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As recidivas ocorrem quando reaparecem sintomas mesmo após os parasitas terem sido eliminados do sangue, devido à persistência de populações de hipnozoítos adormecidos nas células do fígado. As recidivas ocorrem frequentemente entre 8 a 24 semanas e são mais frequentes nas infecções por </w:t>
      </w:r>
      <w:r>
        <w:rPr>
          <w:i/>
          <w:iCs/>
        </w:rPr>
        <w:t>P. vivax</w:t>
      </w:r>
      <w:r>
        <w:t xml:space="preserve"> e </w:t>
      </w:r>
      <w:r>
        <w:rPr>
          <w:i/>
          <w:iCs/>
        </w:rPr>
        <w:t>P. ovale</w:t>
      </w:r>
      <w:r>
        <w:t>.</w:t>
      </w:r>
      <w:hyperlink r:id="rId186" w:anchor="cite_note-Nadjm_2012-5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Nos casos de malária por </w:t>
      </w:r>
      <w:r>
        <w:rPr>
          <w:i/>
          <w:iCs/>
        </w:rPr>
        <w:t>P. vivax</w:t>
      </w:r>
      <w:r>
        <w:t xml:space="preserve"> em regiões de </w:t>
      </w:r>
      <w:hyperlink r:id="rId187" w:tooltip="Clima temperado" w:history="1">
        <w:r>
          <w:rPr>
            <w:rStyle w:val="Hyperlink"/>
          </w:rPr>
          <w:t>clima temperado</w:t>
        </w:r>
      </w:hyperlink>
      <w:r>
        <w:t>, é comum que os hipnozoítos adormeçam durante o inverno, iniciando-se as recidivas no ano seguinte à picada do mosquito.</w:t>
      </w:r>
      <w:hyperlink r:id="rId188" w:anchor="cite_note-White_2011-3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 reinfecção verifica-se quando o parasita que provocou a infecção anterior foi completamente eliminado do corpo, mas foi introduzido um novo parasita. É difícil distinguir a reinfecção da recrudescência, embora a ocorrência de uma nova infecção no prazo de duas semanas após o tratamento da infecção inicial seja normalmente atribuída ao insucesso desse tratamento.</w:t>
      </w:r>
      <w:hyperlink r:id="rId189" w:anchor="cite_note-33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33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</w:t>
      </w:r>
    </w:p>
    <w:p w14:paraId="11C07D37" w14:textId="77777777" w:rsidR="00E12D06" w:rsidRDefault="00E12D06" w:rsidP="00376391">
      <w:pPr>
        <w:ind w:left="720"/>
      </w:pPr>
    </w:p>
    <w:sectPr w:rsidR="00E12D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06"/>
    <w:rsid w:val="002048BB"/>
    <w:rsid w:val="00376391"/>
    <w:rsid w:val="00E1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3627"/>
  <w15:chartTrackingRefBased/>
  <w15:docId w15:val="{A9AEAE50-AE6D-4240-9400-237B3D73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M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2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M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MZ"/>
    </w:rPr>
  </w:style>
  <w:style w:type="character" w:styleId="Hyperlink">
    <w:name w:val="Hyperlink"/>
    <w:basedOn w:val="DefaultParagraphFont"/>
    <w:uiPriority w:val="99"/>
    <w:semiHidden/>
    <w:unhideWhenUsed/>
    <w:rsid w:val="00E12D06"/>
    <w:rPr>
      <w:color w:val="0000FF"/>
      <w:u w:val="single"/>
    </w:rPr>
  </w:style>
  <w:style w:type="character" w:customStyle="1" w:styleId="cite-bracket">
    <w:name w:val="cite-bracket"/>
    <w:basedOn w:val="DefaultParagraphFont"/>
    <w:rsid w:val="00E12D06"/>
  </w:style>
  <w:style w:type="character" w:customStyle="1" w:styleId="Heading2Char">
    <w:name w:val="Heading 2 Char"/>
    <w:basedOn w:val="DefaultParagraphFont"/>
    <w:link w:val="Heading2"/>
    <w:uiPriority w:val="9"/>
    <w:rsid w:val="00E12D06"/>
    <w:rPr>
      <w:rFonts w:ascii="Times New Roman" w:eastAsia="Times New Roman" w:hAnsi="Times New Roman" w:cs="Times New Roman"/>
      <w:b/>
      <w:bCs/>
      <w:sz w:val="36"/>
      <w:szCs w:val="36"/>
      <w:lang w:eastAsia="pt-M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t.wikipedia.org/wiki/Dispneia" TargetMode="External"/><Relationship Id="rId21" Type="http://schemas.openxmlformats.org/officeDocument/2006/relationships/hyperlink" Target="https://pt.wikipedia.org/wiki/Mal%C3%A1ria" TargetMode="External"/><Relationship Id="rId42" Type="http://schemas.openxmlformats.org/officeDocument/2006/relationships/hyperlink" Target="https://pt.wikipedia.org/wiki/Mal%C3%A1ria" TargetMode="External"/><Relationship Id="rId63" Type="http://schemas.openxmlformats.org/officeDocument/2006/relationships/hyperlink" Target="https://pt.wikipedia.org/wiki/Mefloquina" TargetMode="External"/><Relationship Id="rId84" Type="http://schemas.openxmlformats.org/officeDocument/2006/relationships/hyperlink" Target="https://pt.wikipedia.org/wiki/Mal%C3%A1ria" TargetMode="External"/><Relationship Id="rId138" Type="http://schemas.openxmlformats.org/officeDocument/2006/relationships/hyperlink" Target="https://pt.wikipedia.org/wiki/Hipoglicemia" TargetMode="External"/><Relationship Id="rId159" Type="http://schemas.openxmlformats.org/officeDocument/2006/relationships/hyperlink" Target="https://pt.wikipedia.org/wiki/Mal%C3%A1ria" TargetMode="External"/><Relationship Id="rId170" Type="http://schemas.openxmlformats.org/officeDocument/2006/relationships/hyperlink" Target="https://pt.wikipedia.org/wiki/Reprodu%C3%A7%C3%A3o_assexuada" TargetMode="External"/><Relationship Id="rId191" Type="http://schemas.openxmlformats.org/officeDocument/2006/relationships/theme" Target="theme/theme1.xml"/><Relationship Id="rId107" Type="http://schemas.openxmlformats.org/officeDocument/2006/relationships/hyperlink" Target="https://pt.wikipedia.org/wiki/Convuls%C3%A3o" TargetMode="External"/><Relationship Id="rId11" Type="http://schemas.openxmlformats.org/officeDocument/2006/relationships/hyperlink" Target="https://pt.wikipedia.org/wiki/Febre" TargetMode="External"/><Relationship Id="rId32" Type="http://schemas.openxmlformats.org/officeDocument/2006/relationships/hyperlink" Target="https://pt.wikipedia.org/wiki/F%C3%ADgado" TargetMode="External"/><Relationship Id="rId53" Type="http://schemas.openxmlformats.org/officeDocument/2006/relationships/hyperlink" Target="https://pt.wikipedia.org/wiki/Mal%C3%A1ria" TargetMode="External"/><Relationship Id="rId74" Type="http://schemas.openxmlformats.org/officeDocument/2006/relationships/hyperlink" Target="https://pt.wikipedia.org/wiki/Linha_do_Equador" TargetMode="External"/><Relationship Id="rId128" Type="http://schemas.openxmlformats.org/officeDocument/2006/relationships/hyperlink" Target="https://pt.wikipedia.org/wiki/Hem%C3%A1cia" TargetMode="External"/><Relationship Id="rId149" Type="http://schemas.openxmlformats.org/officeDocument/2006/relationships/hyperlink" Target="https://pt.wikipedia.org/wiki/Plasmodium_falciparum" TargetMode="External"/><Relationship Id="rId5" Type="http://schemas.openxmlformats.org/officeDocument/2006/relationships/hyperlink" Target="https://pt.wikipedia.org/wiki/Mosquito" TargetMode="External"/><Relationship Id="rId95" Type="http://schemas.openxmlformats.org/officeDocument/2006/relationships/hyperlink" Target="https://pt.wikipedia.org/wiki/Sepse" TargetMode="External"/><Relationship Id="rId160" Type="http://schemas.openxmlformats.org/officeDocument/2006/relationships/hyperlink" Target="https://pt.wikipedia.org/wiki/S%C3%ADmio" TargetMode="External"/><Relationship Id="rId181" Type="http://schemas.openxmlformats.org/officeDocument/2006/relationships/hyperlink" Target="https://pt.wikipedia.org/wiki/Mal%C3%A1ria" TargetMode="External"/><Relationship Id="rId22" Type="http://schemas.openxmlformats.org/officeDocument/2006/relationships/hyperlink" Target="https://pt.wikipedia.org/wiki/Mal%C3%A1ria" TargetMode="External"/><Relationship Id="rId43" Type="http://schemas.openxmlformats.org/officeDocument/2006/relationships/hyperlink" Target="https://pt.wikipedia.org/wiki/Histologia" TargetMode="External"/><Relationship Id="rId64" Type="http://schemas.openxmlformats.org/officeDocument/2006/relationships/hyperlink" Target="https://pt.wikipedia.org/wiki/Lumefantrina" TargetMode="External"/><Relationship Id="rId118" Type="http://schemas.openxmlformats.org/officeDocument/2006/relationships/hyperlink" Target="https://pt.wikipedia.org/wiki/Acidose_metab%C3%B3lica" TargetMode="External"/><Relationship Id="rId139" Type="http://schemas.openxmlformats.org/officeDocument/2006/relationships/hyperlink" Target="https://pt.wikipedia.org/wiki/Hemoglobin%C3%BAria" TargetMode="External"/><Relationship Id="rId85" Type="http://schemas.openxmlformats.org/officeDocument/2006/relationships/hyperlink" Target="https://pt.wikipedia.org/wiki/Pobreza" TargetMode="External"/><Relationship Id="rId150" Type="http://schemas.openxmlformats.org/officeDocument/2006/relationships/hyperlink" Target="https://pt.wikipedia.org/wiki/Plasmodium_malariae" TargetMode="External"/><Relationship Id="rId171" Type="http://schemas.openxmlformats.org/officeDocument/2006/relationships/hyperlink" Target="https://pt.wikipedia.org/w/index.php?title=Esquizogonia_tecidual&amp;action=edit&amp;redlink=1" TargetMode="External"/><Relationship Id="rId12" Type="http://schemas.openxmlformats.org/officeDocument/2006/relationships/hyperlink" Target="https://pt.wikipedia.org/wiki/Fadiga" TargetMode="External"/><Relationship Id="rId33" Type="http://schemas.openxmlformats.org/officeDocument/2006/relationships/hyperlink" Target="https://pt.wikipedia.org/wiki/Mal%C3%A1ria" TargetMode="External"/><Relationship Id="rId108" Type="http://schemas.openxmlformats.org/officeDocument/2006/relationships/hyperlink" Target="https://pt.wikipedia.org/wiki/Mal%C3%A1ria" TargetMode="External"/><Relationship Id="rId129" Type="http://schemas.openxmlformats.org/officeDocument/2006/relationships/hyperlink" Target="https://pt.wikipedia.org/wiki/Lise" TargetMode="External"/><Relationship Id="rId54" Type="http://schemas.openxmlformats.org/officeDocument/2006/relationships/hyperlink" Target="https://pt.wikipedia.org/wiki/Mal%C3%A1ria" TargetMode="External"/><Relationship Id="rId75" Type="http://schemas.openxmlformats.org/officeDocument/2006/relationships/hyperlink" Target="https://pt.wikipedia.org/wiki/Mal%C3%A1ria" TargetMode="External"/><Relationship Id="rId96" Type="http://schemas.openxmlformats.org/officeDocument/2006/relationships/hyperlink" Target="https://pt.wikipedia.org/wiki/Gastroenterite" TargetMode="External"/><Relationship Id="rId140" Type="http://schemas.openxmlformats.org/officeDocument/2006/relationships/hyperlink" Target="https://pt.wikipedia.org/wiki/Insufici%C3%AAncia_renal" TargetMode="External"/><Relationship Id="rId161" Type="http://schemas.openxmlformats.org/officeDocument/2006/relationships/hyperlink" Target="https://pt.wikipedia.org/wiki/Zoonose" TargetMode="External"/><Relationship Id="rId182" Type="http://schemas.openxmlformats.org/officeDocument/2006/relationships/hyperlink" Target="https://pt.wikipedia.org/wiki/Transfus%C3%A3o_de_sangue" TargetMode="External"/><Relationship Id="rId6" Type="http://schemas.openxmlformats.org/officeDocument/2006/relationships/hyperlink" Target="https://pt.wikipedia.org/wiki/Protozo%C3%A1rio" TargetMode="External"/><Relationship Id="rId23" Type="http://schemas.openxmlformats.org/officeDocument/2006/relationships/hyperlink" Target="https://pt.wikipedia.org/wiki/Mal%C3%A1ria" TargetMode="External"/><Relationship Id="rId119" Type="http://schemas.openxmlformats.org/officeDocument/2006/relationships/hyperlink" Target="https://pt.wikipedia.org/wiki/Edema_pulmonar" TargetMode="External"/><Relationship Id="rId44" Type="http://schemas.openxmlformats.org/officeDocument/2006/relationships/hyperlink" Target="https://pt.wikipedia.org/wiki/Antig%C3%A9nio" TargetMode="External"/><Relationship Id="rId65" Type="http://schemas.openxmlformats.org/officeDocument/2006/relationships/hyperlink" Target="https://pt.wikipedia.org/wiki/Mal%C3%A1ria" TargetMode="External"/><Relationship Id="rId86" Type="http://schemas.openxmlformats.org/officeDocument/2006/relationships/hyperlink" Target="https://pt.wikipedia.org/wiki/Desenvolvimento_econ%C3%B3mico" TargetMode="External"/><Relationship Id="rId130" Type="http://schemas.openxmlformats.org/officeDocument/2006/relationships/hyperlink" Target="https://pt.wikipedia.org/wiki/Urina" TargetMode="External"/><Relationship Id="rId151" Type="http://schemas.openxmlformats.org/officeDocument/2006/relationships/hyperlink" Target="https://pt.wikipedia.org/wiki/Plasmodium_ovale" TargetMode="External"/><Relationship Id="rId172" Type="http://schemas.openxmlformats.org/officeDocument/2006/relationships/hyperlink" Target="https://pt.wikipedia.org/wiki/Merozo%C3%ADto" TargetMode="External"/><Relationship Id="rId13" Type="http://schemas.openxmlformats.org/officeDocument/2006/relationships/hyperlink" Target="https://pt.wikipedia.org/wiki/V%C3%B3mito" TargetMode="External"/><Relationship Id="rId18" Type="http://schemas.openxmlformats.org/officeDocument/2006/relationships/hyperlink" Target="https://pt.wikipedia.org/wiki/Coma" TargetMode="External"/><Relationship Id="rId39" Type="http://schemas.openxmlformats.org/officeDocument/2006/relationships/hyperlink" Target="https://pt.wikipedia.org/wiki/Mal%C3%A1ria" TargetMode="External"/><Relationship Id="rId109" Type="http://schemas.openxmlformats.org/officeDocument/2006/relationships/hyperlink" Target="https://pt.wikipedia.org/wiki/Ataque_parox%C3%ADstico" TargetMode="External"/><Relationship Id="rId34" Type="http://schemas.openxmlformats.org/officeDocument/2006/relationships/hyperlink" Target="https://pt.wikipedia.org/wiki/Mal%C3%A1ria" TargetMode="External"/><Relationship Id="rId50" Type="http://schemas.openxmlformats.org/officeDocument/2006/relationships/hyperlink" Target="https://pt.wikipedia.org/wiki/Mosquiteiro" TargetMode="External"/><Relationship Id="rId55" Type="http://schemas.openxmlformats.org/officeDocument/2006/relationships/hyperlink" Target="https://pt.wikipedia.org/wiki/Associa%C3%A7%C3%A3o_sulfadoxina/pirimetamina" TargetMode="External"/><Relationship Id="rId76" Type="http://schemas.openxmlformats.org/officeDocument/2006/relationships/hyperlink" Target="https://pt.wikipedia.org/wiki/%C3%81frica_subsariana" TargetMode="External"/><Relationship Id="rId97" Type="http://schemas.openxmlformats.org/officeDocument/2006/relationships/hyperlink" Target="https://pt.wikipedia.org/wiki/Mal%C3%A1ria" TargetMode="External"/><Relationship Id="rId104" Type="http://schemas.openxmlformats.org/officeDocument/2006/relationships/hyperlink" Target="https://pt.wikipedia.org/wiki/Icter%C3%ADcia" TargetMode="External"/><Relationship Id="rId120" Type="http://schemas.openxmlformats.org/officeDocument/2006/relationships/hyperlink" Target="https://pt.wikipedia.org/wiki/Pneumonia" TargetMode="External"/><Relationship Id="rId125" Type="http://schemas.openxmlformats.org/officeDocument/2006/relationships/hyperlink" Target="https://pt.wikipedia.org/wiki/Mal%C3%A1ria" TargetMode="External"/><Relationship Id="rId141" Type="http://schemas.openxmlformats.org/officeDocument/2006/relationships/hyperlink" Target="https://pt.wikipedia.org/wiki/Mal%C3%A1ria" TargetMode="External"/><Relationship Id="rId146" Type="http://schemas.openxmlformats.org/officeDocument/2006/relationships/hyperlink" Target="https://pt.wikipedia.org/wiki/Parasita" TargetMode="External"/><Relationship Id="rId167" Type="http://schemas.openxmlformats.org/officeDocument/2006/relationships/hyperlink" Target="https://pt.wikipedia.org/wiki/Esporozo%C3%ADto" TargetMode="External"/><Relationship Id="rId188" Type="http://schemas.openxmlformats.org/officeDocument/2006/relationships/hyperlink" Target="https://pt.wikipedia.org/wiki/Mal%C3%A1ria" TargetMode="External"/><Relationship Id="rId7" Type="http://schemas.openxmlformats.org/officeDocument/2006/relationships/hyperlink" Target="https://pt.wikipedia.org/wiki/Parasit%C3%A1rio" TargetMode="External"/><Relationship Id="rId71" Type="http://schemas.openxmlformats.org/officeDocument/2006/relationships/hyperlink" Target="https://pt.wikipedia.org/wiki/Larva" TargetMode="External"/><Relationship Id="rId92" Type="http://schemas.openxmlformats.org/officeDocument/2006/relationships/hyperlink" Target="https://pt.wikipedia.org/wiki/Mal%C3%A1ria" TargetMode="External"/><Relationship Id="rId162" Type="http://schemas.openxmlformats.org/officeDocument/2006/relationships/hyperlink" Target="https://pt.wikipedia.org/wiki/Macaca" TargetMode="External"/><Relationship Id="rId183" Type="http://schemas.openxmlformats.org/officeDocument/2006/relationships/hyperlink" Target="https://pt.wikipedia.org/wiki/Mal%C3%A1ria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pt.wikipedia.org/wiki/Hospedeiro" TargetMode="External"/><Relationship Id="rId24" Type="http://schemas.openxmlformats.org/officeDocument/2006/relationships/hyperlink" Target="https://pt.wikipedia.org/wiki/Imunidade" TargetMode="External"/><Relationship Id="rId40" Type="http://schemas.openxmlformats.org/officeDocument/2006/relationships/hyperlink" Target="https://pt.wikipedia.org/wiki/Mal%C3%A1ria" TargetMode="External"/><Relationship Id="rId45" Type="http://schemas.openxmlformats.org/officeDocument/2006/relationships/hyperlink" Target="https://pt.wikipedia.org/wiki/Mal%C3%A1ria" TargetMode="External"/><Relationship Id="rId66" Type="http://schemas.openxmlformats.org/officeDocument/2006/relationships/hyperlink" Target="https://pt.wikipedia.org/wiki/Quinina" TargetMode="External"/><Relationship Id="rId87" Type="http://schemas.openxmlformats.org/officeDocument/2006/relationships/hyperlink" Target="https://pt.wikipedia.org/wiki/Mal%C3%A1ria" TargetMode="External"/><Relationship Id="rId110" Type="http://schemas.openxmlformats.org/officeDocument/2006/relationships/hyperlink" Target="https://pt.wikipedia.org/wiki/Mal%C3%A1ria" TargetMode="External"/><Relationship Id="rId115" Type="http://schemas.openxmlformats.org/officeDocument/2006/relationships/hyperlink" Target="https://pt.wikipedia.org/wiki/Paralisia_do_olhar_conjugado" TargetMode="External"/><Relationship Id="rId131" Type="http://schemas.openxmlformats.org/officeDocument/2006/relationships/hyperlink" Target="https://pt.wikipedia.org/wiki/Mal%C3%A1ria" TargetMode="External"/><Relationship Id="rId136" Type="http://schemas.openxmlformats.org/officeDocument/2006/relationships/hyperlink" Target="https://pt.wikipedia.org/wiki/Cefaleia" TargetMode="External"/><Relationship Id="rId157" Type="http://schemas.openxmlformats.org/officeDocument/2006/relationships/hyperlink" Target="https://pt.wikipedia.org/wiki/Mal%C3%A1ria" TargetMode="External"/><Relationship Id="rId178" Type="http://schemas.openxmlformats.org/officeDocument/2006/relationships/hyperlink" Target="https://pt.wikipedia.org/wiki/Gl%C3%A2ndula_salivar" TargetMode="External"/><Relationship Id="rId61" Type="http://schemas.openxmlformats.org/officeDocument/2006/relationships/hyperlink" Target="https://pt.wikipedia.org/wiki/Mal%C3%A1ria" TargetMode="External"/><Relationship Id="rId82" Type="http://schemas.openxmlformats.org/officeDocument/2006/relationships/hyperlink" Target="https://pt.wikipedia.org/wiki/Mal%C3%A1ria" TargetMode="External"/><Relationship Id="rId152" Type="http://schemas.openxmlformats.org/officeDocument/2006/relationships/hyperlink" Target="https://pt.wikipedia.org/wiki/Plasmodium_vivax" TargetMode="External"/><Relationship Id="rId173" Type="http://schemas.openxmlformats.org/officeDocument/2006/relationships/hyperlink" Target="https://pt.wikipedia.org/wiki/Mal%C3%A1ria" TargetMode="External"/><Relationship Id="rId19" Type="http://schemas.openxmlformats.org/officeDocument/2006/relationships/hyperlink" Target="https://pt.wikipedia.org/wiki/Morte" TargetMode="External"/><Relationship Id="rId14" Type="http://schemas.openxmlformats.org/officeDocument/2006/relationships/hyperlink" Target="https://pt.wikipedia.org/wiki/Cefaleia" TargetMode="External"/><Relationship Id="rId30" Type="http://schemas.openxmlformats.org/officeDocument/2006/relationships/hyperlink" Target="https://pt.wikipedia.org/wiki/Parasita" TargetMode="External"/><Relationship Id="rId35" Type="http://schemas.openxmlformats.org/officeDocument/2006/relationships/hyperlink" Target="https://pt.wikipedia.org/wiki/Plasmodium_falciparum" TargetMode="External"/><Relationship Id="rId56" Type="http://schemas.openxmlformats.org/officeDocument/2006/relationships/hyperlink" Target="https://pt.wikipedia.org/wiki/Mal%C3%A1ria" TargetMode="External"/><Relationship Id="rId77" Type="http://schemas.openxmlformats.org/officeDocument/2006/relationships/hyperlink" Target="https://pt.wikipedia.org/wiki/%C3%81sia" TargetMode="External"/><Relationship Id="rId100" Type="http://schemas.openxmlformats.org/officeDocument/2006/relationships/hyperlink" Target="https://pt.wikipedia.org/wiki/Calafrio_(fisiologia)" TargetMode="External"/><Relationship Id="rId105" Type="http://schemas.openxmlformats.org/officeDocument/2006/relationships/hyperlink" Target="https://pt.wikipedia.org/wiki/Hemoglobin%C3%BAria" TargetMode="External"/><Relationship Id="rId126" Type="http://schemas.openxmlformats.org/officeDocument/2006/relationships/hyperlink" Target="https://pt.wikipedia.org/wiki/Febre_da_%C3%A1gua_negra" TargetMode="External"/><Relationship Id="rId147" Type="http://schemas.openxmlformats.org/officeDocument/2006/relationships/hyperlink" Target="https://pt.wikipedia.org/wiki/Plasmodium" TargetMode="External"/><Relationship Id="rId168" Type="http://schemas.openxmlformats.org/officeDocument/2006/relationships/hyperlink" Target="https://pt.wikipedia.org/wiki/Vetor_(epidemiologia)" TargetMode="External"/><Relationship Id="rId8" Type="http://schemas.openxmlformats.org/officeDocument/2006/relationships/hyperlink" Target="https://pt.wikipedia.org/wiki/G%C3%A9nero_(biologia)" TargetMode="External"/><Relationship Id="rId51" Type="http://schemas.openxmlformats.org/officeDocument/2006/relationships/hyperlink" Target="https://pt.wikipedia.org/wiki/Repelente_de_insetos" TargetMode="External"/><Relationship Id="rId72" Type="http://schemas.openxmlformats.org/officeDocument/2006/relationships/hyperlink" Target="https://pt.wikipedia.org/wiki/Tr%C3%B3pico" TargetMode="External"/><Relationship Id="rId93" Type="http://schemas.openxmlformats.org/officeDocument/2006/relationships/hyperlink" Target="https://pt.wikipedia.org/wiki/Gripe" TargetMode="External"/><Relationship Id="rId98" Type="http://schemas.openxmlformats.org/officeDocument/2006/relationships/hyperlink" Target="https://pt.wikipedia.org/wiki/Cefaleia" TargetMode="External"/><Relationship Id="rId121" Type="http://schemas.openxmlformats.org/officeDocument/2006/relationships/hyperlink" Target="https://pt.wikipedia.org/wiki/Anemia" TargetMode="External"/><Relationship Id="rId142" Type="http://schemas.openxmlformats.org/officeDocument/2006/relationships/hyperlink" Target="https://pt.wikipedia.org/wiki/Natimorto" TargetMode="External"/><Relationship Id="rId163" Type="http://schemas.openxmlformats.org/officeDocument/2006/relationships/hyperlink" Target="https://pt.wikipedia.org/wiki/Mal%C3%A1ria" TargetMode="External"/><Relationship Id="rId184" Type="http://schemas.openxmlformats.org/officeDocument/2006/relationships/hyperlink" Target="https://pt.wikipedia.org/wiki/Recidiva" TargetMode="External"/><Relationship Id="rId189" Type="http://schemas.openxmlformats.org/officeDocument/2006/relationships/hyperlink" Target="https://pt.wikipedia.org/wiki/Mal%C3%A1ria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pt.wikipedia.org/wiki/Mal%C3%A1ria" TargetMode="External"/><Relationship Id="rId46" Type="http://schemas.openxmlformats.org/officeDocument/2006/relationships/hyperlink" Target="https://pt.wikipedia.org/wiki/Rea%C3%A7%C3%A3o_em_cadeia_da_polimerase" TargetMode="External"/><Relationship Id="rId67" Type="http://schemas.openxmlformats.org/officeDocument/2006/relationships/hyperlink" Target="https://pt.wikipedia.org/wiki/Doxiciclina" TargetMode="External"/><Relationship Id="rId116" Type="http://schemas.openxmlformats.org/officeDocument/2006/relationships/hyperlink" Target="https://pt.wikipedia.org/wiki/Opist%C3%B3tono" TargetMode="External"/><Relationship Id="rId137" Type="http://schemas.openxmlformats.org/officeDocument/2006/relationships/hyperlink" Target="https://pt.wikipedia.org/wiki/Hepatomegalia" TargetMode="External"/><Relationship Id="rId158" Type="http://schemas.openxmlformats.org/officeDocument/2006/relationships/hyperlink" Target="https://pt.wikipedia.org/wiki/Mal%C3%A1ria" TargetMode="External"/><Relationship Id="rId20" Type="http://schemas.openxmlformats.org/officeDocument/2006/relationships/hyperlink" Target="https://pt.wikipedia.org/wiki/Mal%C3%A1ria" TargetMode="External"/><Relationship Id="rId41" Type="http://schemas.openxmlformats.org/officeDocument/2006/relationships/hyperlink" Target="https://pt.wikipedia.org/wiki/Plasmodium_knowlesi" TargetMode="External"/><Relationship Id="rId62" Type="http://schemas.openxmlformats.org/officeDocument/2006/relationships/hyperlink" Target="https://pt.wikipedia.org/wiki/Mal%C3%A1ria" TargetMode="External"/><Relationship Id="rId83" Type="http://schemas.openxmlformats.org/officeDocument/2006/relationships/hyperlink" Target="https://pt.wikipedia.org/wiki/Mal%C3%A1ria" TargetMode="External"/><Relationship Id="rId88" Type="http://schemas.openxmlformats.org/officeDocument/2006/relationships/hyperlink" Target="https://pt.wikipedia.org/wiki/Mal%C3%A1ria" TargetMode="External"/><Relationship Id="rId111" Type="http://schemas.openxmlformats.org/officeDocument/2006/relationships/hyperlink" Target="https://pt.wikipedia.org/wiki/Mal%C3%A1ria" TargetMode="External"/><Relationship Id="rId132" Type="http://schemas.openxmlformats.org/officeDocument/2006/relationships/hyperlink" Target="https://pt.wikipedia.org/wiki/Encefalopatia" TargetMode="External"/><Relationship Id="rId153" Type="http://schemas.openxmlformats.org/officeDocument/2006/relationships/hyperlink" Target="https://pt.wikipedia.org/wiki/Plasmodium_knowlesi" TargetMode="External"/><Relationship Id="rId174" Type="http://schemas.openxmlformats.org/officeDocument/2006/relationships/hyperlink" Target="https://pt.wikipedia.org/wiki/Gamet%C3%B3cito" TargetMode="External"/><Relationship Id="rId179" Type="http://schemas.openxmlformats.org/officeDocument/2006/relationships/hyperlink" Target="https://pt.wikipedia.org/wiki/Mal%C3%A1ria" TargetMode="External"/><Relationship Id="rId190" Type="http://schemas.openxmlformats.org/officeDocument/2006/relationships/fontTable" Target="fontTable.xml"/><Relationship Id="rId15" Type="http://schemas.openxmlformats.org/officeDocument/2006/relationships/hyperlink" Target="https://pt.wikipedia.org/wiki/Mal%C3%A1ria" TargetMode="External"/><Relationship Id="rId36" Type="http://schemas.openxmlformats.org/officeDocument/2006/relationships/hyperlink" Target="https://pt.wikipedia.org/wiki/Plasmodium_vivax" TargetMode="External"/><Relationship Id="rId57" Type="http://schemas.openxmlformats.org/officeDocument/2006/relationships/hyperlink" Target="https://pt.wikipedia.org/wiki/Vacina" TargetMode="External"/><Relationship Id="rId106" Type="http://schemas.openxmlformats.org/officeDocument/2006/relationships/hyperlink" Target="https://pt.wikipedia.org/wiki/Retinopatia" TargetMode="External"/><Relationship Id="rId127" Type="http://schemas.openxmlformats.org/officeDocument/2006/relationships/hyperlink" Target="https://pt.wikipedia.org/wiki/Hemoglobina" TargetMode="External"/><Relationship Id="rId10" Type="http://schemas.openxmlformats.org/officeDocument/2006/relationships/hyperlink" Target="https://pt.wikipedia.org/wiki/Mal%C3%A1ria" TargetMode="External"/><Relationship Id="rId31" Type="http://schemas.openxmlformats.org/officeDocument/2006/relationships/hyperlink" Target="https://pt.wikipedia.org/wiki/Mal%C3%A1ria" TargetMode="External"/><Relationship Id="rId52" Type="http://schemas.openxmlformats.org/officeDocument/2006/relationships/hyperlink" Target="https://pt.wikipedia.org/wiki/Inseticida" TargetMode="External"/><Relationship Id="rId73" Type="http://schemas.openxmlformats.org/officeDocument/2006/relationships/hyperlink" Target="https://pt.wikipedia.org/wiki/Clima_subtropical" TargetMode="External"/><Relationship Id="rId78" Type="http://schemas.openxmlformats.org/officeDocument/2006/relationships/hyperlink" Target="https://pt.wikipedia.org/wiki/Am%C3%A9rica_Latina" TargetMode="External"/><Relationship Id="rId94" Type="http://schemas.openxmlformats.org/officeDocument/2006/relationships/hyperlink" Target="https://pt.wikipedia.org/wiki/Mal%C3%A1ria" TargetMode="External"/><Relationship Id="rId99" Type="http://schemas.openxmlformats.org/officeDocument/2006/relationships/hyperlink" Target="https://pt.wikipedia.org/wiki/Febre" TargetMode="External"/><Relationship Id="rId101" Type="http://schemas.openxmlformats.org/officeDocument/2006/relationships/hyperlink" Target="https://pt.wikipedia.org/wiki/Artralgia" TargetMode="External"/><Relationship Id="rId122" Type="http://schemas.openxmlformats.org/officeDocument/2006/relationships/hyperlink" Target="https://pt.wikipedia.org/wiki/S%C3%ADndrome_do_desconforto_respirat%C3%B3rio_do_adulto" TargetMode="External"/><Relationship Id="rId143" Type="http://schemas.openxmlformats.org/officeDocument/2006/relationships/hyperlink" Target="https://pt.wikipedia.org/wiki/Mortalidade_infantil" TargetMode="External"/><Relationship Id="rId148" Type="http://schemas.openxmlformats.org/officeDocument/2006/relationships/hyperlink" Target="https://pt.wikipedia.org/wiki/Apicomplexa" TargetMode="External"/><Relationship Id="rId164" Type="http://schemas.openxmlformats.org/officeDocument/2006/relationships/hyperlink" Target="https://pt.wikipedia.org/wiki/Mal%C3%A1ria" TargetMode="External"/><Relationship Id="rId169" Type="http://schemas.openxmlformats.org/officeDocument/2006/relationships/hyperlink" Target="https://pt.wikipedia.org/wiki/Hepat%C3%B3cito" TargetMode="External"/><Relationship Id="rId185" Type="http://schemas.openxmlformats.org/officeDocument/2006/relationships/hyperlink" Target="https://pt.wikipedia.org/wiki/Mal%C3%A1ria" TargetMode="External"/><Relationship Id="rId4" Type="http://schemas.openxmlformats.org/officeDocument/2006/relationships/hyperlink" Target="https://pt.wikipedia.org/wiki/Doen%C3%A7a_infecciosa" TargetMode="External"/><Relationship Id="rId9" Type="http://schemas.openxmlformats.org/officeDocument/2006/relationships/hyperlink" Target="https://pt.wikipedia.org/wiki/Plasmodium" TargetMode="External"/><Relationship Id="rId180" Type="http://schemas.openxmlformats.org/officeDocument/2006/relationships/hyperlink" Target="https://pt.wikipedia.org/wiki/N%C3%A9ctar" TargetMode="External"/><Relationship Id="rId26" Type="http://schemas.openxmlformats.org/officeDocument/2006/relationships/hyperlink" Target="https://pt.wikipedia.org/wiki/Anopheles" TargetMode="External"/><Relationship Id="rId47" Type="http://schemas.openxmlformats.org/officeDocument/2006/relationships/hyperlink" Target="https://pt.wikipedia.org/wiki/ADN" TargetMode="External"/><Relationship Id="rId68" Type="http://schemas.openxmlformats.org/officeDocument/2006/relationships/hyperlink" Target="https://pt.wikipedia.org/wiki/Mal%C3%A1ria" TargetMode="External"/><Relationship Id="rId89" Type="http://schemas.openxmlformats.org/officeDocument/2006/relationships/hyperlink" Target="https://pt.wikipedia.org/wiki/D%C3%B3lar_norte-americano" TargetMode="External"/><Relationship Id="rId112" Type="http://schemas.openxmlformats.org/officeDocument/2006/relationships/hyperlink" Target="https://pt.wikipedia.org/wiki/Transtorno_neurobiol%C3%B3gico" TargetMode="External"/><Relationship Id="rId133" Type="http://schemas.openxmlformats.org/officeDocument/2006/relationships/hyperlink" Target="https://pt.wikipedia.org/wiki/Retina" TargetMode="External"/><Relationship Id="rId154" Type="http://schemas.openxmlformats.org/officeDocument/2006/relationships/hyperlink" Target="https://pt.wikipedia.org/wiki/Mal%C3%A1ria" TargetMode="External"/><Relationship Id="rId175" Type="http://schemas.openxmlformats.org/officeDocument/2006/relationships/hyperlink" Target="https://pt.wikipedia.org/wiki/G%C3%A2meta" TargetMode="External"/><Relationship Id="rId16" Type="http://schemas.openxmlformats.org/officeDocument/2006/relationships/hyperlink" Target="https://pt.wikipedia.org/wiki/Icter%C3%ADcia" TargetMode="External"/><Relationship Id="rId37" Type="http://schemas.openxmlformats.org/officeDocument/2006/relationships/hyperlink" Target="https://pt.wikipedia.org/wiki/Plasmodium_ovale" TargetMode="External"/><Relationship Id="rId58" Type="http://schemas.openxmlformats.org/officeDocument/2006/relationships/hyperlink" Target="https://pt.wikipedia.org/wiki/Mal%C3%A1ria" TargetMode="External"/><Relationship Id="rId79" Type="http://schemas.openxmlformats.org/officeDocument/2006/relationships/hyperlink" Target="https://pt.wikipedia.org/wiki/Mal%C3%A1ria" TargetMode="External"/><Relationship Id="rId102" Type="http://schemas.openxmlformats.org/officeDocument/2006/relationships/hyperlink" Target="https://pt.wikipedia.org/wiki/V%C3%B3mito" TargetMode="External"/><Relationship Id="rId123" Type="http://schemas.openxmlformats.org/officeDocument/2006/relationships/hyperlink" Target="https://pt.wikipedia.org/wiki/Mal%C3%A1ria" TargetMode="External"/><Relationship Id="rId144" Type="http://schemas.openxmlformats.org/officeDocument/2006/relationships/hyperlink" Target="https://pt.wikipedia.org/wiki/Mal%C3%A1ria" TargetMode="External"/><Relationship Id="rId90" Type="http://schemas.openxmlformats.org/officeDocument/2006/relationships/hyperlink" Target="https://pt.wikipedia.org/wiki/Mal%C3%A1ria" TargetMode="External"/><Relationship Id="rId165" Type="http://schemas.openxmlformats.org/officeDocument/2006/relationships/hyperlink" Target="https://pt.wikipedia.org/wiki/Anopheles" TargetMode="External"/><Relationship Id="rId186" Type="http://schemas.openxmlformats.org/officeDocument/2006/relationships/hyperlink" Target="https://pt.wikipedia.org/wiki/Mal%C3%A1ria" TargetMode="External"/><Relationship Id="rId27" Type="http://schemas.openxmlformats.org/officeDocument/2006/relationships/hyperlink" Target="https://pt.wikipedia.org/wiki/Mal%C3%A1ria" TargetMode="External"/><Relationship Id="rId48" Type="http://schemas.openxmlformats.org/officeDocument/2006/relationships/hyperlink" Target="https://pt.wikipedia.org/wiki/Endemia" TargetMode="External"/><Relationship Id="rId69" Type="http://schemas.openxmlformats.org/officeDocument/2006/relationships/hyperlink" Target="https://pt.wikipedia.org/wiki/Mal%C3%A1ria" TargetMode="External"/><Relationship Id="rId113" Type="http://schemas.openxmlformats.org/officeDocument/2006/relationships/hyperlink" Target="https://pt.wikipedia.org/wiki/Postura_anormal" TargetMode="External"/><Relationship Id="rId134" Type="http://schemas.openxmlformats.org/officeDocument/2006/relationships/hyperlink" Target="https://pt.wikipedia.org/wiki/Mal%C3%A1ria" TargetMode="External"/><Relationship Id="rId80" Type="http://schemas.openxmlformats.org/officeDocument/2006/relationships/hyperlink" Target="https://pt.wikipedia.org/wiki/Mal%C3%A1ria" TargetMode="External"/><Relationship Id="rId155" Type="http://schemas.openxmlformats.org/officeDocument/2006/relationships/hyperlink" Target="https://pt.wikipedia.org/wiki/Mal%C3%A1ria" TargetMode="External"/><Relationship Id="rId176" Type="http://schemas.openxmlformats.org/officeDocument/2006/relationships/hyperlink" Target="https://pt.wikipedia.org/wiki/Oocineto" TargetMode="External"/><Relationship Id="rId17" Type="http://schemas.openxmlformats.org/officeDocument/2006/relationships/hyperlink" Target="https://pt.wikipedia.org/wiki/Convuls%C3%B5es" TargetMode="External"/><Relationship Id="rId38" Type="http://schemas.openxmlformats.org/officeDocument/2006/relationships/hyperlink" Target="https://pt.wikipedia.org/wiki/Plasmodium_malariae" TargetMode="External"/><Relationship Id="rId59" Type="http://schemas.openxmlformats.org/officeDocument/2006/relationships/hyperlink" Target="https://pt.wikipedia.org/wiki/Artemisinina" TargetMode="External"/><Relationship Id="rId103" Type="http://schemas.openxmlformats.org/officeDocument/2006/relationships/hyperlink" Target="https://pt.wikipedia.org/wiki/Anemia_hemol%C3%ADtica" TargetMode="External"/><Relationship Id="rId124" Type="http://schemas.openxmlformats.org/officeDocument/2006/relationships/hyperlink" Target="https://pt.wikipedia.org/wiki/VIH" TargetMode="External"/><Relationship Id="rId70" Type="http://schemas.openxmlformats.org/officeDocument/2006/relationships/hyperlink" Target="https://pt.wikipedia.org/wiki/Mal%C3%A1ria" TargetMode="External"/><Relationship Id="rId91" Type="http://schemas.openxmlformats.org/officeDocument/2006/relationships/hyperlink" Target="https://pt.wikipedia.org/wiki/Mal%C3%A1ria" TargetMode="External"/><Relationship Id="rId145" Type="http://schemas.openxmlformats.org/officeDocument/2006/relationships/hyperlink" Target="https://pt.wikipedia.org/wiki/Mal%C3%A1ria" TargetMode="External"/><Relationship Id="rId166" Type="http://schemas.openxmlformats.org/officeDocument/2006/relationships/hyperlink" Target="https://pt.wikipedia.org/wiki/Hospedeiro" TargetMode="External"/><Relationship Id="rId187" Type="http://schemas.openxmlformats.org/officeDocument/2006/relationships/hyperlink" Target="https://pt.wikipedia.org/wiki/Clima_temperado" TargetMode="External"/><Relationship Id="rId1" Type="http://schemas.openxmlformats.org/officeDocument/2006/relationships/styles" Target="styles.xml"/><Relationship Id="rId28" Type="http://schemas.openxmlformats.org/officeDocument/2006/relationships/hyperlink" Target="https://pt.wikipedia.org/wiki/Sistema_circulat%C3%B3rio" TargetMode="External"/><Relationship Id="rId49" Type="http://schemas.openxmlformats.org/officeDocument/2006/relationships/hyperlink" Target="https://pt.wikipedia.org/wiki/Mal%C3%A1ria" TargetMode="External"/><Relationship Id="rId114" Type="http://schemas.openxmlformats.org/officeDocument/2006/relationships/hyperlink" Target="https://pt.wikipedia.org/wiki/Nistagmo" TargetMode="External"/><Relationship Id="rId60" Type="http://schemas.openxmlformats.org/officeDocument/2006/relationships/hyperlink" Target="https://pt.wikipedia.org/wiki/Medica%C3%A7%C3%A3o_antimal%C3%A1rica" TargetMode="External"/><Relationship Id="rId81" Type="http://schemas.openxmlformats.org/officeDocument/2006/relationships/hyperlink" Target="https://pt.wikipedia.org/wiki/Mal%C3%A1ria" TargetMode="External"/><Relationship Id="rId135" Type="http://schemas.openxmlformats.org/officeDocument/2006/relationships/hyperlink" Target="https://pt.wikipedia.org/wiki/Esplenomegalia" TargetMode="External"/><Relationship Id="rId156" Type="http://schemas.openxmlformats.org/officeDocument/2006/relationships/hyperlink" Target="https://pt.wikipedia.org/wiki/Mal%C3%A1ria" TargetMode="External"/><Relationship Id="rId177" Type="http://schemas.openxmlformats.org/officeDocument/2006/relationships/hyperlink" Target="https://pt.wikipedia.org/wiki/Zig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3914</Words>
  <Characters>22310</Characters>
  <Application>Microsoft Office Word</Application>
  <DocSecurity>0</DocSecurity>
  <Lines>185</Lines>
  <Paragraphs>52</Paragraphs>
  <ScaleCrop>false</ScaleCrop>
  <Company/>
  <LinksUpToDate>false</LinksUpToDate>
  <CharactersWithSpaces>26172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Felizardo Lucas Abedenego Chaguala</dc:creator>
  <cp:keywords/>
  <dc:description/>
  <cp:lastModifiedBy>Felizardo Lucas Abedenego Chaguala</cp:lastModifiedBy>
  <cp:revision>2</cp:revision>
  <dcterms:created xsi:type="dcterms:W3CDTF">2025-11-24T17:06:00Z</dcterms:created>
  <dcterms:modified xsi:type="dcterms:W3CDTF">2025-11-24T17:08:00Z</dcterms:modified>
</cp:coreProperties>
</file>