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Every value in JavaScript is one of the following types: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number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The Boolean values false and true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The special values null and undefined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string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symbol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An object</w:t>
      </w:r>
    </w:p>
    <w:p w:rsidR="009B79E4" w:rsidRDefault="009B79E4" w:rsidP="009B79E4">
      <w:pPr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 xml:space="preserve">The non-object types are collectively called </w:t>
      </w:r>
      <w:r w:rsidRPr="009B79E4">
        <w:rPr>
          <w:rFonts w:eastAsia="Times New Roman"/>
          <w:i/>
          <w:iCs/>
          <w:szCs w:val="24"/>
          <w:lang w:eastAsia="en-IN"/>
        </w:rPr>
        <w:t>primitive types</w:t>
      </w:r>
      <w:r w:rsidRPr="009B79E4">
        <w:rPr>
          <w:rFonts w:eastAsia="Times New Roman"/>
          <w:szCs w:val="24"/>
          <w:lang w:eastAsia="en-IN"/>
        </w:rPr>
        <w:t>.</w:t>
      </w:r>
    </w:p>
    <w:p w:rsidR="009B79E4" w:rsidRDefault="009B79E4" w:rsidP="009B79E4">
      <w:pPr>
        <w:rPr>
          <w:rFonts w:eastAsia="Times New Roman"/>
          <w:szCs w:val="24"/>
          <w:lang w:eastAsia="en-IN"/>
        </w:rPr>
      </w:pPr>
    </w:p>
    <w:p w:rsidR="009B79E4" w:rsidRDefault="009B79E4" w:rsidP="009B79E4">
      <w:pPr>
        <w:rPr>
          <w:szCs w:val="24"/>
        </w:rPr>
      </w:pPr>
      <w:r w:rsidRPr="009B79E4">
        <w:rPr>
          <w:b/>
          <w:bCs/>
          <w:szCs w:val="24"/>
        </w:rPr>
        <w:t xml:space="preserve">NOTE: </w:t>
      </w:r>
      <w:r w:rsidRPr="009B79E4">
        <w:rPr>
          <w:szCs w:val="24"/>
        </w:rPr>
        <w:t>Even though the null type is distinct from the object type, typeof null is the string 'object'. This is a historical accident.</w:t>
      </w:r>
    </w:p>
    <w:p w:rsidR="009B79E4" w:rsidRDefault="009B79E4" w:rsidP="009B79E4">
      <w:pPr>
        <w:rPr>
          <w:szCs w:val="24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9B79E4">
        <w:rPr>
          <w:rStyle w:val="fontstyle01"/>
          <w:rFonts w:ascii="Consolas" w:hAnsi="Consolas"/>
          <w:sz w:val="24"/>
          <w:szCs w:val="24"/>
        </w:rPr>
        <w:t>In JavaScript, variables do not have a type. You are free to store values of any type in any variable.</w:t>
      </w: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 xml:space="preserve">If you do not initialize a variable, it has the special value </w:t>
      </w:r>
      <w:r w:rsidRPr="00C645CF">
        <w:rPr>
          <w:rStyle w:val="fontstyle21"/>
          <w:rFonts w:ascii="Consolas" w:hAnsi="Consolas"/>
          <w:sz w:val="24"/>
          <w:szCs w:val="24"/>
        </w:rPr>
        <w:t>undefined</w:t>
      </w:r>
      <w:r w:rsidRPr="00C645CF">
        <w:rPr>
          <w:rStyle w:val="fontstyle01"/>
          <w:rFonts w:ascii="Consolas" w:hAnsi="Consolas"/>
          <w:sz w:val="24"/>
          <w:szCs w:val="24"/>
        </w:rPr>
        <w:t>:</w:t>
      </w: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If you never change the value of a variable, you should declare it with a const statement: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const PI = 3.141592653589793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If you try to modify the value contained in a const, a run-time error occurs.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You can declare multiple variables with a single const or let statement: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const FREEZING = 0, BOILING = 100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In strict mode, these keywords are also forbidden: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implements interface let package protected private public static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>JavaScript has no explicit integer type. All numbers are double-precision floating-point numbers.</w:t>
      </w: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 xml:space="preserve">To convert a string to a number, you can use the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parseFloat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 xml:space="preserve">or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parseInt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>functions</w:t>
      </w: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lastRenderedPageBreak/>
        <w:t xml:space="preserve">The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toString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>method converts a number back to a string</w:t>
      </w: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Default="00C645CF" w:rsidP="009B79E4">
      <w:pPr>
        <w:rPr>
          <w:szCs w:val="24"/>
        </w:rPr>
      </w:pPr>
      <w:r w:rsidRPr="00C645CF">
        <w:rPr>
          <w:szCs w:val="24"/>
        </w:rPr>
        <w:t xml:space="preserve">It isn’t worth figuring out when a fractional number happens to work as an integer. If you are in such a situation, make your intent explicit by calling </w:t>
      </w:r>
      <w:proofErr w:type="spellStart"/>
      <w:r w:rsidRPr="00C645CF">
        <w:rPr>
          <w:szCs w:val="24"/>
        </w:rPr>
        <w:t>Math.trunc</w:t>
      </w:r>
      <w:proofErr w:type="spellEnd"/>
      <w:r w:rsidRPr="00C645CF">
        <w:rPr>
          <w:szCs w:val="24"/>
        </w:rPr>
        <w:t xml:space="preserve">(x) to discard the fractional part, or </w:t>
      </w:r>
      <w:proofErr w:type="spellStart"/>
      <w:r w:rsidRPr="00C645CF">
        <w:rPr>
          <w:szCs w:val="24"/>
        </w:rPr>
        <w:t>Math.round</w:t>
      </w:r>
      <w:proofErr w:type="spellEnd"/>
      <w:r w:rsidRPr="00C645CF">
        <w:rPr>
          <w:szCs w:val="24"/>
        </w:rPr>
        <w:t>(x) to round to the nearest integer.</w:t>
      </w:r>
    </w:p>
    <w:p w:rsidR="00C645CF" w:rsidRDefault="00C645CF" w:rsidP="009B79E4">
      <w:pPr>
        <w:rPr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Some number-producing functions return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NaN</w:t>
      </w:r>
      <w:proofErr w:type="spellEnd"/>
      <w:r w:rsidRPr="000C5FBE">
        <w:rPr>
          <w:rStyle w:val="fontstyle21"/>
          <w:rFonts w:ascii="Consolas" w:hAnsi="Consolas"/>
          <w:sz w:val="24"/>
          <w:szCs w:val="24"/>
        </w:rPr>
        <w:t xml:space="preserve">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to indicate a faulty input. For example,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parseFloat</w:t>
      </w:r>
      <w:proofErr w:type="spellEnd"/>
      <w:r w:rsidRPr="000C5FBE">
        <w:rPr>
          <w:rStyle w:val="fontstyle21"/>
          <w:rFonts w:ascii="Consolas" w:hAnsi="Consolas"/>
          <w:sz w:val="24"/>
          <w:szCs w:val="24"/>
        </w:rPr>
        <w:t xml:space="preserve">('pie')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NaN</w:t>
      </w:r>
      <w:proofErr w:type="spellEnd"/>
      <w:r w:rsidRPr="000C5FBE">
        <w:rPr>
          <w:rStyle w:val="fontstyle01"/>
          <w:rFonts w:ascii="Consolas" w:hAnsi="Consolas"/>
          <w:sz w:val="24"/>
          <w:szCs w:val="24"/>
        </w:rPr>
        <w:t>.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2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Note that 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/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operator always yields a floating-point result, even if both operands are integers. For example,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1 / 2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</w:t>
      </w:r>
      <w:r w:rsidRPr="000C5FBE">
        <w:rPr>
          <w:rStyle w:val="fontstyle21"/>
          <w:rFonts w:ascii="Consolas" w:hAnsi="Consolas"/>
          <w:sz w:val="24"/>
          <w:szCs w:val="24"/>
        </w:rPr>
        <w:t>0.5</w:t>
      </w:r>
    </w:p>
    <w:p w:rsidR="00C645CF" w:rsidRPr="000C5FBE" w:rsidRDefault="00C645CF" w:rsidP="009B79E4">
      <w:pPr>
        <w:rPr>
          <w:rStyle w:val="fontstyle2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** </w:t>
      </w:r>
      <w:r w:rsidRPr="000C5FBE">
        <w:rPr>
          <w:rStyle w:val="fontstyle01"/>
          <w:rFonts w:ascii="Consolas" w:hAnsi="Consolas"/>
          <w:sz w:val="24"/>
          <w:szCs w:val="24"/>
        </w:rPr>
        <w:t>operator denotes “raising to a power,” as it does in Python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If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s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a string and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x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 value of any type, then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s + x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and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x + s </w:t>
      </w:r>
      <w:r w:rsidRPr="000C5FBE">
        <w:rPr>
          <w:rStyle w:val="fontstyle01"/>
          <w:rFonts w:ascii="Consolas" w:hAnsi="Consolas"/>
          <w:sz w:val="24"/>
          <w:szCs w:val="24"/>
        </w:rPr>
        <w:t>are strings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>To minimize confusion, it is a good idea to use actual Boolean values for all conditions.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JavaScript has two ways to indicate the absence of a value. When a variable is declared but not initialized, its value is </w:t>
      </w:r>
      <w:r w:rsidRPr="000C5FBE">
        <w:rPr>
          <w:rStyle w:val="fontstyle21"/>
          <w:rFonts w:ascii="Consolas" w:hAnsi="Consolas"/>
          <w:sz w:val="24"/>
          <w:szCs w:val="24"/>
        </w:rPr>
        <w:t>undefined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. This commonly happens with functions. When you call a function and fail to provide a parameter, the parameter variable has the value </w:t>
      </w:r>
      <w:r w:rsidRPr="000C5FBE">
        <w:rPr>
          <w:rStyle w:val="fontstyle21"/>
          <w:rFonts w:ascii="Consolas" w:hAnsi="Consolas"/>
          <w:sz w:val="24"/>
          <w:szCs w:val="24"/>
        </w:rPr>
        <w:t>undefined</w:t>
      </w:r>
      <w:r w:rsidRPr="000C5FBE">
        <w:rPr>
          <w:rStyle w:val="fontstyle01"/>
          <w:rFonts w:ascii="Consolas" w:hAnsi="Consolas"/>
          <w:sz w:val="24"/>
          <w:szCs w:val="24"/>
        </w:rPr>
        <w:t>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null </w:t>
      </w:r>
      <w:r w:rsidRPr="000C5FBE">
        <w:rPr>
          <w:rStyle w:val="fontstyle01"/>
          <w:rFonts w:ascii="Consolas" w:hAnsi="Consolas"/>
          <w:sz w:val="24"/>
          <w:szCs w:val="24"/>
        </w:rPr>
        <w:t>value is intended to denote the intentional absence of a value.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opposing point of view is that you should never set values to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and never return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from a function, but always use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null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for missing values. Then,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>may signal a serious problem.</w:t>
      </w:r>
    </w:p>
    <w:p w:rsidR="000C5FBE" w:rsidRDefault="000C5FBE" w:rsidP="009B79E4">
      <w:pPr>
        <w:rPr>
          <w:rStyle w:val="fontstyle01"/>
          <w:rFonts w:ascii="Consolas" w:hAnsi="Consolas"/>
          <w:sz w:val="24"/>
          <w:szCs w:val="24"/>
        </w:rPr>
      </w:pPr>
    </w:p>
    <w:p w:rsidR="000C5FBE" w:rsidRPr="00D62AD7" w:rsidRDefault="00D62AD7" w:rsidP="009B79E4">
      <w:pPr>
        <w:rPr>
          <w:szCs w:val="24"/>
        </w:rPr>
      </w:pPr>
      <w:r w:rsidRPr="00D62AD7">
        <w:rPr>
          <w:szCs w:val="24"/>
        </w:rPr>
        <w:lastRenderedPageBreak/>
        <w:t xml:space="preserve">JavaScript uses the UTF-16 encoding which represents all Unicode code points with one or two 16-bit values called </w:t>
      </w:r>
      <w:r w:rsidRPr="00D62AD7">
        <w:rPr>
          <w:i/>
          <w:iCs/>
          <w:szCs w:val="24"/>
        </w:rPr>
        <w:t>code units</w:t>
      </w:r>
      <w:r w:rsidRPr="00D62AD7">
        <w:rPr>
          <w:szCs w:val="24"/>
        </w:rPr>
        <w:t>.</w:t>
      </w:r>
    </w:p>
    <w:p w:rsidR="00D62AD7" w:rsidRPr="00D62AD7" w:rsidRDefault="00D62AD7" w:rsidP="009B79E4">
      <w:pPr>
        <w:rPr>
          <w:szCs w:val="24"/>
        </w:rPr>
      </w:pPr>
    </w:p>
    <w:p w:rsidR="00D62AD7" w:rsidRPr="00D62AD7" w:rsidRDefault="00D62AD7" w:rsidP="009B79E4">
      <w:pPr>
        <w:rPr>
          <w:szCs w:val="24"/>
        </w:rPr>
      </w:pPr>
      <w:r w:rsidRPr="00D62AD7">
        <w:rPr>
          <w:szCs w:val="24"/>
        </w:rPr>
        <w:t>Template literals are strings that can contain expressions and span multiple lines. These strings are delimited by backticks (`. . .`).</w:t>
      </w:r>
    </w:p>
    <w:p w:rsidR="00D62AD7" w:rsidRPr="00D62AD7" w:rsidRDefault="00D62AD7" w:rsidP="009B79E4">
      <w:pPr>
        <w:rPr>
          <w:szCs w:val="24"/>
        </w:rPr>
      </w:pPr>
    </w:p>
    <w:p w:rsidR="00D62AD7" w:rsidRPr="00D62AD7" w:rsidRDefault="00D62AD7" w:rsidP="00D62AD7">
      <w:pPr>
        <w:spacing w:after="0" w:line="240" w:lineRule="auto"/>
        <w:rPr>
          <w:rFonts w:eastAsia="Times New Roman"/>
          <w:szCs w:val="24"/>
          <w:lang w:eastAsia="en-IN"/>
        </w:rPr>
      </w:pPr>
      <w:r w:rsidRPr="00D62AD7">
        <w:rPr>
          <w:rFonts w:eastAsia="Times New Roman"/>
          <w:szCs w:val="24"/>
          <w:lang w:eastAsia="en-IN"/>
        </w:rPr>
        <w:t>You can nest template literals inside the ${. . .} expressions:</w:t>
      </w:r>
    </w:p>
    <w:p w:rsidR="00D62AD7" w:rsidRPr="00D62AD7" w:rsidRDefault="00D62AD7" w:rsidP="00D62AD7">
      <w:pPr>
        <w:rPr>
          <w:rFonts w:eastAsia="Times New Roman"/>
          <w:szCs w:val="24"/>
          <w:lang w:eastAsia="en-IN"/>
        </w:rPr>
      </w:pPr>
      <w:r w:rsidRPr="00D62AD7">
        <w:rPr>
          <w:rFonts w:eastAsia="Times New Roman"/>
          <w:szCs w:val="24"/>
          <w:lang w:eastAsia="en-IN"/>
        </w:rPr>
        <w:t>greeting = `Hello, ${</w:t>
      </w:r>
      <w:proofErr w:type="spellStart"/>
      <w:proofErr w:type="gramStart"/>
      <w:r w:rsidRPr="00D62AD7">
        <w:rPr>
          <w:rFonts w:eastAsia="Times New Roman"/>
          <w:szCs w:val="24"/>
          <w:lang w:eastAsia="en-IN"/>
        </w:rPr>
        <w:t>firstname.length</w:t>
      </w:r>
      <w:proofErr w:type="spellEnd"/>
      <w:proofErr w:type="gramEnd"/>
      <w:r w:rsidRPr="00D62AD7">
        <w:rPr>
          <w:rFonts w:eastAsia="Times New Roman"/>
          <w:szCs w:val="24"/>
          <w:lang w:eastAsia="en-IN"/>
        </w:rPr>
        <w:t xml:space="preserve"> &gt; 0 ? </w:t>
      </w:r>
      <w:r w:rsidRPr="00D62AD7">
        <w:rPr>
          <w:rFonts w:eastAsia="Times New Roman"/>
          <w:b/>
          <w:bCs/>
          <w:szCs w:val="24"/>
          <w:lang w:eastAsia="en-IN"/>
        </w:rPr>
        <w:t>`${</w:t>
      </w:r>
      <w:proofErr w:type="spellStart"/>
      <w:proofErr w:type="gramStart"/>
      <w:r w:rsidRPr="00D62AD7">
        <w:rPr>
          <w:rFonts w:eastAsia="Times New Roman"/>
          <w:b/>
          <w:bCs/>
          <w:szCs w:val="24"/>
          <w:lang w:eastAsia="en-IN"/>
        </w:rPr>
        <w:t>firstname</w:t>
      </w:r>
      <w:proofErr w:type="spellEnd"/>
      <w:r w:rsidRPr="00D62AD7">
        <w:rPr>
          <w:rFonts w:eastAsia="Times New Roman"/>
          <w:b/>
          <w:bCs/>
          <w:szCs w:val="24"/>
          <w:lang w:eastAsia="en-IN"/>
        </w:rPr>
        <w:t>[</w:t>
      </w:r>
      <w:proofErr w:type="gramEnd"/>
      <w:r w:rsidRPr="00D62AD7">
        <w:rPr>
          <w:rFonts w:eastAsia="Times New Roman"/>
          <w:b/>
          <w:bCs/>
          <w:szCs w:val="24"/>
          <w:lang w:eastAsia="en-IN"/>
        </w:rPr>
        <w:t xml:space="preserve">0]}. </w:t>
      </w:r>
      <w:proofErr w:type="gramStart"/>
      <w:r w:rsidRPr="00D62AD7">
        <w:rPr>
          <w:rFonts w:eastAsia="Times New Roman"/>
          <w:b/>
          <w:bCs/>
          <w:szCs w:val="24"/>
          <w:lang w:eastAsia="en-IN"/>
        </w:rPr>
        <w:t xml:space="preserve">` </w:t>
      </w:r>
      <w:r w:rsidRPr="00D62AD7">
        <w:rPr>
          <w:rFonts w:eastAsia="Times New Roman"/>
          <w:szCs w:val="24"/>
          <w:lang w:eastAsia="en-IN"/>
        </w:rPr>
        <w:t>:</w:t>
      </w:r>
      <w:proofErr w:type="gramEnd"/>
      <w:r w:rsidRPr="00D62AD7">
        <w:rPr>
          <w:rFonts w:eastAsia="Times New Roman"/>
          <w:szCs w:val="24"/>
          <w:lang w:eastAsia="en-IN"/>
        </w:rPr>
        <w:t xml:space="preserve"> '' } ${lastname}`</w:t>
      </w:r>
    </w:p>
    <w:p w:rsidR="00D62AD7" w:rsidRPr="00D62AD7" w:rsidRDefault="00D62AD7" w:rsidP="00D62AD7">
      <w:pPr>
        <w:rPr>
          <w:rFonts w:eastAsia="Times New Roman"/>
          <w:szCs w:val="24"/>
          <w:lang w:eastAsia="en-IN"/>
        </w:rPr>
      </w:pPr>
    </w:p>
    <w:p w:rsidR="00D62AD7" w:rsidRPr="00D62AD7" w:rsidRDefault="00D62AD7" w:rsidP="00D62AD7">
      <w:pPr>
        <w:spacing w:after="0" w:line="240" w:lineRule="auto"/>
        <w:rPr>
          <w:rFonts w:ascii="PalatinoNovaPro-Regular" w:eastAsia="Times New Roman" w:hAnsi="PalatinoNovaPro-Regular"/>
          <w:sz w:val="20"/>
          <w:szCs w:val="20"/>
          <w:lang w:eastAsia="en-IN"/>
        </w:rPr>
      </w:pPr>
      <w:r w:rsidRPr="00D62AD7">
        <w:rPr>
          <w:rFonts w:ascii="PalatinoNovaPro-Regular" w:eastAsia="Times New Roman" w:hAnsi="PalatinoNovaPro-Regular"/>
          <w:sz w:val="20"/>
          <w:szCs w:val="20"/>
          <w:lang w:eastAsia="en-IN"/>
        </w:rPr>
        <w:t>A JavaScript object is simply a set of name/value pairs or “properties,” like this:</w:t>
      </w:r>
    </w:p>
    <w:p w:rsidR="00D62AD7" w:rsidRPr="00D62AD7" w:rsidRDefault="00D62AD7" w:rsidP="00D62AD7">
      <w:pPr>
        <w:spacing w:after="0" w:line="240" w:lineRule="auto"/>
        <w:rPr>
          <w:rFonts w:ascii="FiraMono-RegularSemiCondensed" w:eastAsia="Times New Roman" w:hAnsi="FiraMono-RegularSemiCondensed"/>
          <w:sz w:val="16"/>
          <w:lang w:eastAsia="en-IN"/>
        </w:rPr>
      </w:pPr>
      <w:proofErr w:type="gramStart"/>
      <w:r w:rsidRPr="00D62AD7">
        <w:rPr>
          <w:rFonts w:ascii="FiraMono-RegularSemiCondensed" w:eastAsia="Times New Roman" w:hAnsi="FiraMono-RegularSemiCondensed"/>
          <w:sz w:val="16"/>
          <w:lang w:eastAsia="en-IN"/>
        </w:rPr>
        <w:t>{ name</w:t>
      </w:r>
      <w:proofErr w:type="gramEnd"/>
      <w:r w:rsidRPr="00D62AD7">
        <w:rPr>
          <w:rFonts w:ascii="FiraMono-RegularSemiCondensed" w:eastAsia="Times New Roman" w:hAnsi="FiraMono-RegularSemiCondensed"/>
          <w:sz w:val="16"/>
          <w:lang w:eastAsia="en-IN"/>
        </w:rPr>
        <w:t>: 'Harry Smith', age: 42 }</w:t>
      </w:r>
    </w:p>
    <w:p w:rsidR="00D62AD7" w:rsidRDefault="00D62AD7" w:rsidP="00D62AD7">
      <w:pPr>
        <w:rPr>
          <w:rFonts w:ascii="PalatinoNovaPro-Regular" w:eastAsia="Times New Roman" w:hAnsi="PalatinoNovaPro-Regular"/>
          <w:sz w:val="20"/>
          <w:szCs w:val="20"/>
          <w:lang w:eastAsia="en-IN"/>
        </w:rPr>
      </w:pPr>
      <w:r w:rsidRPr="00D62AD7">
        <w:rPr>
          <w:rFonts w:ascii="PalatinoNovaPro-Regular" w:eastAsia="Times New Roman" w:hAnsi="PalatinoNovaPro-Regular"/>
          <w:sz w:val="20"/>
          <w:szCs w:val="20"/>
          <w:lang w:eastAsia="en-IN"/>
        </w:rPr>
        <w:t xml:space="preserve">Such an object has only public data and neither encapsulation nor </w:t>
      </w:r>
      <w:proofErr w:type="spellStart"/>
      <w:r w:rsidRPr="00D62AD7">
        <w:rPr>
          <w:rFonts w:ascii="PalatinoNovaPro-Regular" w:eastAsia="Times New Roman" w:hAnsi="PalatinoNovaPro-Regular"/>
          <w:sz w:val="20"/>
          <w:szCs w:val="20"/>
          <w:lang w:eastAsia="en-IN"/>
        </w:rPr>
        <w:t>behavior</w:t>
      </w:r>
      <w:proofErr w:type="spellEnd"/>
      <w:r w:rsidRPr="00D62AD7">
        <w:rPr>
          <w:rFonts w:ascii="PalatinoNovaPro-Regular" w:eastAsia="Times New Roman" w:hAnsi="PalatinoNovaPro-Regular"/>
          <w:sz w:val="20"/>
          <w:szCs w:val="20"/>
          <w:lang w:eastAsia="en-IN"/>
        </w:rPr>
        <w:t>. The object is not an instance of any particular class. In other words, it is nothing like an object in traditional object-oriented programming.</w:t>
      </w:r>
    </w:p>
    <w:p w:rsidR="00D62AD7" w:rsidRDefault="00D62AD7" w:rsidP="00D62AD7">
      <w:pPr>
        <w:rPr>
          <w:rFonts w:ascii="PalatinoNovaPro-Regular" w:eastAsia="Times New Roman" w:hAnsi="PalatinoNovaPro-Regular"/>
          <w:sz w:val="20"/>
          <w:szCs w:val="20"/>
          <w:lang w:eastAsia="en-IN"/>
        </w:rPr>
      </w:pPr>
    </w:p>
    <w:p w:rsidR="00D62AD7" w:rsidRDefault="00D62AD7" w:rsidP="00D62AD7">
      <w:pPr>
        <w:rPr>
          <w:rFonts w:ascii="FiraMono-RegularSemiCondensed" w:hAnsi="FiraMono-RegularSemiCondensed"/>
          <w:sz w:val="16"/>
        </w:rPr>
      </w:pPr>
      <w:r w:rsidRPr="00D62AD7">
        <w:rPr>
          <w:rFonts w:ascii="PalatinoNovaPro-Regular" w:hAnsi="PalatinoNovaPro-Regular"/>
          <w:sz w:val="20"/>
          <w:szCs w:val="20"/>
        </w:rPr>
        <w:t xml:space="preserve">Use the </w:t>
      </w:r>
      <w:r w:rsidRPr="00D62AD7">
        <w:rPr>
          <w:rFonts w:ascii="FiraMono-RegularSemiCondensed" w:hAnsi="FiraMono-RegularSemiCondensed"/>
          <w:sz w:val="16"/>
        </w:rPr>
        <w:t xml:space="preserve">delete </w:t>
      </w:r>
      <w:r w:rsidRPr="00D62AD7">
        <w:rPr>
          <w:rFonts w:ascii="PalatinoNovaPro-Regular" w:hAnsi="PalatinoNovaPro-Regular"/>
          <w:sz w:val="20"/>
          <w:szCs w:val="20"/>
        </w:rPr>
        <w:t xml:space="preserve">operator to remove a property: </w:t>
      </w:r>
      <w:r w:rsidRPr="00D62AD7">
        <w:rPr>
          <w:rFonts w:ascii="FiraMono-RegularSemiCondensed" w:hAnsi="FiraMono-RegularSemiCondensed"/>
          <w:sz w:val="16"/>
        </w:rPr>
        <w:t xml:space="preserve">delete </w:t>
      </w:r>
      <w:proofErr w:type="spellStart"/>
      <w:r w:rsidRPr="00D62AD7">
        <w:rPr>
          <w:rFonts w:ascii="FiraMono-RegularSemiCondensed" w:hAnsi="FiraMono-RegularSemiCondensed"/>
          <w:sz w:val="16"/>
        </w:rPr>
        <w:t>harry.salary</w:t>
      </w:r>
      <w:proofErr w:type="spellEnd"/>
    </w:p>
    <w:p w:rsidR="00D62AD7" w:rsidRDefault="00D62AD7" w:rsidP="00D62AD7">
      <w:pPr>
        <w:rPr>
          <w:rFonts w:ascii="FiraMono-RegularSemiCondensed" w:hAnsi="FiraMono-RegularSemiCondensed"/>
          <w:sz w:val="16"/>
        </w:rPr>
      </w:pPr>
    </w:p>
    <w:p w:rsidR="00D62AD7" w:rsidRDefault="00D62AD7" w:rsidP="00D62AD7">
      <w:pPr>
        <w:rPr>
          <w:szCs w:val="24"/>
        </w:rPr>
      </w:pPr>
    </w:p>
    <w:p w:rsidR="00D62AD7" w:rsidRPr="00D62AD7" w:rsidRDefault="00D62AD7" w:rsidP="00D62AD7">
      <w:pPr>
        <w:rPr>
          <w:szCs w:val="24"/>
        </w:rPr>
      </w:pPr>
    </w:p>
    <w:p w:rsidR="00D62AD7" w:rsidRDefault="00D62AD7" w:rsidP="00D62AD7">
      <w:pPr>
        <w:rPr>
          <w:rFonts w:ascii="PalatinoNovaPro-Regular" w:hAnsi="PalatinoNovaPro-Regular"/>
          <w:sz w:val="20"/>
          <w:szCs w:val="20"/>
        </w:rPr>
      </w:pPr>
    </w:p>
    <w:p w:rsidR="00D62AD7" w:rsidRPr="00D62AD7" w:rsidRDefault="00D62AD7" w:rsidP="00D62AD7">
      <w:pPr>
        <w:rPr>
          <w:rStyle w:val="fontstyle01"/>
          <w:rFonts w:ascii="Consolas" w:hAnsi="Consolas"/>
          <w:sz w:val="24"/>
          <w:szCs w:val="24"/>
        </w:rPr>
      </w:pPr>
    </w:p>
    <w:p w:rsidR="0028607B" w:rsidRDefault="0028607B" w:rsidP="009B79E4">
      <w:pPr>
        <w:rPr>
          <w:rStyle w:val="fontstyle01"/>
        </w:rPr>
      </w:pPr>
    </w:p>
    <w:p w:rsidR="0028607B" w:rsidRPr="00C645CF" w:rsidRDefault="0028607B" w:rsidP="009B79E4">
      <w:pPr>
        <w:rPr>
          <w:szCs w:val="24"/>
        </w:rPr>
      </w:pPr>
    </w:p>
    <w:p w:rsidR="00C645CF" w:rsidRDefault="00C645CF" w:rsidP="009B79E4">
      <w:pPr>
        <w:rPr>
          <w:rFonts w:ascii="HelveticaNeueLT-Roman" w:hAnsi="HelveticaNeueLT-Roman"/>
          <w:sz w:val="18"/>
          <w:szCs w:val="18"/>
        </w:rPr>
      </w:pPr>
    </w:p>
    <w:p w:rsidR="00C645CF" w:rsidRDefault="00C645CF" w:rsidP="009B79E4">
      <w:pPr>
        <w:rPr>
          <w:rStyle w:val="fontstyle01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9B79E4" w:rsidRDefault="009B79E4" w:rsidP="009B79E4">
      <w:pPr>
        <w:rPr>
          <w:szCs w:val="24"/>
        </w:rPr>
      </w:pPr>
    </w:p>
    <w:sectPr w:rsidR="009B79E4" w:rsidRPr="009B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NovaPro-Regular">
    <w:altName w:val="Palatino Linotype"/>
    <w:panose1 w:val="00000000000000000000"/>
    <w:charset w:val="00"/>
    <w:family w:val="roman"/>
    <w:notTrueType/>
    <w:pitch w:val="default"/>
  </w:font>
  <w:font w:name="FiraMono-RegularSemiCondensed">
    <w:altName w:val="Cambria"/>
    <w:panose1 w:val="00000000000000000000"/>
    <w:charset w:val="00"/>
    <w:family w:val="roman"/>
    <w:notTrueType/>
    <w:pitch w:val="default"/>
  </w:font>
  <w:font w:name="PalatinoNovaPro-Italic">
    <w:altName w:val="Palatino Linotype"/>
    <w:panose1 w:val="00000000000000000000"/>
    <w:charset w:val="00"/>
    <w:family w:val="roman"/>
    <w:notTrueType/>
    <w:pitch w:val="default"/>
  </w:font>
  <w:font w:name="HelveticaNeueLT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E6"/>
    <w:rsid w:val="000C5FBE"/>
    <w:rsid w:val="0028607B"/>
    <w:rsid w:val="00413B2A"/>
    <w:rsid w:val="009B79E4"/>
    <w:rsid w:val="00A95AE6"/>
    <w:rsid w:val="00B52FB7"/>
    <w:rsid w:val="00C645CF"/>
    <w:rsid w:val="00D6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AE18"/>
  <w15:chartTrackingRefBased/>
  <w15:docId w15:val="{C44C5B0F-B94E-43F6-956D-9D491E1C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color w:val="000000"/>
        <w:sz w:val="24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E4"/>
    <w:pPr>
      <w:ind w:left="720"/>
      <w:contextualSpacing/>
    </w:pPr>
  </w:style>
  <w:style w:type="character" w:customStyle="1" w:styleId="fontstyle01">
    <w:name w:val="fontstyle01"/>
    <w:basedOn w:val="DefaultParagraphFont"/>
    <w:rsid w:val="009B79E4"/>
    <w:rPr>
      <w:rFonts w:ascii="PalatinoNovaPro-Regular" w:hAnsi="PalatinoNova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B79E4"/>
    <w:rPr>
      <w:rFonts w:ascii="FiraMono-RegularSemiCondensed" w:hAnsi="FiraMono-RegularSemiCondense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9B79E4"/>
    <w:rPr>
      <w:rFonts w:ascii="PalatinoNovaPro-Italic" w:hAnsi="PalatinoNovaPr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Chahal</dc:creator>
  <cp:keywords/>
  <dc:description/>
  <cp:lastModifiedBy>Rohit Chahal</cp:lastModifiedBy>
  <cp:revision>5</cp:revision>
  <dcterms:created xsi:type="dcterms:W3CDTF">2023-03-14T04:53:00Z</dcterms:created>
  <dcterms:modified xsi:type="dcterms:W3CDTF">2023-03-15T04:47:00Z</dcterms:modified>
</cp:coreProperties>
</file>