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ab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ABBA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0"/>
      <w:r w:rsidDel="00000000" w:rsidR="00000000" w:rsidRPr="00000000">
        <w:rPr>
          <w:i w:val="1"/>
          <w:rtl w:val="0"/>
        </w:rPr>
        <w:t xml:space="preserve">ac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Ach</w:t>
      </w:r>
      <w:commentRangeStart w:id="1"/>
      <w:r w:rsidDel="00000000" w:rsidR="00000000" w:rsidRPr="00000000">
        <w:rPr>
          <w:i w:val="1"/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Acre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ACTH</w:t>
      </w:r>
    </w:p>
    <w:p w:rsidR="00000000" w:rsidDel="00000000" w:rsidP="00000000" w:rsidRDefault="00000000" w:rsidRPr="00000000">
      <w:pPr>
        <w:widowControl w:val="0"/>
        <w:contextualSpacing w:val="0"/>
      </w:pPr>
      <w:bookmarkStart w:colFirst="0" w:colLast="0" w:name="h.gjdgxs" w:id="0"/>
      <w:bookmarkEnd w:id="0"/>
      <w:commentRangeStart w:id="2"/>
      <w:r w:rsidDel="00000000" w:rsidR="00000000" w:rsidRPr="00000000">
        <w:rPr>
          <w:i w:val="1"/>
          <w:rtl w:val="0"/>
        </w:rPr>
        <w:t xml:space="preserve">Acts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3"/>
      <w:r w:rsidDel="00000000" w:rsidR="00000000" w:rsidRPr="00000000">
        <w:rPr>
          <w:i w:val="1"/>
          <w:rtl w:val="0"/>
        </w:rPr>
        <w:t xml:space="preserve">ADC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Advil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Afar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4"/>
      <w:r w:rsidDel="00000000" w:rsidR="00000000" w:rsidRPr="00000000">
        <w:rPr>
          <w:i w:val="1"/>
          <w:rtl w:val="0"/>
        </w:rPr>
        <w:t xml:space="preserve">Aid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5"/>
      <w:r w:rsidDel="00000000" w:rsidR="00000000" w:rsidRPr="00000000">
        <w:rPr>
          <w:rtl w:val="0"/>
        </w:rPr>
        <w:t xml:space="preserve">AKA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Alb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Albs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albumin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ALFY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Alix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Amid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Amigo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6"/>
      <w:r w:rsidDel="00000000" w:rsidR="00000000" w:rsidRPr="00000000">
        <w:rPr>
          <w:i w:val="1"/>
          <w:rtl w:val="0"/>
        </w:rPr>
        <w:t xml:space="preserve">amputated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Ams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AMY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Angie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angora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ANGY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Ankh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anorexia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7"/>
      <w:r w:rsidDel="00000000" w:rsidR="00000000" w:rsidRPr="00000000">
        <w:rPr>
          <w:i w:val="1"/>
          <w:rtl w:val="0"/>
        </w:rPr>
        <w:t xml:space="preserve">Apex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Apollo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April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ARC</w:t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8"/>
      <w:r w:rsidDel="00000000" w:rsidR="00000000" w:rsidRPr="00000000">
        <w:rPr>
          <w:rtl w:val="0"/>
        </w:rPr>
        <w:t xml:space="preserve">Arch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ARK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ARMER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ARTS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ASAP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ash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ashen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ASPIC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ASPS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9"/>
      <w:r w:rsidDel="00000000" w:rsidR="00000000" w:rsidRPr="00000000">
        <w:rPr>
          <w:rtl w:val="0"/>
        </w:rPr>
        <w:t xml:space="preserve">ataxia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10"/>
      <w:r w:rsidDel="00000000" w:rsidR="00000000" w:rsidRPr="00000000">
        <w:rPr>
          <w:i w:val="1"/>
          <w:rtl w:val="0"/>
        </w:rPr>
        <w:t xml:space="preserve">AU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11"/>
      <w:r w:rsidDel="00000000" w:rsidR="00000000" w:rsidRPr="00000000">
        <w:rPr>
          <w:rtl w:val="0"/>
        </w:rPr>
        <w:t xml:space="preserve">Auto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12"/>
      <w:r w:rsidDel="00000000" w:rsidR="00000000" w:rsidRPr="00000000">
        <w:rPr>
          <w:rtl w:val="0"/>
        </w:rPr>
        <w:t xml:space="preserve">av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Avdp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ax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Bach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baffled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bagpipe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BAH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balding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Bambi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13"/>
      <w:r w:rsidDel="00000000" w:rsidR="00000000" w:rsidRPr="00000000">
        <w:rPr>
          <w:i w:val="1"/>
          <w:rtl w:val="0"/>
        </w:rPr>
        <w:t xml:space="preserve">bare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BARS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BART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bassoon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Bax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bbl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beacon</w:t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14"/>
      <w:r w:rsidDel="00000000" w:rsidR="00000000" w:rsidRPr="00000000">
        <w:rPr>
          <w:i w:val="1"/>
          <w:rtl w:val="0"/>
        </w:rPr>
        <w:t xml:space="preserve">Bean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Beethoven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beige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belted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BEN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BET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Bey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Bf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bf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Bid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BIKE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15"/>
      <w:r w:rsidDel="00000000" w:rsidR="00000000" w:rsidRPr="00000000">
        <w:rPr>
          <w:i w:val="1"/>
          <w:rtl w:val="0"/>
        </w:rPr>
        <w:t xml:space="preserve">Bis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Bite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16"/>
      <w:r w:rsidDel="00000000" w:rsidR="00000000" w:rsidRPr="00000000">
        <w:rPr>
          <w:rtl w:val="0"/>
        </w:rPr>
        <w:t xml:space="preserve">Bk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17"/>
      <w:r w:rsidDel="00000000" w:rsidR="00000000" w:rsidRPr="00000000">
        <w:rPr>
          <w:i w:val="1"/>
          <w:rtl w:val="0"/>
        </w:rPr>
        <w:t xml:space="preserve">bl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Blame</w:t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18"/>
      <w:r w:rsidDel="00000000" w:rsidR="00000000" w:rsidRPr="00000000">
        <w:rPr>
          <w:i w:val="1"/>
          <w:rtl w:val="0"/>
        </w:rPr>
        <w:t xml:space="preserve">BLAST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blind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bob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bobby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Bod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Bog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Boll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Boo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BOP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Bop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Borg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Boris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BORIS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botch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bouncy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Bpi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Bra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BRAG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Bravo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Bret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Bruce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bubblegum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buff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bustling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19"/>
      <w:r w:rsidDel="00000000" w:rsidR="00000000" w:rsidRPr="00000000">
        <w:rPr>
          <w:rtl w:val="0"/>
        </w:rPr>
        <w:t xml:space="preserve">Ca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cabriolet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20"/>
      <w:r w:rsidDel="00000000" w:rsidR="00000000" w:rsidRPr="00000000">
        <w:rPr>
          <w:i w:val="1"/>
          <w:rtl w:val="0"/>
        </w:rPr>
        <w:t xml:space="preserve">CAD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cal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Caleb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CALLA</w:t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21"/>
      <w:r w:rsidDel="00000000" w:rsidR="00000000" w:rsidRPr="00000000">
        <w:rPr>
          <w:i w:val="1"/>
          <w:rtl w:val="0"/>
        </w:rPr>
        <w:t xml:space="preserve">Calm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CALM</w:t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22"/>
      <w:r w:rsidDel="00000000" w:rsidR="00000000" w:rsidRPr="00000000">
        <w:rPr>
          <w:rtl w:val="0"/>
        </w:rPr>
        <w:t xml:space="preserve">CAM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Cameo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23"/>
      <w:r w:rsidDel="00000000" w:rsidR="00000000" w:rsidRPr="00000000">
        <w:rPr>
          <w:rtl w:val="0"/>
        </w:rPr>
        <w:t xml:space="preserve">CAP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CAPE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caper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Capon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cappuccino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CAPRI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CARAT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Carl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CARMEN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CARP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Carp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Carr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Casper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24"/>
      <w:r w:rsidDel="00000000" w:rsidR="00000000" w:rsidRPr="00000000">
        <w:rPr>
          <w:i w:val="1"/>
          <w:rtl w:val="0"/>
        </w:rPr>
        <w:t xml:space="preserve">CD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CEZANNE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CFC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Cg</w:t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25"/>
      <w:r w:rsidDel="00000000" w:rsidR="00000000" w:rsidRPr="00000000">
        <w:rPr>
          <w:i w:val="1"/>
          <w:rtl w:val="0"/>
        </w:rPr>
        <w:t xml:space="preserve">ch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Chad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CHAMP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Chandra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Chap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CHASM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CHIMP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chocolate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cholinesterase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chubby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26"/>
      <w:r w:rsidDel="00000000" w:rsidR="00000000" w:rsidRPr="00000000">
        <w:rPr>
          <w:rtl w:val="0"/>
        </w:rPr>
        <w:t xml:space="preserve">CIA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CIR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circler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circling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citron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Clamp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CLAN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CLAP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Clasp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clasper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Cliff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CLIP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Clip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Clo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COASTER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cocked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coco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Cocoa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27"/>
      <w:r w:rsidDel="00000000" w:rsidR="00000000" w:rsidRPr="00000000">
        <w:rPr>
          <w:rtl w:val="0"/>
        </w:rPr>
        <w:t xml:space="preserve">cog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Comp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28"/>
      <w:r w:rsidDel="00000000" w:rsidR="00000000" w:rsidRPr="00000000">
        <w:rPr>
          <w:rtl w:val="0"/>
        </w:rPr>
        <w:t xml:space="preserve">compact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29"/>
      <w:r w:rsidDel="00000000" w:rsidR="00000000" w:rsidRPr="00000000">
        <w:rPr>
          <w:rtl w:val="0"/>
        </w:rPr>
        <w:t xml:space="preserve">Con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30"/>
      <w:r w:rsidDel="00000000" w:rsidR="00000000" w:rsidRPr="00000000">
        <w:rPr>
          <w:rtl w:val="0"/>
        </w:rPr>
        <w:t xml:space="preserve">contrasted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Cot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Cpl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CPR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Crag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Crag.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Cramp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crash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creeper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Crept</w:t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31"/>
      <w:r w:rsidDel="00000000" w:rsidR="00000000" w:rsidRPr="00000000">
        <w:rPr>
          <w:rtl w:val="0"/>
        </w:rPr>
        <w:t xml:space="preserve">CREST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CRIB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crinkled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crooked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CRT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cryptic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32"/>
      <w:r w:rsidDel="00000000" w:rsidR="00000000" w:rsidRPr="00000000">
        <w:rPr>
          <w:i w:val="1"/>
          <w:rtl w:val="0"/>
        </w:rPr>
        <w:t xml:space="preserve">ct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33"/>
      <w:r w:rsidDel="00000000" w:rsidR="00000000" w:rsidRPr="00000000">
        <w:rPr>
          <w:rtl w:val="0"/>
        </w:rPr>
        <w:t xml:space="preserve">Cu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curt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cw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cypher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DAG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Dali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DAN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Dana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dancer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DAPPER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DAT</w:t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34"/>
      <w:r w:rsidDel="00000000" w:rsidR="00000000" w:rsidRPr="00000000">
        <w:rPr>
          <w:rtl w:val="0"/>
        </w:rPr>
        <w:t xml:space="preserve">db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Dbl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Debt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Deepest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u w:val="single"/>
          <w:rtl w:val="0"/>
        </w:rPr>
        <w:t xml:space="preserve">Def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35"/>
      <w:r w:rsidDel="00000000" w:rsidR="00000000" w:rsidRPr="00000000">
        <w:rPr>
          <w:i w:val="1"/>
          <w:rtl w:val="0"/>
        </w:rPr>
        <w:t xml:space="preserve">DEF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DEFT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Den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denuded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diminutive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DINE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36"/>
      <w:r w:rsidDel="00000000" w:rsidR="00000000" w:rsidRPr="00000000">
        <w:rPr>
          <w:i w:val="1"/>
          <w:rtl w:val="0"/>
        </w:rPr>
        <w:t xml:space="preserve">DIP</w:t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37"/>
      <w:r w:rsidDel="00000000" w:rsidR="00000000" w:rsidRPr="00000000">
        <w:rPr>
          <w:i w:val="1"/>
          <w:rtl w:val="0"/>
        </w:rPr>
        <w:t xml:space="preserve">disorganization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Dist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Diva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Dom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38"/>
      <w:r w:rsidDel="00000000" w:rsidR="00000000" w:rsidRPr="00000000">
        <w:rPr>
          <w:i w:val="1"/>
          <w:rtl w:val="0"/>
        </w:rPr>
        <w:t xml:space="preserve">DP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Dpt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DRAGON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Dram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Dre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DREG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ducky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DUET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Dullard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dumpy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dunce</w:t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39"/>
      <w:r w:rsidDel="00000000" w:rsidR="00000000" w:rsidRPr="00000000">
        <w:rPr>
          <w:rtl w:val="0"/>
        </w:rPr>
        <w:t xml:space="preserve">dwarf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Dz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Edd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edematous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Edy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40"/>
      <w:r w:rsidDel="00000000" w:rsidR="00000000" w:rsidRPr="00000000">
        <w:rPr>
          <w:i w:val="1"/>
          <w:rtl w:val="0"/>
        </w:rPr>
        <w:t xml:space="preserve">Eh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EL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Elane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elfin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Elk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ELK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ELKS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41"/>
      <w:r w:rsidDel="00000000" w:rsidR="00000000" w:rsidRPr="00000000">
        <w:rPr>
          <w:rtl w:val="0"/>
        </w:rPr>
        <w:t xml:space="preserve">EMT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Enc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Eng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EPA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Er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Eras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Erg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ERIS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ERR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Esp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Est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ET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Eta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Eva</w:t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42"/>
      <w:r w:rsidDel="00000000" w:rsidR="00000000" w:rsidRPr="00000000">
        <w:rPr>
          <w:i w:val="1"/>
          <w:rtl w:val="0"/>
        </w:rPr>
        <w:t xml:space="preserve">fa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43"/>
      <w:r w:rsidDel="00000000" w:rsidR="00000000" w:rsidRPr="00000000">
        <w:rPr>
          <w:i w:val="1"/>
          <w:rtl w:val="0"/>
        </w:rPr>
        <w:t xml:space="preserve">FA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FAA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FAD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faded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FAE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falter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Fan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FARR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Fas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FAS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fathead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FATS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44"/>
      <w:r w:rsidDel="00000000" w:rsidR="00000000" w:rsidRPr="00000000">
        <w:rPr>
          <w:i w:val="1"/>
          <w:rtl w:val="0"/>
        </w:rPr>
        <w:t xml:space="preserve">FE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ferris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Feta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Fez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Fiat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FIB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Fib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fidget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fierce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FILIA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FILIP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Fir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FIST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Fla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flail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FLAME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flamingo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Flap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45"/>
      <w:r w:rsidDel="00000000" w:rsidR="00000000" w:rsidRPr="00000000">
        <w:rPr>
          <w:i w:val="1"/>
          <w:rtl w:val="0"/>
        </w:rPr>
        <w:t xml:space="preserve">FLASH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Flattop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fleck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flecking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Flip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Flo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46"/>
      <w:r w:rsidDel="00000000" w:rsidR="00000000" w:rsidRPr="00000000">
        <w:rPr>
          <w:i w:val="1"/>
          <w:rtl w:val="0"/>
        </w:rPr>
        <w:t xml:space="preserve">FM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Foe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fog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FOG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Fop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FOP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FPS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FR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Freq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fritz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Fry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Fur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Fused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47"/>
      <w:r w:rsidDel="00000000" w:rsidR="00000000" w:rsidRPr="00000000">
        <w:rPr>
          <w:i w:val="1"/>
          <w:rtl w:val="0"/>
        </w:rPr>
        <w:t xml:space="preserve">Ga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48"/>
      <w:r w:rsidDel="00000000" w:rsidR="00000000" w:rsidRPr="00000000">
        <w:rPr>
          <w:i w:val="1"/>
          <w:rtl w:val="0"/>
        </w:rPr>
        <w:t xml:space="preserve">GA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gad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Gads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gag</w:t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49"/>
      <w:r w:rsidDel="00000000" w:rsidR="00000000" w:rsidRPr="00000000">
        <w:rPr>
          <w:i w:val="1"/>
          <w:rtl w:val="0"/>
        </w:rPr>
        <w:t xml:space="preserve">Gal</w:t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Gale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Gap</w:t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50"/>
      <w:r w:rsidDel="00000000" w:rsidR="00000000" w:rsidRPr="00000000">
        <w:rPr>
          <w:i w:val="1"/>
          <w:rtl w:val="0"/>
        </w:rPr>
        <w:t xml:space="preserve">Gaps</w:t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Gars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GASP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Gasp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Genesis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Gide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Gig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GILT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Gk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GK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glide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Glued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gm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GOAT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GOBLIN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golden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Golf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GOLIATH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Goofy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GOSPEL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GP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GR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gr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GRAIL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Grasp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greasy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GREG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GRID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GRIP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GRIPE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Grit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grizzled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GULP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gunmetal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Gus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51"/>
      <w:r w:rsidDel="00000000" w:rsidR="00000000" w:rsidRPr="00000000">
        <w:rPr>
          <w:i w:val="1"/>
          <w:rtl w:val="0"/>
        </w:rPr>
        <w:t xml:space="preserve">Gut</w:t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gyro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ha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hairless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Hal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Hap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HAP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harlequin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Harp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HARP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Hash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Haunt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haze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headpin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HEB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Helios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Hells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hells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hemp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HERMES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hesitant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Hex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52"/>
      <w:r w:rsidDel="00000000" w:rsidR="00000000" w:rsidRPr="00000000">
        <w:rPr>
          <w:i w:val="1"/>
          <w:rtl w:val="0"/>
        </w:rPr>
        <w:t xml:space="preserve">Hf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53"/>
      <w:r w:rsidDel="00000000" w:rsidR="00000000" w:rsidRPr="00000000">
        <w:rPr>
          <w:i w:val="1"/>
          <w:rtl w:val="0"/>
        </w:rPr>
        <w:t xml:space="preserve">hf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hid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hightail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Hilda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Hint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HIP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hitchhiker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hook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54"/>
      <w:r w:rsidDel="00000000" w:rsidR="00000000" w:rsidRPr="00000000">
        <w:rPr>
          <w:i w:val="1"/>
          <w:rtl w:val="0"/>
        </w:rPr>
        <w:t xml:space="preserve">hop</w:t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u w:val="single"/>
          <w:rtl w:val="0"/>
        </w:rPr>
        <w:t xml:space="preserve">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HOP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Hops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HOS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hotfoot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55"/>
      <w:r w:rsidDel="00000000" w:rsidR="00000000" w:rsidRPr="00000000">
        <w:rPr>
          <w:i w:val="1"/>
          <w:rtl w:val="0"/>
        </w:rPr>
        <w:t xml:space="preserve">HP</w:t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u w:val="single"/>
          <w:rtl w:val="0"/>
        </w:rPr>
        <w:t xml:space="preserve">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56"/>
      <w:r w:rsidDel="00000000" w:rsidR="00000000" w:rsidRPr="00000000">
        <w:rPr>
          <w:i w:val="1"/>
          <w:rtl w:val="0"/>
        </w:rPr>
        <w:t xml:space="preserve">Hr</w:t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57"/>
      <w:r w:rsidDel="00000000" w:rsidR="00000000" w:rsidRPr="00000000">
        <w:rPr>
          <w:i w:val="1"/>
          <w:rtl w:val="0"/>
        </w:rPr>
        <w:t xml:space="preserve">Hrs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58"/>
      <w:r w:rsidDel="00000000" w:rsidR="00000000" w:rsidRPr="00000000">
        <w:rPr>
          <w:i w:val="1"/>
          <w:rtl w:val="0"/>
        </w:rPr>
        <w:t xml:space="preserve">Ht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59"/>
      <w:r w:rsidDel="00000000" w:rsidR="00000000" w:rsidRPr="00000000">
        <w:rPr>
          <w:i w:val="1"/>
          <w:rtl w:val="0"/>
        </w:rPr>
        <w:t xml:space="preserve">Hub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u w:val="single"/>
          <w:rtl w:val="0"/>
        </w:rPr>
        <w:t xml:space="preserve">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hug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hugger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hunchback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Hunk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HY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Hype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idol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60"/>
      <w:r w:rsidDel="00000000" w:rsidR="00000000" w:rsidRPr="00000000">
        <w:rPr>
          <w:i w:val="1"/>
          <w:rtl w:val="0"/>
        </w:rPr>
        <w:t xml:space="preserve">Ii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ILA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Ilk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IMP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INCL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Indy</w:t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61"/>
      <w:r w:rsidDel="00000000" w:rsidR="00000000" w:rsidRPr="00000000">
        <w:rPr>
          <w:i w:val="1"/>
          <w:rtl w:val="0"/>
        </w:rPr>
        <w:t xml:space="preserve">INF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IOTA</w:t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62"/>
      <w:r w:rsidDel="00000000" w:rsidR="00000000" w:rsidRPr="00000000">
        <w:rPr>
          <w:i w:val="1"/>
          <w:rtl w:val="0"/>
        </w:rPr>
        <w:t xml:space="preserve">IR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JAB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Jacob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JAM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jaundice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jaundiced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Jaws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Jedi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jerker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jerky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63"/>
      <w:r w:rsidDel="00000000" w:rsidR="00000000" w:rsidRPr="00000000">
        <w:rPr>
          <w:i w:val="1"/>
          <w:rtl w:val="0"/>
        </w:rPr>
        <w:t xml:space="preserve">jg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Jinx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jittery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jog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Jun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Juno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64"/>
      <w:r w:rsidDel="00000000" w:rsidR="00000000" w:rsidRPr="00000000">
        <w:rPr>
          <w:i w:val="1"/>
          <w:rtl w:val="0"/>
        </w:rPr>
        <w:t xml:space="preserve">kappa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KAT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Kb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KC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KEPI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KILLER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Kin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kinky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Kip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Kit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Kl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knobbly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Knot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koala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Ku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Ky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LAB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LAC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LACS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LAD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Lad</w:t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65"/>
      <w:r w:rsidDel="00000000" w:rsidR="00000000" w:rsidRPr="00000000">
        <w:rPr>
          <w:i w:val="1"/>
          <w:rtl w:val="0"/>
        </w:rPr>
        <w:t xml:space="preserve">Lag</w:t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Lam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Lama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LAMP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Lamp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Lams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LAO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66"/>
      <w:r w:rsidDel="00000000" w:rsidR="00000000" w:rsidRPr="00000000">
        <w:rPr>
          <w:i w:val="1"/>
          <w:rtl w:val="0"/>
        </w:rPr>
        <w:t xml:space="preserve">LAP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Lap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67"/>
      <w:r w:rsidDel="00000000" w:rsidR="00000000" w:rsidRPr="00000000">
        <w:rPr>
          <w:i w:val="1"/>
          <w:rtl w:val="0"/>
        </w:rPr>
        <w:t xml:space="preserve">lap</w:t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LARD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lark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Lars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LARS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Lat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leaner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lefty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legless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LEI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Lethe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lg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Li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Liar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LIB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Lice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LIME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LIND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lined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LIP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lipase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lit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lizard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u w:val="single"/>
          <w:rtl w:val="0"/>
        </w:rPr>
        <w:t xml:space="preserve">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ll</w:t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68"/>
      <w:r w:rsidDel="00000000" w:rsidR="00000000" w:rsidRPr="00000000">
        <w:rPr>
          <w:i w:val="1"/>
          <w:rtl w:val="0"/>
        </w:rPr>
        <w:t xml:space="preserve">Lobe</w:t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LON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Lop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Lotus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Lox</w:t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69"/>
      <w:r w:rsidDel="00000000" w:rsidR="00000000" w:rsidRPr="00000000">
        <w:rPr>
          <w:i w:val="1"/>
          <w:rtl w:val="0"/>
        </w:rPr>
        <w:t xml:space="preserve">LP</w:t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70"/>
      <w:r w:rsidDel="00000000" w:rsidR="00000000" w:rsidRPr="00000000">
        <w:rPr>
          <w:i w:val="1"/>
          <w:rtl w:val="0"/>
        </w:rPr>
        <w:t xml:space="preserve">ls</w:t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LT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lurcher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lustrous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Lyn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Lyric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MACH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Macs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Mad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maestro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Mag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MAG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Magmas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mahogany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Maid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Mail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Mair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Mal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Mall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mama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Mar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Marco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Mare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maroon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Mars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masc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MASCOT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Mash</w:t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71"/>
      <w:r w:rsidDel="00000000" w:rsidR="00000000" w:rsidRPr="00000000">
        <w:rPr>
          <w:i w:val="1"/>
          <w:rtl w:val="0"/>
        </w:rPr>
        <w:t xml:space="preserve">Mask</w:t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MAST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MAT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matador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Mater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matted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Mb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med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Mel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Mela</w:t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72"/>
      <w:r w:rsidDel="00000000" w:rsidR="00000000" w:rsidRPr="00000000">
        <w:rPr>
          <w:i w:val="1"/>
          <w:rtl w:val="0"/>
        </w:rPr>
        <w:t xml:space="preserve">Mer</w:t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merlin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mermaid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mes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Met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METS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MEX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MFR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MGM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MGR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mi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Mia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MIA</w:t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73"/>
      <w:r w:rsidDel="00000000" w:rsidR="00000000" w:rsidRPr="00000000">
        <w:rPr>
          <w:i w:val="1"/>
          <w:rtl w:val="0"/>
        </w:rPr>
        <w:t xml:space="preserve">MICE</w:t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Mina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miniature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Mink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MINK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MINOR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Mint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Minta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Mir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Mira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MIS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MIST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MK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MM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Mme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MME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Mob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mocha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Mona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Moro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MOS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Mos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mover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Mpg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MPH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MST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MTG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MTS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Mule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Musk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Mustang</w:t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74"/>
      <w:r w:rsidDel="00000000" w:rsidR="00000000" w:rsidRPr="00000000">
        <w:rPr>
          <w:i w:val="1"/>
          <w:rtl w:val="0"/>
        </w:rPr>
        <w:t xml:space="preserve">Muted</w:t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mystique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Nag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Nags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NAIL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naked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Nan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NAP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Nat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Nb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NBC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NCC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Neb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Neg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NERF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75"/>
      <w:r w:rsidDel="00000000" w:rsidR="00000000" w:rsidRPr="00000000">
        <w:rPr>
          <w:i w:val="1"/>
          <w:rtl w:val="0"/>
        </w:rPr>
        <w:t xml:space="preserve">Net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NET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NF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Nil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Nip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Nix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76"/>
      <w:r w:rsidDel="00000000" w:rsidR="00000000" w:rsidRPr="00000000">
        <w:rPr>
          <w:i w:val="1"/>
          <w:rtl w:val="0"/>
        </w:rPr>
        <w:t xml:space="preserve">NM</w:t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nob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Nodal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nodal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nodding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noggin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Nope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Nov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NOV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NOVA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Np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NT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nuance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Numb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Nut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Oaf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Oasis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Oat</w:t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77"/>
      <w:r w:rsidDel="00000000" w:rsidR="00000000" w:rsidRPr="00000000">
        <w:rPr>
          <w:i w:val="1"/>
          <w:rtl w:val="0"/>
        </w:rPr>
        <w:t xml:space="preserve">Ob</w:t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ob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OCT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Odin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OM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Om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OP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Ops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opt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Opt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Orly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Os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Oscar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oscillator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OT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Pact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PACT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PAD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paddle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Paddy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paladin</w:t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78"/>
      <w:r w:rsidDel="00000000" w:rsidR="00000000" w:rsidRPr="00000000">
        <w:rPr>
          <w:i w:val="1"/>
          <w:rtl w:val="0"/>
        </w:rPr>
        <w:t xml:space="preserve">pale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Palm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Pam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Pander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Pang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PAP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Pap</w:t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79"/>
      <w:r w:rsidDel="00000000" w:rsidR="00000000" w:rsidRPr="00000000">
        <w:rPr>
          <w:i w:val="1"/>
          <w:rtl w:val="0"/>
        </w:rPr>
        <w:t xml:space="preserve">par</w:t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Pat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patchwork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Pate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Paul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PB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PC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PCP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pearl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Peas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PEGASUS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PEN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Pen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Pent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penumbra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PEP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PEPI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Peps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Per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Peri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Peril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Perk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PESKY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pet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pf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Pfc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80"/>
      <w:r w:rsidDel="00000000" w:rsidR="00000000" w:rsidRPr="00000000">
        <w:rPr>
          <w:i w:val="1"/>
          <w:rtl w:val="0"/>
        </w:rPr>
        <w:t xml:space="preserve">pg</w:t>
      </w:r>
      <w:commentRangeEnd w:id="80"/>
      <w:r w:rsidDel="00000000" w:rsidR="00000000" w:rsidRPr="00000000">
        <w:commentReference w:id="8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u w:val="single"/>
          <w:rtl w:val="0"/>
        </w:rPr>
        <w:t xml:space="preserve">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u w:val="single"/>
          <w:rtl w:val="0"/>
        </w:rPr>
        <w:t xml:space="preserve">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Ph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PHD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Phi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PHIP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Phip</w:t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81"/>
      <w:r w:rsidDel="00000000" w:rsidR="00000000" w:rsidRPr="00000000">
        <w:rPr>
          <w:i w:val="1"/>
          <w:rtl w:val="0"/>
        </w:rPr>
        <w:t xml:space="preserve">pi</w:t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PICOT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piebald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Pig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Pigs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PIKE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82"/>
      <w:r w:rsidDel="00000000" w:rsidR="00000000" w:rsidRPr="00000000">
        <w:rPr>
          <w:i w:val="1"/>
          <w:rtl w:val="0"/>
        </w:rPr>
        <w:t xml:space="preserve">Pilot</w:t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Pin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PINCH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Pins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Pint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pintail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PINTO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Pion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PIP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Pip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Pippin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pitchfork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PIX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pk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pl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PL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Plat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Plod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plucked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Po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PO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pogo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Pokemon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pol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Pol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Pole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POLK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Polk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polka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Poll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Pols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Pomp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Pop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Posh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PPR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PRC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Prep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Pres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Prey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Prickle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PRISM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Prom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Prune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PST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PTA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pub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pudgy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PUMA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PURL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PX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pygmy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Pym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QC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QM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quaking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quivering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RAB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Rad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Raf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RAGA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Rage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ragged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RAGS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RAH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Rah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Ramp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RAMP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Rank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RAP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Rap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Raps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Raw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RAY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Ray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Rb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RC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REA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reeler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Rel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Rem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Rends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Rev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Rf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RFC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Rh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rhino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RHO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Rho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Ric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RICK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RIFF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rig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RIM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Rim</w:t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83"/>
      <w:r w:rsidDel="00000000" w:rsidR="00000000" w:rsidRPr="00000000">
        <w:rPr>
          <w:i w:val="1"/>
          <w:rtl w:val="0"/>
        </w:rPr>
        <w:t xml:space="preserve">Rip</w:t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RIP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Rita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roan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Rob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84"/>
      <w:r w:rsidDel="00000000" w:rsidR="00000000" w:rsidRPr="00000000">
        <w:rPr>
          <w:i w:val="1"/>
          <w:rtl w:val="0"/>
        </w:rPr>
        <w:t xml:space="preserve">robotic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85"/>
      <w:r w:rsidDel="00000000" w:rsidR="00000000" w:rsidRPr="00000000">
        <w:rPr>
          <w:i w:val="1"/>
          <w:rtl w:val="0"/>
        </w:rPr>
        <w:t xml:space="preserve">rocker</w:t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Rog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Ron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Rora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Rossy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rough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RPM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Rubicon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Rubie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Sac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Sacs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SADA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SAG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Sag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saggy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Sal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San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sandy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Sans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Sap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SAP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Saps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Sara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SARA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satin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scabby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SCAD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SCALD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Scar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Scarf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Scat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scat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sch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Scot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scraggly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scrambler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scrapper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Scraps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scruffy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scurfy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Scythe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seal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SEC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sepia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SEX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sf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u w:val="single"/>
          <w:rtl w:val="0"/>
        </w:rPr>
        <w:t xml:space="preserve">SF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u w:val="single"/>
          <w:rtl w:val="0"/>
        </w:rPr>
        <w:t xml:space="preserve">Sf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Sgt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Shaw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Shh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shimmy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shiverer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SHOT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Sic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sickly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Sig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sightless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SIM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Sin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SINK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SIP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Sip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siren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Sis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Siva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ska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Ski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SKI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SKIP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Slack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Slam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Slap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Slat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Slick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SLIM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Slim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Slug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Sly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smoothened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Snail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SNARE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SNIP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soc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Soc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SOCS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Sofa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Soggy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Solo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Sot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SOUL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spa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Span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Spar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SPARC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spartan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Spasm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spasmodic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spastic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Spatial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SPCA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SPF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SPIC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Spic</w:t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86"/>
      <w:r w:rsidDel="00000000" w:rsidR="00000000" w:rsidRPr="00000000">
        <w:rPr>
          <w:i w:val="1"/>
          <w:rtl w:val="0"/>
        </w:rPr>
        <w:t xml:space="preserve">Spin</w:t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spinner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Splash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splotch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Spock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sprawling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SPURT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Spy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87"/>
      <w:r w:rsidDel="00000000" w:rsidR="00000000" w:rsidRPr="00000000">
        <w:rPr>
          <w:i w:val="1"/>
          <w:rtl w:val="0"/>
        </w:rPr>
        <w:t xml:space="preserve">SS</w:t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staggerer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Stamp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Stank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stargazer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STARS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Std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STD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Ste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Stella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STING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Strap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striated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stub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stubby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stumbler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stumpy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STY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sty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Styx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SUP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Surf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SWAN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SWAP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swaying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syn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Syn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Sync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sys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88"/>
      <w:r w:rsidDel="00000000" w:rsidR="00000000" w:rsidRPr="00000000">
        <w:rPr>
          <w:i w:val="1"/>
          <w:rtl w:val="0"/>
        </w:rPr>
        <w:t xml:space="preserve">Ta</w:t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tabby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TACO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Tactile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Tag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tailless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Talia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Tango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Tank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TAP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Tap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Tape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Taps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Tara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TARP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Tars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TAT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Tat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tattered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tau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Tau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taupe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Taut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Tb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Tc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Tea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teetering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89"/>
      <w:r w:rsidDel="00000000" w:rsidR="00000000" w:rsidRPr="00000000">
        <w:rPr>
          <w:i w:val="1"/>
          <w:rtl w:val="0"/>
        </w:rPr>
        <w:t xml:space="preserve">TEMP</w:t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Tera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Terra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Th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th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Thea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Thor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thyroglobulin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ti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tilted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Tim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TIM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Timeless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Tims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tint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Tip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tippy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tipsy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Tis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TL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Tl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TM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TOR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tor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Torin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torpid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tortured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Toss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Toto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tottering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Trail</w:t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90"/>
      <w:r w:rsidDel="00000000" w:rsidR="00000000" w:rsidRPr="00000000">
        <w:rPr>
          <w:i w:val="1"/>
          <w:rtl w:val="0"/>
        </w:rPr>
        <w:t xml:space="preserve">Traits</w:t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TRAM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TRAMP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Trance</w:t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91"/>
      <w:r w:rsidDel="00000000" w:rsidR="00000000" w:rsidRPr="00000000">
        <w:rPr>
          <w:i w:val="1"/>
          <w:rtl w:val="0"/>
        </w:rPr>
        <w:t xml:space="preserve">TRAP</w:t>
      </w:r>
      <w:commentRangeEnd w:id="91"/>
      <w:r w:rsidDel="00000000" w:rsidR="00000000" w:rsidRPr="00000000">
        <w:commentReference w:id="9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Trap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trap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treacle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trembler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trembly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tremor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tremulous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trident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triglycerides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Trim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Trio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Troy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truncate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truss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Tsp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tty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Tub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tub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TUBA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tufted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TUG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tumbler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Tuna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Tweak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twirler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Twist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twister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twitcher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Ty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UK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Umps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unbalanced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uncovered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undulated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unsteady</w:t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92"/>
      <w:r w:rsidDel="00000000" w:rsidR="00000000" w:rsidRPr="00000000">
        <w:rPr>
          <w:i w:val="1"/>
          <w:rtl w:val="0"/>
        </w:rPr>
        <w:t xml:space="preserve">Ups</w:t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UR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Va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van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VAN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Vars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VAT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vb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vibe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vibrator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VIC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Vim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Visa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VISTA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Wac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waddler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wag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waltzer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WARP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Wars</w:t>
      </w:r>
    </w:p>
    <w:p w:rsidR="00000000" w:rsidDel="00000000" w:rsidP="00000000" w:rsidRDefault="00000000" w:rsidRPr="00000000">
      <w:pPr>
        <w:widowControl w:val="0"/>
        <w:contextualSpacing w:val="0"/>
      </w:pPr>
      <w:commentRangeStart w:id="93"/>
      <w:r w:rsidDel="00000000" w:rsidR="00000000" w:rsidRPr="00000000">
        <w:rPr>
          <w:i w:val="1"/>
          <w:rtl w:val="0"/>
        </w:rPr>
        <w:t xml:space="preserve">wasted</w:t>
      </w:r>
      <w:commentRangeEnd w:id="93"/>
      <w:r w:rsidDel="00000000" w:rsidR="00000000" w:rsidRPr="00000000">
        <w:commentReference w:id="9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weaver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WHIP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whirler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WHISTLE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Wise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wriggle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Wyatt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Yap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Yrs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i w:val="1"/>
          <w:rtl w:val="0"/>
        </w:rPr>
        <w:t xml:space="preserve">Zag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Zak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Zan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ZAP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ZEB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ZETA</w:t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Chahat Upreti" w:id="42" w:date="2016-03-21T19:35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stands for formaldehyde, folic acid</w:t>
      </w:r>
    </w:p>
  </w:comment>
  <w:comment w:author="Chahat Upreti" w:id="88" w:date="2016-03-21T19:14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stands for trans acting, toxin-antitoxin, thoracic aorta etc.</w:t>
      </w:r>
    </w:p>
  </w:comment>
  <w:comment w:author="Chahat Upreti" w:id="80" w:date="2016-03-25T14:37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 diff abb</w:t>
      </w:r>
    </w:p>
  </w:comment>
  <w:comment w:author="Chahat Upreti" w:id="50" w:date="2016-03-21T20:03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</w:comment>
  <w:comment w:author="Chahat Upreti" w:id="85" w:date="2016-03-21T18:47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</w:t>
      </w:r>
    </w:p>
  </w:comment>
  <w:comment w:author="Chahat Upreti" w:id="91" w:date="2016-03-21T15:20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</w:t>
      </w:r>
    </w:p>
  </w:comment>
  <w:comment w:author="Chahat Upreti" w:id="5" w:date="2016-03-25T15:37:1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 a gene</w:t>
      </w:r>
    </w:p>
  </w:comment>
  <w:comment w:author="Chahat Upreti" w:id="87" w:date="2016-03-21T19:49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sezary syndrome, severe stress stc.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but, is important in drosophila</w:t>
      </w:r>
    </w:p>
  </w:comment>
  <w:comment w:author="Chahat Upreti" w:id="79" w:date="2016-03-21T17:46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 as the occurence is almost zero</w:t>
      </w:r>
    </w:p>
  </w:comment>
  <w:comment w:author="Chahat Upreti" w:id="56" w:date="2016-03-25T14:41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</w:comment>
  <w:comment w:author="Chahat Upreti" w:id="72" w:date="2016-03-21T19:31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big 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used as mer protein but also as n-mer polymer etc.</w:t>
      </w:r>
    </w:p>
  </w:comment>
  <w:comment w:author="Chahat Upreti" w:id="48" w:date="2016-03-21T20:06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 before</w:t>
      </w:r>
    </w:p>
  </w:comment>
  <w:comment w:author="Chahat Upreti" w:id="78" w:date="2016-03-21T17:56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</w:t>
      </w:r>
    </w:p>
  </w:comment>
  <w:comment w:author="Chahat Upreti" w:id="86" w:date="2016-03-21T21:14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</w:comment>
  <w:comment w:author="Chahat Upreti" w:id="89" w:date="2016-03-21T15:05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</w:comment>
  <w:comment w:author="Chahat Upreti" w:id="77" w:date="2016-03-21T21:18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ob/ob standard for obese mice</w:t>
      </w:r>
    </w:p>
  </w:comment>
  <w:comment w:author="Chahat Upreti" w:id="51" w:date="2016-03-21T21:15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</w:comment>
  <w:comment w:author="Chahat Upreti" w:id="19" w:date="2016-03-21T18:56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stands for california</w:t>
      </w:r>
    </w:p>
  </w:comment>
  <w:comment w:author="Chahat Upreti" w:id="37" w:date="2016-03-21T19:08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</w:comment>
  <w:comment w:author="Chahat Upreti" w:id="57" w:date="2016-03-21T21:22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hours</w:t>
      </w:r>
    </w:p>
  </w:comment>
  <w:comment w:author="Chahat Upreti" w:id="24" w:date="2016-03-21T19:04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stands for chow-diet, Cadmium etc</w:t>
      </w:r>
    </w:p>
  </w:comment>
  <w:comment w:author="Chahat Upreti" w:id="81" w:date="2016-03-21T21:11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 for arabidopsis though</w:t>
      </w:r>
    </w:p>
  </w:comment>
  <w:comment w:author="Chahat Upreti" w:id="2" w:date="2016-03-21T15:21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</w:comment>
  <w:comment w:author="Chahat Upreti" w:id="82" w:date="2016-03-21T19:19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</w:comment>
  <w:comment w:author="Chahat Upreti" w:id="32" w:date="2016-03-21T20:46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conditional targetted.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 for drosophila</w:t>
      </w:r>
    </w:p>
  </w:comment>
  <w:comment w:author="Chahat Upreti" w:id="40" w:date="2016-03-21T19:20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</w:t>
      </w:r>
    </w:p>
  </w:comment>
  <w:comment w:author="Chahat Upreti" w:id="22" w:date="2016-03-25T16:00:5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big DD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 gene + CAM assay</w:t>
      </w:r>
    </w:p>
  </w:comment>
  <w:comment w:author="Chahat Upreti" w:id="25" w:date="2016-03-21T19:53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control hypoxia and possibility of other shortforms</w:t>
      </w:r>
    </w:p>
  </w:comment>
  <w:comment w:author="Chahat Upreti" w:id="83" w:date="2016-03-21T17:52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RIP stands for 2 types of assays and a type of mouse model</w:t>
      </w:r>
    </w:p>
  </w:comment>
  <w:comment w:author="Chahat Upreti" w:id="23" w:date="2016-03-25T16:04:1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big DD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spurious+imp gene</w:t>
      </w:r>
    </w:p>
  </w:comment>
  <w:comment w:author="Chahat Upreti" w:id="76" w:date="2016-03-21T20:39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although its an imp gene, its very highly being mismatched for nanomolar. BUT 'NM' can be used.</w:t>
      </w:r>
    </w:p>
  </w:comment>
  <w:comment w:author="Chahat Upreti" w:id="36" w:date="2016-03-21T20:08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stands for 'dip'</w:t>
      </w:r>
    </w:p>
  </w:comment>
  <w:comment w:author="Chahat Upreti" w:id="60" w:date="2016-03-21T19:00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surname</w:t>
      </w:r>
    </w:p>
  </w:comment>
  <w:comment w:author="Chahat Upreti" w:id="16" w:date="2016-03-25T15:55:5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surname</w:t>
      </w:r>
    </w:p>
  </w:comment>
  <w:comment w:author="Chahat Upreti" w:id="21" w:date="2016-03-21T18:48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although not very problematic</w:t>
      </w:r>
    </w:p>
  </w:comment>
  <w:comment w:author="Chahat Upreti" w:id="84" w:date="2016-03-21T15:22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</w:comment>
  <w:comment w:author="Chahat Upreti" w:id="44" w:date="2016-03-21T21:14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iron</w:t>
      </w:r>
    </w:p>
  </w:comment>
  <w:comment w:author="Chahat Upreti" w:id="90" w:date="2016-03-21T19:11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</w:comment>
  <w:comment w:author="Chahat Upreti" w:id="17" w:date="2016-03-21T19:55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 for drosophila and Bos though</w:t>
      </w:r>
    </w:p>
  </w:comment>
  <w:comment w:author="Chahat Upreti" w:id="35" w:date="2016-03-25T14:38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deficient</w:t>
      </w:r>
    </w:p>
  </w:comment>
  <w:comment w:author="Chahat Upreti" w:id="43" w:date="2016-03-21T20:07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 before</w:t>
      </w:r>
    </w:p>
  </w:comment>
  <w:comment w:author="Chahat Upreti" w:id="93" w:date="2016-03-21T19:19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</w:comment>
  <w:comment w:author="Chahat Upreti" w:id="14" w:date="2016-03-21T18:46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</w:comment>
  <w:comment w:author="Chahat Upreti" w:id="67" w:date="2016-03-21T19:23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 (mostly no)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stands for liver enriched activator protein but can also mean location and affinity precipitation, though the former is seen more</w:t>
      </w:r>
    </w:p>
  </w:comment>
  <w:comment w:author="Chahat Upreti" w:id="41" w:date="2016-03-25T17:38:2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epithelial-mesenchymal transition</w:t>
      </w:r>
    </w:p>
  </w:comment>
  <w:comment w:author="Chahat Upreti" w:id="38" w:date="2016-03-21T19:10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stands for double positive and duplicate</w:t>
      </w:r>
    </w:p>
  </w:comment>
  <w:comment w:author="Chahat Upreti" w:id="47" w:date="2016-03-21T20:00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 for arabidopsis</w:t>
      </w:r>
    </w:p>
  </w:comment>
  <w:comment w:author="Chahat Upreti" w:id="29" w:date="2016-03-25T16:22:5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imp+gfp-con assay</w:t>
      </w:r>
    </w:p>
  </w:comment>
  <w:comment w:author="Chahat Upreti" w:id="7" w:date="2016-03-21T17:57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</w:t>
      </w:r>
    </w:p>
  </w:comment>
  <w:comment w:author="Chahat Upreti" w:id="71" w:date="2016-03-21T17:56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</w:t>
      </w:r>
    </w:p>
  </w:comment>
  <w:comment w:author="Chahat Upreti" w:id="30" w:date="2016-03-25T16:23:1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meaning</w:t>
      </w:r>
    </w:p>
  </w:comment>
  <w:comment w:author="Chahat Upreti" w:id="64" w:date="2016-03-25T14:46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 a prt itself</w:t>
      </w:r>
    </w:p>
  </w:comment>
  <w:comment w:author="Chahat Upreti" w:id="15" w:date="2016-03-21T18:45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 (mostly R)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both spurious and important</w:t>
      </w:r>
    </w:p>
  </w:comment>
  <w:comment w:author="Chahat Upreti" w:id="46" w:date="2016-03-21T19:51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femtomolar</w:t>
      </w:r>
    </w:p>
  </w:comment>
  <w:comment w:author="Chahat Upreti" w:id="27" w:date="2016-03-25T16:18:2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 a gene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children's oncology group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mice model</w:t>
      </w:r>
    </w:p>
  </w:comment>
  <w:comment w:author="Chahat Upreti" w:id="13" w:date="2016-03-21T18:42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</w:t>
      </w:r>
    </w:p>
  </w:comment>
  <w:comment w:author="Chahat Upreti" w:id="69" w:date="2016-03-21T21:20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low protein</w:t>
      </w:r>
    </w:p>
  </w:comment>
  <w:comment w:author="Chahat Upreti" w:id="33" w:date="2016-03-25T17:30:4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copper</w:t>
      </w:r>
    </w:p>
  </w:comment>
  <w:comment w:author="Chahat Upreti" w:id="28" w:date="2016-03-25T16:19:1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meaning</w:t>
      </w:r>
    </w:p>
  </w:comment>
  <w:comment w:author="Chahat Upreti" w:id="10" w:date="2016-03-25T14:42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gold</w:t>
      </w:r>
    </w:p>
  </w:comment>
  <w:comment w:author="Chahat Upreti" w:id="68" w:date="2016-03-21T17:53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</w:t>
      </w:r>
    </w:p>
  </w:comment>
  <w:comment w:author="Chahat Upreti" w:id="75" w:date="2016-03-21T19:26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BIG DDDD !!!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11788 has gene deletion of this gene explicitly, but it is also misused a lot</w:t>
      </w:r>
    </w:p>
  </w:comment>
  <w:comment w:author="Chahat Upreti" w:id="1" w:date="2016-03-21T15:12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D. dont remove mostly</w:t>
      </w:r>
    </w:p>
  </w:comment>
  <w:comment w:author="Chahat Upreti" w:id="63" w:date="2016-03-25T14:52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surname</w:t>
      </w:r>
    </w:p>
  </w:comment>
  <w:comment w:author="Chahat Upreti" w:id="12" w:date="2016-03-25T15:51:4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alpha-v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atrioventricular</w:t>
      </w:r>
    </w:p>
  </w:comment>
  <w:comment w:author="Chahat Upreti" w:id="20" w:date="2016-03-21T19:05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can also stand for coronary artery disease</w:t>
      </w:r>
    </w:p>
  </w:comment>
  <w:comment w:author="Chahat Upreti" w:id="59" w:date="2016-03-21T19:24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</w:t>
      </w:r>
    </w:p>
  </w:comment>
  <w:comment w:author="Chahat Upreti" w:id="66" w:date="2016-03-21T15:19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</w:t>
      </w:r>
    </w:p>
  </w:comment>
  <w:comment w:author="Chahat Upreti" w:id="70" w:date="2016-03-21T19:18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stands for long standing</w:t>
      </w:r>
    </w:p>
  </w:comment>
  <w:comment w:author="Chahat Upreti" w:id="26" w:date="2016-03-25T16:08:2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collagen induced arthritis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chemiluminescence assay</w:t>
      </w:r>
    </w:p>
  </w:comment>
  <w:comment w:author="Chahat Upreti" w:id="9" w:date="2016-03-25T15:46:0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</w:comment>
  <w:comment w:author="Chahat Upreti" w:id="61" w:date="2016-03-21T20:06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nothing by itself</w:t>
      </w:r>
    </w:p>
  </w:comment>
  <w:comment w:author="Chahat Upreti" w:id="4" w:date="2016-03-21T17:52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</w:t>
      </w:r>
    </w:p>
  </w:comment>
  <w:comment w:author="Chahat Upreti" w:id="8" w:date="2016-03-25T15:44:1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 a gene</w:t>
      </w:r>
    </w:p>
  </w:comment>
  <w:comment w:author="Chahat Upreti" w:id="53" w:date="2016-03-21T21:20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 before</w:t>
      </w:r>
    </w:p>
  </w:comment>
  <w:comment w:author="Chahat Upreti" w:id="58" w:date="2016-03-25T14:45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 a prt by itself</w:t>
      </w:r>
    </w:p>
  </w:comment>
  <w:comment w:author="Chahat Upreti" w:id="74" w:date="2016-03-21T18:46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</w:comment>
  <w:comment w:author="Chahat Upreti" w:id="0" w:date="2016-03-21T15:05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</w:comment>
  <w:comment w:author="Chahat Upreti" w:id="65" w:date="2016-03-21T20:46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'lag' period</w:t>
      </w:r>
    </w:p>
  </w:comment>
  <w:comment w:author="Chahat Upreti" w:id="11" w:date="2016-03-25T15:46:4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obvious</w:t>
      </w:r>
    </w:p>
  </w:comment>
  <w:comment w:author="Chahat Upreti" w:id="62" w:date="2016-03-25T14:51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insulin resistance, ionizing radiation. plus, not a gene itself</w:t>
      </w:r>
    </w:p>
  </w:comment>
  <w:comment w:author="Chahat Upreti" w:id="6" w:date="2016-03-21T17:56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</w:t>
      </w:r>
    </w:p>
  </w:comment>
  <w:comment w:author="Chahat Upreti" w:id="55" w:date="2016-03-21T19:07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v. important but also stands for high phosphorus</w:t>
      </w:r>
    </w:p>
  </w:comment>
  <w:comment w:author="Chahat Upreti" w:id="73" w:date="2016-03-21T18:53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</w:comment>
  <w:comment w:author="Chahat Upreti" w:id="49" w:date="2016-03-21T20:03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</w:t>
      </w:r>
    </w:p>
  </w:comment>
  <w:comment w:author="Chahat Upreti" w:id="54" w:date="2016-03-25T14:40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 + hip-hop assay too</w:t>
      </w:r>
    </w:p>
  </w:comment>
  <w:comment w:author="Chahat Upreti" w:id="34" w:date="2016-03-25T17:33:3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diabetic</w:t>
      </w:r>
    </w:p>
  </w:comment>
  <w:comment w:author="Chahat Upreti" w:id="18" w:date="2016-03-21T18:59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</w:comment>
  <w:comment w:author="Chahat Upreti" w:id="92" w:date="2016-03-25T14:37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 diff abbrev</w:t>
      </w:r>
    </w:p>
  </w:comment>
  <w:comment w:author="Chahat Upreti" w:id="45" w:date="2016-03-21T18:54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</w:t>
      </w:r>
    </w:p>
  </w:comment>
  <w:comment w:author="Chahat Upreti" w:id="31" w:date="2016-03-25T16:24:3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neural crest, notagene</w:t>
      </w:r>
    </w:p>
  </w:comment>
  <w:comment w:author="Chahat Upreti" w:id="39" w:date="2016-03-25T17:35:1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dwarf mice</w:t>
      </w:r>
    </w:p>
  </w:comment>
  <w:comment w:author="Chahat Upreti" w:id="3" w:date="2016-03-21T20:02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</w:comment>
  <w:comment w:author="Chahat Upreti" w:id="52" w:date="2016-03-21T21:17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heart failure, high fat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76" w:lineRule="auto"/>
    </w:pPr>
    <w:rPr>
      <w:rFonts w:ascii="Arial" w:cs="Arial" w:eastAsia="Arial" w:hAnsi="Arial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76" w:lineRule="auto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76" w:lineRule="auto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76" w:lineRule="auto"/>
    </w:pPr>
    <w:rPr>
      <w:rFonts w:ascii="Arial" w:cs="Arial" w:eastAsia="Arial" w:hAnsi="Arial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76" w:lineRule="auto"/>
    </w:pPr>
    <w:rPr>
      <w:rFonts w:ascii="Arial" w:cs="Arial" w:eastAsia="Arial" w:hAnsi="Arial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76" w:lineRule="auto"/>
    </w:pPr>
    <w:rPr>
      <w:rFonts w:ascii="Arial" w:cs="Arial" w:eastAsia="Arial" w:hAnsi="Arial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76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