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 w:rsidP="007D6799">
      <w:pPr>
        <w:pStyle w:val="1"/>
        <w:jc w:val="center"/>
      </w:pPr>
      <w:r>
        <w:t>O</w:t>
      </w:r>
      <w:r>
        <w:rPr>
          <w:rFonts w:hint="eastAsia"/>
        </w:rPr>
        <w:t>ra</w:t>
      </w:r>
      <w:r>
        <w:t>cle</w:t>
      </w:r>
      <w:r>
        <w:rPr>
          <w:rFonts w:hint="eastAsia"/>
        </w:rPr>
        <w:t>环境部署</w:t>
      </w:r>
    </w:p>
    <w:p w:rsidR="00E60A95" w:rsidRPr="002130C2" w:rsidRDefault="00E60A95" w:rsidP="00E60A95">
      <w:pPr>
        <w:pStyle w:val="2"/>
      </w:pPr>
      <w:r w:rsidRPr="002130C2">
        <w:t>F</w:t>
      </w:r>
      <w:r w:rsidRPr="002130C2">
        <w:rPr>
          <w:rFonts w:hint="eastAsia"/>
        </w:rPr>
        <w:t>ramework</w:t>
      </w:r>
      <w:r w:rsidR="002D34E9">
        <w:t>3.5</w:t>
      </w:r>
    </w:p>
    <w:p w:rsidR="00E60A95" w:rsidRDefault="00AD196A" w:rsidP="00E60A9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</w:t>
      </w:r>
      <w:r w:rsidR="00E60A95" w:rsidRPr="00674935">
        <w:rPr>
          <w:rFonts w:ascii="微软雅黑" w:eastAsia="微软雅黑" w:hAnsi="微软雅黑"/>
          <w:sz w:val="24"/>
          <w:szCs w:val="24"/>
        </w:rPr>
        <w:t>Framework</w:t>
      </w:r>
      <w:r w:rsidR="00C127ED">
        <w:rPr>
          <w:rFonts w:ascii="微软雅黑" w:eastAsia="微软雅黑" w:hAnsi="微软雅黑"/>
          <w:sz w:val="24"/>
          <w:szCs w:val="24"/>
        </w:rPr>
        <w:t>3.5</w:t>
      </w:r>
      <w:r w:rsidR="00C90861"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E21381" w:rsidRDefault="00E60A95" w:rsidP="00E60A95">
      <w:pPr>
        <w:pStyle w:val="2"/>
      </w:pPr>
      <w:r>
        <w:rPr>
          <w:rFonts w:hint="eastAsia"/>
        </w:rPr>
        <w:t>二、</w:t>
      </w:r>
      <w:r w:rsidRPr="002130C2">
        <w:rPr>
          <w:rFonts w:hint="eastAsia"/>
        </w:rPr>
        <w:t>数据库搭建</w:t>
      </w:r>
    </w:p>
    <w:p w:rsidR="00E60A95" w:rsidRPr="002130C2" w:rsidRDefault="00E60A95" w:rsidP="00E60A95">
      <w:pPr>
        <w:pStyle w:val="3"/>
      </w:pPr>
      <w:r w:rsidRPr="002130C2">
        <w:rPr>
          <w:rFonts w:hint="eastAsia"/>
        </w:rPr>
        <w:t>安装</w:t>
      </w:r>
      <w:r w:rsidRPr="002130C2">
        <w:rPr>
          <w:rFonts w:hint="eastAsia"/>
        </w:rPr>
        <w:t>o</w:t>
      </w:r>
      <w:r>
        <w:t>racl</w:t>
      </w:r>
      <w:r>
        <w:rPr>
          <w:rFonts w:hint="eastAsia"/>
        </w:rPr>
        <w:t>e</w:t>
      </w:r>
      <w:r>
        <w:rPr>
          <w:rFonts w:hint="eastAsia"/>
        </w:rPr>
        <w:t>服务端</w:t>
      </w:r>
    </w:p>
    <w:p w:rsidR="00E60A95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去官网下载oracle11g服务端，若下载有两个压缩文件，则两个文件解压后把内容合并在一个文件夹中。</w:t>
      </w:r>
    </w:p>
    <w:p w:rsidR="00E60A95" w:rsidRPr="00551B67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72619374" wp14:editId="2462ADEC">
            <wp:extent cx="4095238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Pr="002130C2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找到解压路径中的setup.exe，双击并安装。下一步（若没有特殊操作，则直接点击下一步，有若特殊操作，则会在文档中说明）。</w:t>
      </w:r>
    </w:p>
    <w:p w:rsidR="00E60A95" w:rsidRPr="002130C2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在安装选项中选择“创建和配置数据库”。</w:t>
      </w:r>
    </w:p>
    <w:p w:rsidR="00E60A95" w:rsidRPr="002130C2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系统类选择“服务器类”。</w:t>
      </w:r>
    </w:p>
    <w:p w:rsidR="00E60A95" w:rsidRPr="002130C2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下一步直至设置</w:t>
      </w:r>
      <w:r w:rsidRPr="002130C2">
        <w:rPr>
          <w:rFonts w:ascii="微软雅黑" w:eastAsia="微软雅黑" w:hAnsi="微软雅黑" w:hint="eastAsia"/>
          <w:b/>
          <w:sz w:val="24"/>
          <w:szCs w:val="24"/>
        </w:rPr>
        <w:t>密码</w:t>
      </w:r>
      <w:r w:rsidRPr="002130C2">
        <w:rPr>
          <w:rFonts w:ascii="微软雅黑" w:eastAsia="微软雅黑" w:hAnsi="微软雅黑" w:hint="eastAsia"/>
          <w:sz w:val="24"/>
          <w:szCs w:val="24"/>
        </w:rPr>
        <w:t>。然后下一步直至安装。</w:t>
      </w:r>
    </w:p>
    <w:p w:rsidR="00E60A95" w:rsidRPr="002130C2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去官网下载oracle11g客户端。解压后安装，基本都是下一步，没有特殊操作。</w:t>
      </w:r>
    </w:p>
    <w:p w:rsidR="00E60A95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安装好以后去服务中查看oracle服务是否正常启动，运行中输入services.msc，找到oracle开头的服务，</w:t>
      </w:r>
      <w:r>
        <w:rPr>
          <w:rFonts w:ascii="微软雅黑" w:eastAsia="微软雅黑" w:hAnsi="微软雅黑" w:hint="eastAsia"/>
          <w:sz w:val="24"/>
          <w:szCs w:val="24"/>
        </w:rPr>
        <w:t>如果都在运行说明安装正常。</w:t>
      </w:r>
    </w:p>
    <w:p w:rsidR="00E60A95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78B6F60C" wp14:editId="1E0A16DC">
            <wp:extent cx="5009524" cy="4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Pr="007E21C4" w:rsidRDefault="00E60A95" w:rsidP="00E60A95">
      <w:pPr>
        <w:pStyle w:val="3"/>
      </w:pPr>
      <w:r w:rsidRPr="007E21C4">
        <w:rPr>
          <w:rFonts w:hint="eastAsia"/>
        </w:rPr>
        <w:t>配置</w:t>
      </w:r>
      <w:r w:rsidRPr="00894282">
        <w:rPr>
          <w:rFonts w:hint="eastAsia"/>
        </w:rPr>
        <w:t>实例</w:t>
      </w:r>
      <w:r w:rsidRPr="007E21C4">
        <w:rPr>
          <w:rFonts w:hint="eastAsia"/>
        </w:rPr>
        <w:t>和服务</w:t>
      </w:r>
      <w:r>
        <w:rPr>
          <w:rFonts w:hint="eastAsia"/>
        </w:rPr>
        <w:t>（如果上面两个服务正常，此步骤可略过）</w:t>
      </w:r>
    </w:p>
    <w:p w:rsidR="00E60A95" w:rsidRDefault="00E60A95" w:rsidP="00E60A9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如果没有OracleServiceXXXX的服务则要去添加实例，找到开始菜单下oracle信息，打开database configuration assistant配置数据库实例，基本都是下一步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9E0B4E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041BAA00" wp14:editId="34557EB1">
            <wp:extent cx="2980952" cy="11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填写数据库全局实例名，一般默认为orcl。</w:t>
      </w:r>
    </w:p>
    <w:p w:rsidR="00E60A95" w:rsidRPr="00405F52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4EEA2B16" wp14:editId="0883BC38">
            <wp:extent cx="7257143" cy="5190476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7143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第五步填写用户的密码，下一步直至完成。</w:t>
      </w:r>
    </w:p>
    <w:p w:rsidR="00E60A95" w:rsidRPr="005D5298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40D85FEC" wp14:editId="47E4C7B0">
            <wp:extent cx="7257143" cy="5190476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7143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如果服务中没有oracleXXXXXXTNSListener服务，则要先添加监听，在开始菜单中找到oracle目录，找到net</w:t>
      </w:r>
      <w:r w:rsidRPr="002130C2">
        <w:rPr>
          <w:rFonts w:ascii="微软雅黑" w:eastAsia="微软雅黑" w:hAnsi="微软雅黑"/>
          <w:sz w:val="24"/>
          <w:szCs w:val="24"/>
        </w:rPr>
        <w:t xml:space="preserve"> configuration assistant</w:t>
      </w:r>
      <w:r w:rsidRPr="002130C2">
        <w:rPr>
          <w:rFonts w:ascii="微软雅黑" w:eastAsia="微软雅黑" w:hAnsi="微软雅黑" w:hint="eastAsia"/>
          <w:sz w:val="24"/>
          <w:szCs w:val="24"/>
        </w:rPr>
        <w:t>，打开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5D5298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2ECD7472" wp14:editId="1AF8F429">
            <wp:extent cx="2438095" cy="312380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配置监听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2130C2">
        <w:rPr>
          <w:rFonts w:ascii="微软雅黑" w:eastAsia="微软雅黑" w:hAnsi="微软雅黑" w:hint="eastAsia"/>
          <w:sz w:val="24"/>
          <w:szCs w:val="24"/>
        </w:rPr>
        <w:t>一般都是下一步，记住</w:t>
      </w:r>
      <w:r>
        <w:rPr>
          <w:rFonts w:ascii="微软雅黑" w:eastAsia="微软雅黑" w:hAnsi="微软雅黑" w:hint="eastAsia"/>
          <w:sz w:val="24"/>
          <w:szCs w:val="24"/>
        </w:rPr>
        <w:t>配置的ip地址和</w:t>
      </w:r>
      <w:r w:rsidRPr="002130C2">
        <w:rPr>
          <w:rFonts w:ascii="微软雅黑" w:eastAsia="微软雅黑" w:hAnsi="微软雅黑" w:hint="eastAsia"/>
          <w:sz w:val="24"/>
          <w:szCs w:val="24"/>
        </w:rPr>
        <w:t>下面配置的端口号，后面连接数据库时会用到</w:t>
      </w:r>
      <w:r>
        <w:rPr>
          <w:rFonts w:ascii="微软雅黑" w:eastAsia="微软雅黑" w:hAnsi="微软雅黑" w:hint="eastAsia"/>
          <w:sz w:val="24"/>
          <w:szCs w:val="24"/>
        </w:rPr>
        <w:t>ip和</w:t>
      </w:r>
      <w:r w:rsidRPr="002130C2">
        <w:rPr>
          <w:rFonts w:ascii="微软雅黑" w:eastAsia="微软雅黑" w:hAnsi="微软雅黑" w:hint="eastAsia"/>
          <w:sz w:val="24"/>
          <w:szCs w:val="24"/>
        </w:rPr>
        <w:t>端口号。</w:t>
      </w:r>
    </w:p>
    <w:p w:rsidR="00E60A95" w:rsidRPr="005D5298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5BBB8BF4" wp14:editId="44F4FF49">
            <wp:extent cx="5714286" cy="3809524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配置完成后通过netmanager查看监听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5D5298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05F25FBA" wp14:editId="3E4F0BA2">
            <wp:extent cx="2914286" cy="37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注意监听地址和端口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5D5298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797E0E01" wp14:editId="73EC397E">
            <wp:extent cx="7333333" cy="6923809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33333" cy="6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数据库服务为此监听服务的实例名，即刚才添加的实例，主目录为oracle安装的目录，如</w:t>
      </w:r>
      <w:r w:rsidRPr="002130C2">
        <w:rPr>
          <w:rFonts w:ascii="微软雅黑" w:eastAsia="微软雅黑" w:hAnsi="微软雅黑"/>
          <w:sz w:val="24"/>
          <w:szCs w:val="24"/>
        </w:rPr>
        <w:t>E:\app\Administrator\product\11.2.0\dbhome_1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5D5298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48667DCD" wp14:editId="1EF4F206">
            <wp:extent cx="7333333" cy="6923809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3333" cy="6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Pr="002130C2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E60A95" w:rsidRPr="002130C2" w:rsidRDefault="00E60A95" w:rsidP="00E60A95">
      <w:pPr>
        <w:pStyle w:val="3"/>
      </w:pPr>
      <w:r w:rsidRPr="002130C2">
        <w:rPr>
          <w:rFonts w:hint="eastAsia"/>
        </w:rPr>
        <w:t>导入数据库</w:t>
      </w:r>
    </w:p>
    <w:p w:rsidR="00E60A95" w:rsidRDefault="00E60A95" w:rsidP="00E60A9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打开s</w:t>
      </w:r>
      <w:r w:rsidRPr="002130C2">
        <w:rPr>
          <w:rFonts w:ascii="微软雅黑" w:eastAsia="微软雅黑" w:hAnsi="微软雅黑"/>
          <w:sz w:val="24"/>
          <w:szCs w:val="24"/>
        </w:rPr>
        <w:t>qldeveloper,</w:t>
      </w:r>
      <w:r w:rsidRPr="002130C2">
        <w:rPr>
          <w:rFonts w:ascii="微软雅黑" w:eastAsia="微软雅黑" w:hAnsi="微软雅黑" w:hint="eastAsia"/>
          <w:sz w:val="24"/>
          <w:szCs w:val="24"/>
        </w:rPr>
        <w:t>添加链接（左侧绿色的加号），先用sys连接数据库,</w:t>
      </w:r>
      <w:r w:rsidRPr="002130C2">
        <w:rPr>
          <w:rFonts w:ascii="微软雅黑" w:eastAsia="微软雅黑" w:hAnsi="微软雅黑"/>
          <w:sz w:val="24"/>
          <w:szCs w:val="24"/>
        </w:rPr>
        <w:t xml:space="preserve"> </w:t>
      </w:r>
      <w:r w:rsidRPr="002130C2">
        <w:rPr>
          <w:rFonts w:ascii="微软雅黑" w:eastAsia="微软雅黑" w:hAnsi="微软雅黑" w:hint="eastAsia"/>
          <w:sz w:val="24"/>
          <w:szCs w:val="24"/>
        </w:rPr>
        <w:t>密码为创建实例时填写的密码，角色为sysdba，主机名和端口为监听程序配置的地址和端口，orcl是上面创建实例的名称，如</w:t>
      </w:r>
      <w:r>
        <w:rPr>
          <w:rFonts w:ascii="微软雅黑" w:eastAsia="微软雅黑" w:hAnsi="微软雅黑" w:hint="eastAsia"/>
          <w:sz w:val="24"/>
          <w:szCs w:val="24"/>
        </w:rPr>
        <w:t>orcl。</w:t>
      </w:r>
    </w:p>
    <w:p w:rsidR="00E60A95" w:rsidRPr="00680759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5F58DC6" wp14:editId="284CA43F">
            <wp:extent cx="8885714" cy="5409524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85714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Pr="002130C2" w:rsidRDefault="00E60A95" w:rsidP="00E60A9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连接成功后创建新用户,</w:t>
      </w:r>
      <w:r w:rsidRPr="002130C2">
        <w:rPr>
          <w:rFonts w:ascii="微软雅黑" w:eastAsia="微软雅黑" w:hAnsi="微软雅黑"/>
          <w:sz w:val="24"/>
          <w:szCs w:val="24"/>
        </w:rPr>
        <w:t xml:space="preserve"> </w:t>
      </w:r>
      <w:r w:rsidRPr="002130C2">
        <w:rPr>
          <w:rFonts w:ascii="微软雅黑" w:eastAsia="微软雅黑" w:hAnsi="微软雅黑" w:hint="eastAsia"/>
          <w:sz w:val="24"/>
          <w:szCs w:val="24"/>
        </w:rPr>
        <w:t>注意选择</w:t>
      </w:r>
      <w:r w:rsidRPr="002130C2">
        <w:rPr>
          <w:rFonts w:ascii="微软雅黑" w:eastAsia="微软雅黑" w:hAnsi="微软雅黑" w:hint="eastAsia"/>
          <w:sz w:val="24"/>
          <w:szCs w:val="24"/>
          <w:highlight w:val="yellow"/>
        </w:rPr>
        <w:t>表空间，</w:t>
      </w:r>
      <w:r w:rsidRPr="002130C2">
        <w:rPr>
          <w:rFonts w:ascii="微软雅黑" w:eastAsia="微软雅黑" w:hAnsi="微软雅黑" w:hint="eastAsia"/>
          <w:sz w:val="24"/>
          <w:szCs w:val="24"/>
        </w:rPr>
        <w:t xml:space="preserve"> 如果没有表空间也可以创建表空间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CREATE TABLESPACE myTableSpace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LOGGING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DATAFILE 'F:\LIBRA_TEST.DBF'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SIZE 32M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AUTOEXTEND ON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NEXT 32M MAXSIZE UNLIMITED</w:t>
      </w:r>
    </w:p>
    <w:p w:rsidR="00E60A95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EXTENT MANAGEMENT LOCAL;</w:t>
      </w:r>
    </w:p>
    <w:p w:rsidR="00E60A95" w:rsidRPr="00680759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680759">
        <w:rPr>
          <w:rFonts w:ascii="微软雅黑" w:eastAsia="微软雅黑" w:hAnsi="微软雅黑"/>
          <w:sz w:val="24"/>
          <w:szCs w:val="24"/>
        </w:rPr>
        <w:t>-- DROP TABLESPACE myTableSpace INCLUDING CONTENTS AND DATAFILES;</w:t>
      </w:r>
    </w:p>
    <w:p w:rsidR="00E60A95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1F45CB06" wp14:editId="538A5941">
            <wp:extent cx="8619048" cy="873333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19048" cy="8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Pr="00680759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7D8EF5AA" wp14:editId="70737FE7">
            <wp:extent cx="6667500" cy="4705350"/>
            <wp:effectExtent l="0" t="0" r="0" b="0"/>
            <wp:docPr id="27" name="图片 27" descr="C:\Users\Administrator\AppData\Roaming\Tencent\Users\310510906\QQ\WinTemp\RichOle\U(PMAL36TGP`ON6D4%6MV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10510906\QQ\WinTemp\RichOle\U(PMAL36TGP`ON6D4%6MV$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D2133">
        <w:rPr>
          <w:rFonts w:ascii="微软雅黑" w:eastAsia="微软雅黑" w:hAnsi="微软雅黑" w:cs="宋体" w:hint="eastAsia"/>
          <w:kern w:val="0"/>
          <w:sz w:val="24"/>
          <w:szCs w:val="24"/>
        </w:rPr>
        <w:t>授权，然后确定，此时新创建的用户就可以登录连接到数据库了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E60A95" w:rsidRDefault="00E60A95" w:rsidP="00E60A95">
      <w:pPr>
        <w:pStyle w:val="a5"/>
        <w:widowControl/>
        <w:ind w:left="36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19FEB895" wp14:editId="5BFBE2C0">
            <wp:extent cx="6667500" cy="4705350"/>
            <wp:effectExtent l="0" t="0" r="0" b="0"/>
            <wp:docPr id="28" name="图片 28" descr="C:\Users\Administrator\AppData\Roaming\Tencent\Users\310510906\QQ\WinTemp\RichOle\%WU2KPEMDBOS[P9M@ERE(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310510906\QQ\WinTemp\RichOle\%WU2KPEMDBOS[P9M@ERE(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23" w:rsidRDefault="00240223" w:rsidP="0024022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 w:val="24"/>
          <w:szCs w:val="24"/>
        </w:rPr>
      </w:pPr>
      <w:r w:rsidRPr="00240223">
        <w:rPr>
          <w:rFonts w:ascii="微软雅黑" w:eastAsia="微软雅黑" w:hAnsi="微软雅黑" w:hint="eastAsia"/>
          <w:sz w:val="24"/>
          <w:szCs w:val="24"/>
        </w:rPr>
        <w:t>测试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新添加的账户是否可以正常登录</w:t>
      </w:r>
      <w:r w:rsidR="006C0AC6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  <w:r w:rsidR="00C50F67">
        <w:rPr>
          <w:rFonts w:ascii="微软雅黑" w:eastAsia="微软雅黑" w:hAnsi="微软雅黑" w:cs="宋体" w:hint="eastAsia"/>
          <w:kern w:val="0"/>
          <w:sz w:val="24"/>
          <w:szCs w:val="24"/>
        </w:rPr>
        <w:t>打开sql developer,添加连接。</w:t>
      </w:r>
    </w:p>
    <w:p w:rsidR="00A14356" w:rsidRPr="008A6D24" w:rsidRDefault="001B7F3B" w:rsidP="00A14356">
      <w:pPr>
        <w:pStyle w:val="a5"/>
        <w:ind w:left="360" w:firstLineChars="0" w:firstLine="0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45CFA2" wp14:editId="7E22472F">
            <wp:extent cx="9066667" cy="5019048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66667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DC" w:rsidRDefault="00E60A95" w:rsidP="00E60A9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2133">
        <w:rPr>
          <w:rFonts w:ascii="微软雅黑" w:eastAsia="微软雅黑" w:hAnsi="微软雅黑" w:hint="eastAsia"/>
          <w:sz w:val="24"/>
          <w:szCs w:val="24"/>
        </w:rPr>
        <w:t xml:space="preserve">进入sqlplus中，用刚创建的用户登录sqlplus 用户名/密码; </w:t>
      </w:r>
    </w:p>
    <w:p w:rsidR="00057942" w:rsidRDefault="00057942" w:rsidP="00057942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BA13F9B" wp14:editId="763FD644">
            <wp:extent cx="4752381" cy="316190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A5" w:rsidRDefault="0001564E" w:rsidP="008A7CB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 w:rsidRPr="006D2133">
        <w:rPr>
          <w:rFonts w:ascii="微软雅黑" w:eastAsia="微软雅黑" w:hAnsi="微软雅黑" w:hint="eastAsia"/>
          <w:sz w:val="24"/>
          <w:szCs w:val="24"/>
        </w:rPr>
        <w:t>命令（</w:t>
      </w:r>
      <w:r w:rsidRPr="006D2133">
        <w:rPr>
          <w:rFonts w:ascii="微软雅黑" w:eastAsia="微软雅黑" w:hAnsi="微软雅黑"/>
          <w:sz w:val="24"/>
          <w:szCs w:val="24"/>
        </w:rPr>
        <w:t xml:space="preserve">$imp </w:t>
      </w:r>
      <w:r w:rsidRPr="006D2133">
        <w:rPr>
          <w:rFonts w:ascii="微软雅黑" w:eastAsia="微软雅黑" w:hAnsi="微软雅黑" w:hint="eastAsia"/>
          <w:sz w:val="24"/>
          <w:szCs w:val="24"/>
        </w:rPr>
        <w:t>用户名/密码</w:t>
      </w:r>
      <w:r w:rsidRPr="006D2133">
        <w:rPr>
          <w:rFonts w:ascii="微软雅黑" w:eastAsia="微软雅黑" w:hAnsi="微软雅黑"/>
          <w:sz w:val="24"/>
          <w:szCs w:val="24"/>
        </w:rPr>
        <w:t xml:space="preserve"> file=d:\20170721</w:t>
      </w:r>
      <w:r w:rsidRPr="006D2133">
        <w:rPr>
          <w:rFonts w:ascii="微软雅黑" w:eastAsia="微软雅黑" w:hAnsi="微软雅黑"/>
          <w:color w:val="FF0000"/>
          <w:sz w:val="24"/>
          <w:szCs w:val="24"/>
        </w:rPr>
        <w:t>.dmp</w:t>
      </w:r>
      <w:r w:rsidRPr="006D2133">
        <w:rPr>
          <w:rFonts w:ascii="微软雅黑" w:eastAsia="微软雅黑" w:hAnsi="微软雅黑"/>
          <w:sz w:val="24"/>
          <w:szCs w:val="24"/>
        </w:rPr>
        <w:t xml:space="preserve"> </w:t>
      </w:r>
      <w:r w:rsidRPr="006D2133">
        <w:rPr>
          <w:rFonts w:ascii="微软雅黑" w:eastAsia="微软雅黑" w:hAnsi="微软雅黑" w:hint="eastAsia"/>
          <w:sz w:val="24"/>
          <w:szCs w:val="24"/>
        </w:rPr>
        <w:t>full</w:t>
      </w:r>
      <w:r w:rsidRPr="006D2133">
        <w:rPr>
          <w:rFonts w:ascii="微软雅黑" w:eastAsia="微软雅黑" w:hAnsi="微软雅黑"/>
          <w:sz w:val="24"/>
          <w:szCs w:val="24"/>
        </w:rPr>
        <w:t>=y</w:t>
      </w:r>
      <w:r w:rsidRPr="006D2133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导入数据库。</w:t>
      </w:r>
      <w:r w:rsidR="007C51A5">
        <w:rPr>
          <w:rFonts w:ascii="微软雅黑" w:eastAsia="微软雅黑" w:hAnsi="微软雅黑" w:hint="eastAsia"/>
          <w:sz w:val="24"/>
          <w:szCs w:val="24"/>
        </w:rPr>
        <w:t>文件目录最好不要太深，目录中不能有中文和其它字符。</w:t>
      </w:r>
    </w:p>
    <w:p w:rsidR="004B3240" w:rsidRPr="007C51A5" w:rsidRDefault="004B3240" w:rsidP="007C51A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94AF04B" wp14:editId="01369C4A">
            <wp:extent cx="4761905" cy="31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D4D" w:rsidRPr="00AC4D4D">
        <w:rPr>
          <w:noProof/>
        </w:rPr>
        <w:t xml:space="preserve"> </w:t>
      </w:r>
      <w:r w:rsidR="00AC4D4D">
        <w:rPr>
          <w:noProof/>
        </w:rPr>
        <w:drawing>
          <wp:inline distT="0" distB="0" distL="0" distR="0" wp14:anchorId="06E4CF6A" wp14:editId="105A8504">
            <wp:extent cx="4771429" cy="31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DC" w:rsidRDefault="00DB3BDC" w:rsidP="00E60A9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如果提前安装了oracle客户端，</w:t>
      </w:r>
      <w:r w:rsidRPr="006D2133">
        <w:rPr>
          <w:rFonts w:ascii="微软雅黑" w:eastAsia="微软雅黑" w:hAnsi="微软雅黑" w:hint="eastAsia"/>
          <w:sz w:val="24"/>
          <w:szCs w:val="24"/>
        </w:rPr>
        <w:t>直接用sqlplus</w:t>
      </w:r>
      <w:r w:rsidR="001763ED">
        <w:rPr>
          <w:rFonts w:ascii="微软雅黑" w:eastAsia="微软雅黑" w:hAnsi="微软雅黑" w:hint="eastAsia"/>
          <w:sz w:val="24"/>
          <w:szCs w:val="24"/>
        </w:rPr>
        <w:t>可能</w:t>
      </w:r>
      <w:r>
        <w:rPr>
          <w:rFonts w:ascii="微软雅黑" w:eastAsia="微软雅黑" w:hAnsi="微软雅黑" w:hint="eastAsia"/>
          <w:sz w:val="24"/>
          <w:szCs w:val="24"/>
        </w:rPr>
        <w:t>会提示</w:t>
      </w:r>
      <w:r w:rsidRPr="00F66C07">
        <w:rPr>
          <w:rFonts w:ascii="微软雅黑" w:eastAsia="微软雅黑" w:hAnsi="微软雅黑" w:hint="eastAsia"/>
          <w:sz w:val="24"/>
          <w:szCs w:val="24"/>
          <w:highlight w:val="yellow"/>
        </w:rPr>
        <w:t>适配器错误</w:t>
      </w:r>
      <w:r w:rsidR="003E3FBB" w:rsidRPr="00D14B74">
        <w:rPr>
          <w:rFonts w:ascii="微软雅黑" w:eastAsia="微软雅黑" w:hAnsi="微软雅黑" w:hint="eastAsia"/>
          <w:sz w:val="24"/>
          <w:szCs w:val="24"/>
        </w:rPr>
        <w:t>无法登录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B264CD">
        <w:rPr>
          <w:rFonts w:ascii="微软雅黑" w:eastAsia="微软雅黑" w:hAnsi="微软雅黑" w:hint="eastAsia"/>
          <w:sz w:val="24"/>
          <w:szCs w:val="24"/>
        </w:rPr>
        <w:t>要进入到oracle安装目录中</w:t>
      </w:r>
      <w:r w:rsidR="00E6275B">
        <w:rPr>
          <w:rFonts w:ascii="微软雅黑" w:eastAsia="微软雅黑" w:hAnsi="微软雅黑" w:hint="eastAsia"/>
          <w:sz w:val="24"/>
          <w:szCs w:val="24"/>
        </w:rPr>
        <w:t>的bin文件夹，</w:t>
      </w:r>
      <w:r w:rsidR="00B264CD" w:rsidRPr="006D2133">
        <w:rPr>
          <w:rFonts w:ascii="微软雅黑" w:eastAsia="微软雅黑" w:hAnsi="微软雅黑" w:hint="eastAsia"/>
          <w:sz w:val="24"/>
          <w:szCs w:val="24"/>
        </w:rPr>
        <w:t>一般以app开头，如</w:t>
      </w:r>
      <w:r w:rsidR="00B264CD" w:rsidRPr="006D2133">
        <w:rPr>
          <w:rFonts w:ascii="微软雅黑" w:eastAsia="微软雅黑" w:hAnsi="微软雅黑"/>
          <w:sz w:val="24"/>
          <w:szCs w:val="24"/>
        </w:rPr>
        <w:t>E:\</w:t>
      </w:r>
      <w:r w:rsidR="00B264CD" w:rsidRPr="006D2133">
        <w:rPr>
          <w:rFonts w:ascii="微软雅黑" w:eastAsia="微软雅黑" w:hAnsi="微软雅黑"/>
          <w:color w:val="FF0000"/>
          <w:sz w:val="24"/>
          <w:szCs w:val="24"/>
        </w:rPr>
        <w:t>app</w:t>
      </w:r>
      <w:r w:rsidR="00B264CD" w:rsidRPr="006D2133">
        <w:rPr>
          <w:rFonts w:ascii="微软雅黑" w:eastAsia="微软雅黑" w:hAnsi="微软雅黑"/>
          <w:sz w:val="24"/>
          <w:szCs w:val="24"/>
        </w:rPr>
        <w:t>\Administrator\</w:t>
      </w:r>
      <w:r w:rsidR="00B264CD" w:rsidRPr="006D2133">
        <w:rPr>
          <w:rFonts w:ascii="微软雅黑" w:eastAsia="微软雅黑" w:hAnsi="微软雅黑"/>
          <w:color w:val="FF0000"/>
          <w:sz w:val="24"/>
          <w:szCs w:val="24"/>
        </w:rPr>
        <w:t>product</w:t>
      </w:r>
      <w:r w:rsidR="00B264CD" w:rsidRPr="006D2133">
        <w:rPr>
          <w:rFonts w:ascii="微软雅黑" w:eastAsia="微软雅黑" w:hAnsi="微软雅黑"/>
          <w:sz w:val="24"/>
          <w:szCs w:val="24"/>
        </w:rPr>
        <w:t>\11.2.0\</w:t>
      </w:r>
      <w:r w:rsidR="00B264CD" w:rsidRPr="006D2133">
        <w:rPr>
          <w:rFonts w:ascii="微软雅黑" w:eastAsia="微软雅黑" w:hAnsi="微软雅黑"/>
          <w:color w:val="FF0000"/>
          <w:sz w:val="24"/>
          <w:szCs w:val="24"/>
        </w:rPr>
        <w:t>dbhome_1</w:t>
      </w:r>
      <w:r w:rsidR="00B264CD" w:rsidRPr="006D2133">
        <w:rPr>
          <w:rFonts w:ascii="微软雅黑" w:eastAsia="微软雅黑" w:hAnsi="微软雅黑" w:hint="eastAsia"/>
          <w:color w:val="FF0000"/>
          <w:sz w:val="24"/>
          <w:szCs w:val="24"/>
        </w:rPr>
        <w:t>\bin</w:t>
      </w:r>
      <w:r w:rsidR="00B264CD" w:rsidRPr="006D2133">
        <w:rPr>
          <w:rFonts w:ascii="微软雅黑" w:eastAsia="微软雅黑" w:hAnsi="微软雅黑"/>
          <w:color w:val="FF0000"/>
          <w:sz w:val="24"/>
          <w:szCs w:val="24"/>
        </w:rPr>
        <w:t>,</w:t>
      </w:r>
      <w:r w:rsidR="009A3351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="00B264CD" w:rsidRPr="006D2133">
        <w:rPr>
          <w:rFonts w:ascii="微软雅黑" w:eastAsia="微软雅黑" w:hAnsi="微软雅黑"/>
          <w:sz w:val="24"/>
          <w:szCs w:val="24"/>
        </w:rPr>
        <w:t>cmd</w:t>
      </w:r>
      <w:r w:rsidR="00B264CD" w:rsidRPr="006D2133">
        <w:rPr>
          <w:rFonts w:ascii="微软雅黑" w:eastAsia="微软雅黑" w:hAnsi="微软雅黑" w:hint="eastAsia"/>
          <w:sz w:val="24"/>
          <w:szCs w:val="24"/>
        </w:rPr>
        <w:t>进入到此bin目录中</w:t>
      </w:r>
      <w:r w:rsidR="009A3351">
        <w:rPr>
          <w:rFonts w:ascii="微软雅黑" w:eastAsia="微软雅黑" w:hAnsi="微软雅黑" w:hint="eastAsia"/>
          <w:sz w:val="24"/>
          <w:szCs w:val="24"/>
        </w:rPr>
        <w:t>后再执行</w:t>
      </w:r>
      <w:r w:rsidR="00B264CD" w:rsidRPr="006D2133">
        <w:rPr>
          <w:rFonts w:ascii="微软雅黑" w:eastAsia="微软雅黑" w:hAnsi="微软雅黑" w:hint="eastAsia"/>
          <w:sz w:val="24"/>
          <w:szCs w:val="24"/>
        </w:rPr>
        <w:t>sqlplus 用户名/密码登录。</w:t>
      </w:r>
      <w:r w:rsidR="00B264C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050B2">
        <w:rPr>
          <w:rFonts w:ascii="微软雅黑" w:eastAsia="微软雅黑" w:hAnsi="微软雅黑" w:hint="eastAsia"/>
          <w:sz w:val="24"/>
          <w:szCs w:val="24"/>
        </w:rPr>
        <w:t>如果想直接执行sqlplus则</w:t>
      </w:r>
      <w:r w:rsidRPr="006D2133">
        <w:rPr>
          <w:rFonts w:ascii="微软雅黑" w:eastAsia="微软雅黑" w:hAnsi="微软雅黑" w:hint="eastAsia"/>
          <w:sz w:val="24"/>
          <w:szCs w:val="24"/>
        </w:rPr>
        <w:t>要调整环境变量</w:t>
      </w:r>
      <w:r>
        <w:rPr>
          <w:rFonts w:ascii="微软雅黑" w:eastAsia="微软雅黑" w:hAnsi="微软雅黑" w:hint="eastAsia"/>
          <w:sz w:val="24"/>
          <w:szCs w:val="24"/>
        </w:rPr>
        <w:t>（详见下面的“安装oracle客户端”步骤）；</w:t>
      </w:r>
      <w:r w:rsidR="00C13206">
        <w:rPr>
          <w:rFonts w:ascii="微软雅黑" w:eastAsia="微软雅黑" w:hAnsi="微软雅黑"/>
          <w:sz w:val="24"/>
          <w:szCs w:val="24"/>
        </w:rPr>
        <w:t xml:space="preserve"> </w:t>
      </w:r>
    </w:p>
    <w:p w:rsidR="0080067A" w:rsidRDefault="00741E58" w:rsidP="0080067A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585F0A9" wp14:editId="3D60EB24">
            <wp:extent cx="6590476" cy="5876190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90476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F2" w:rsidRDefault="001B12F2" w:rsidP="001B12F2">
      <w:pPr>
        <w:pStyle w:val="2"/>
      </w:pPr>
      <w:r w:rsidRPr="002130C2">
        <w:rPr>
          <w:rFonts w:hint="eastAsia"/>
        </w:rPr>
        <w:t>安装</w:t>
      </w:r>
      <w:r w:rsidRPr="002130C2">
        <w:rPr>
          <w:rFonts w:hint="eastAsia"/>
        </w:rPr>
        <w:t>oracle</w:t>
      </w:r>
      <w:r w:rsidRPr="002130C2">
        <w:rPr>
          <w:rFonts w:hint="eastAsia"/>
        </w:rPr>
        <w:t>客户端</w:t>
      </w:r>
    </w:p>
    <w:p w:rsidR="001B12F2" w:rsidRDefault="009F6056" w:rsidP="00D65CC5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</w:t>
      </w:r>
      <w:r w:rsidR="001969CA">
        <w:rPr>
          <w:rFonts w:ascii="微软雅黑" w:eastAsia="微软雅黑" w:hAnsi="微软雅黑"/>
          <w:sz w:val="24"/>
          <w:szCs w:val="24"/>
        </w:rPr>
        <w:t>is</w:t>
      </w:r>
      <w:r w:rsidR="001969CA">
        <w:rPr>
          <w:rFonts w:ascii="微软雅黑" w:eastAsia="微软雅黑" w:hAnsi="微软雅黑" w:hint="eastAsia"/>
          <w:sz w:val="24"/>
          <w:szCs w:val="24"/>
        </w:rPr>
        <w:t>站点需要安装</w:t>
      </w:r>
      <w:r w:rsidR="00645CB8">
        <w:rPr>
          <w:rFonts w:ascii="微软雅黑" w:eastAsia="微软雅黑" w:hAnsi="微软雅黑" w:hint="eastAsia"/>
          <w:sz w:val="24"/>
          <w:szCs w:val="24"/>
        </w:rPr>
        <w:t>oracle</w:t>
      </w:r>
      <w:r w:rsidR="001969CA">
        <w:rPr>
          <w:rFonts w:ascii="微软雅黑" w:eastAsia="微软雅黑" w:hAnsi="微软雅黑" w:hint="eastAsia"/>
          <w:sz w:val="24"/>
          <w:szCs w:val="24"/>
        </w:rPr>
        <w:t>驱动，</w:t>
      </w:r>
      <w:r w:rsidR="00F314C9">
        <w:rPr>
          <w:rFonts w:ascii="微软雅黑" w:eastAsia="微软雅黑" w:hAnsi="微软雅黑" w:hint="eastAsia"/>
          <w:sz w:val="24"/>
          <w:szCs w:val="24"/>
        </w:rPr>
        <w:t>在</w:t>
      </w:r>
      <w:r w:rsidR="001B12F2" w:rsidRPr="00C367C1">
        <w:rPr>
          <w:rFonts w:ascii="微软雅黑" w:eastAsia="微软雅黑" w:hAnsi="微软雅黑" w:hint="eastAsia"/>
          <w:sz w:val="24"/>
          <w:szCs w:val="24"/>
        </w:rPr>
        <w:t>官网下载oracle client安装文件</w:t>
      </w:r>
      <w:r w:rsidR="00D65CC5">
        <w:rPr>
          <w:rFonts w:ascii="微软雅黑" w:eastAsia="微软雅黑" w:hAnsi="微软雅黑" w:hint="eastAsia"/>
          <w:sz w:val="24"/>
          <w:szCs w:val="24"/>
        </w:rPr>
        <w:t>(</w:t>
      </w:r>
      <w:r w:rsidR="00C47CAD">
        <w:rPr>
          <w:rFonts w:ascii="微软雅黑" w:eastAsia="微软雅黑" w:hAnsi="微软雅黑" w:hint="eastAsia"/>
          <w:sz w:val="24"/>
          <w:szCs w:val="24"/>
        </w:rPr>
        <w:t>如</w:t>
      </w:r>
      <w:bookmarkStart w:id="0" w:name="_GoBack"/>
      <w:bookmarkEnd w:id="0"/>
      <w:r w:rsidR="00B63F6A">
        <w:rPr>
          <w:rFonts w:ascii="微软雅黑" w:eastAsia="微软雅黑" w:hAnsi="微软雅黑"/>
          <w:sz w:val="24"/>
          <w:szCs w:val="24"/>
        </w:rPr>
        <w:t>win64_11gR2_client.zip</w:t>
      </w:r>
      <w:r w:rsidR="00D65CC5">
        <w:rPr>
          <w:rFonts w:ascii="微软雅黑" w:eastAsia="微软雅黑" w:hAnsi="微软雅黑" w:hint="eastAsia"/>
          <w:sz w:val="24"/>
          <w:szCs w:val="24"/>
        </w:rPr>
        <w:t>)</w:t>
      </w:r>
      <w:r w:rsidR="001B12F2" w:rsidRPr="00C367C1">
        <w:rPr>
          <w:rFonts w:ascii="微软雅黑" w:eastAsia="微软雅黑" w:hAnsi="微软雅黑" w:hint="eastAsia"/>
          <w:sz w:val="24"/>
          <w:szCs w:val="24"/>
        </w:rPr>
        <w:t>，或</w:t>
      </w:r>
      <w:r w:rsidR="001B12F2" w:rsidRPr="00C367C1">
        <w:rPr>
          <w:rFonts w:ascii="微软雅黑" w:eastAsia="微软雅黑" w:hAnsi="微软雅黑"/>
          <w:sz w:val="24"/>
          <w:szCs w:val="24"/>
        </w:rPr>
        <w:t>ODTwithODAC1120320_32bit.zip</w:t>
      </w:r>
      <w:r w:rsidR="001B12F2">
        <w:rPr>
          <w:rFonts w:ascii="微软雅黑" w:eastAsia="微软雅黑" w:hAnsi="微软雅黑" w:hint="eastAsia"/>
          <w:sz w:val="24"/>
          <w:szCs w:val="24"/>
        </w:rPr>
        <w:t>。</w:t>
      </w:r>
    </w:p>
    <w:p w:rsidR="001B12F2" w:rsidRPr="00C367C1" w:rsidRDefault="001B12F2" w:rsidP="001B12F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去官网下载s</w:t>
      </w:r>
      <w:r>
        <w:rPr>
          <w:rFonts w:ascii="微软雅黑" w:eastAsia="微软雅黑" w:hAnsi="微软雅黑"/>
          <w:sz w:val="24"/>
          <w:szCs w:val="24"/>
        </w:rPr>
        <w:t>ql developer</w:t>
      </w:r>
      <w:r>
        <w:rPr>
          <w:rFonts w:ascii="微软雅黑" w:eastAsia="微软雅黑" w:hAnsi="微软雅黑" w:hint="eastAsia"/>
          <w:sz w:val="24"/>
          <w:szCs w:val="24"/>
        </w:rPr>
        <w:t>并安装，如</w:t>
      </w:r>
      <w:r w:rsidRPr="008F3AEA">
        <w:rPr>
          <w:rFonts w:ascii="微软雅黑" w:eastAsia="微软雅黑" w:hAnsi="微软雅黑"/>
          <w:sz w:val="24"/>
          <w:szCs w:val="24"/>
        </w:rPr>
        <w:t>sqldeveloper-17.2.0.188.1159-x64.zip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1B12F2" w:rsidRPr="00AF2CF7" w:rsidRDefault="001B12F2" w:rsidP="001B12F2">
      <w:pPr>
        <w:pStyle w:val="a5"/>
        <w:numPr>
          <w:ilvl w:val="0"/>
          <w:numId w:val="5"/>
        </w:numPr>
        <w:ind w:firstLineChars="0"/>
      </w:pPr>
      <w:r w:rsidRPr="00CD773B">
        <w:rPr>
          <w:rFonts w:ascii="微软雅黑" w:eastAsia="微软雅黑" w:hAnsi="微软雅黑" w:hint="eastAsia"/>
          <w:sz w:val="24"/>
          <w:szCs w:val="24"/>
        </w:rPr>
        <w:t>安装完成之后注意查看环境变量，服务端的bin一定要在客户端的bin之前，否则登录时会出现适配器错误，如下图：</w:t>
      </w:r>
    </w:p>
    <w:p w:rsidR="001B12F2" w:rsidRDefault="001B12F2" w:rsidP="001B12F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5C9ADC9" wp14:editId="351CDD66">
            <wp:extent cx="4971429" cy="5428571"/>
            <wp:effectExtent l="0" t="0" r="635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32" w:rsidRDefault="00420F32"/>
    <w:sectPr w:rsidR="0042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BD0" w:rsidRDefault="00AC3BD0" w:rsidP="00E60A95">
      <w:r>
        <w:separator/>
      </w:r>
    </w:p>
  </w:endnote>
  <w:endnote w:type="continuationSeparator" w:id="0">
    <w:p w:rsidR="00AC3BD0" w:rsidRDefault="00AC3BD0" w:rsidP="00E6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BD0" w:rsidRDefault="00AC3BD0" w:rsidP="00E60A95">
      <w:r>
        <w:separator/>
      </w:r>
    </w:p>
  </w:footnote>
  <w:footnote w:type="continuationSeparator" w:id="0">
    <w:p w:rsidR="00AC3BD0" w:rsidRDefault="00AC3BD0" w:rsidP="00E60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560"/>
    <w:multiLevelType w:val="hybridMultilevel"/>
    <w:tmpl w:val="CAC2177A"/>
    <w:lvl w:ilvl="0" w:tplc="7BEC9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B60E7"/>
    <w:multiLevelType w:val="hybridMultilevel"/>
    <w:tmpl w:val="ADFC2F48"/>
    <w:lvl w:ilvl="0" w:tplc="F586D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C74C2F"/>
    <w:multiLevelType w:val="hybridMultilevel"/>
    <w:tmpl w:val="1B9EF706"/>
    <w:lvl w:ilvl="0" w:tplc="B974053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4B0E45"/>
    <w:multiLevelType w:val="hybridMultilevel"/>
    <w:tmpl w:val="F7680530"/>
    <w:lvl w:ilvl="0" w:tplc="48707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0C368B"/>
    <w:multiLevelType w:val="hybridMultilevel"/>
    <w:tmpl w:val="CAC2177A"/>
    <w:lvl w:ilvl="0" w:tplc="7BEC9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2F"/>
    <w:rsid w:val="0001564E"/>
    <w:rsid w:val="00057942"/>
    <w:rsid w:val="000F6F2F"/>
    <w:rsid w:val="001763ED"/>
    <w:rsid w:val="001969CA"/>
    <w:rsid w:val="001B12F2"/>
    <w:rsid w:val="001B7F3B"/>
    <w:rsid w:val="00240223"/>
    <w:rsid w:val="002D34E9"/>
    <w:rsid w:val="003D6668"/>
    <w:rsid w:val="003E3FBB"/>
    <w:rsid w:val="00401488"/>
    <w:rsid w:val="00420F32"/>
    <w:rsid w:val="004B3240"/>
    <w:rsid w:val="00596043"/>
    <w:rsid w:val="005A76C6"/>
    <w:rsid w:val="006050B2"/>
    <w:rsid w:val="00645CB8"/>
    <w:rsid w:val="00667E71"/>
    <w:rsid w:val="006C0AC6"/>
    <w:rsid w:val="00741E58"/>
    <w:rsid w:val="00770B20"/>
    <w:rsid w:val="0078742E"/>
    <w:rsid w:val="007C51A5"/>
    <w:rsid w:val="007D6799"/>
    <w:rsid w:val="0080067A"/>
    <w:rsid w:val="008A7CB0"/>
    <w:rsid w:val="009A3351"/>
    <w:rsid w:val="009F6056"/>
    <w:rsid w:val="00A14356"/>
    <w:rsid w:val="00AC3BD0"/>
    <w:rsid w:val="00AC4D4D"/>
    <w:rsid w:val="00AD196A"/>
    <w:rsid w:val="00AE6AC2"/>
    <w:rsid w:val="00B264CD"/>
    <w:rsid w:val="00B63F6A"/>
    <w:rsid w:val="00B87F2B"/>
    <w:rsid w:val="00C127ED"/>
    <w:rsid w:val="00C13206"/>
    <w:rsid w:val="00C47CAD"/>
    <w:rsid w:val="00C50F67"/>
    <w:rsid w:val="00C90861"/>
    <w:rsid w:val="00D14B74"/>
    <w:rsid w:val="00D65CC5"/>
    <w:rsid w:val="00DB3BDC"/>
    <w:rsid w:val="00E60A95"/>
    <w:rsid w:val="00E6275B"/>
    <w:rsid w:val="00ED5B8B"/>
    <w:rsid w:val="00F314C9"/>
    <w:rsid w:val="00F66C07"/>
    <w:rsid w:val="00FA7721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C88A6D-46F7-47BC-A070-37B21BCC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6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A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A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0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0A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0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0A9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0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0A9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0A9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D67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267</Words>
  <Characters>1523</Characters>
  <Application>Microsoft Office Word</Application>
  <DocSecurity>0</DocSecurity>
  <Lines>12</Lines>
  <Paragraphs>3</Paragraphs>
  <ScaleCrop>false</ScaleCrop>
  <Company>Sky123.Org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曾军毅_专家</dc:creator>
  <cp:keywords/>
  <dc:description/>
  <cp:lastModifiedBy>曾军毅_专家</cp:lastModifiedBy>
  <cp:revision>110</cp:revision>
  <dcterms:created xsi:type="dcterms:W3CDTF">2017-12-19T00:44:00Z</dcterms:created>
  <dcterms:modified xsi:type="dcterms:W3CDTF">2017-12-19T03:36:00Z</dcterms:modified>
</cp:coreProperties>
</file>