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F77F4" w14:textId="77777777" w:rsidR="002F71D2" w:rsidRPr="008E62E4" w:rsidRDefault="002F71D2">
      <w:pPr>
        <w:pStyle w:val="BodyText"/>
        <w:rPr>
          <w:rFonts w:asciiTheme="minorHAnsi" w:hAnsiTheme="minorHAnsi" w:cstheme="minorHAnsi"/>
        </w:rPr>
      </w:pPr>
    </w:p>
    <w:p w14:paraId="1569AF73" w14:textId="3F1ACDB5" w:rsidR="002F71D2" w:rsidRPr="00DC0611" w:rsidRDefault="007D1624">
      <w:pPr>
        <w:tabs>
          <w:tab w:val="left" w:pos="5452"/>
        </w:tabs>
        <w:spacing w:before="266"/>
        <w:ind w:left="57"/>
        <w:jc w:val="center"/>
        <w:rPr>
          <w:rFonts w:asciiTheme="minorHAnsi" w:hAnsiTheme="minorHAnsi" w:cstheme="minorHAnsi"/>
          <w:sz w:val="28"/>
          <w:szCs w:val="28"/>
        </w:rPr>
      </w:pPr>
      <w:bookmarkStart w:id="0" w:name="Name:___________________________________"/>
      <w:bookmarkEnd w:id="0"/>
      <w:r w:rsidRPr="00DC0611">
        <w:rPr>
          <w:rFonts w:asciiTheme="minorHAnsi" w:hAnsiTheme="minorHAnsi" w:cstheme="minorHAnsi"/>
          <w:color w:val="365F91"/>
          <w:sz w:val="28"/>
          <w:szCs w:val="28"/>
        </w:rPr>
        <w:t xml:space="preserve">Name: </w:t>
      </w:r>
      <w:r w:rsidRPr="00DC0611">
        <w:rPr>
          <w:rFonts w:asciiTheme="minorHAnsi" w:hAnsiTheme="minorHAnsi" w:cstheme="minorHAnsi"/>
          <w:color w:val="365F91"/>
          <w:sz w:val="28"/>
          <w:szCs w:val="28"/>
          <w:u w:val="single" w:color="355E90"/>
        </w:rPr>
        <w:t xml:space="preserve"> </w:t>
      </w:r>
      <w:r w:rsidR="00BF2DF4" w:rsidRPr="00DC0611">
        <w:rPr>
          <w:rFonts w:asciiTheme="minorHAnsi" w:hAnsiTheme="minorHAnsi" w:cstheme="minorHAnsi"/>
          <w:color w:val="365F91"/>
          <w:sz w:val="28"/>
          <w:szCs w:val="28"/>
          <w:u w:val="single" w:color="355E90"/>
        </w:rPr>
        <w:t xml:space="preserve">Tuheena Singh </w:t>
      </w:r>
    </w:p>
    <w:p w14:paraId="127C8028" w14:textId="77777777" w:rsidR="002F71D2" w:rsidRPr="008E62E4" w:rsidRDefault="002F71D2">
      <w:pPr>
        <w:pStyle w:val="BodyText"/>
        <w:rPr>
          <w:rFonts w:asciiTheme="minorHAnsi" w:hAnsiTheme="minorHAnsi" w:cstheme="minorHAnsi"/>
        </w:rPr>
      </w:pPr>
    </w:p>
    <w:p w14:paraId="4D4D4CE8" w14:textId="77777777" w:rsidR="002F71D2" w:rsidRPr="008E62E4" w:rsidRDefault="002F71D2">
      <w:pPr>
        <w:pStyle w:val="BodyText"/>
        <w:spacing w:before="10"/>
        <w:rPr>
          <w:rFonts w:asciiTheme="minorHAnsi" w:hAnsiTheme="minorHAnsi" w:cstheme="minorHAnsi"/>
        </w:rPr>
      </w:pPr>
    </w:p>
    <w:p w14:paraId="298C39F9" w14:textId="77777777" w:rsidR="002F71D2" w:rsidRPr="008E62E4" w:rsidRDefault="007D1624">
      <w:pPr>
        <w:spacing w:before="90"/>
        <w:jc w:val="center"/>
        <w:rPr>
          <w:rFonts w:asciiTheme="minorHAnsi" w:hAnsiTheme="minorHAnsi" w:cstheme="minorHAnsi"/>
          <w:b/>
        </w:rPr>
      </w:pPr>
      <w:r w:rsidRPr="008E62E4">
        <w:rPr>
          <w:rFonts w:asciiTheme="minorHAnsi" w:hAnsiTheme="minorHAnsi" w:cstheme="minorHAnsi"/>
          <w:b/>
        </w:rPr>
        <w:t>Lab #4: Association Rule Mining</w:t>
      </w:r>
    </w:p>
    <w:p w14:paraId="0398C932" w14:textId="77777777" w:rsidR="002F71D2" w:rsidRPr="008E62E4" w:rsidRDefault="007D1624">
      <w:pPr>
        <w:spacing w:before="176" w:line="276" w:lineRule="auto"/>
        <w:ind w:left="120" w:right="802"/>
        <w:rPr>
          <w:rFonts w:asciiTheme="minorHAnsi" w:hAnsiTheme="minorHAnsi" w:cstheme="minorHAnsi"/>
        </w:rPr>
      </w:pPr>
      <w:r w:rsidRPr="008E62E4">
        <w:rPr>
          <w:rFonts w:asciiTheme="minorHAnsi" w:hAnsiTheme="minorHAnsi" w:cstheme="minorHAnsi"/>
        </w:rPr>
        <w:t xml:space="preserve">Submit </w:t>
      </w:r>
      <w:r w:rsidRPr="008E62E4">
        <w:rPr>
          <w:rFonts w:asciiTheme="minorHAnsi" w:hAnsiTheme="minorHAnsi" w:cstheme="minorHAnsi"/>
          <w:b/>
        </w:rPr>
        <w:t xml:space="preserve">a scan copy of answered this Lab #4 </w:t>
      </w:r>
      <w:r w:rsidRPr="008E62E4">
        <w:rPr>
          <w:rFonts w:asciiTheme="minorHAnsi" w:hAnsiTheme="minorHAnsi" w:cstheme="minorHAnsi"/>
        </w:rPr>
        <w:t>to the Lab #4 Drop Box by Sunday, 10/25 @11:59PM.</w:t>
      </w:r>
    </w:p>
    <w:p w14:paraId="176B3E6F" w14:textId="77777777" w:rsidR="002F71D2" w:rsidRPr="008E62E4" w:rsidRDefault="00A440C0">
      <w:pPr>
        <w:pStyle w:val="BodyText"/>
        <w:spacing w:before="10"/>
        <w:rPr>
          <w:rFonts w:asciiTheme="minorHAnsi" w:hAnsiTheme="minorHAnsi" w:cstheme="minorHAnsi"/>
        </w:rPr>
      </w:pPr>
      <w:r>
        <w:rPr>
          <w:rFonts w:asciiTheme="minorHAnsi" w:hAnsiTheme="minorHAnsi" w:cstheme="minorHAnsi"/>
        </w:rPr>
        <w:pict w14:anchorId="162F7C3C">
          <v:group id="_x0000_s1033" style="position:absolute;margin-left:71pt;margin-top:12.8pt;width:101.1pt;height:18.95pt;z-index:-251657216;mso-wrap-distance-left:0;mso-wrap-distance-right:0;mso-position-horizontal-relative:page" coordorigin="1420,256" coordsize="2022,3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1447;top:326;width:1960;height:264">
              <v:imagedata r:id="rId6" o:title=""/>
            </v:shape>
            <v:shape id="_x0000_s1035" type="#_x0000_t75" style="position:absolute;left:1420;top:553;width:2022;height:82">
              <v:imagedata r:id="rId7" o:title=""/>
            </v:shape>
            <v:shapetype id="_x0000_t202" coordsize="21600,21600" o:spt="202" path="m,l,21600r21600,l21600,xe">
              <v:stroke joinstyle="miter"/>
              <v:path gradientshapeok="t" o:connecttype="rect"/>
            </v:shapetype>
            <v:shape id="_x0000_s1034" type="#_x0000_t202" style="position:absolute;left:1420;top:256;width:2022;height:379" filled="f" stroked="f">
              <v:textbox inset="0,0,0,0">
                <w:txbxContent>
                  <w:p w14:paraId="390676F8" w14:textId="77777777" w:rsidR="002F71D2" w:rsidRDefault="007D1624">
                    <w:pPr>
                      <w:ind w:left="20"/>
                      <w:rPr>
                        <w:rFonts w:ascii="Cambria"/>
                        <w:b/>
                        <w:sz w:val="32"/>
                      </w:rPr>
                    </w:pPr>
                    <w:bookmarkStart w:id="1" w:name="Introduction:"/>
                    <w:bookmarkEnd w:id="1"/>
                    <w:r>
                      <w:rPr>
                        <w:rFonts w:ascii="Cambria"/>
                        <w:b/>
                        <w:sz w:val="32"/>
                        <w:u w:val="thick"/>
                      </w:rPr>
                      <w:t>Introduction:</w:t>
                    </w:r>
                  </w:p>
                </w:txbxContent>
              </v:textbox>
            </v:shape>
            <w10:wrap type="topAndBottom" anchorx="page"/>
          </v:group>
        </w:pict>
      </w:r>
    </w:p>
    <w:p w14:paraId="0846F5CE" w14:textId="77777777" w:rsidR="002F71D2" w:rsidRPr="008E62E4" w:rsidRDefault="007D1624">
      <w:pPr>
        <w:pStyle w:val="BodyText"/>
        <w:spacing w:before="55" w:line="276" w:lineRule="auto"/>
        <w:ind w:left="120" w:right="124"/>
        <w:rPr>
          <w:rFonts w:asciiTheme="minorHAnsi" w:hAnsiTheme="minorHAnsi" w:cstheme="minorHAnsi"/>
        </w:rPr>
      </w:pPr>
      <w:r w:rsidRPr="008E62E4">
        <w:rPr>
          <w:rFonts w:asciiTheme="minorHAnsi" w:hAnsiTheme="minorHAnsi" w:cstheme="minorHAnsi"/>
        </w:rPr>
        <w:t>In this lab we will explore association rule mining algorithms in Weka and evaluate them. The tasks include understanding the dataset and implementation of the Apriori algorithm in Weka. It is assumed that you have a basic knowledge of the Apriori algorithm.</w:t>
      </w:r>
    </w:p>
    <w:p w14:paraId="25508C45" w14:textId="77777777" w:rsidR="002F71D2" w:rsidRPr="008E62E4" w:rsidRDefault="002F71D2">
      <w:pPr>
        <w:pStyle w:val="BodyText"/>
        <w:spacing w:before="5"/>
        <w:rPr>
          <w:rFonts w:asciiTheme="minorHAnsi" w:hAnsiTheme="minorHAnsi" w:cstheme="minorHAnsi"/>
        </w:rPr>
      </w:pPr>
    </w:p>
    <w:p w14:paraId="1E2201E5" w14:textId="77777777" w:rsidR="002F71D2" w:rsidRPr="008E62E4" w:rsidRDefault="007D1624">
      <w:pPr>
        <w:pStyle w:val="BodyText"/>
        <w:spacing w:line="276" w:lineRule="auto"/>
        <w:ind w:left="120" w:right="239"/>
        <w:rPr>
          <w:rFonts w:asciiTheme="minorHAnsi" w:hAnsiTheme="minorHAnsi" w:cstheme="minorHAnsi"/>
        </w:rPr>
      </w:pPr>
      <w:r w:rsidRPr="008E62E4">
        <w:rPr>
          <w:rFonts w:asciiTheme="minorHAnsi" w:hAnsiTheme="minorHAnsi" w:cstheme="minorHAnsi"/>
        </w:rPr>
        <w:t>To describe briefly, this algorithm is a divide and conquer approach. The implementation works on the concept of maximum support level, which is also referred as confidence level. The algorithm works iteratively and identifies a rule based on the confidence level. For rule generation in subsequent iterations, the dataset that is not covered in the previous rules will be used. For detailed description and pseudo code, refer to study material.</w:t>
      </w:r>
    </w:p>
    <w:p w14:paraId="19AF64F7" w14:textId="77777777" w:rsidR="002F71D2" w:rsidRPr="008E62E4" w:rsidRDefault="002F71D2">
      <w:pPr>
        <w:pStyle w:val="BodyText"/>
        <w:spacing w:before="3"/>
        <w:rPr>
          <w:rFonts w:asciiTheme="minorHAnsi" w:hAnsiTheme="minorHAnsi" w:cstheme="minorHAnsi"/>
        </w:rPr>
      </w:pPr>
    </w:p>
    <w:p w14:paraId="78C12919" w14:textId="77777777" w:rsidR="002F71D2" w:rsidRPr="008E62E4" w:rsidRDefault="007D1624">
      <w:pPr>
        <w:ind w:left="120"/>
        <w:rPr>
          <w:rFonts w:asciiTheme="minorHAnsi" w:hAnsiTheme="minorHAnsi" w:cstheme="minorHAnsi"/>
        </w:rPr>
      </w:pPr>
      <w:r w:rsidRPr="008E62E4">
        <w:rPr>
          <w:rFonts w:asciiTheme="minorHAnsi" w:hAnsiTheme="minorHAnsi" w:cstheme="minorHAnsi"/>
          <w:b/>
        </w:rPr>
        <w:t xml:space="preserve">Dataset used: </w:t>
      </w:r>
      <w:r w:rsidRPr="008E62E4">
        <w:rPr>
          <w:rFonts w:asciiTheme="minorHAnsi" w:hAnsiTheme="minorHAnsi" w:cstheme="minorHAnsi"/>
          <w:b/>
          <w:i/>
        </w:rPr>
        <w:t xml:space="preserve">supermarket </w:t>
      </w:r>
      <w:r w:rsidRPr="008E62E4">
        <w:rPr>
          <w:rFonts w:asciiTheme="minorHAnsi" w:hAnsiTheme="minorHAnsi" w:cstheme="minorHAnsi"/>
        </w:rPr>
        <w:t>dataset (Check data folder under Weka installation)</w:t>
      </w:r>
    </w:p>
    <w:p w14:paraId="2552AE54" w14:textId="77777777" w:rsidR="002F71D2" w:rsidRPr="008E62E4" w:rsidRDefault="007D1624">
      <w:pPr>
        <w:pStyle w:val="BodyText"/>
        <w:spacing w:before="37" w:line="276" w:lineRule="auto"/>
        <w:ind w:left="120" w:right="124"/>
        <w:rPr>
          <w:rFonts w:asciiTheme="minorHAnsi" w:hAnsiTheme="minorHAnsi" w:cstheme="minorHAnsi"/>
        </w:rPr>
      </w:pPr>
      <w:r w:rsidRPr="008E62E4">
        <w:rPr>
          <w:rFonts w:asciiTheme="minorHAnsi" w:hAnsiTheme="minorHAnsi" w:cstheme="minorHAnsi"/>
        </w:rPr>
        <w:t>It is a real world data set collected over a short duration of time at a supermarket. The attributes are aggregated to the department level. The value “t” indicates that customers shopping cart contained at least one product from that department.</w:t>
      </w:r>
    </w:p>
    <w:p w14:paraId="6FF684EF" w14:textId="77777777" w:rsidR="002F71D2" w:rsidRPr="008E62E4" w:rsidRDefault="00A440C0">
      <w:pPr>
        <w:pStyle w:val="BodyText"/>
        <w:spacing w:before="3"/>
        <w:rPr>
          <w:rFonts w:asciiTheme="minorHAnsi" w:hAnsiTheme="minorHAnsi" w:cstheme="minorHAnsi"/>
        </w:rPr>
      </w:pPr>
      <w:r>
        <w:rPr>
          <w:rFonts w:asciiTheme="minorHAnsi" w:hAnsiTheme="minorHAnsi" w:cstheme="minorHAnsi"/>
        </w:rPr>
        <w:pict w14:anchorId="36BDB69B">
          <v:group id="_x0000_s1029" style="position:absolute;margin-left:71pt;margin-top:13.05pt;width:154.1pt;height:19.8pt;z-index:-251655168;mso-wrap-distance-left:0;mso-wrap-distance-right:0;mso-position-horizontal-relative:page" coordorigin="1420,261" coordsize="3082,396">
            <v:shape id="_x0000_s1032" type="#_x0000_t75" style="position:absolute;left:1447;top:330;width:3024;height:326">
              <v:imagedata r:id="rId8" o:title=""/>
            </v:shape>
            <v:shape id="_x0000_s1031" type="#_x0000_t75" style="position:absolute;left:1420;top:556;width:3082;height:82">
              <v:imagedata r:id="rId9" o:title=""/>
            </v:shape>
            <v:shape id="_x0000_s1030" type="#_x0000_t202" style="position:absolute;left:1420;top:260;width:3082;height:396" filled="f" stroked="f">
              <v:textbox inset="0,0,0,0">
                <w:txbxContent>
                  <w:p w14:paraId="7AF082AB" w14:textId="77777777" w:rsidR="002F71D2" w:rsidRDefault="007D1624">
                    <w:pPr>
                      <w:ind w:left="20"/>
                      <w:rPr>
                        <w:rFonts w:ascii="Cambria"/>
                        <w:b/>
                        <w:sz w:val="32"/>
                      </w:rPr>
                    </w:pPr>
                    <w:bookmarkStart w:id="2" w:name="Part_1:_Using_Apriori"/>
                    <w:bookmarkEnd w:id="2"/>
                    <w:r>
                      <w:rPr>
                        <w:rFonts w:ascii="Cambria"/>
                        <w:b/>
                        <w:sz w:val="32"/>
                        <w:u w:val="thick"/>
                      </w:rPr>
                      <w:t>Part 1: Using Apriori</w:t>
                    </w:r>
                  </w:p>
                </w:txbxContent>
              </v:textbox>
            </v:shape>
            <w10:wrap type="topAndBottom" anchorx="page"/>
          </v:group>
        </w:pict>
      </w:r>
    </w:p>
    <w:p w14:paraId="5F56BC68" w14:textId="77777777" w:rsidR="002F71D2" w:rsidRPr="008E62E4" w:rsidRDefault="007D1624">
      <w:pPr>
        <w:pStyle w:val="BodyText"/>
        <w:spacing w:before="33"/>
        <w:ind w:left="120"/>
        <w:rPr>
          <w:rFonts w:asciiTheme="minorHAnsi" w:hAnsiTheme="minorHAnsi" w:cstheme="minorHAnsi"/>
        </w:rPr>
      </w:pPr>
      <w:r w:rsidRPr="008E62E4">
        <w:rPr>
          <w:rFonts w:asciiTheme="minorHAnsi" w:hAnsiTheme="minorHAnsi" w:cstheme="minorHAnsi"/>
        </w:rPr>
        <w:t>Open Weka and navigate to Explorer window.</w:t>
      </w:r>
    </w:p>
    <w:p w14:paraId="1D86DE17" w14:textId="77777777" w:rsidR="002F71D2" w:rsidRPr="008E62E4" w:rsidRDefault="002F71D2">
      <w:pPr>
        <w:pStyle w:val="BodyText"/>
        <w:spacing w:before="10"/>
        <w:rPr>
          <w:rFonts w:asciiTheme="minorHAnsi" w:hAnsiTheme="minorHAnsi" w:cstheme="minorHAnsi"/>
        </w:rPr>
      </w:pPr>
    </w:p>
    <w:p w14:paraId="5A02D8F1" w14:textId="77777777" w:rsidR="002F71D2" w:rsidRPr="008E62E4" w:rsidRDefault="007D1624">
      <w:pPr>
        <w:pStyle w:val="BodyText"/>
        <w:tabs>
          <w:tab w:val="left" w:pos="840"/>
        </w:tabs>
        <w:spacing w:line="276" w:lineRule="auto"/>
        <w:ind w:left="841" w:right="124" w:hanging="721"/>
        <w:rPr>
          <w:rFonts w:asciiTheme="minorHAnsi" w:hAnsiTheme="minorHAnsi" w:cstheme="minorHAnsi"/>
        </w:rPr>
      </w:pPr>
      <w:r w:rsidRPr="008E62E4">
        <w:rPr>
          <w:rFonts w:asciiTheme="minorHAnsi" w:hAnsiTheme="minorHAnsi" w:cstheme="minorHAnsi"/>
          <w:b/>
        </w:rPr>
        <w:t>Q1.1</w:t>
      </w:r>
      <w:r w:rsidRPr="008E62E4">
        <w:rPr>
          <w:rFonts w:asciiTheme="minorHAnsi" w:hAnsiTheme="minorHAnsi" w:cstheme="minorHAnsi"/>
          <w:b/>
        </w:rPr>
        <w:tab/>
      </w:r>
      <w:r w:rsidRPr="008E62E4">
        <w:rPr>
          <w:rFonts w:asciiTheme="minorHAnsi" w:hAnsiTheme="minorHAnsi" w:cstheme="minorHAnsi"/>
        </w:rPr>
        <w:t xml:space="preserve">In the Preprocess tab and select the </w:t>
      </w:r>
      <w:r w:rsidRPr="008E62E4">
        <w:rPr>
          <w:rFonts w:asciiTheme="minorHAnsi" w:hAnsiTheme="minorHAnsi" w:cstheme="minorHAnsi"/>
          <w:i/>
        </w:rPr>
        <w:t xml:space="preserve">supermarket </w:t>
      </w:r>
      <w:r w:rsidRPr="008E62E4">
        <w:rPr>
          <w:rFonts w:asciiTheme="minorHAnsi" w:hAnsiTheme="minorHAnsi" w:cstheme="minorHAnsi"/>
        </w:rPr>
        <w:t xml:space="preserve">dataset. Navigate to Associate tab and select and choose ‘Apriori’ in associations folder. </w:t>
      </w:r>
      <w:r w:rsidRPr="008E62E4">
        <w:rPr>
          <w:rFonts w:asciiTheme="minorHAnsi" w:hAnsiTheme="minorHAnsi" w:cstheme="minorHAnsi"/>
          <w:spacing w:val="-3"/>
        </w:rPr>
        <w:t xml:space="preserve">Run </w:t>
      </w:r>
      <w:r w:rsidRPr="008E62E4">
        <w:rPr>
          <w:rFonts w:asciiTheme="minorHAnsi" w:hAnsiTheme="minorHAnsi" w:cstheme="minorHAnsi"/>
        </w:rPr>
        <w:t>Apriori using the default settings  of the options. The last 10 lines of the output below ‘Best rules found’ are the 10 best rules generated. The confidence of rule 10 is 0.91. How was this confidence value computed? Write down the proportion as</w:t>
      </w:r>
      <w:r w:rsidRPr="008E62E4">
        <w:rPr>
          <w:rFonts w:asciiTheme="minorHAnsi" w:hAnsiTheme="minorHAnsi" w:cstheme="minorHAnsi"/>
          <w:spacing w:val="-14"/>
        </w:rPr>
        <w:t xml:space="preserve"> </w:t>
      </w:r>
      <w:r w:rsidRPr="008E62E4">
        <w:rPr>
          <w:rFonts w:asciiTheme="minorHAnsi" w:hAnsiTheme="minorHAnsi" w:cstheme="minorHAnsi"/>
        </w:rPr>
        <w:t>division.</w:t>
      </w:r>
    </w:p>
    <w:p w14:paraId="3A49856B" w14:textId="77777777" w:rsidR="002F71D2" w:rsidRPr="008E62E4" w:rsidRDefault="002F71D2">
      <w:pPr>
        <w:pStyle w:val="BodyText"/>
        <w:spacing w:before="4"/>
        <w:rPr>
          <w:rFonts w:asciiTheme="minorHAnsi" w:hAnsiTheme="minorHAnsi" w:cstheme="minorHAnsi"/>
          <w:color w:val="31849B" w:themeColor="accent5" w:themeShade="BF"/>
        </w:rPr>
      </w:pPr>
    </w:p>
    <w:p w14:paraId="31903AFB" w14:textId="3546C14E" w:rsidR="002F71D2" w:rsidRPr="008E62E4" w:rsidRDefault="007D1624">
      <w:pPr>
        <w:pStyle w:val="BodyText"/>
        <w:tabs>
          <w:tab w:val="left" w:pos="3140"/>
          <w:tab w:val="left" w:pos="4476"/>
        </w:tabs>
        <w:ind w:left="2281"/>
        <w:rPr>
          <w:rFonts w:asciiTheme="minorHAnsi" w:hAnsiTheme="minorHAnsi" w:cstheme="minorHAnsi"/>
          <w:color w:val="31849B" w:themeColor="accent5" w:themeShade="BF"/>
        </w:rPr>
      </w:pPr>
      <w:r w:rsidRPr="008E62E4">
        <w:rPr>
          <w:rFonts w:asciiTheme="minorHAnsi" w:hAnsiTheme="minorHAnsi" w:cstheme="minorHAnsi"/>
          <w:color w:val="31849B" w:themeColor="accent5" w:themeShade="BF"/>
          <w:spacing w:val="1"/>
        </w:rPr>
        <w:t xml:space="preserve"> </w:t>
      </w:r>
      <w:r w:rsidR="00BF2DF4" w:rsidRPr="008E62E4">
        <w:rPr>
          <w:rFonts w:asciiTheme="minorHAnsi" w:hAnsiTheme="minorHAnsi" w:cstheme="minorHAnsi"/>
          <w:color w:val="31849B" w:themeColor="accent5" w:themeShade="BF"/>
          <w:spacing w:val="1"/>
        </w:rPr>
        <w:t>877/969 =0.905 ~ 0.91</w:t>
      </w:r>
    </w:p>
    <w:p w14:paraId="05337240" w14:textId="77777777" w:rsidR="002F71D2" w:rsidRPr="008E62E4" w:rsidRDefault="002F71D2">
      <w:pPr>
        <w:pStyle w:val="BodyText"/>
        <w:spacing w:before="4"/>
        <w:rPr>
          <w:rFonts w:asciiTheme="minorHAnsi" w:hAnsiTheme="minorHAnsi" w:cstheme="minorHAnsi"/>
        </w:rPr>
      </w:pPr>
    </w:p>
    <w:p w14:paraId="241CADC9" w14:textId="77777777" w:rsidR="003B64B5" w:rsidRPr="008E62E4" w:rsidRDefault="007D1624" w:rsidP="003B64B5">
      <w:pPr>
        <w:pStyle w:val="BodyText"/>
        <w:tabs>
          <w:tab w:val="left" w:pos="840"/>
          <w:tab w:val="left" w:pos="6658"/>
        </w:tabs>
        <w:spacing w:before="93"/>
        <w:ind w:left="120"/>
        <w:rPr>
          <w:rFonts w:asciiTheme="minorHAnsi" w:hAnsiTheme="minorHAnsi" w:cstheme="minorHAnsi"/>
          <w:u w:val="single"/>
        </w:rPr>
      </w:pPr>
      <w:r w:rsidRPr="008E62E4">
        <w:rPr>
          <w:rFonts w:asciiTheme="minorHAnsi" w:hAnsiTheme="minorHAnsi" w:cstheme="minorHAnsi"/>
        </w:rPr>
        <w:t>Q1.2</w:t>
      </w:r>
      <w:r w:rsidRPr="008E62E4">
        <w:rPr>
          <w:rFonts w:asciiTheme="minorHAnsi" w:hAnsiTheme="minorHAnsi" w:cstheme="minorHAnsi"/>
        </w:rPr>
        <w:tab/>
        <w:t>How many instances is the support of rule</w:t>
      </w:r>
      <w:r w:rsidRPr="008E62E4">
        <w:rPr>
          <w:rFonts w:asciiTheme="minorHAnsi" w:hAnsiTheme="minorHAnsi" w:cstheme="minorHAnsi"/>
          <w:spacing w:val="-22"/>
        </w:rPr>
        <w:t xml:space="preserve"> </w:t>
      </w:r>
      <w:r w:rsidRPr="008E62E4">
        <w:rPr>
          <w:rFonts w:asciiTheme="minorHAnsi" w:hAnsiTheme="minorHAnsi" w:cstheme="minorHAnsi"/>
        </w:rPr>
        <w:t xml:space="preserve">7? </w:t>
      </w:r>
      <w:r w:rsidRPr="008E62E4">
        <w:rPr>
          <w:rFonts w:asciiTheme="minorHAnsi" w:hAnsiTheme="minorHAnsi" w:cstheme="minorHAnsi"/>
          <w:spacing w:val="1"/>
        </w:rPr>
        <w:t xml:space="preserve"> </w:t>
      </w:r>
      <w:r w:rsidR="00687386" w:rsidRPr="008E62E4">
        <w:rPr>
          <w:rFonts w:asciiTheme="minorHAnsi" w:hAnsiTheme="minorHAnsi" w:cstheme="minorHAnsi"/>
          <w:u w:val="single"/>
        </w:rPr>
        <w:t xml:space="preserve"> </w:t>
      </w:r>
      <w:r w:rsidR="003B64B5" w:rsidRPr="008E62E4">
        <w:rPr>
          <w:rFonts w:asciiTheme="minorHAnsi" w:hAnsiTheme="minorHAnsi" w:cstheme="minorHAnsi"/>
          <w:u w:val="single"/>
        </w:rPr>
        <w:t xml:space="preserve">  </w:t>
      </w:r>
    </w:p>
    <w:p w14:paraId="5D50D1D2" w14:textId="43196450" w:rsidR="003B64B5" w:rsidRPr="008E62E4" w:rsidRDefault="003B64B5" w:rsidP="003B64B5">
      <w:pPr>
        <w:pStyle w:val="BodyText"/>
        <w:tabs>
          <w:tab w:val="left" w:pos="840"/>
          <w:tab w:val="left" w:pos="6658"/>
        </w:tabs>
        <w:spacing w:before="93"/>
        <w:ind w:left="120"/>
        <w:rPr>
          <w:rFonts w:asciiTheme="minorHAnsi" w:hAnsiTheme="minorHAnsi" w:cstheme="minorHAnsi"/>
          <w:color w:val="31849B" w:themeColor="accent5" w:themeShade="BF"/>
        </w:rPr>
        <w:sectPr w:rsidR="003B64B5" w:rsidRPr="008E62E4">
          <w:headerReference w:type="default" r:id="rId10"/>
          <w:footerReference w:type="default" r:id="rId11"/>
          <w:type w:val="continuous"/>
          <w:pgSz w:w="12240" w:h="15840"/>
          <w:pgMar w:top="1840" w:right="1320" w:bottom="940" w:left="1320" w:header="720" w:footer="760" w:gutter="0"/>
          <w:pgNumType w:start="1"/>
          <w:cols w:space="720"/>
        </w:sectPr>
      </w:pPr>
      <w:r w:rsidRPr="008E62E4">
        <w:rPr>
          <w:rFonts w:asciiTheme="minorHAnsi" w:hAnsiTheme="minorHAnsi" w:cstheme="minorHAnsi"/>
          <w:b/>
          <w:bCs/>
          <w:color w:val="31849B" w:themeColor="accent5" w:themeShade="BF"/>
        </w:rPr>
        <w:t>701</w:t>
      </w:r>
      <w:r w:rsidRPr="008E62E4">
        <w:rPr>
          <w:rFonts w:asciiTheme="minorHAnsi" w:hAnsiTheme="minorHAnsi" w:cstheme="minorHAnsi"/>
          <w:color w:val="31849B" w:themeColor="accent5" w:themeShade="BF"/>
        </w:rPr>
        <w:t xml:space="preserve">   “baking needs=t biscuits=t vegetables=t total=high 772 ==&gt; bread and cake=t 701” The  number following  the consequent rule  is the value that Supports the entire rule.</w:t>
      </w:r>
    </w:p>
    <w:p w14:paraId="008E5B15" w14:textId="77777777" w:rsidR="002F71D2" w:rsidRPr="008E62E4" w:rsidRDefault="002F71D2">
      <w:pPr>
        <w:pStyle w:val="BodyText"/>
        <w:spacing w:before="11"/>
        <w:rPr>
          <w:rFonts w:asciiTheme="minorHAnsi" w:hAnsiTheme="minorHAnsi" w:cstheme="minorHAnsi"/>
        </w:rPr>
      </w:pPr>
    </w:p>
    <w:p w14:paraId="7048D66B" w14:textId="77777777" w:rsidR="002F71D2" w:rsidRPr="008E62E4" w:rsidRDefault="007D1624">
      <w:pPr>
        <w:pStyle w:val="BodyText"/>
        <w:tabs>
          <w:tab w:val="left" w:pos="840"/>
        </w:tabs>
        <w:spacing w:before="93"/>
        <w:ind w:left="120"/>
        <w:rPr>
          <w:rFonts w:asciiTheme="minorHAnsi" w:hAnsiTheme="minorHAnsi" w:cstheme="minorHAnsi"/>
        </w:rPr>
      </w:pPr>
      <w:r w:rsidRPr="008E62E4">
        <w:rPr>
          <w:rFonts w:asciiTheme="minorHAnsi" w:hAnsiTheme="minorHAnsi" w:cstheme="minorHAnsi"/>
        </w:rPr>
        <w:t>Q1.3</w:t>
      </w:r>
      <w:r w:rsidRPr="008E62E4">
        <w:rPr>
          <w:rFonts w:asciiTheme="minorHAnsi" w:hAnsiTheme="minorHAnsi" w:cstheme="minorHAnsi"/>
        </w:rPr>
        <w:tab/>
        <w:t>Based on rule</w:t>
      </w:r>
      <w:r w:rsidRPr="008E62E4">
        <w:rPr>
          <w:rFonts w:asciiTheme="minorHAnsi" w:hAnsiTheme="minorHAnsi" w:cstheme="minorHAnsi"/>
          <w:spacing w:val="-7"/>
        </w:rPr>
        <w:t xml:space="preserve"> </w:t>
      </w:r>
      <w:r w:rsidRPr="008E62E4">
        <w:rPr>
          <w:rFonts w:asciiTheme="minorHAnsi" w:hAnsiTheme="minorHAnsi" w:cstheme="minorHAnsi"/>
        </w:rPr>
        <w:t>10:</w:t>
      </w:r>
    </w:p>
    <w:p w14:paraId="3556C401" w14:textId="77777777" w:rsidR="002F71D2" w:rsidRPr="008E62E4" w:rsidRDefault="007D1624">
      <w:pPr>
        <w:pStyle w:val="BodyText"/>
        <w:spacing w:before="37" w:line="276" w:lineRule="auto"/>
        <w:ind w:left="841" w:right="295"/>
        <w:rPr>
          <w:rFonts w:asciiTheme="minorHAnsi" w:hAnsiTheme="minorHAnsi" w:cstheme="minorHAnsi"/>
        </w:rPr>
      </w:pPr>
      <w:r w:rsidRPr="008E62E4">
        <w:rPr>
          <w:rFonts w:asciiTheme="minorHAnsi" w:hAnsiTheme="minorHAnsi" w:cstheme="minorHAnsi"/>
        </w:rPr>
        <w:t>LHS (frozen foods=t fruit=t total=high) ==&gt; RHS (bread and cake=t), are LHS and RHS independent? Justify your answer using a proper metric value.</w:t>
      </w:r>
    </w:p>
    <w:p w14:paraId="5CAA266A" w14:textId="77777777" w:rsidR="002F71D2" w:rsidRPr="008E62E4" w:rsidRDefault="002F71D2">
      <w:pPr>
        <w:pStyle w:val="BodyText"/>
        <w:spacing w:before="1"/>
        <w:rPr>
          <w:rFonts w:asciiTheme="minorHAnsi" w:hAnsiTheme="minorHAnsi" w:cstheme="minorHAnsi"/>
        </w:rPr>
      </w:pPr>
    </w:p>
    <w:p w14:paraId="0690985D" w14:textId="426F1A06" w:rsidR="002F71D2" w:rsidRPr="008E62E4" w:rsidRDefault="007D1624">
      <w:pPr>
        <w:pStyle w:val="BodyText"/>
        <w:tabs>
          <w:tab w:val="left" w:pos="2281"/>
          <w:tab w:val="left" w:pos="3777"/>
        </w:tabs>
        <w:ind w:left="841"/>
        <w:rPr>
          <w:rFonts w:asciiTheme="minorHAnsi" w:hAnsiTheme="minorHAnsi" w:cstheme="minorHAnsi"/>
        </w:rPr>
      </w:pPr>
      <w:r w:rsidRPr="008E62E4">
        <w:rPr>
          <w:rFonts w:asciiTheme="minorHAnsi" w:hAnsiTheme="minorHAnsi" w:cstheme="minorHAnsi"/>
        </w:rPr>
        <w:t>Metric</w:t>
      </w:r>
      <w:r w:rsidRPr="008E62E4">
        <w:rPr>
          <w:rFonts w:asciiTheme="minorHAnsi" w:hAnsiTheme="minorHAnsi" w:cstheme="minorHAnsi"/>
          <w:spacing w:val="-3"/>
        </w:rPr>
        <w:t xml:space="preserve"> </w:t>
      </w:r>
      <w:r w:rsidRPr="008E62E4">
        <w:rPr>
          <w:rFonts w:asciiTheme="minorHAnsi" w:hAnsiTheme="minorHAnsi" w:cstheme="minorHAnsi"/>
        </w:rPr>
        <w:t>Used:</w:t>
      </w:r>
      <w:r w:rsidR="00687386" w:rsidRPr="008E62E4">
        <w:rPr>
          <w:rFonts w:asciiTheme="minorHAnsi" w:hAnsiTheme="minorHAnsi" w:cstheme="minorHAnsi"/>
        </w:rPr>
        <w:t xml:space="preserve"> </w:t>
      </w:r>
      <w:r w:rsidR="0087730E" w:rsidRPr="008E62E4">
        <w:rPr>
          <w:rFonts w:asciiTheme="minorHAnsi" w:hAnsiTheme="minorHAnsi" w:cstheme="minorHAnsi"/>
          <w:color w:val="31849B" w:themeColor="accent5" w:themeShade="BF"/>
        </w:rPr>
        <w:t>Lift</w:t>
      </w:r>
    </w:p>
    <w:p w14:paraId="7431D1D1" w14:textId="77777777" w:rsidR="002F71D2" w:rsidRPr="008E62E4" w:rsidRDefault="002F71D2">
      <w:pPr>
        <w:pStyle w:val="BodyText"/>
        <w:spacing w:before="10"/>
        <w:rPr>
          <w:rFonts w:asciiTheme="minorHAnsi" w:hAnsiTheme="minorHAnsi" w:cstheme="minorHAnsi"/>
        </w:rPr>
      </w:pPr>
    </w:p>
    <w:p w14:paraId="364B3B4F" w14:textId="2E3B848A" w:rsidR="002F71D2" w:rsidRPr="008E62E4" w:rsidRDefault="007D1624">
      <w:pPr>
        <w:pStyle w:val="BodyText"/>
        <w:tabs>
          <w:tab w:val="left" w:pos="3777"/>
        </w:tabs>
        <w:spacing w:before="93"/>
        <w:ind w:left="841"/>
        <w:rPr>
          <w:rFonts w:asciiTheme="minorHAnsi" w:hAnsiTheme="minorHAnsi" w:cstheme="minorHAnsi"/>
        </w:rPr>
      </w:pPr>
      <w:r w:rsidRPr="008E62E4">
        <w:rPr>
          <w:rFonts w:asciiTheme="minorHAnsi" w:hAnsiTheme="minorHAnsi" w:cstheme="minorHAnsi"/>
        </w:rPr>
        <w:t>Metric</w:t>
      </w:r>
      <w:r w:rsidRPr="008E62E4">
        <w:rPr>
          <w:rFonts w:asciiTheme="minorHAnsi" w:hAnsiTheme="minorHAnsi" w:cstheme="minorHAnsi"/>
          <w:spacing w:val="-1"/>
        </w:rPr>
        <w:t xml:space="preserve"> </w:t>
      </w:r>
      <w:r w:rsidRPr="008E62E4">
        <w:rPr>
          <w:rFonts w:asciiTheme="minorHAnsi" w:hAnsiTheme="minorHAnsi" w:cstheme="minorHAnsi"/>
        </w:rPr>
        <w:t xml:space="preserve">Value: </w:t>
      </w:r>
      <w:r w:rsidRPr="008E62E4">
        <w:rPr>
          <w:rFonts w:asciiTheme="minorHAnsi" w:hAnsiTheme="minorHAnsi" w:cstheme="minorHAnsi"/>
          <w:spacing w:val="28"/>
        </w:rPr>
        <w:t xml:space="preserve"> </w:t>
      </w:r>
      <w:r w:rsidR="0087730E" w:rsidRPr="008E62E4">
        <w:rPr>
          <w:rFonts w:asciiTheme="minorHAnsi" w:hAnsiTheme="minorHAnsi" w:cstheme="minorHAnsi"/>
          <w:color w:val="31849B" w:themeColor="accent5" w:themeShade="BF"/>
          <w:spacing w:val="28"/>
        </w:rPr>
        <w:t>1.26</w:t>
      </w:r>
    </w:p>
    <w:p w14:paraId="7F2F0D41" w14:textId="77777777" w:rsidR="002F71D2" w:rsidRPr="008E62E4" w:rsidRDefault="002F71D2">
      <w:pPr>
        <w:pStyle w:val="BodyText"/>
        <w:spacing w:before="4"/>
        <w:rPr>
          <w:rFonts w:asciiTheme="minorHAnsi" w:hAnsiTheme="minorHAnsi" w:cstheme="minorHAnsi"/>
        </w:rPr>
      </w:pPr>
    </w:p>
    <w:p w14:paraId="1AF6450E" w14:textId="6C419B82" w:rsidR="002F71D2" w:rsidRPr="008E62E4" w:rsidRDefault="007D1624" w:rsidP="0087730E">
      <w:pPr>
        <w:pStyle w:val="BodyText"/>
        <w:spacing w:before="93"/>
        <w:ind w:left="841"/>
        <w:rPr>
          <w:rFonts w:asciiTheme="minorHAnsi" w:hAnsiTheme="minorHAnsi" w:cstheme="minorHAnsi"/>
          <w:color w:val="31849B" w:themeColor="accent5" w:themeShade="BF"/>
        </w:rPr>
      </w:pPr>
      <w:r w:rsidRPr="008E62E4">
        <w:rPr>
          <w:rFonts w:asciiTheme="minorHAnsi" w:hAnsiTheme="minorHAnsi" w:cstheme="minorHAnsi"/>
          <w:color w:val="31849B" w:themeColor="accent5" w:themeShade="BF"/>
        </w:rPr>
        <w:t>Justification:</w:t>
      </w:r>
      <w:r w:rsidR="0087730E" w:rsidRPr="008E62E4">
        <w:rPr>
          <w:rFonts w:asciiTheme="minorHAnsi" w:hAnsiTheme="minorHAnsi" w:cstheme="minorHAnsi"/>
          <w:color w:val="31849B" w:themeColor="accent5" w:themeShade="BF"/>
        </w:rPr>
        <w:t xml:space="preserve"> Lift is the metric that defines the importance of the rule. The value of Lift suggests if the items in the given rule are more prone to occurrence or least prone to occurance in combination with each other. If the value of Lift &gt;1 then they are more likely to occur and if &lt;1 then less likely to occur together. Incase of rule 10 the value if 1.26 which is greater than 1 and thus the items are more likely to occur together. LHS and RHS rule are not independent of each other. When the value of Lift is approximately 1 (or ideally 1) then the LHS and RHS rule are said to be statistically independent from each other.</w:t>
      </w:r>
    </w:p>
    <w:p w14:paraId="26AB7832" w14:textId="77777777" w:rsidR="002F71D2" w:rsidRPr="008E62E4" w:rsidRDefault="002F71D2">
      <w:pPr>
        <w:pStyle w:val="BodyText"/>
        <w:rPr>
          <w:rFonts w:asciiTheme="minorHAnsi" w:hAnsiTheme="minorHAnsi" w:cstheme="minorHAnsi"/>
          <w:color w:val="31849B" w:themeColor="accent5" w:themeShade="BF"/>
        </w:rPr>
      </w:pPr>
    </w:p>
    <w:p w14:paraId="1B2ED422" w14:textId="77777777" w:rsidR="002F71D2" w:rsidRPr="008E62E4" w:rsidRDefault="002F71D2">
      <w:pPr>
        <w:pStyle w:val="BodyText"/>
        <w:rPr>
          <w:rFonts w:asciiTheme="minorHAnsi" w:hAnsiTheme="minorHAnsi" w:cstheme="minorHAnsi"/>
        </w:rPr>
      </w:pPr>
    </w:p>
    <w:p w14:paraId="2C4CDB55" w14:textId="7A2CB6F6" w:rsidR="002F71D2" w:rsidRDefault="007D1624" w:rsidP="00FE03A8">
      <w:pPr>
        <w:pStyle w:val="BodyText"/>
        <w:spacing w:before="145" w:line="276" w:lineRule="auto"/>
        <w:ind w:left="841" w:right="297" w:hanging="721"/>
        <w:jc w:val="both"/>
        <w:rPr>
          <w:rFonts w:asciiTheme="minorHAnsi" w:hAnsiTheme="minorHAnsi" w:cstheme="minorHAnsi"/>
        </w:rPr>
      </w:pPr>
      <w:r w:rsidRPr="008E62E4">
        <w:rPr>
          <w:rFonts w:asciiTheme="minorHAnsi" w:hAnsiTheme="minorHAnsi" w:cstheme="minorHAnsi"/>
        </w:rPr>
        <w:t>Q1.4 Using the available Apriori algorithm options, design a method to find the two rules with the highest support count. Your answer should include which options you modified, the values you modified the options to, the resultant rules, and their support coun</w:t>
      </w:r>
      <w:r w:rsidR="00FE03A8">
        <w:rPr>
          <w:rFonts w:asciiTheme="minorHAnsi" w:hAnsiTheme="minorHAnsi" w:cstheme="minorHAnsi"/>
        </w:rPr>
        <w:t>t.</w:t>
      </w:r>
    </w:p>
    <w:p w14:paraId="34820F93" w14:textId="2AE05574" w:rsidR="00FE03A8" w:rsidRDefault="00FE03A8" w:rsidP="00FE03A8">
      <w:pPr>
        <w:pStyle w:val="BodyText"/>
        <w:spacing w:before="145" w:line="276" w:lineRule="auto"/>
        <w:ind w:left="841" w:right="297" w:hanging="721"/>
        <w:jc w:val="both"/>
        <w:rPr>
          <w:rFonts w:asciiTheme="minorHAnsi" w:hAnsiTheme="minorHAnsi" w:cstheme="minorHAnsi"/>
          <w:color w:val="31849B" w:themeColor="accent5" w:themeShade="BF"/>
        </w:rPr>
      </w:pPr>
      <w:r w:rsidRPr="00FE03A8">
        <w:rPr>
          <w:rFonts w:asciiTheme="minorHAnsi" w:hAnsiTheme="minorHAnsi" w:cstheme="minorHAnsi"/>
          <w:color w:val="31849B" w:themeColor="accent5" w:themeShade="BF"/>
        </w:rPr>
        <w:t xml:space="preserve">         </w:t>
      </w:r>
      <w:r w:rsidR="006B41B8">
        <w:rPr>
          <w:rFonts w:asciiTheme="minorHAnsi" w:hAnsiTheme="minorHAnsi" w:cstheme="minorHAnsi"/>
          <w:color w:val="31849B" w:themeColor="accent5" w:themeShade="BF"/>
        </w:rPr>
        <w:t xml:space="preserve">    T</w:t>
      </w:r>
      <w:r>
        <w:rPr>
          <w:rFonts w:asciiTheme="minorHAnsi" w:hAnsiTheme="minorHAnsi" w:cstheme="minorHAnsi"/>
          <w:color w:val="31849B" w:themeColor="accent5" w:themeShade="BF"/>
        </w:rPr>
        <w:t>he question asked for highest support count and did not say anything about the</w:t>
      </w:r>
      <w:r w:rsidR="006B41B8">
        <w:rPr>
          <w:rFonts w:asciiTheme="minorHAnsi" w:hAnsiTheme="minorHAnsi" w:cstheme="minorHAnsi"/>
          <w:color w:val="31849B" w:themeColor="accent5" w:themeShade="BF"/>
        </w:rPr>
        <w:t xml:space="preserve"> high</w:t>
      </w:r>
      <w:r>
        <w:rPr>
          <w:rFonts w:asciiTheme="minorHAnsi" w:hAnsiTheme="minorHAnsi" w:cstheme="minorHAnsi"/>
          <w:color w:val="31849B" w:themeColor="accent5" w:themeShade="BF"/>
        </w:rPr>
        <w:t xml:space="preserve"> metric value which is Confidence by default.</w:t>
      </w:r>
      <w:r w:rsidR="006B41B8">
        <w:rPr>
          <w:rFonts w:asciiTheme="minorHAnsi" w:hAnsiTheme="minorHAnsi" w:cstheme="minorHAnsi"/>
          <w:color w:val="31849B" w:themeColor="accent5" w:themeShade="BF"/>
        </w:rPr>
        <w:t xml:space="preserve"> Hence</w:t>
      </w:r>
      <w:r>
        <w:rPr>
          <w:rFonts w:asciiTheme="minorHAnsi" w:hAnsiTheme="minorHAnsi" w:cstheme="minorHAnsi"/>
          <w:color w:val="31849B" w:themeColor="accent5" w:themeShade="BF"/>
        </w:rPr>
        <w:t xml:space="preserve"> I lowered the confidence value and after couple of tries I was able to find the highest support value that works with the lowest confidence value producing rules with high support count.  I increased the </w:t>
      </w:r>
      <w:r w:rsidRPr="006B41B8">
        <w:rPr>
          <w:rFonts w:asciiTheme="minorHAnsi" w:hAnsiTheme="minorHAnsi" w:cstheme="minorHAnsi"/>
          <w:b/>
          <w:bCs/>
          <w:color w:val="31849B" w:themeColor="accent5" w:themeShade="BF"/>
        </w:rPr>
        <w:t>“lower bound support”</w:t>
      </w:r>
      <w:r>
        <w:rPr>
          <w:rFonts w:asciiTheme="minorHAnsi" w:hAnsiTheme="minorHAnsi" w:cstheme="minorHAnsi"/>
          <w:color w:val="31849B" w:themeColor="accent5" w:themeShade="BF"/>
        </w:rPr>
        <w:t xml:space="preserve"> to </w:t>
      </w:r>
      <w:r w:rsidRPr="006B41B8">
        <w:rPr>
          <w:rFonts w:asciiTheme="minorHAnsi" w:hAnsiTheme="minorHAnsi" w:cstheme="minorHAnsi"/>
          <w:b/>
          <w:bCs/>
          <w:color w:val="31849B" w:themeColor="accent5" w:themeShade="BF"/>
        </w:rPr>
        <w:t>0.5</w:t>
      </w:r>
      <w:r>
        <w:rPr>
          <w:rFonts w:asciiTheme="minorHAnsi" w:hAnsiTheme="minorHAnsi" w:cstheme="minorHAnsi"/>
          <w:color w:val="31849B" w:themeColor="accent5" w:themeShade="BF"/>
        </w:rPr>
        <w:t xml:space="preserve"> and changed the </w:t>
      </w:r>
      <w:r w:rsidRPr="006B41B8">
        <w:rPr>
          <w:rFonts w:asciiTheme="minorHAnsi" w:hAnsiTheme="minorHAnsi" w:cstheme="minorHAnsi"/>
          <w:b/>
          <w:bCs/>
          <w:color w:val="31849B" w:themeColor="accent5" w:themeShade="BF"/>
        </w:rPr>
        <w:t>“minimum metric”</w:t>
      </w:r>
      <w:r>
        <w:rPr>
          <w:rFonts w:asciiTheme="minorHAnsi" w:hAnsiTheme="minorHAnsi" w:cstheme="minorHAnsi"/>
          <w:color w:val="31849B" w:themeColor="accent5" w:themeShade="BF"/>
        </w:rPr>
        <w:t xml:space="preserve"> value to</w:t>
      </w:r>
      <w:r w:rsidRPr="006B41B8">
        <w:rPr>
          <w:rFonts w:asciiTheme="minorHAnsi" w:hAnsiTheme="minorHAnsi" w:cstheme="minorHAnsi"/>
          <w:b/>
          <w:bCs/>
          <w:color w:val="31849B" w:themeColor="accent5" w:themeShade="BF"/>
        </w:rPr>
        <w:t xml:space="preserve"> 0.4</w:t>
      </w:r>
      <w:r w:rsidR="006B41B8">
        <w:rPr>
          <w:rFonts w:asciiTheme="minorHAnsi" w:hAnsiTheme="minorHAnsi" w:cstheme="minorHAnsi"/>
          <w:color w:val="31849B" w:themeColor="accent5" w:themeShade="BF"/>
        </w:rPr>
        <w:t>.</w:t>
      </w:r>
      <w:r>
        <w:rPr>
          <w:rFonts w:asciiTheme="minorHAnsi" w:hAnsiTheme="minorHAnsi" w:cstheme="minorHAnsi"/>
          <w:color w:val="31849B" w:themeColor="accent5" w:themeShade="BF"/>
        </w:rPr>
        <w:t xml:space="preserve"> </w:t>
      </w:r>
      <w:r w:rsidR="006B41B8">
        <w:rPr>
          <w:rFonts w:asciiTheme="minorHAnsi" w:hAnsiTheme="minorHAnsi" w:cstheme="minorHAnsi"/>
          <w:color w:val="31849B" w:themeColor="accent5" w:themeShade="BF"/>
        </w:rPr>
        <w:t>Additionally</w:t>
      </w:r>
      <w:r>
        <w:rPr>
          <w:rFonts w:asciiTheme="minorHAnsi" w:hAnsiTheme="minorHAnsi" w:cstheme="minorHAnsi"/>
          <w:color w:val="31849B" w:themeColor="accent5" w:themeShade="BF"/>
        </w:rPr>
        <w:t xml:space="preserve"> I </w:t>
      </w:r>
      <w:r w:rsidR="006B41B8">
        <w:rPr>
          <w:rFonts w:asciiTheme="minorHAnsi" w:hAnsiTheme="minorHAnsi" w:cstheme="minorHAnsi"/>
          <w:color w:val="31849B" w:themeColor="accent5" w:themeShade="BF"/>
        </w:rPr>
        <w:t xml:space="preserve">also </w:t>
      </w:r>
      <w:r>
        <w:rPr>
          <w:rFonts w:asciiTheme="minorHAnsi" w:hAnsiTheme="minorHAnsi" w:cstheme="minorHAnsi"/>
          <w:color w:val="31849B" w:themeColor="accent5" w:themeShade="BF"/>
        </w:rPr>
        <w:t xml:space="preserve">changed the </w:t>
      </w:r>
      <w:r w:rsidRPr="006B41B8">
        <w:rPr>
          <w:rFonts w:asciiTheme="minorHAnsi" w:hAnsiTheme="minorHAnsi" w:cstheme="minorHAnsi"/>
          <w:b/>
          <w:bCs/>
          <w:color w:val="31849B" w:themeColor="accent5" w:themeShade="BF"/>
        </w:rPr>
        <w:t>“num rules”</w:t>
      </w:r>
      <w:r>
        <w:rPr>
          <w:rFonts w:asciiTheme="minorHAnsi" w:hAnsiTheme="minorHAnsi" w:cstheme="minorHAnsi"/>
          <w:color w:val="31849B" w:themeColor="accent5" w:themeShade="BF"/>
        </w:rPr>
        <w:t xml:space="preserve"> to </w:t>
      </w:r>
      <w:r w:rsidRPr="006B41B8">
        <w:rPr>
          <w:rFonts w:asciiTheme="minorHAnsi" w:hAnsiTheme="minorHAnsi" w:cstheme="minorHAnsi"/>
          <w:b/>
          <w:bCs/>
          <w:color w:val="31849B" w:themeColor="accent5" w:themeShade="BF"/>
        </w:rPr>
        <w:t>100</w:t>
      </w:r>
      <w:r>
        <w:rPr>
          <w:rFonts w:asciiTheme="minorHAnsi" w:hAnsiTheme="minorHAnsi" w:cstheme="minorHAnsi"/>
          <w:color w:val="31849B" w:themeColor="accent5" w:themeShade="BF"/>
        </w:rPr>
        <w:t xml:space="preserve"> instead of </w:t>
      </w:r>
      <w:r w:rsidRPr="006B41B8">
        <w:rPr>
          <w:rFonts w:asciiTheme="minorHAnsi" w:hAnsiTheme="minorHAnsi" w:cstheme="minorHAnsi"/>
          <w:b/>
          <w:bCs/>
          <w:color w:val="31849B" w:themeColor="accent5" w:themeShade="BF"/>
        </w:rPr>
        <w:t>default 10</w:t>
      </w:r>
      <w:r>
        <w:rPr>
          <w:rFonts w:asciiTheme="minorHAnsi" w:hAnsiTheme="minorHAnsi" w:cstheme="minorHAnsi"/>
          <w:color w:val="31849B" w:themeColor="accent5" w:themeShade="BF"/>
        </w:rPr>
        <w:t xml:space="preserve"> just to be sure that I am not missing any rules which are not displayed in the output. </w:t>
      </w:r>
    </w:p>
    <w:p w14:paraId="10DF4146" w14:textId="142E0312" w:rsidR="00FE03A8" w:rsidRDefault="00FE03A8" w:rsidP="00FE03A8">
      <w:pPr>
        <w:pStyle w:val="BodyText"/>
        <w:spacing w:before="145" w:line="276" w:lineRule="auto"/>
        <w:ind w:left="841" w:right="297" w:hanging="721"/>
        <w:jc w:val="both"/>
        <w:rPr>
          <w:rFonts w:asciiTheme="minorHAnsi" w:hAnsiTheme="minorHAnsi" w:cstheme="minorHAnsi"/>
          <w:color w:val="31849B" w:themeColor="accent5" w:themeShade="BF"/>
        </w:rPr>
      </w:pPr>
      <w:r>
        <w:rPr>
          <w:rFonts w:asciiTheme="minorHAnsi" w:hAnsiTheme="minorHAnsi" w:cstheme="minorHAnsi"/>
          <w:color w:val="31849B" w:themeColor="accent5" w:themeShade="BF"/>
        </w:rPr>
        <w:t xml:space="preserve">         The result had four rules with</w:t>
      </w:r>
      <w:r w:rsidR="006B41B8">
        <w:rPr>
          <w:rFonts w:asciiTheme="minorHAnsi" w:hAnsiTheme="minorHAnsi" w:cstheme="minorHAnsi"/>
          <w:color w:val="31849B" w:themeColor="accent5" w:themeShade="BF"/>
        </w:rPr>
        <w:t xml:space="preserve"> support values of</w:t>
      </w:r>
      <w:r w:rsidR="006B41B8" w:rsidRPr="006B41B8">
        <w:rPr>
          <w:rFonts w:asciiTheme="minorHAnsi" w:hAnsiTheme="minorHAnsi" w:cstheme="minorHAnsi"/>
          <w:b/>
          <w:bCs/>
          <w:color w:val="31849B" w:themeColor="accent5" w:themeShade="BF"/>
        </w:rPr>
        <w:t xml:space="preserve"> 0.505</w:t>
      </w:r>
      <w:r w:rsidR="006B41B8">
        <w:rPr>
          <w:rFonts w:asciiTheme="minorHAnsi" w:hAnsiTheme="minorHAnsi" w:cstheme="minorHAnsi"/>
          <w:color w:val="31849B" w:themeColor="accent5" w:themeShade="BF"/>
        </w:rPr>
        <w:t xml:space="preserve"> and </w:t>
      </w:r>
      <w:r w:rsidR="006B41B8" w:rsidRPr="006B41B8">
        <w:rPr>
          <w:rFonts w:asciiTheme="minorHAnsi" w:hAnsiTheme="minorHAnsi" w:cstheme="minorHAnsi"/>
          <w:b/>
          <w:bCs/>
          <w:color w:val="31849B" w:themeColor="accent5" w:themeShade="BF"/>
        </w:rPr>
        <w:t>0.502</w:t>
      </w:r>
    </w:p>
    <w:p w14:paraId="327F9AE2" w14:textId="1C4BAD6E" w:rsidR="006B41B8" w:rsidRPr="006B41B8" w:rsidRDefault="006B41B8" w:rsidP="006B41B8">
      <w:pPr>
        <w:pStyle w:val="BodyText"/>
        <w:spacing w:before="145" w:line="276" w:lineRule="auto"/>
        <w:ind w:left="841" w:right="297" w:hanging="721"/>
        <w:jc w:val="both"/>
        <w:rPr>
          <w:rFonts w:asciiTheme="minorHAnsi" w:hAnsiTheme="minorHAnsi" w:cstheme="minorHAnsi"/>
          <w:color w:val="31849B" w:themeColor="accent5" w:themeShade="BF"/>
        </w:rPr>
      </w:pPr>
      <w:r>
        <w:rPr>
          <w:rFonts w:asciiTheme="minorHAnsi" w:hAnsiTheme="minorHAnsi" w:cstheme="minorHAnsi"/>
          <w:color w:val="31849B" w:themeColor="accent5" w:themeShade="BF"/>
        </w:rPr>
        <w:t xml:space="preserve">  </w:t>
      </w:r>
      <w:r w:rsidRPr="006B41B8">
        <w:rPr>
          <w:rFonts w:asciiTheme="minorHAnsi" w:hAnsiTheme="minorHAnsi" w:cstheme="minorHAnsi"/>
          <w:color w:val="31849B" w:themeColor="accent5" w:themeShade="BF"/>
        </w:rPr>
        <w:t>1. milk-cream=t 2939 ==&gt; bread and cake=t 2337    &lt;conf:(0.8)&gt; lift:(1.1) lev:(0.05) [221] conv:(1.37)</w:t>
      </w:r>
      <w:r>
        <w:rPr>
          <w:rFonts w:asciiTheme="minorHAnsi" w:hAnsiTheme="minorHAnsi" w:cstheme="minorHAnsi"/>
          <w:color w:val="31849B" w:themeColor="accent5" w:themeShade="BF"/>
        </w:rPr>
        <w:t xml:space="preserve"> </w:t>
      </w:r>
      <w:r w:rsidRPr="006B41B8">
        <w:rPr>
          <w:rFonts w:asciiTheme="minorHAnsi" w:hAnsiTheme="minorHAnsi" w:cstheme="minorHAnsi"/>
          <w:b/>
          <w:bCs/>
          <w:color w:val="31849B" w:themeColor="accent5" w:themeShade="BF"/>
        </w:rPr>
        <w:t>[Support : 2337/4627= 0.505 ]</w:t>
      </w:r>
    </w:p>
    <w:p w14:paraId="64658E53" w14:textId="412A665E" w:rsidR="006B41B8" w:rsidRPr="006B41B8" w:rsidRDefault="006B41B8" w:rsidP="006B41B8">
      <w:pPr>
        <w:pStyle w:val="BodyText"/>
        <w:spacing w:before="145" w:line="276" w:lineRule="auto"/>
        <w:ind w:left="841" w:right="297" w:hanging="721"/>
        <w:jc w:val="both"/>
        <w:rPr>
          <w:rFonts w:asciiTheme="minorHAnsi" w:hAnsiTheme="minorHAnsi" w:cstheme="minorHAnsi"/>
          <w:b/>
          <w:bCs/>
          <w:color w:val="31849B" w:themeColor="accent5" w:themeShade="BF"/>
        </w:rPr>
      </w:pPr>
      <w:r w:rsidRPr="006B41B8">
        <w:rPr>
          <w:rFonts w:asciiTheme="minorHAnsi" w:hAnsiTheme="minorHAnsi" w:cstheme="minorHAnsi"/>
          <w:color w:val="31849B" w:themeColor="accent5" w:themeShade="BF"/>
        </w:rPr>
        <w:t xml:space="preserve">  2. fruit=t 2962 ==&gt; bread and cake=t 2325    &lt;conf:(0.78)&gt; lift:(1.09) lev:(0.04) [193] conv:(1.3)</w:t>
      </w:r>
      <w:r>
        <w:rPr>
          <w:rFonts w:asciiTheme="minorHAnsi" w:hAnsiTheme="minorHAnsi" w:cstheme="minorHAnsi"/>
          <w:color w:val="31849B" w:themeColor="accent5" w:themeShade="BF"/>
        </w:rPr>
        <w:t xml:space="preserve"> </w:t>
      </w:r>
      <w:r w:rsidRPr="006B41B8">
        <w:rPr>
          <w:rFonts w:asciiTheme="minorHAnsi" w:hAnsiTheme="minorHAnsi" w:cstheme="minorHAnsi"/>
          <w:b/>
          <w:bCs/>
          <w:color w:val="31849B" w:themeColor="accent5" w:themeShade="BF"/>
        </w:rPr>
        <w:t>[Support: 2325/4627= 0.502]</w:t>
      </w:r>
    </w:p>
    <w:p w14:paraId="2711FCE1" w14:textId="77777777" w:rsidR="006B41B8" w:rsidRPr="006B41B8" w:rsidRDefault="006B41B8" w:rsidP="006B41B8">
      <w:pPr>
        <w:pStyle w:val="BodyText"/>
        <w:spacing w:before="145" w:line="276" w:lineRule="auto"/>
        <w:ind w:left="841" w:right="297" w:hanging="721"/>
        <w:jc w:val="both"/>
        <w:rPr>
          <w:rFonts w:asciiTheme="minorHAnsi" w:hAnsiTheme="minorHAnsi" w:cstheme="minorHAnsi"/>
          <w:color w:val="31849B" w:themeColor="accent5" w:themeShade="BF"/>
        </w:rPr>
      </w:pPr>
      <w:r w:rsidRPr="006B41B8">
        <w:rPr>
          <w:rFonts w:asciiTheme="minorHAnsi" w:hAnsiTheme="minorHAnsi" w:cstheme="minorHAnsi"/>
          <w:color w:val="31849B" w:themeColor="accent5" w:themeShade="BF"/>
        </w:rPr>
        <w:t xml:space="preserve">  3. bread and cake=t 3330 ==&gt; milk-cream=t 2337    &lt;conf:(0.7)&gt; lift:(1.1) lev:(0.05) [221] conv:(1.22)</w:t>
      </w:r>
    </w:p>
    <w:p w14:paraId="1B872845" w14:textId="12A60ABA" w:rsidR="002F71D2" w:rsidRPr="002F15B2" w:rsidRDefault="006B41B8" w:rsidP="006B41B8">
      <w:pPr>
        <w:pStyle w:val="BodyText"/>
        <w:spacing w:before="145" w:line="276" w:lineRule="auto"/>
        <w:ind w:left="841" w:right="297" w:hanging="721"/>
        <w:jc w:val="both"/>
        <w:rPr>
          <w:rFonts w:asciiTheme="minorHAnsi" w:hAnsiTheme="minorHAnsi" w:cstheme="minorHAnsi"/>
          <w:color w:val="31849B" w:themeColor="accent5" w:themeShade="BF"/>
        </w:rPr>
      </w:pPr>
      <w:r w:rsidRPr="006B41B8">
        <w:rPr>
          <w:rFonts w:asciiTheme="minorHAnsi" w:hAnsiTheme="minorHAnsi" w:cstheme="minorHAnsi"/>
          <w:color w:val="31849B" w:themeColor="accent5" w:themeShade="BF"/>
        </w:rPr>
        <w:t xml:space="preserve">  4. bread and cake=t 3330 ==&gt; fruit=t 2325    &lt;conf:(0.7)&gt; lift:(1.09) lev:(0.04) [193] conv:(1.19)</w:t>
      </w:r>
      <w:r w:rsidR="009C3B0B">
        <w:rPr>
          <w:rFonts w:asciiTheme="minorHAnsi" w:hAnsiTheme="minorHAnsi" w:cstheme="minorHAnsi"/>
          <w:color w:val="31849B" w:themeColor="accent5" w:themeShade="BF"/>
        </w:rPr>
        <w:t xml:space="preserve">     </w:t>
      </w:r>
    </w:p>
    <w:p w14:paraId="2B20911F" w14:textId="495BECF6" w:rsidR="002F71D2" w:rsidRPr="002F15B2" w:rsidRDefault="003B64B5">
      <w:pPr>
        <w:pStyle w:val="BodyText"/>
        <w:rPr>
          <w:rFonts w:asciiTheme="minorHAnsi" w:hAnsiTheme="minorHAnsi" w:cstheme="minorHAnsi"/>
          <w:color w:val="31849B" w:themeColor="accent5" w:themeShade="BF"/>
        </w:rPr>
      </w:pPr>
      <w:r w:rsidRPr="002F15B2">
        <w:rPr>
          <w:rFonts w:asciiTheme="minorHAnsi" w:hAnsiTheme="minorHAnsi" w:cstheme="minorHAnsi"/>
          <w:color w:val="31849B" w:themeColor="accent5" w:themeShade="BF"/>
        </w:rPr>
        <w:t xml:space="preserve"> </w:t>
      </w:r>
    </w:p>
    <w:p w14:paraId="1B6C12A1" w14:textId="77777777" w:rsidR="002F71D2" w:rsidRPr="002F15B2" w:rsidRDefault="002F71D2">
      <w:pPr>
        <w:pStyle w:val="BodyText"/>
        <w:rPr>
          <w:rFonts w:asciiTheme="minorHAnsi" w:hAnsiTheme="minorHAnsi" w:cstheme="minorHAnsi"/>
          <w:color w:val="31849B" w:themeColor="accent5" w:themeShade="BF"/>
        </w:rPr>
      </w:pPr>
    </w:p>
    <w:p w14:paraId="1C135F17" w14:textId="77777777" w:rsidR="002F71D2" w:rsidRPr="002F15B2" w:rsidRDefault="002F71D2">
      <w:pPr>
        <w:pStyle w:val="BodyText"/>
        <w:rPr>
          <w:rFonts w:asciiTheme="minorHAnsi" w:hAnsiTheme="minorHAnsi" w:cstheme="minorHAnsi"/>
          <w:color w:val="31849B" w:themeColor="accent5" w:themeShade="BF"/>
        </w:rPr>
      </w:pPr>
    </w:p>
    <w:p w14:paraId="2E33BC77" w14:textId="77777777" w:rsidR="002F71D2" w:rsidRPr="002F15B2" w:rsidRDefault="002F71D2">
      <w:pPr>
        <w:pStyle w:val="BodyText"/>
        <w:rPr>
          <w:rFonts w:asciiTheme="minorHAnsi" w:hAnsiTheme="minorHAnsi" w:cstheme="minorHAnsi"/>
          <w:color w:val="31849B" w:themeColor="accent5" w:themeShade="BF"/>
        </w:rPr>
      </w:pPr>
    </w:p>
    <w:p w14:paraId="11D1E32C" w14:textId="77777777" w:rsidR="002F71D2" w:rsidRPr="002F15B2" w:rsidRDefault="002F71D2">
      <w:pPr>
        <w:pStyle w:val="BodyText"/>
        <w:rPr>
          <w:rFonts w:asciiTheme="minorHAnsi" w:hAnsiTheme="minorHAnsi" w:cstheme="minorHAnsi"/>
          <w:color w:val="31849B" w:themeColor="accent5" w:themeShade="BF"/>
        </w:rPr>
      </w:pPr>
    </w:p>
    <w:p w14:paraId="3C04BC77" w14:textId="77777777" w:rsidR="002F71D2" w:rsidRPr="002F15B2" w:rsidRDefault="002F71D2">
      <w:pPr>
        <w:pStyle w:val="BodyText"/>
        <w:rPr>
          <w:rFonts w:asciiTheme="minorHAnsi" w:hAnsiTheme="minorHAnsi" w:cstheme="minorHAnsi"/>
          <w:color w:val="31849B" w:themeColor="accent5" w:themeShade="BF"/>
        </w:rPr>
      </w:pPr>
    </w:p>
    <w:p w14:paraId="1CBF04E3" w14:textId="77777777" w:rsidR="002F71D2" w:rsidRPr="002F15B2" w:rsidRDefault="002F71D2">
      <w:pPr>
        <w:pStyle w:val="BodyText"/>
        <w:rPr>
          <w:rFonts w:asciiTheme="minorHAnsi" w:hAnsiTheme="minorHAnsi" w:cstheme="minorHAnsi"/>
          <w:color w:val="31849B" w:themeColor="accent5" w:themeShade="BF"/>
        </w:rPr>
      </w:pPr>
    </w:p>
    <w:p w14:paraId="672B4244" w14:textId="77777777" w:rsidR="002F71D2" w:rsidRPr="008E62E4" w:rsidRDefault="002F71D2">
      <w:pPr>
        <w:pStyle w:val="BodyText"/>
        <w:rPr>
          <w:rFonts w:asciiTheme="minorHAnsi" w:hAnsiTheme="minorHAnsi" w:cstheme="minorHAnsi"/>
        </w:rPr>
      </w:pPr>
    </w:p>
    <w:p w14:paraId="019A27B0" w14:textId="77777777" w:rsidR="002F71D2" w:rsidRPr="008E62E4" w:rsidRDefault="002F71D2">
      <w:pPr>
        <w:pStyle w:val="BodyText"/>
        <w:rPr>
          <w:rFonts w:asciiTheme="minorHAnsi" w:hAnsiTheme="minorHAnsi" w:cstheme="minorHAnsi"/>
        </w:rPr>
      </w:pPr>
    </w:p>
    <w:p w14:paraId="4D4726F3" w14:textId="77777777" w:rsidR="00257292" w:rsidRPr="008E62E4" w:rsidRDefault="007D1624" w:rsidP="00257292">
      <w:pPr>
        <w:pStyle w:val="BodyText"/>
        <w:spacing w:before="163" w:line="278" w:lineRule="auto"/>
        <w:ind w:left="841" w:right="317" w:hanging="721"/>
        <w:jc w:val="both"/>
        <w:rPr>
          <w:rFonts w:asciiTheme="minorHAnsi" w:hAnsiTheme="minorHAnsi" w:cstheme="minorHAnsi"/>
        </w:rPr>
      </w:pPr>
      <w:r w:rsidRPr="008E62E4">
        <w:rPr>
          <w:rFonts w:asciiTheme="minorHAnsi" w:hAnsiTheme="minorHAnsi" w:cstheme="minorHAnsi"/>
        </w:rPr>
        <w:t>Q1.5 What does ‘best rules’ mean? What criterion is used to decide what the best rules are? (Hint: Study the descriptions of the parameters for Apriori by pressing the ‘More’ button in the window that allows you to change the options for ‘Apriori’.</w:t>
      </w:r>
    </w:p>
    <w:p w14:paraId="5C4FBFAB" w14:textId="77777777" w:rsidR="00257292" w:rsidRPr="008E62E4" w:rsidRDefault="00257292" w:rsidP="00257292">
      <w:pPr>
        <w:pStyle w:val="BodyText"/>
        <w:spacing w:before="163" w:line="278" w:lineRule="auto"/>
        <w:ind w:left="841" w:right="317" w:hanging="721"/>
        <w:jc w:val="both"/>
        <w:rPr>
          <w:rFonts w:asciiTheme="minorHAnsi" w:hAnsiTheme="minorHAnsi" w:cstheme="minorHAnsi"/>
        </w:rPr>
      </w:pPr>
    </w:p>
    <w:p w14:paraId="6ED1BBBB" w14:textId="2110E733" w:rsidR="00257292" w:rsidRPr="008E62E4" w:rsidRDefault="009C3B0B" w:rsidP="00257292">
      <w:pPr>
        <w:pStyle w:val="BodyText"/>
        <w:spacing w:before="163" w:line="278" w:lineRule="auto"/>
        <w:ind w:left="841" w:right="317" w:hanging="721"/>
        <w:jc w:val="both"/>
        <w:rPr>
          <w:rFonts w:asciiTheme="minorHAnsi" w:hAnsiTheme="minorHAnsi" w:cstheme="minorHAnsi"/>
          <w:color w:val="31849B" w:themeColor="accent5" w:themeShade="BF"/>
        </w:rPr>
        <w:sectPr w:rsidR="00257292" w:rsidRPr="008E62E4">
          <w:pgSz w:w="12240" w:h="15840"/>
          <w:pgMar w:top="1840" w:right="1320" w:bottom="940" w:left="1320" w:header="720" w:footer="760" w:gutter="0"/>
          <w:cols w:space="720"/>
        </w:sectPr>
      </w:pPr>
      <w:r>
        <w:rPr>
          <w:rFonts w:asciiTheme="minorHAnsi" w:hAnsiTheme="minorHAnsi" w:cstheme="minorHAnsi"/>
          <w:color w:val="31849B" w:themeColor="accent5" w:themeShade="BF"/>
        </w:rPr>
        <w:t xml:space="preserve">              The confidence value of the rule greater than the user defined threshold  value are selected as the best rules.</w:t>
      </w:r>
      <w:r w:rsidR="00303E02">
        <w:rPr>
          <w:rFonts w:asciiTheme="minorHAnsi" w:hAnsiTheme="minorHAnsi" w:cstheme="minorHAnsi"/>
          <w:color w:val="31849B" w:themeColor="accent5" w:themeShade="BF"/>
        </w:rPr>
        <w:t xml:space="preserve"> Also the rules need to fulfill the criterion for minimum support value which is 0.1 by default.</w:t>
      </w:r>
      <w:bookmarkStart w:id="3" w:name="_GoBack"/>
      <w:bookmarkEnd w:id="3"/>
      <w:r>
        <w:rPr>
          <w:rFonts w:asciiTheme="minorHAnsi" w:hAnsiTheme="minorHAnsi" w:cstheme="minorHAnsi"/>
          <w:color w:val="31849B" w:themeColor="accent5" w:themeShade="BF"/>
        </w:rPr>
        <w:t xml:space="preserve"> Lets say the minimum metric value is 0.9(default) and the metric chosen to imply this metric value is 0.9, then all the rules whose metric value is greater than the given threshold are selected as the best rules . Also in Weka you can select how many rules you want to display in output. By default it is 10. </w:t>
      </w:r>
      <w:r w:rsidRPr="008E62E4">
        <w:rPr>
          <w:rFonts w:asciiTheme="minorHAnsi" w:hAnsiTheme="minorHAnsi" w:cstheme="minorHAnsi"/>
          <w:color w:val="31849B" w:themeColor="accent5" w:themeShade="BF"/>
        </w:rPr>
        <w:t xml:space="preserve">The rules are </w:t>
      </w:r>
      <w:r w:rsidR="00C842EB">
        <w:rPr>
          <w:rFonts w:asciiTheme="minorHAnsi" w:hAnsiTheme="minorHAnsi" w:cstheme="minorHAnsi"/>
          <w:color w:val="31849B" w:themeColor="accent5" w:themeShade="BF"/>
        </w:rPr>
        <w:t>sorted according to the</w:t>
      </w:r>
      <w:r>
        <w:rPr>
          <w:rFonts w:asciiTheme="minorHAnsi" w:hAnsiTheme="minorHAnsi" w:cstheme="minorHAnsi"/>
          <w:color w:val="31849B" w:themeColor="accent5" w:themeShade="BF"/>
        </w:rPr>
        <w:t xml:space="preserve"> confidence value.</w:t>
      </w:r>
    </w:p>
    <w:p w14:paraId="7F1BE4E9" w14:textId="77777777" w:rsidR="002F71D2" w:rsidRPr="008E62E4" w:rsidRDefault="002F71D2">
      <w:pPr>
        <w:pStyle w:val="BodyText"/>
        <w:rPr>
          <w:rFonts w:asciiTheme="minorHAnsi" w:hAnsiTheme="minorHAnsi" w:cstheme="minorHAnsi"/>
        </w:rPr>
      </w:pPr>
    </w:p>
    <w:p w14:paraId="6C29BD7F" w14:textId="77777777" w:rsidR="002F71D2" w:rsidRPr="008E62E4" w:rsidRDefault="002F71D2">
      <w:pPr>
        <w:pStyle w:val="BodyText"/>
        <w:spacing w:before="3"/>
        <w:rPr>
          <w:rFonts w:asciiTheme="minorHAnsi" w:hAnsiTheme="minorHAnsi" w:cstheme="minorHAnsi"/>
        </w:rPr>
      </w:pPr>
    </w:p>
    <w:p w14:paraId="18579EE9" w14:textId="77777777" w:rsidR="002F71D2" w:rsidRPr="008E62E4" w:rsidRDefault="00A440C0">
      <w:pPr>
        <w:spacing w:before="92"/>
        <w:ind w:left="120"/>
        <w:rPr>
          <w:rFonts w:asciiTheme="minorHAnsi" w:hAnsiTheme="minorHAnsi" w:cstheme="minorHAnsi"/>
          <w:b/>
        </w:rPr>
      </w:pPr>
      <w:r>
        <w:rPr>
          <w:rFonts w:asciiTheme="minorHAnsi" w:hAnsiTheme="minorHAnsi" w:cstheme="minorHAnsi"/>
        </w:rPr>
        <w:pict w14:anchorId="2713239D">
          <v:group id="_x0000_s1026" style="position:absolute;left:0;text-align:left;margin-left:104.5pt;margin-top:.05pt;width:252.35pt;height:26.85pt;z-index:-252512256;mso-position-horizontal-relative:page" coordorigin="2090,1" coordsize="5047,537">
            <v:shape id="_x0000_s1028" type="#_x0000_t75" style="position:absolute;left:2090;top:1;width:5047;height:537">
              <v:imagedata r:id="rId12" o:title=""/>
            </v:shape>
            <v:shape id="_x0000_s1027" type="#_x0000_t75" style="position:absolute;left:2230;top:321;width:4627;height:72">
              <v:imagedata r:id="rId13" o:title=""/>
            </v:shape>
            <w10:wrap anchorx="page"/>
          </v:group>
        </w:pict>
      </w:r>
      <w:r w:rsidR="007D1624" w:rsidRPr="008E62E4">
        <w:rPr>
          <w:rFonts w:asciiTheme="minorHAnsi" w:hAnsiTheme="minorHAnsi" w:cstheme="minorHAnsi"/>
          <w:b/>
        </w:rPr>
        <w:t xml:space="preserve">Part 2: </w:t>
      </w:r>
      <w:r w:rsidR="007D1624" w:rsidRPr="008E62E4">
        <w:rPr>
          <w:rFonts w:asciiTheme="minorHAnsi" w:hAnsiTheme="minorHAnsi" w:cstheme="minorHAnsi"/>
          <w:b/>
          <w:u w:val="thick"/>
        </w:rPr>
        <w:t>MANUAL CREATION OF ASSOCIATION RULES</w:t>
      </w:r>
    </w:p>
    <w:p w14:paraId="7478082A" w14:textId="77777777" w:rsidR="002F71D2" w:rsidRPr="008E62E4" w:rsidRDefault="007D1624">
      <w:pPr>
        <w:spacing w:before="70"/>
        <w:ind w:left="120"/>
        <w:rPr>
          <w:rFonts w:asciiTheme="minorHAnsi" w:hAnsiTheme="minorHAnsi" w:cstheme="minorHAnsi"/>
          <w:i/>
        </w:rPr>
      </w:pPr>
      <w:r w:rsidRPr="008E62E4">
        <w:rPr>
          <w:rFonts w:asciiTheme="minorHAnsi" w:hAnsiTheme="minorHAnsi" w:cstheme="minorHAnsi"/>
          <w:i/>
          <w:color w:val="404040"/>
        </w:rPr>
        <w:t>Market basket Analysis:</w:t>
      </w:r>
    </w:p>
    <w:p w14:paraId="3BDE23F3" w14:textId="77777777" w:rsidR="002F71D2" w:rsidRPr="008E62E4" w:rsidRDefault="007D1624">
      <w:pPr>
        <w:spacing w:before="1"/>
        <w:ind w:left="120"/>
        <w:rPr>
          <w:rFonts w:asciiTheme="minorHAnsi" w:hAnsiTheme="minorHAnsi" w:cstheme="minorHAnsi"/>
          <w:i/>
        </w:rPr>
      </w:pPr>
      <w:r w:rsidRPr="008E62E4">
        <w:rPr>
          <w:rFonts w:asciiTheme="minorHAnsi" w:hAnsiTheme="minorHAnsi" w:cstheme="minorHAnsi"/>
          <w:i/>
          <w:color w:val="404040"/>
        </w:rPr>
        <w:t>The table below shows details of 5 transactions at a supermarket.</w:t>
      </w:r>
    </w:p>
    <w:p w14:paraId="5416024F" w14:textId="77777777" w:rsidR="002F71D2" w:rsidRPr="008E62E4" w:rsidRDefault="002F71D2">
      <w:pPr>
        <w:pStyle w:val="BodyText"/>
        <w:spacing w:before="10"/>
        <w:rPr>
          <w:rFonts w:asciiTheme="minorHAnsi" w:hAnsiTheme="minorHAnsi" w:cstheme="minorHAnsi"/>
          <w:i/>
        </w:rPr>
      </w:pPr>
    </w:p>
    <w:tbl>
      <w:tblPr>
        <w:tblW w:w="0" w:type="auto"/>
        <w:tblInd w:w="19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5"/>
        <w:gridCol w:w="4772"/>
      </w:tblGrid>
      <w:tr w:rsidR="002F71D2" w:rsidRPr="008E62E4" w14:paraId="4522A6BA" w14:textId="77777777">
        <w:trPr>
          <w:trHeight w:val="255"/>
        </w:trPr>
        <w:tc>
          <w:tcPr>
            <w:tcW w:w="985" w:type="dxa"/>
          </w:tcPr>
          <w:p w14:paraId="6B637327" w14:textId="77777777" w:rsidR="002F71D2" w:rsidRPr="008E62E4" w:rsidRDefault="007D1624">
            <w:pPr>
              <w:pStyle w:val="TableParagraph"/>
              <w:spacing w:before="3" w:line="231" w:lineRule="exact"/>
              <w:ind w:left="105"/>
              <w:rPr>
                <w:rFonts w:asciiTheme="minorHAnsi" w:hAnsiTheme="minorHAnsi" w:cstheme="minorHAnsi"/>
                <w:b/>
              </w:rPr>
            </w:pPr>
            <w:r w:rsidRPr="008E62E4">
              <w:rPr>
                <w:rFonts w:asciiTheme="minorHAnsi" w:hAnsiTheme="minorHAnsi" w:cstheme="minorHAnsi"/>
                <w:b/>
              </w:rPr>
              <w:t>TID</w:t>
            </w:r>
          </w:p>
        </w:tc>
        <w:tc>
          <w:tcPr>
            <w:tcW w:w="4772" w:type="dxa"/>
          </w:tcPr>
          <w:p w14:paraId="614592EE" w14:textId="77777777" w:rsidR="002F71D2" w:rsidRPr="008E62E4" w:rsidRDefault="007D1624">
            <w:pPr>
              <w:pStyle w:val="TableParagraph"/>
              <w:spacing w:line="235" w:lineRule="exact"/>
              <w:ind w:left="105"/>
              <w:rPr>
                <w:rFonts w:asciiTheme="minorHAnsi" w:hAnsiTheme="minorHAnsi" w:cstheme="minorHAnsi"/>
                <w:b/>
              </w:rPr>
            </w:pPr>
            <w:r w:rsidRPr="008E62E4">
              <w:rPr>
                <w:rFonts w:asciiTheme="minorHAnsi" w:hAnsiTheme="minorHAnsi" w:cstheme="minorHAnsi"/>
                <w:b/>
              </w:rPr>
              <w:t>Items</w:t>
            </w:r>
          </w:p>
        </w:tc>
      </w:tr>
      <w:tr w:rsidR="002F71D2" w:rsidRPr="008E62E4" w14:paraId="47AB4D35" w14:textId="77777777">
        <w:trPr>
          <w:trHeight w:val="255"/>
        </w:trPr>
        <w:tc>
          <w:tcPr>
            <w:tcW w:w="985" w:type="dxa"/>
          </w:tcPr>
          <w:p w14:paraId="5D63077C" w14:textId="77777777" w:rsidR="002F71D2" w:rsidRPr="008E62E4" w:rsidRDefault="007D1624">
            <w:pPr>
              <w:pStyle w:val="TableParagraph"/>
              <w:spacing w:before="4" w:line="231" w:lineRule="exact"/>
              <w:ind w:left="105"/>
              <w:rPr>
                <w:rFonts w:asciiTheme="minorHAnsi" w:hAnsiTheme="minorHAnsi" w:cstheme="minorHAnsi"/>
              </w:rPr>
            </w:pPr>
            <w:r w:rsidRPr="008E62E4">
              <w:rPr>
                <w:rFonts w:asciiTheme="minorHAnsi" w:hAnsiTheme="minorHAnsi" w:cstheme="minorHAnsi"/>
                <w:w w:val="99"/>
              </w:rPr>
              <w:t>1</w:t>
            </w:r>
          </w:p>
        </w:tc>
        <w:tc>
          <w:tcPr>
            <w:tcW w:w="4772" w:type="dxa"/>
          </w:tcPr>
          <w:p w14:paraId="3B22F8B0" w14:textId="77777777" w:rsidR="002F71D2" w:rsidRPr="008E62E4" w:rsidRDefault="007D1624">
            <w:pPr>
              <w:pStyle w:val="TableParagraph"/>
              <w:spacing w:before="4" w:line="231" w:lineRule="exact"/>
              <w:ind w:left="105"/>
              <w:rPr>
                <w:rFonts w:asciiTheme="minorHAnsi" w:hAnsiTheme="minorHAnsi" w:cstheme="minorHAnsi"/>
              </w:rPr>
            </w:pPr>
            <w:r w:rsidRPr="008E62E4">
              <w:rPr>
                <w:rFonts w:asciiTheme="minorHAnsi" w:hAnsiTheme="minorHAnsi" w:cstheme="minorHAnsi"/>
              </w:rPr>
              <w:t>Bread, Milk</w:t>
            </w:r>
          </w:p>
        </w:tc>
      </w:tr>
      <w:tr w:rsidR="002F71D2" w:rsidRPr="008E62E4" w14:paraId="063F301F" w14:textId="77777777">
        <w:trPr>
          <w:trHeight w:val="250"/>
        </w:trPr>
        <w:tc>
          <w:tcPr>
            <w:tcW w:w="985" w:type="dxa"/>
          </w:tcPr>
          <w:p w14:paraId="11BDB8DB" w14:textId="77777777" w:rsidR="002F71D2" w:rsidRPr="008E62E4" w:rsidRDefault="007D1624">
            <w:pPr>
              <w:pStyle w:val="TableParagraph"/>
              <w:spacing w:line="230" w:lineRule="exact"/>
              <w:ind w:left="105"/>
              <w:rPr>
                <w:rFonts w:asciiTheme="minorHAnsi" w:hAnsiTheme="minorHAnsi" w:cstheme="minorHAnsi"/>
              </w:rPr>
            </w:pPr>
            <w:r w:rsidRPr="008E62E4">
              <w:rPr>
                <w:rFonts w:asciiTheme="minorHAnsi" w:hAnsiTheme="minorHAnsi" w:cstheme="minorHAnsi"/>
                <w:w w:val="99"/>
              </w:rPr>
              <w:t>2</w:t>
            </w:r>
          </w:p>
        </w:tc>
        <w:tc>
          <w:tcPr>
            <w:tcW w:w="4772" w:type="dxa"/>
          </w:tcPr>
          <w:p w14:paraId="366971CA" w14:textId="77777777" w:rsidR="002F71D2" w:rsidRPr="008E62E4" w:rsidRDefault="007D1624">
            <w:pPr>
              <w:pStyle w:val="TableParagraph"/>
              <w:spacing w:line="230" w:lineRule="exact"/>
              <w:ind w:left="105"/>
              <w:rPr>
                <w:rFonts w:asciiTheme="minorHAnsi" w:hAnsiTheme="minorHAnsi" w:cstheme="minorHAnsi"/>
              </w:rPr>
            </w:pPr>
            <w:r w:rsidRPr="008E62E4">
              <w:rPr>
                <w:rFonts w:asciiTheme="minorHAnsi" w:hAnsiTheme="minorHAnsi" w:cstheme="minorHAnsi"/>
              </w:rPr>
              <w:t>Bread, Diaper, Beer, Eggs</w:t>
            </w:r>
          </w:p>
        </w:tc>
      </w:tr>
      <w:tr w:rsidR="002F71D2" w:rsidRPr="008E62E4" w14:paraId="1A70EB43" w14:textId="77777777">
        <w:trPr>
          <w:trHeight w:val="255"/>
        </w:trPr>
        <w:tc>
          <w:tcPr>
            <w:tcW w:w="985" w:type="dxa"/>
          </w:tcPr>
          <w:p w14:paraId="4125D1A7" w14:textId="77777777" w:rsidR="002F71D2" w:rsidRPr="008E62E4" w:rsidRDefault="007D1624">
            <w:pPr>
              <w:pStyle w:val="TableParagraph"/>
              <w:spacing w:before="3" w:line="231" w:lineRule="exact"/>
              <w:ind w:left="105"/>
              <w:rPr>
                <w:rFonts w:asciiTheme="minorHAnsi" w:hAnsiTheme="minorHAnsi" w:cstheme="minorHAnsi"/>
              </w:rPr>
            </w:pPr>
            <w:r w:rsidRPr="008E62E4">
              <w:rPr>
                <w:rFonts w:asciiTheme="minorHAnsi" w:hAnsiTheme="minorHAnsi" w:cstheme="minorHAnsi"/>
                <w:w w:val="99"/>
              </w:rPr>
              <w:t>3</w:t>
            </w:r>
          </w:p>
        </w:tc>
        <w:tc>
          <w:tcPr>
            <w:tcW w:w="4772" w:type="dxa"/>
          </w:tcPr>
          <w:p w14:paraId="62E8DCF1" w14:textId="77777777" w:rsidR="002F71D2" w:rsidRPr="008E62E4" w:rsidRDefault="007D1624">
            <w:pPr>
              <w:pStyle w:val="TableParagraph"/>
              <w:spacing w:before="3" w:line="231" w:lineRule="exact"/>
              <w:ind w:left="105"/>
              <w:rPr>
                <w:rFonts w:asciiTheme="minorHAnsi" w:hAnsiTheme="minorHAnsi" w:cstheme="minorHAnsi"/>
              </w:rPr>
            </w:pPr>
            <w:r w:rsidRPr="008E62E4">
              <w:rPr>
                <w:rFonts w:asciiTheme="minorHAnsi" w:hAnsiTheme="minorHAnsi" w:cstheme="minorHAnsi"/>
              </w:rPr>
              <w:t>Bread, Milk, Diaper, Beer, Coke</w:t>
            </w:r>
          </w:p>
        </w:tc>
      </w:tr>
      <w:tr w:rsidR="002F71D2" w:rsidRPr="008E62E4" w14:paraId="01C0B1FF" w14:textId="77777777">
        <w:trPr>
          <w:trHeight w:val="250"/>
        </w:trPr>
        <w:tc>
          <w:tcPr>
            <w:tcW w:w="985" w:type="dxa"/>
          </w:tcPr>
          <w:p w14:paraId="78FE176B" w14:textId="77777777" w:rsidR="002F71D2" w:rsidRPr="008E62E4" w:rsidRDefault="007D1624">
            <w:pPr>
              <w:pStyle w:val="TableParagraph"/>
              <w:spacing w:line="230" w:lineRule="exact"/>
              <w:ind w:left="105"/>
              <w:rPr>
                <w:rFonts w:asciiTheme="minorHAnsi" w:hAnsiTheme="minorHAnsi" w:cstheme="minorHAnsi"/>
              </w:rPr>
            </w:pPr>
            <w:r w:rsidRPr="008E62E4">
              <w:rPr>
                <w:rFonts w:asciiTheme="minorHAnsi" w:hAnsiTheme="minorHAnsi" w:cstheme="minorHAnsi"/>
                <w:w w:val="99"/>
              </w:rPr>
              <w:t>4</w:t>
            </w:r>
          </w:p>
        </w:tc>
        <w:tc>
          <w:tcPr>
            <w:tcW w:w="4772" w:type="dxa"/>
          </w:tcPr>
          <w:p w14:paraId="46D558E9" w14:textId="77777777" w:rsidR="002F71D2" w:rsidRPr="008E62E4" w:rsidRDefault="007D1624">
            <w:pPr>
              <w:pStyle w:val="TableParagraph"/>
              <w:spacing w:line="230" w:lineRule="exact"/>
              <w:ind w:left="105"/>
              <w:rPr>
                <w:rFonts w:asciiTheme="minorHAnsi" w:hAnsiTheme="minorHAnsi" w:cstheme="minorHAnsi"/>
              </w:rPr>
            </w:pPr>
            <w:r w:rsidRPr="008E62E4">
              <w:rPr>
                <w:rFonts w:asciiTheme="minorHAnsi" w:hAnsiTheme="minorHAnsi" w:cstheme="minorHAnsi"/>
              </w:rPr>
              <w:t>Bread, Diaper, Beer</w:t>
            </w:r>
          </w:p>
        </w:tc>
      </w:tr>
      <w:tr w:rsidR="002F71D2" w:rsidRPr="008E62E4" w14:paraId="4EAA04A3" w14:textId="77777777">
        <w:trPr>
          <w:trHeight w:val="255"/>
        </w:trPr>
        <w:tc>
          <w:tcPr>
            <w:tcW w:w="985" w:type="dxa"/>
          </w:tcPr>
          <w:p w14:paraId="587944D3" w14:textId="77777777" w:rsidR="002F71D2" w:rsidRPr="008E62E4" w:rsidRDefault="007D1624">
            <w:pPr>
              <w:pStyle w:val="TableParagraph"/>
              <w:spacing w:before="3" w:line="231" w:lineRule="exact"/>
              <w:ind w:left="105"/>
              <w:rPr>
                <w:rFonts w:asciiTheme="minorHAnsi" w:hAnsiTheme="minorHAnsi" w:cstheme="minorHAnsi"/>
              </w:rPr>
            </w:pPr>
            <w:r w:rsidRPr="008E62E4">
              <w:rPr>
                <w:rFonts w:asciiTheme="minorHAnsi" w:hAnsiTheme="minorHAnsi" w:cstheme="minorHAnsi"/>
                <w:w w:val="99"/>
              </w:rPr>
              <w:t>5</w:t>
            </w:r>
          </w:p>
        </w:tc>
        <w:tc>
          <w:tcPr>
            <w:tcW w:w="4772" w:type="dxa"/>
          </w:tcPr>
          <w:p w14:paraId="3F522D8B" w14:textId="77777777" w:rsidR="002F71D2" w:rsidRPr="008E62E4" w:rsidRDefault="007D1624">
            <w:pPr>
              <w:pStyle w:val="TableParagraph"/>
              <w:spacing w:before="3" w:line="231" w:lineRule="exact"/>
              <w:ind w:left="105"/>
              <w:rPr>
                <w:rFonts w:asciiTheme="minorHAnsi" w:hAnsiTheme="minorHAnsi" w:cstheme="minorHAnsi"/>
              </w:rPr>
            </w:pPr>
            <w:r w:rsidRPr="008E62E4">
              <w:rPr>
                <w:rFonts w:asciiTheme="minorHAnsi" w:hAnsiTheme="minorHAnsi" w:cstheme="minorHAnsi"/>
              </w:rPr>
              <w:t>Bread, Diaper, Coke</w:t>
            </w:r>
          </w:p>
        </w:tc>
      </w:tr>
    </w:tbl>
    <w:p w14:paraId="6B80C491" w14:textId="77777777" w:rsidR="002F71D2" w:rsidRPr="008E62E4" w:rsidRDefault="002F71D2">
      <w:pPr>
        <w:pStyle w:val="BodyText"/>
        <w:spacing w:before="1"/>
        <w:rPr>
          <w:rFonts w:asciiTheme="minorHAnsi" w:hAnsiTheme="minorHAnsi" w:cstheme="minorHAnsi"/>
          <w:i/>
        </w:rPr>
      </w:pPr>
    </w:p>
    <w:p w14:paraId="4601E955" w14:textId="77777777" w:rsidR="002F71D2" w:rsidRPr="008E62E4" w:rsidRDefault="007D1624">
      <w:pPr>
        <w:pStyle w:val="BodyText"/>
        <w:spacing w:line="242" w:lineRule="auto"/>
        <w:ind w:left="180" w:right="2831" w:hanging="60"/>
        <w:rPr>
          <w:rFonts w:asciiTheme="minorHAnsi" w:hAnsiTheme="minorHAnsi" w:cstheme="minorHAnsi"/>
        </w:rPr>
      </w:pPr>
      <w:r w:rsidRPr="008E62E4">
        <w:rPr>
          <w:rFonts w:asciiTheme="minorHAnsi" w:hAnsiTheme="minorHAnsi" w:cstheme="minorHAnsi"/>
        </w:rPr>
        <w:t>Let’s make a tabular using binary representation of the above where A = Bread; B= Beer; C=Coke, D=Diaper; E=Egg; F=Milk:</w:t>
      </w:r>
    </w:p>
    <w:p w14:paraId="5261490E" w14:textId="77777777" w:rsidR="002F71D2" w:rsidRPr="008E62E4" w:rsidRDefault="002F71D2">
      <w:pPr>
        <w:pStyle w:val="BodyText"/>
        <w:spacing w:after="1"/>
        <w:rPr>
          <w:rFonts w:asciiTheme="minorHAnsi" w:hAnsiTheme="minorHAnsi" w:cstheme="minorHAnsi"/>
        </w:rPr>
      </w:pPr>
    </w:p>
    <w:tbl>
      <w:tblPr>
        <w:tblW w:w="0" w:type="auto"/>
        <w:tblInd w:w="2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720"/>
        <w:gridCol w:w="721"/>
        <w:gridCol w:w="720"/>
        <w:gridCol w:w="720"/>
        <w:gridCol w:w="720"/>
        <w:gridCol w:w="721"/>
      </w:tblGrid>
      <w:tr w:rsidR="002F71D2" w:rsidRPr="008E62E4" w14:paraId="0B8A9E24" w14:textId="77777777">
        <w:trPr>
          <w:trHeight w:val="280"/>
        </w:trPr>
        <w:tc>
          <w:tcPr>
            <w:tcW w:w="720" w:type="dxa"/>
          </w:tcPr>
          <w:p w14:paraId="793C7C7E" w14:textId="77777777" w:rsidR="002F71D2" w:rsidRPr="008E62E4" w:rsidRDefault="007D1624">
            <w:pPr>
              <w:pStyle w:val="TableParagraph"/>
              <w:spacing w:line="252" w:lineRule="exact"/>
              <w:ind w:left="164" w:right="150"/>
              <w:jc w:val="center"/>
              <w:rPr>
                <w:rFonts w:asciiTheme="minorHAnsi" w:hAnsiTheme="minorHAnsi" w:cstheme="minorHAnsi"/>
              </w:rPr>
            </w:pPr>
            <w:r w:rsidRPr="008E62E4">
              <w:rPr>
                <w:rFonts w:asciiTheme="minorHAnsi" w:hAnsiTheme="minorHAnsi" w:cstheme="minorHAnsi"/>
              </w:rPr>
              <w:t>TID</w:t>
            </w:r>
          </w:p>
        </w:tc>
        <w:tc>
          <w:tcPr>
            <w:tcW w:w="720" w:type="dxa"/>
          </w:tcPr>
          <w:p w14:paraId="2080E8E2" w14:textId="77777777" w:rsidR="002F71D2" w:rsidRPr="008E62E4" w:rsidRDefault="007D1624">
            <w:pPr>
              <w:pStyle w:val="TableParagraph"/>
              <w:spacing w:line="252" w:lineRule="exact"/>
              <w:ind w:left="17"/>
              <w:jc w:val="center"/>
              <w:rPr>
                <w:rFonts w:asciiTheme="minorHAnsi" w:hAnsiTheme="minorHAnsi" w:cstheme="minorHAnsi"/>
              </w:rPr>
            </w:pPr>
            <w:r w:rsidRPr="008E62E4">
              <w:rPr>
                <w:rFonts w:asciiTheme="minorHAnsi" w:hAnsiTheme="minorHAnsi" w:cstheme="minorHAnsi"/>
              </w:rPr>
              <w:t>A</w:t>
            </w:r>
          </w:p>
        </w:tc>
        <w:tc>
          <w:tcPr>
            <w:tcW w:w="721" w:type="dxa"/>
          </w:tcPr>
          <w:p w14:paraId="0C72EA5D" w14:textId="77777777" w:rsidR="002F71D2" w:rsidRPr="008E62E4" w:rsidRDefault="007D1624">
            <w:pPr>
              <w:pStyle w:val="TableParagraph"/>
              <w:spacing w:line="252" w:lineRule="exact"/>
              <w:ind w:left="16"/>
              <w:jc w:val="center"/>
              <w:rPr>
                <w:rFonts w:asciiTheme="minorHAnsi" w:hAnsiTheme="minorHAnsi" w:cstheme="minorHAnsi"/>
              </w:rPr>
            </w:pPr>
            <w:r w:rsidRPr="008E62E4">
              <w:rPr>
                <w:rFonts w:asciiTheme="minorHAnsi" w:hAnsiTheme="minorHAnsi" w:cstheme="minorHAnsi"/>
              </w:rPr>
              <w:t>B</w:t>
            </w:r>
          </w:p>
        </w:tc>
        <w:tc>
          <w:tcPr>
            <w:tcW w:w="720" w:type="dxa"/>
          </w:tcPr>
          <w:p w14:paraId="2F95B778" w14:textId="77777777" w:rsidR="002F71D2" w:rsidRPr="008E62E4" w:rsidRDefault="007D1624">
            <w:pPr>
              <w:pStyle w:val="TableParagraph"/>
              <w:spacing w:line="252" w:lineRule="exact"/>
              <w:ind w:left="8"/>
              <w:jc w:val="center"/>
              <w:rPr>
                <w:rFonts w:asciiTheme="minorHAnsi" w:hAnsiTheme="minorHAnsi" w:cstheme="minorHAnsi"/>
              </w:rPr>
            </w:pPr>
            <w:r w:rsidRPr="008E62E4">
              <w:rPr>
                <w:rFonts w:asciiTheme="minorHAnsi" w:hAnsiTheme="minorHAnsi" w:cstheme="minorHAnsi"/>
                <w:w w:val="99"/>
              </w:rPr>
              <w:t>C</w:t>
            </w:r>
          </w:p>
        </w:tc>
        <w:tc>
          <w:tcPr>
            <w:tcW w:w="720" w:type="dxa"/>
          </w:tcPr>
          <w:p w14:paraId="1DAC4D97" w14:textId="77777777" w:rsidR="002F71D2" w:rsidRPr="008E62E4" w:rsidRDefault="007D1624">
            <w:pPr>
              <w:pStyle w:val="TableParagraph"/>
              <w:spacing w:line="252" w:lineRule="exact"/>
              <w:ind w:left="9"/>
              <w:jc w:val="center"/>
              <w:rPr>
                <w:rFonts w:asciiTheme="minorHAnsi" w:hAnsiTheme="minorHAnsi" w:cstheme="minorHAnsi"/>
              </w:rPr>
            </w:pPr>
            <w:r w:rsidRPr="008E62E4">
              <w:rPr>
                <w:rFonts w:asciiTheme="minorHAnsi" w:hAnsiTheme="minorHAnsi" w:cstheme="minorHAnsi"/>
                <w:w w:val="99"/>
              </w:rPr>
              <w:t>D</w:t>
            </w:r>
          </w:p>
        </w:tc>
        <w:tc>
          <w:tcPr>
            <w:tcW w:w="720" w:type="dxa"/>
          </w:tcPr>
          <w:p w14:paraId="762948E8" w14:textId="77777777" w:rsidR="002F71D2" w:rsidRPr="008E62E4" w:rsidRDefault="007D1624">
            <w:pPr>
              <w:pStyle w:val="TableParagraph"/>
              <w:spacing w:line="252" w:lineRule="exact"/>
              <w:ind w:left="17"/>
              <w:jc w:val="center"/>
              <w:rPr>
                <w:rFonts w:asciiTheme="minorHAnsi" w:hAnsiTheme="minorHAnsi" w:cstheme="minorHAnsi"/>
              </w:rPr>
            </w:pPr>
            <w:r w:rsidRPr="008E62E4">
              <w:rPr>
                <w:rFonts w:asciiTheme="minorHAnsi" w:hAnsiTheme="minorHAnsi" w:cstheme="minorHAnsi"/>
              </w:rPr>
              <w:t>E</w:t>
            </w:r>
          </w:p>
        </w:tc>
        <w:tc>
          <w:tcPr>
            <w:tcW w:w="721" w:type="dxa"/>
          </w:tcPr>
          <w:p w14:paraId="28DEEF2F" w14:textId="77777777" w:rsidR="002F71D2" w:rsidRPr="008E62E4" w:rsidRDefault="007D1624">
            <w:pPr>
              <w:pStyle w:val="TableParagraph"/>
              <w:spacing w:line="252" w:lineRule="exact"/>
              <w:ind w:left="15"/>
              <w:jc w:val="center"/>
              <w:rPr>
                <w:rFonts w:asciiTheme="minorHAnsi" w:hAnsiTheme="minorHAnsi" w:cstheme="minorHAnsi"/>
              </w:rPr>
            </w:pPr>
            <w:r w:rsidRPr="008E62E4">
              <w:rPr>
                <w:rFonts w:asciiTheme="minorHAnsi" w:hAnsiTheme="minorHAnsi" w:cstheme="minorHAnsi"/>
              </w:rPr>
              <w:t>F</w:t>
            </w:r>
          </w:p>
        </w:tc>
      </w:tr>
      <w:tr w:rsidR="002F71D2" w:rsidRPr="008E62E4" w14:paraId="44FB1423" w14:textId="77777777">
        <w:trPr>
          <w:trHeight w:val="280"/>
        </w:trPr>
        <w:tc>
          <w:tcPr>
            <w:tcW w:w="720" w:type="dxa"/>
          </w:tcPr>
          <w:p w14:paraId="5FE18A2B" w14:textId="77777777" w:rsidR="002F71D2" w:rsidRPr="008E62E4" w:rsidRDefault="007D1624">
            <w:pPr>
              <w:pStyle w:val="TableParagraph"/>
              <w:spacing w:line="252" w:lineRule="exact"/>
              <w:ind w:left="12"/>
              <w:jc w:val="center"/>
              <w:rPr>
                <w:rFonts w:asciiTheme="minorHAnsi" w:hAnsiTheme="minorHAnsi" w:cstheme="minorHAnsi"/>
              </w:rPr>
            </w:pPr>
            <w:r w:rsidRPr="008E62E4">
              <w:rPr>
                <w:rFonts w:asciiTheme="minorHAnsi" w:hAnsiTheme="minorHAnsi" w:cstheme="minorHAnsi"/>
                <w:w w:val="99"/>
              </w:rPr>
              <w:t>1</w:t>
            </w:r>
          </w:p>
        </w:tc>
        <w:tc>
          <w:tcPr>
            <w:tcW w:w="720" w:type="dxa"/>
          </w:tcPr>
          <w:p w14:paraId="6A7E6B36" w14:textId="77777777" w:rsidR="002F71D2" w:rsidRPr="008E62E4" w:rsidRDefault="007D1624">
            <w:pPr>
              <w:pStyle w:val="TableParagraph"/>
              <w:spacing w:line="252" w:lineRule="exact"/>
              <w:ind w:left="13"/>
              <w:jc w:val="center"/>
              <w:rPr>
                <w:rFonts w:asciiTheme="minorHAnsi" w:hAnsiTheme="minorHAnsi" w:cstheme="minorHAnsi"/>
              </w:rPr>
            </w:pPr>
            <w:r w:rsidRPr="008E62E4">
              <w:rPr>
                <w:rFonts w:asciiTheme="minorHAnsi" w:hAnsiTheme="minorHAnsi" w:cstheme="minorHAnsi"/>
                <w:w w:val="99"/>
              </w:rPr>
              <w:t>1</w:t>
            </w:r>
          </w:p>
        </w:tc>
        <w:tc>
          <w:tcPr>
            <w:tcW w:w="721" w:type="dxa"/>
          </w:tcPr>
          <w:p w14:paraId="0EE3DD6C" w14:textId="77777777" w:rsidR="002F71D2" w:rsidRPr="008E62E4" w:rsidRDefault="007D1624">
            <w:pPr>
              <w:pStyle w:val="TableParagraph"/>
              <w:spacing w:line="252" w:lineRule="exact"/>
              <w:ind w:left="12"/>
              <w:jc w:val="center"/>
              <w:rPr>
                <w:rFonts w:asciiTheme="minorHAnsi" w:hAnsiTheme="minorHAnsi" w:cstheme="minorHAnsi"/>
              </w:rPr>
            </w:pPr>
            <w:r w:rsidRPr="008E62E4">
              <w:rPr>
                <w:rFonts w:asciiTheme="minorHAnsi" w:hAnsiTheme="minorHAnsi" w:cstheme="minorHAnsi"/>
                <w:w w:val="99"/>
              </w:rPr>
              <w:t>0</w:t>
            </w:r>
          </w:p>
        </w:tc>
        <w:tc>
          <w:tcPr>
            <w:tcW w:w="720" w:type="dxa"/>
          </w:tcPr>
          <w:p w14:paraId="56B233CD" w14:textId="77777777" w:rsidR="002F71D2" w:rsidRPr="008E62E4" w:rsidRDefault="007D1624">
            <w:pPr>
              <w:pStyle w:val="TableParagraph"/>
              <w:spacing w:line="252" w:lineRule="exact"/>
              <w:ind w:left="12"/>
              <w:jc w:val="center"/>
              <w:rPr>
                <w:rFonts w:asciiTheme="minorHAnsi" w:hAnsiTheme="minorHAnsi" w:cstheme="minorHAnsi"/>
              </w:rPr>
            </w:pPr>
            <w:r w:rsidRPr="008E62E4">
              <w:rPr>
                <w:rFonts w:asciiTheme="minorHAnsi" w:hAnsiTheme="minorHAnsi" w:cstheme="minorHAnsi"/>
                <w:w w:val="99"/>
              </w:rPr>
              <w:t>0</w:t>
            </w:r>
          </w:p>
        </w:tc>
        <w:tc>
          <w:tcPr>
            <w:tcW w:w="720" w:type="dxa"/>
          </w:tcPr>
          <w:p w14:paraId="0D7A28D3" w14:textId="77777777" w:rsidR="002F71D2" w:rsidRPr="008E62E4" w:rsidRDefault="007D1624">
            <w:pPr>
              <w:pStyle w:val="TableParagraph"/>
              <w:spacing w:line="252" w:lineRule="exact"/>
              <w:ind w:left="13"/>
              <w:jc w:val="center"/>
              <w:rPr>
                <w:rFonts w:asciiTheme="minorHAnsi" w:hAnsiTheme="minorHAnsi" w:cstheme="minorHAnsi"/>
              </w:rPr>
            </w:pPr>
            <w:r w:rsidRPr="008E62E4">
              <w:rPr>
                <w:rFonts w:asciiTheme="minorHAnsi" w:hAnsiTheme="minorHAnsi" w:cstheme="minorHAnsi"/>
                <w:w w:val="99"/>
              </w:rPr>
              <w:t>0</w:t>
            </w:r>
          </w:p>
        </w:tc>
        <w:tc>
          <w:tcPr>
            <w:tcW w:w="720" w:type="dxa"/>
          </w:tcPr>
          <w:p w14:paraId="227CE8F7" w14:textId="77777777" w:rsidR="002F71D2" w:rsidRPr="008E62E4" w:rsidRDefault="007D1624">
            <w:pPr>
              <w:pStyle w:val="TableParagraph"/>
              <w:spacing w:line="252" w:lineRule="exact"/>
              <w:ind w:left="13"/>
              <w:jc w:val="center"/>
              <w:rPr>
                <w:rFonts w:asciiTheme="minorHAnsi" w:hAnsiTheme="minorHAnsi" w:cstheme="minorHAnsi"/>
              </w:rPr>
            </w:pPr>
            <w:r w:rsidRPr="008E62E4">
              <w:rPr>
                <w:rFonts w:asciiTheme="minorHAnsi" w:hAnsiTheme="minorHAnsi" w:cstheme="minorHAnsi"/>
                <w:w w:val="99"/>
              </w:rPr>
              <w:t>0</w:t>
            </w:r>
          </w:p>
        </w:tc>
        <w:tc>
          <w:tcPr>
            <w:tcW w:w="721" w:type="dxa"/>
          </w:tcPr>
          <w:p w14:paraId="2D021C0E" w14:textId="77777777" w:rsidR="002F71D2" w:rsidRPr="008E62E4" w:rsidRDefault="007D1624">
            <w:pPr>
              <w:pStyle w:val="TableParagraph"/>
              <w:spacing w:line="252" w:lineRule="exact"/>
              <w:ind w:left="12"/>
              <w:jc w:val="center"/>
              <w:rPr>
                <w:rFonts w:asciiTheme="minorHAnsi" w:hAnsiTheme="minorHAnsi" w:cstheme="minorHAnsi"/>
              </w:rPr>
            </w:pPr>
            <w:r w:rsidRPr="008E62E4">
              <w:rPr>
                <w:rFonts w:asciiTheme="minorHAnsi" w:hAnsiTheme="minorHAnsi" w:cstheme="minorHAnsi"/>
                <w:w w:val="99"/>
              </w:rPr>
              <w:t>1</w:t>
            </w:r>
          </w:p>
        </w:tc>
      </w:tr>
      <w:tr w:rsidR="002F71D2" w:rsidRPr="008E62E4" w14:paraId="399B2F7F" w14:textId="77777777">
        <w:trPr>
          <w:trHeight w:val="275"/>
        </w:trPr>
        <w:tc>
          <w:tcPr>
            <w:tcW w:w="720" w:type="dxa"/>
          </w:tcPr>
          <w:p w14:paraId="6F404E64" w14:textId="77777777" w:rsidR="002F71D2" w:rsidRPr="008E62E4" w:rsidRDefault="007D1624">
            <w:pPr>
              <w:pStyle w:val="TableParagraph"/>
              <w:spacing w:line="252" w:lineRule="exact"/>
              <w:ind w:left="12"/>
              <w:jc w:val="center"/>
              <w:rPr>
                <w:rFonts w:asciiTheme="minorHAnsi" w:hAnsiTheme="minorHAnsi" w:cstheme="minorHAnsi"/>
              </w:rPr>
            </w:pPr>
            <w:r w:rsidRPr="008E62E4">
              <w:rPr>
                <w:rFonts w:asciiTheme="minorHAnsi" w:hAnsiTheme="minorHAnsi" w:cstheme="minorHAnsi"/>
                <w:w w:val="99"/>
              </w:rPr>
              <w:t>2</w:t>
            </w:r>
          </w:p>
        </w:tc>
        <w:tc>
          <w:tcPr>
            <w:tcW w:w="720" w:type="dxa"/>
          </w:tcPr>
          <w:p w14:paraId="110C3DB4" w14:textId="77777777" w:rsidR="002F71D2" w:rsidRPr="008E62E4" w:rsidRDefault="007D1624">
            <w:pPr>
              <w:pStyle w:val="TableParagraph"/>
              <w:spacing w:line="252" w:lineRule="exact"/>
              <w:ind w:left="13"/>
              <w:jc w:val="center"/>
              <w:rPr>
                <w:rFonts w:asciiTheme="minorHAnsi" w:hAnsiTheme="minorHAnsi" w:cstheme="minorHAnsi"/>
              </w:rPr>
            </w:pPr>
            <w:r w:rsidRPr="008E62E4">
              <w:rPr>
                <w:rFonts w:asciiTheme="minorHAnsi" w:hAnsiTheme="minorHAnsi" w:cstheme="minorHAnsi"/>
                <w:w w:val="99"/>
              </w:rPr>
              <w:t>1</w:t>
            </w:r>
          </w:p>
        </w:tc>
        <w:tc>
          <w:tcPr>
            <w:tcW w:w="721" w:type="dxa"/>
          </w:tcPr>
          <w:p w14:paraId="1DA7E11C" w14:textId="77777777" w:rsidR="002F71D2" w:rsidRPr="008E62E4" w:rsidRDefault="007D1624">
            <w:pPr>
              <w:pStyle w:val="TableParagraph"/>
              <w:spacing w:line="252" w:lineRule="exact"/>
              <w:ind w:left="12"/>
              <w:jc w:val="center"/>
              <w:rPr>
                <w:rFonts w:asciiTheme="minorHAnsi" w:hAnsiTheme="minorHAnsi" w:cstheme="minorHAnsi"/>
              </w:rPr>
            </w:pPr>
            <w:r w:rsidRPr="008E62E4">
              <w:rPr>
                <w:rFonts w:asciiTheme="minorHAnsi" w:hAnsiTheme="minorHAnsi" w:cstheme="minorHAnsi"/>
                <w:w w:val="99"/>
              </w:rPr>
              <w:t>1</w:t>
            </w:r>
          </w:p>
        </w:tc>
        <w:tc>
          <w:tcPr>
            <w:tcW w:w="720" w:type="dxa"/>
          </w:tcPr>
          <w:p w14:paraId="4C73A3EC" w14:textId="77777777" w:rsidR="002F71D2" w:rsidRPr="008E62E4" w:rsidRDefault="007D1624">
            <w:pPr>
              <w:pStyle w:val="TableParagraph"/>
              <w:spacing w:line="252" w:lineRule="exact"/>
              <w:ind w:left="12"/>
              <w:jc w:val="center"/>
              <w:rPr>
                <w:rFonts w:asciiTheme="minorHAnsi" w:hAnsiTheme="minorHAnsi" w:cstheme="minorHAnsi"/>
              </w:rPr>
            </w:pPr>
            <w:r w:rsidRPr="008E62E4">
              <w:rPr>
                <w:rFonts w:asciiTheme="minorHAnsi" w:hAnsiTheme="minorHAnsi" w:cstheme="minorHAnsi"/>
                <w:w w:val="99"/>
              </w:rPr>
              <w:t>0</w:t>
            </w:r>
          </w:p>
        </w:tc>
        <w:tc>
          <w:tcPr>
            <w:tcW w:w="720" w:type="dxa"/>
          </w:tcPr>
          <w:p w14:paraId="0B6469C8" w14:textId="77777777" w:rsidR="002F71D2" w:rsidRPr="008E62E4" w:rsidRDefault="007D1624">
            <w:pPr>
              <w:pStyle w:val="TableParagraph"/>
              <w:spacing w:line="252" w:lineRule="exact"/>
              <w:ind w:left="13"/>
              <w:jc w:val="center"/>
              <w:rPr>
                <w:rFonts w:asciiTheme="minorHAnsi" w:hAnsiTheme="minorHAnsi" w:cstheme="minorHAnsi"/>
              </w:rPr>
            </w:pPr>
            <w:r w:rsidRPr="008E62E4">
              <w:rPr>
                <w:rFonts w:asciiTheme="minorHAnsi" w:hAnsiTheme="minorHAnsi" w:cstheme="minorHAnsi"/>
                <w:w w:val="99"/>
              </w:rPr>
              <w:t>1</w:t>
            </w:r>
          </w:p>
        </w:tc>
        <w:tc>
          <w:tcPr>
            <w:tcW w:w="720" w:type="dxa"/>
          </w:tcPr>
          <w:p w14:paraId="263AD75A" w14:textId="77777777" w:rsidR="002F71D2" w:rsidRPr="008E62E4" w:rsidRDefault="007D1624">
            <w:pPr>
              <w:pStyle w:val="TableParagraph"/>
              <w:spacing w:line="252" w:lineRule="exact"/>
              <w:ind w:left="13"/>
              <w:jc w:val="center"/>
              <w:rPr>
                <w:rFonts w:asciiTheme="minorHAnsi" w:hAnsiTheme="minorHAnsi" w:cstheme="minorHAnsi"/>
              </w:rPr>
            </w:pPr>
            <w:r w:rsidRPr="008E62E4">
              <w:rPr>
                <w:rFonts w:asciiTheme="minorHAnsi" w:hAnsiTheme="minorHAnsi" w:cstheme="minorHAnsi"/>
                <w:w w:val="99"/>
              </w:rPr>
              <w:t>1</w:t>
            </w:r>
          </w:p>
        </w:tc>
        <w:tc>
          <w:tcPr>
            <w:tcW w:w="721" w:type="dxa"/>
          </w:tcPr>
          <w:p w14:paraId="3A646C4A" w14:textId="77777777" w:rsidR="002F71D2" w:rsidRPr="008E62E4" w:rsidRDefault="007D1624">
            <w:pPr>
              <w:pStyle w:val="TableParagraph"/>
              <w:spacing w:line="252" w:lineRule="exact"/>
              <w:ind w:left="12"/>
              <w:jc w:val="center"/>
              <w:rPr>
                <w:rFonts w:asciiTheme="minorHAnsi" w:hAnsiTheme="minorHAnsi" w:cstheme="minorHAnsi"/>
              </w:rPr>
            </w:pPr>
            <w:r w:rsidRPr="008E62E4">
              <w:rPr>
                <w:rFonts w:asciiTheme="minorHAnsi" w:hAnsiTheme="minorHAnsi" w:cstheme="minorHAnsi"/>
                <w:w w:val="99"/>
              </w:rPr>
              <w:t>0</w:t>
            </w:r>
          </w:p>
        </w:tc>
      </w:tr>
      <w:tr w:rsidR="002F71D2" w:rsidRPr="008E62E4" w14:paraId="0F21F309" w14:textId="77777777">
        <w:trPr>
          <w:trHeight w:val="280"/>
        </w:trPr>
        <w:tc>
          <w:tcPr>
            <w:tcW w:w="720" w:type="dxa"/>
          </w:tcPr>
          <w:p w14:paraId="1179E219" w14:textId="77777777" w:rsidR="002F71D2" w:rsidRPr="008E62E4" w:rsidRDefault="007D1624">
            <w:pPr>
              <w:pStyle w:val="TableParagraph"/>
              <w:spacing w:line="252" w:lineRule="exact"/>
              <w:ind w:left="12"/>
              <w:jc w:val="center"/>
              <w:rPr>
                <w:rFonts w:asciiTheme="minorHAnsi" w:hAnsiTheme="minorHAnsi" w:cstheme="minorHAnsi"/>
              </w:rPr>
            </w:pPr>
            <w:r w:rsidRPr="008E62E4">
              <w:rPr>
                <w:rFonts w:asciiTheme="minorHAnsi" w:hAnsiTheme="minorHAnsi" w:cstheme="minorHAnsi"/>
                <w:w w:val="99"/>
              </w:rPr>
              <w:t>3</w:t>
            </w:r>
          </w:p>
        </w:tc>
        <w:tc>
          <w:tcPr>
            <w:tcW w:w="720" w:type="dxa"/>
          </w:tcPr>
          <w:p w14:paraId="0BE38D16" w14:textId="77777777" w:rsidR="002F71D2" w:rsidRPr="008E62E4" w:rsidRDefault="007D1624">
            <w:pPr>
              <w:pStyle w:val="TableParagraph"/>
              <w:spacing w:line="252" w:lineRule="exact"/>
              <w:ind w:left="13"/>
              <w:jc w:val="center"/>
              <w:rPr>
                <w:rFonts w:asciiTheme="minorHAnsi" w:hAnsiTheme="minorHAnsi" w:cstheme="minorHAnsi"/>
              </w:rPr>
            </w:pPr>
            <w:r w:rsidRPr="008E62E4">
              <w:rPr>
                <w:rFonts w:asciiTheme="minorHAnsi" w:hAnsiTheme="minorHAnsi" w:cstheme="minorHAnsi"/>
                <w:w w:val="99"/>
              </w:rPr>
              <w:t>1</w:t>
            </w:r>
          </w:p>
        </w:tc>
        <w:tc>
          <w:tcPr>
            <w:tcW w:w="721" w:type="dxa"/>
          </w:tcPr>
          <w:p w14:paraId="33A83AB8" w14:textId="77777777" w:rsidR="002F71D2" w:rsidRPr="008E62E4" w:rsidRDefault="007D1624">
            <w:pPr>
              <w:pStyle w:val="TableParagraph"/>
              <w:spacing w:line="252" w:lineRule="exact"/>
              <w:ind w:left="12"/>
              <w:jc w:val="center"/>
              <w:rPr>
                <w:rFonts w:asciiTheme="minorHAnsi" w:hAnsiTheme="minorHAnsi" w:cstheme="minorHAnsi"/>
              </w:rPr>
            </w:pPr>
            <w:r w:rsidRPr="008E62E4">
              <w:rPr>
                <w:rFonts w:asciiTheme="minorHAnsi" w:hAnsiTheme="minorHAnsi" w:cstheme="minorHAnsi"/>
                <w:w w:val="99"/>
              </w:rPr>
              <w:t>1</w:t>
            </w:r>
          </w:p>
        </w:tc>
        <w:tc>
          <w:tcPr>
            <w:tcW w:w="720" w:type="dxa"/>
          </w:tcPr>
          <w:p w14:paraId="57E16162" w14:textId="77777777" w:rsidR="002F71D2" w:rsidRPr="008E62E4" w:rsidRDefault="007D1624">
            <w:pPr>
              <w:pStyle w:val="TableParagraph"/>
              <w:spacing w:line="252" w:lineRule="exact"/>
              <w:ind w:left="12"/>
              <w:jc w:val="center"/>
              <w:rPr>
                <w:rFonts w:asciiTheme="minorHAnsi" w:hAnsiTheme="minorHAnsi" w:cstheme="minorHAnsi"/>
              </w:rPr>
            </w:pPr>
            <w:r w:rsidRPr="008E62E4">
              <w:rPr>
                <w:rFonts w:asciiTheme="minorHAnsi" w:hAnsiTheme="minorHAnsi" w:cstheme="minorHAnsi"/>
                <w:w w:val="99"/>
              </w:rPr>
              <w:t>1</w:t>
            </w:r>
          </w:p>
        </w:tc>
        <w:tc>
          <w:tcPr>
            <w:tcW w:w="720" w:type="dxa"/>
          </w:tcPr>
          <w:p w14:paraId="7C61E3CF" w14:textId="77777777" w:rsidR="002F71D2" w:rsidRPr="008E62E4" w:rsidRDefault="007D1624">
            <w:pPr>
              <w:pStyle w:val="TableParagraph"/>
              <w:spacing w:line="252" w:lineRule="exact"/>
              <w:ind w:left="13"/>
              <w:jc w:val="center"/>
              <w:rPr>
                <w:rFonts w:asciiTheme="minorHAnsi" w:hAnsiTheme="minorHAnsi" w:cstheme="minorHAnsi"/>
              </w:rPr>
            </w:pPr>
            <w:r w:rsidRPr="008E62E4">
              <w:rPr>
                <w:rFonts w:asciiTheme="minorHAnsi" w:hAnsiTheme="minorHAnsi" w:cstheme="minorHAnsi"/>
                <w:w w:val="99"/>
              </w:rPr>
              <w:t>1</w:t>
            </w:r>
          </w:p>
        </w:tc>
        <w:tc>
          <w:tcPr>
            <w:tcW w:w="720" w:type="dxa"/>
          </w:tcPr>
          <w:p w14:paraId="526D7C07" w14:textId="77777777" w:rsidR="002F71D2" w:rsidRPr="008E62E4" w:rsidRDefault="007D1624">
            <w:pPr>
              <w:pStyle w:val="TableParagraph"/>
              <w:spacing w:line="252" w:lineRule="exact"/>
              <w:ind w:left="13"/>
              <w:jc w:val="center"/>
              <w:rPr>
                <w:rFonts w:asciiTheme="minorHAnsi" w:hAnsiTheme="minorHAnsi" w:cstheme="minorHAnsi"/>
              </w:rPr>
            </w:pPr>
            <w:r w:rsidRPr="008E62E4">
              <w:rPr>
                <w:rFonts w:asciiTheme="minorHAnsi" w:hAnsiTheme="minorHAnsi" w:cstheme="minorHAnsi"/>
                <w:w w:val="99"/>
              </w:rPr>
              <w:t>0</w:t>
            </w:r>
          </w:p>
        </w:tc>
        <w:tc>
          <w:tcPr>
            <w:tcW w:w="721" w:type="dxa"/>
          </w:tcPr>
          <w:p w14:paraId="4D3BEDE3" w14:textId="77777777" w:rsidR="002F71D2" w:rsidRPr="008E62E4" w:rsidRDefault="007D1624">
            <w:pPr>
              <w:pStyle w:val="TableParagraph"/>
              <w:spacing w:line="252" w:lineRule="exact"/>
              <w:ind w:left="12"/>
              <w:jc w:val="center"/>
              <w:rPr>
                <w:rFonts w:asciiTheme="minorHAnsi" w:hAnsiTheme="minorHAnsi" w:cstheme="minorHAnsi"/>
              </w:rPr>
            </w:pPr>
            <w:r w:rsidRPr="008E62E4">
              <w:rPr>
                <w:rFonts w:asciiTheme="minorHAnsi" w:hAnsiTheme="minorHAnsi" w:cstheme="minorHAnsi"/>
                <w:w w:val="99"/>
              </w:rPr>
              <w:t>1</w:t>
            </w:r>
          </w:p>
        </w:tc>
      </w:tr>
      <w:tr w:rsidR="002F71D2" w:rsidRPr="008E62E4" w14:paraId="2118927C" w14:textId="77777777">
        <w:trPr>
          <w:trHeight w:val="275"/>
        </w:trPr>
        <w:tc>
          <w:tcPr>
            <w:tcW w:w="720" w:type="dxa"/>
          </w:tcPr>
          <w:p w14:paraId="24756462" w14:textId="77777777" w:rsidR="002F71D2" w:rsidRPr="008E62E4" w:rsidRDefault="007D1624">
            <w:pPr>
              <w:pStyle w:val="TableParagraph"/>
              <w:spacing w:line="252" w:lineRule="exact"/>
              <w:ind w:left="12"/>
              <w:jc w:val="center"/>
              <w:rPr>
                <w:rFonts w:asciiTheme="minorHAnsi" w:hAnsiTheme="minorHAnsi" w:cstheme="minorHAnsi"/>
              </w:rPr>
            </w:pPr>
            <w:r w:rsidRPr="008E62E4">
              <w:rPr>
                <w:rFonts w:asciiTheme="minorHAnsi" w:hAnsiTheme="minorHAnsi" w:cstheme="minorHAnsi"/>
                <w:w w:val="99"/>
              </w:rPr>
              <w:t>4</w:t>
            </w:r>
          </w:p>
        </w:tc>
        <w:tc>
          <w:tcPr>
            <w:tcW w:w="720" w:type="dxa"/>
          </w:tcPr>
          <w:p w14:paraId="4698BB59" w14:textId="77777777" w:rsidR="002F71D2" w:rsidRPr="008E62E4" w:rsidRDefault="007D1624">
            <w:pPr>
              <w:pStyle w:val="TableParagraph"/>
              <w:spacing w:line="252" w:lineRule="exact"/>
              <w:ind w:left="13"/>
              <w:jc w:val="center"/>
              <w:rPr>
                <w:rFonts w:asciiTheme="minorHAnsi" w:hAnsiTheme="minorHAnsi" w:cstheme="minorHAnsi"/>
              </w:rPr>
            </w:pPr>
            <w:r w:rsidRPr="008E62E4">
              <w:rPr>
                <w:rFonts w:asciiTheme="minorHAnsi" w:hAnsiTheme="minorHAnsi" w:cstheme="minorHAnsi"/>
                <w:w w:val="99"/>
              </w:rPr>
              <w:t>1</w:t>
            </w:r>
          </w:p>
        </w:tc>
        <w:tc>
          <w:tcPr>
            <w:tcW w:w="721" w:type="dxa"/>
          </w:tcPr>
          <w:p w14:paraId="6C582490" w14:textId="77777777" w:rsidR="002F71D2" w:rsidRPr="008E62E4" w:rsidRDefault="007D1624">
            <w:pPr>
              <w:pStyle w:val="TableParagraph"/>
              <w:spacing w:line="252" w:lineRule="exact"/>
              <w:ind w:left="12"/>
              <w:jc w:val="center"/>
              <w:rPr>
                <w:rFonts w:asciiTheme="minorHAnsi" w:hAnsiTheme="minorHAnsi" w:cstheme="minorHAnsi"/>
              </w:rPr>
            </w:pPr>
            <w:r w:rsidRPr="008E62E4">
              <w:rPr>
                <w:rFonts w:asciiTheme="minorHAnsi" w:hAnsiTheme="minorHAnsi" w:cstheme="minorHAnsi"/>
                <w:w w:val="99"/>
              </w:rPr>
              <w:t>1</w:t>
            </w:r>
          </w:p>
        </w:tc>
        <w:tc>
          <w:tcPr>
            <w:tcW w:w="720" w:type="dxa"/>
          </w:tcPr>
          <w:p w14:paraId="0C7FA359" w14:textId="77777777" w:rsidR="002F71D2" w:rsidRPr="008E62E4" w:rsidRDefault="007D1624">
            <w:pPr>
              <w:pStyle w:val="TableParagraph"/>
              <w:spacing w:line="252" w:lineRule="exact"/>
              <w:ind w:left="12"/>
              <w:jc w:val="center"/>
              <w:rPr>
                <w:rFonts w:asciiTheme="minorHAnsi" w:hAnsiTheme="minorHAnsi" w:cstheme="minorHAnsi"/>
              </w:rPr>
            </w:pPr>
            <w:r w:rsidRPr="008E62E4">
              <w:rPr>
                <w:rFonts w:asciiTheme="minorHAnsi" w:hAnsiTheme="minorHAnsi" w:cstheme="minorHAnsi"/>
                <w:w w:val="99"/>
              </w:rPr>
              <w:t>0</w:t>
            </w:r>
          </w:p>
        </w:tc>
        <w:tc>
          <w:tcPr>
            <w:tcW w:w="720" w:type="dxa"/>
          </w:tcPr>
          <w:p w14:paraId="17AA4AB3" w14:textId="77777777" w:rsidR="002F71D2" w:rsidRPr="008E62E4" w:rsidRDefault="007D1624">
            <w:pPr>
              <w:pStyle w:val="TableParagraph"/>
              <w:spacing w:line="252" w:lineRule="exact"/>
              <w:ind w:left="13"/>
              <w:jc w:val="center"/>
              <w:rPr>
                <w:rFonts w:asciiTheme="minorHAnsi" w:hAnsiTheme="minorHAnsi" w:cstheme="minorHAnsi"/>
              </w:rPr>
            </w:pPr>
            <w:r w:rsidRPr="008E62E4">
              <w:rPr>
                <w:rFonts w:asciiTheme="minorHAnsi" w:hAnsiTheme="minorHAnsi" w:cstheme="minorHAnsi"/>
                <w:w w:val="99"/>
              </w:rPr>
              <w:t>1</w:t>
            </w:r>
          </w:p>
        </w:tc>
        <w:tc>
          <w:tcPr>
            <w:tcW w:w="720" w:type="dxa"/>
          </w:tcPr>
          <w:p w14:paraId="7B0085CC" w14:textId="77777777" w:rsidR="002F71D2" w:rsidRPr="008E62E4" w:rsidRDefault="007D1624">
            <w:pPr>
              <w:pStyle w:val="TableParagraph"/>
              <w:spacing w:line="252" w:lineRule="exact"/>
              <w:ind w:left="13"/>
              <w:jc w:val="center"/>
              <w:rPr>
                <w:rFonts w:asciiTheme="minorHAnsi" w:hAnsiTheme="minorHAnsi" w:cstheme="minorHAnsi"/>
              </w:rPr>
            </w:pPr>
            <w:r w:rsidRPr="008E62E4">
              <w:rPr>
                <w:rFonts w:asciiTheme="minorHAnsi" w:hAnsiTheme="minorHAnsi" w:cstheme="minorHAnsi"/>
                <w:w w:val="99"/>
              </w:rPr>
              <w:t>0</w:t>
            </w:r>
          </w:p>
        </w:tc>
        <w:tc>
          <w:tcPr>
            <w:tcW w:w="721" w:type="dxa"/>
          </w:tcPr>
          <w:p w14:paraId="5E19DBF8" w14:textId="77777777" w:rsidR="002F71D2" w:rsidRPr="008E62E4" w:rsidRDefault="007D1624">
            <w:pPr>
              <w:pStyle w:val="TableParagraph"/>
              <w:spacing w:line="252" w:lineRule="exact"/>
              <w:ind w:left="12"/>
              <w:jc w:val="center"/>
              <w:rPr>
                <w:rFonts w:asciiTheme="minorHAnsi" w:hAnsiTheme="minorHAnsi" w:cstheme="minorHAnsi"/>
              </w:rPr>
            </w:pPr>
            <w:r w:rsidRPr="008E62E4">
              <w:rPr>
                <w:rFonts w:asciiTheme="minorHAnsi" w:hAnsiTheme="minorHAnsi" w:cstheme="minorHAnsi"/>
                <w:w w:val="99"/>
              </w:rPr>
              <w:t>0</w:t>
            </w:r>
          </w:p>
        </w:tc>
      </w:tr>
      <w:tr w:rsidR="002F71D2" w:rsidRPr="008E62E4" w14:paraId="6E6271F2" w14:textId="77777777">
        <w:trPr>
          <w:trHeight w:val="280"/>
        </w:trPr>
        <w:tc>
          <w:tcPr>
            <w:tcW w:w="720" w:type="dxa"/>
          </w:tcPr>
          <w:p w14:paraId="46B86D46" w14:textId="77777777" w:rsidR="002F71D2" w:rsidRPr="008E62E4" w:rsidRDefault="007D1624">
            <w:pPr>
              <w:pStyle w:val="TableParagraph"/>
              <w:spacing w:line="252" w:lineRule="exact"/>
              <w:ind w:left="12"/>
              <w:jc w:val="center"/>
              <w:rPr>
                <w:rFonts w:asciiTheme="minorHAnsi" w:hAnsiTheme="minorHAnsi" w:cstheme="minorHAnsi"/>
              </w:rPr>
            </w:pPr>
            <w:r w:rsidRPr="008E62E4">
              <w:rPr>
                <w:rFonts w:asciiTheme="minorHAnsi" w:hAnsiTheme="minorHAnsi" w:cstheme="minorHAnsi"/>
                <w:w w:val="99"/>
              </w:rPr>
              <w:t>5</w:t>
            </w:r>
          </w:p>
        </w:tc>
        <w:tc>
          <w:tcPr>
            <w:tcW w:w="720" w:type="dxa"/>
          </w:tcPr>
          <w:p w14:paraId="2C44E22F" w14:textId="77777777" w:rsidR="002F71D2" w:rsidRPr="008E62E4" w:rsidRDefault="007D1624">
            <w:pPr>
              <w:pStyle w:val="TableParagraph"/>
              <w:spacing w:line="252" w:lineRule="exact"/>
              <w:ind w:left="13"/>
              <w:jc w:val="center"/>
              <w:rPr>
                <w:rFonts w:asciiTheme="minorHAnsi" w:hAnsiTheme="minorHAnsi" w:cstheme="minorHAnsi"/>
              </w:rPr>
            </w:pPr>
            <w:r w:rsidRPr="008E62E4">
              <w:rPr>
                <w:rFonts w:asciiTheme="minorHAnsi" w:hAnsiTheme="minorHAnsi" w:cstheme="minorHAnsi"/>
                <w:w w:val="99"/>
              </w:rPr>
              <w:t>1</w:t>
            </w:r>
          </w:p>
        </w:tc>
        <w:tc>
          <w:tcPr>
            <w:tcW w:w="721" w:type="dxa"/>
          </w:tcPr>
          <w:p w14:paraId="69A5F10D" w14:textId="77777777" w:rsidR="002F71D2" w:rsidRPr="008E62E4" w:rsidRDefault="007D1624">
            <w:pPr>
              <w:pStyle w:val="TableParagraph"/>
              <w:spacing w:line="252" w:lineRule="exact"/>
              <w:ind w:left="12"/>
              <w:jc w:val="center"/>
              <w:rPr>
                <w:rFonts w:asciiTheme="minorHAnsi" w:hAnsiTheme="minorHAnsi" w:cstheme="minorHAnsi"/>
              </w:rPr>
            </w:pPr>
            <w:r w:rsidRPr="008E62E4">
              <w:rPr>
                <w:rFonts w:asciiTheme="minorHAnsi" w:hAnsiTheme="minorHAnsi" w:cstheme="minorHAnsi"/>
                <w:w w:val="99"/>
              </w:rPr>
              <w:t>0</w:t>
            </w:r>
          </w:p>
        </w:tc>
        <w:tc>
          <w:tcPr>
            <w:tcW w:w="720" w:type="dxa"/>
          </w:tcPr>
          <w:p w14:paraId="1E1D609B" w14:textId="77777777" w:rsidR="002F71D2" w:rsidRPr="008E62E4" w:rsidRDefault="007D1624">
            <w:pPr>
              <w:pStyle w:val="TableParagraph"/>
              <w:spacing w:line="252" w:lineRule="exact"/>
              <w:ind w:left="12"/>
              <w:jc w:val="center"/>
              <w:rPr>
                <w:rFonts w:asciiTheme="minorHAnsi" w:hAnsiTheme="minorHAnsi" w:cstheme="minorHAnsi"/>
              </w:rPr>
            </w:pPr>
            <w:r w:rsidRPr="008E62E4">
              <w:rPr>
                <w:rFonts w:asciiTheme="minorHAnsi" w:hAnsiTheme="minorHAnsi" w:cstheme="minorHAnsi"/>
                <w:w w:val="99"/>
              </w:rPr>
              <w:t>1</w:t>
            </w:r>
          </w:p>
        </w:tc>
        <w:tc>
          <w:tcPr>
            <w:tcW w:w="720" w:type="dxa"/>
          </w:tcPr>
          <w:p w14:paraId="680FEED3" w14:textId="77777777" w:rsidR="002F71D2" w:rsidRPr="008E62E4" w:rsidRDefault="007D1624">
            <w:pPr>
              <w:pStyle w:val="TableParagraph"/>
              <w:spacing w:line="252" w:lineRule="exact"/>
              <w:ind w:left="13"/>
              <w:jc w:val="center"/>
              <w:rPr>
                <w:rFonts w:asciiTheme="minorHAnsi" w:hAnsiTheme="minorHAnsi" w:cstheme="minorHAnsi"/>
              </w:rPr>
            </w:pPr>
            <w:r w:rsidRPr="008E62E4">
              <w:rPr>
                <w:rFonts w:asciiTheme="minorHAnsi" w:hAnsiTheme="minorHAnsi" w:cstheme="minorHAnsi"/>
                <w:w w:val="99"/>
              </w:rPr>
              <w:t>1</w:t>
            </w:r>
          </w:p>
        </w:tc>
        <w:tc>
          <w:tcPr>
            <w:tcW w:w="720" w:type="dxa"/>
          </w:tcPr>
          <w:p w14:paraId="464A10A9" w14:textId="77777777" w:rsidR="002F71D2" w:rsidRPr="008E62E4" w:rsidRDefault="007D1624">
            <w:pPr>
              <w:pStyle w:val="TableParagraph"/>
              <w:spacing w:line="252" w:lineRule="exact"/>
              <w:ind w:left="13"/>
              <w:jc w:val="center"/>
              <w:rPr>
                <w:rFonts w:asciiTheme="minorHAnsi" w:hAnsiTheme="minorHAnsi" w:cstheme="minorHAnsi"/>
              </w:rPr>
            </w:pPr>
            <w:r w:rsidRPr="008E62E4">
              <w:rPr>
                <w:rFonts w:asciiTheme="minorHAnsi" w:hAnsiTheme="minorHAnsi" w:cstheme="minorHAnsi"/>
                <w:w w:val="99"/>
              </w:rPr>
              <w:t>0</w:t>
            </w:r>
          </w:p>
        </w:tc>
        <w:tc>
          <w:tcPr>
            <w:tcW w:w="721" w:type="dxa"/>
          </w:tcPr>
          <w:p w14:paraId="226DEE7A" w14:textId="77777777" w:rsidR="002F71D2" w:rsidRPr="008E62E4" w:rsidRDefault="007D1624">
            <w:pPr>
              <w:pStyle w:val="TableParagraph"/>
              <w:spacing w:line="252" w:lineRule="exact"/>
              <w:ind w:left="12"/>
              <w:jc w:val="center"/>
              <w:rPr>
                <w:rFonts w:asciiTheme="minorHAnsi" w:hAnsiTheme="minorHAnsi" w:cstheme="minorHAnsi"/>
              </w:rPr>
            </w:pPr>
            <w:r w:rsidRPr="008E62E4">
              <w:rPr>
                <w:rFonts w:asciiTheme="minorHAnsi" w:hAnsiTheme="minorHAnsi" w:cstheme="minorHAnsi"/>
                <w:w w:val="99"/>
              </w:rPr>
              <w:t>0</w:t>
            </w:r>
          </w:p>
        </w:tc>
      </w:tr>
    </w:tbl>
    <w:p w14:paraId="51BA3086" w14:textId="77777777" w:rsidR="002F71D2" w:rsidRPr="008E62E4" w:rsidRDefault="002F71D2">
      <w:pPr>
        <w:pStyle w:val="BodyText"/>
        <w:rPr>
          <w:rFonts w:asciiTheme="minorHAnsi" w:hAnsiTheme="minorHAnsi" w:cstheme="minorHAnsi"/>
        </w:rPr>
      </w:pPr>
    </w:p>
    <w:p w14:paraId="6EE455D3" w14:textId="77777777" w:rsidR="002F71D2" w:rsidRPr="008E62E4" w:rsidRDefault="002F71D2">
      <w:pPr>
        <w:pStyle w:val="BodyText"/>
        <w:rPr>
          <w:rFonts w:asciiTheme="minorHAnsi" w:hAnsiTheme="minorHAnsi" w:cstheme="minorHAnsi"/>
        </w:rPr>
      </w:pPr>
    </w:p>
    <w:p w14:paraId="48BD74FD" w14:textId="77777777" w:rsidR="002F71D2" w:rsidRPr="008E62E4" w:rsidRDefault="002F71D2">
      <w:pPr>
        <w:pStyle w:val="BodyText"/>
        <w:rPr>
          <w:rFonts w:asciiTheme="minorHAnsi" w:hAnsiTheme="minorHAnsi" w:cstheme="minorHAnsi"/>
        </w:rPr>
      </w:pPr>
    </w:p>
    <w:p w14:paraId="273DF922" w14:textId="77777777" w:rsidR="002F71D2" w:rsidRPr="008E62E4" w:rsidRDefault="007D1624">
      <w:pPr>
        <w:pStyle w:val="BodyText"/>
        <w:spacing w:before="1" w:line="242" w:lineRule="auto"/>
        <w:ind w:left="661" w:right="640" w:hanging="541"/>
        <w:rPr>
          <w:rFonts w:asciiTheme="minorHAnsi" w:hAnsiTheme="minorHAnsi" w:cstheme="minorHAnsi"/>
        </w:rPr>
      </w:pPr>
      <w:r w:rsidRPr="008E62E4">
        <w:rPr>
          <w:rFonts w:asciiTheme="minorHAnsi" w:hAnsiTheme="minorHAnsi" w:cstheme="minorHAnsi"/>
        </w:rPr>
        <w:t>Q2.1 Form the item sets. Let’s start by forming the item set containing one item. Write the number of occurrences and the support of each item set. (Note: All rows might not be necessary)</w:t>
      </w:r>
    </w:p>
    <w:p w14:paraId="0F8B646C" w14:textId="77777777" w:rsidR="002F71D2" w:rsidRPr="008E62E4" w:rsidRDefault="002F71D2">
      <w:pPr>
        <w:pStyle w:val="BodyText"/>
        <w:rPr>
          <w:rFonts w:asciiTheme="minorHAnsi" w:hAnsiTheme="minorHAnsi" w:cstheme="minorHAnsi"/>
        </w:rPr>
      </w:pPr>
    </w:p>
    <w:p w14:paraId="71983941" w14:textId="77777777" w:rsidR="002F71D2" w:rsidRPr="008E62E4" w:rsidRDefault="002F71D2">
      <w:pPr>
        <w:pStyle w:val="BodyText"/>
        <w:spacing w:before="1"/>
        <w:rPr>
          <w:rFonts w:asciiTheme="minorHAnsi" w:hAnsiTheme="minorHAnsi" w:cstheme="minorHAnsi"/>
        </w:rPr>
      </w:pPr>
    </w:p>
    <w:tbl>
      <w:tblPr>
        <w:tblW w:w="0" w:type="auto"/>
        <w:tblInd w:w="3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0"/>
        <w:gridCol w:w="1461"/>
        <w:gridCol w:w="1010"/>
      </w:tblGrid>
      <w:tr w:rsidR="002F71D2" w:rsidRPr="008E62E4" w14:paraId="2F067F5E" w14:textId="77777777">
        <w:trPr>
          <w:trHeight w:val="825"/>
        </w:trPr>
        <w:tc>
          <w:tcPr>
            <w:tcW w:w="1010" w:type="dxa"/>
          </w:tcPr>
          <w:p w14:paraId="77D97164" w14:textId="77777777" w:rsidR="002F71D2" w:rsidRPr="008E62E4" w:rsidRDefault="007D1624">
            <w:pPr>
              <w:pStyle w:val="TableParagraph"/>
              <w:spacing w:before="209"/>
              <w:ind w:left="115"/>
              <w:rPr>
                <w:rFonts w:asciiTheme="minorHAnsi" w:hAnsiTheme="minorHAnsi" w:cstheme="minorHAnsi"/>
              </w:rPr>
            </w:pPr>
            <w:r w:rsidRPr="008E62E4">
              <w:rPr>
                <w:rFonts w:asciiTheme="minorHAnsi" w:hAnsiTheme="minorHAnsi" w:cstheme="minorHAnsi"/>
              </w:rPr>
              <w:t>Item set</w:t>
            </w:r>
          </w:p>
        </w:tc>
        <w:tc>
          <w:tcPr>
            <w:tcW w:w="1461" w:type="dxa"/>
          </w:tcPr>
          <w:p w14:paraId="6BDFF00D" w14:textId="77777777" w:rsidR="002F71D2" w:rsidRPr="008E62E4" w:rsidRDefault="007D1624">
            <w:pPr>
              <w:pStyle w:val="TableParagraph"/>
              <w:spacing w:before="78"/>
              <w:ind w:left="2"/>
              <w:jc w:val="center"/>
              <w:rPr>
                <w:rFonts w:asciiTheme="minorHAnsi" w:hAnsiTheme="minorHAnsi" w:cstheme="minorHAnsi"/>
              </w:rPr>
            </w:pPr>
            <w:r w:rsidRPr="008E62E4">
              <w:rPr>
                <w:rFonts w:asciiTheme="minorHAnsi" w:hAnsiTheme="minorHAnsi" w:cstheme="minorHAnsi"/>
                <w:w w:val="99"/>
              </w:rPr>
              <w:t>#</w:t>
            </w:r>
          </w:p>
          <w:p w14:paraId="09092421" w14:textId="77777777" w:rsidR="002F71D2" w:rsidRPr="008E62E4" w:rsidRDefault="007D1624">
            <w:pPr>
              <w:pStyle w:val="TableParagraph"/>
              <w:spacing w:before="3"/>
              <w:ind w:left="85" w:right="78"/>
              <w:jc w:val="center"/>
              <w:rPr>
                <w:rFonts w:asciiTheme="minorHAnsi" w:hAnsiTheme="minorHAnsi" w:cstheme="minorHAnsi"/>
              </w:rPr>
            </w:pPr>
            <w:r w:rsidRPr="008E62E4">
              <w:rPr>
                <w:rFonts w:asciiTheme="minorHAnsi" w:hAnsiTheme="minorHAnsi" w:cstheme="minorHAnsi"/>
              </w:rPr>
              <w:t>Occurrences</w:t>
            </w:r>
          </w:p>
        </w:tc>
        <w:tc>
          <w:tcPr>
            <w:tcW w:w="1010" w:type="dxa"/>
          </w:tcPr>
          <w:p w14:paraId="3EBBADC7" w14:textId="77777777" w:rsidR="002F71D2" w:rsidRPr="008E62E4" w:rsidRDefault="007D1624">
            <w:pPr>
              <w:pStyle w:val="TableParagraph"/>
              <w:spacing w:before="3"/>
              <w:ind w:left="102" w:right="87"/>
              <w:jc w:val="center"/>
              <w:rPr>
                <w:rFonts w:asciiTheme="minorHAnsi" w:hAnsiTheme="minorHAnsi" w:cstheme="minorHAnsi"/>
              </w:rPr>
            </w:pPr>
            <w:r w:rsidRPr="008E62E4">
              <w:rPr>
                <w:rFonts w:asciiTheme="minorHAnsi" w:hAnsiTheme="minorHAnsi" w:cstheme="minorHAnsi"/>
              </w:rPr>
              <w:t>Support</w:t>
            </w:r>
          </w:p>
          <w:p w14:paraId="41067014" w14:textId="77777777" w:rsidR="002F71D2" w:rsidRPr="008E62E4" w:rsidRDefault="007D1624">
            <w:pPr>
              <w:pStyle w:val="TableParagraph"/>
              <w:spacing w:before="158"/>
              <w:ind w:left="100" w:right="87"/>
              <w:jc w:val="center"/>
              <w:rPr>
                <w:rFonts w:asciiTheme="minorHAnsi" w:hAnsiTheme="minorHAnsi" w:cstheme="minorHAnsi"/>
              </w:rPr>
            </w:pPr>
            <w:r w:rsidRPr="008E62E4">
              <w:rPr>
                <w:rFonts w:asciiTheme="minorHAnsi" w:hAnsiTheme="minorHAnsi" w:cstheme="minorHAnsi"/>
              </w:rPr>
              <w:t>(%)</w:t>
            </w:r>
          </w:p>
        </w:tc>
      </w:tr>
      <w:tr w:rsidR="008E62E4" w:rsidRPr="008E62E4" w14:paraId="0106BCC7" w14:textId="77777777">
        <w:trPr>
          <w:trHeight w:val="415"/>
        </w:trPr>
        <w:tc>
          <w:tcPr>
            <w:tcW w:w="1010" w:type="dxa"/>
          </w:tcPr>
          <w:p w14:paraId="2750F34B" w14:textId="5359942C" w:rsidR="002F71D2" w:rsidRPr="008E62E4" w:rsidRDefault="008E62E4">
            <w:pPr>
              <w:pStyle w:val="TableParagraph"/>
              <w:rPr>
                <w:rFonts w:asciiTheme="minorHAnsi" w:hAnsiTheme="minorHAnsi" w:cstheme="minorHAnsi"/>
                <w:color w:val="31849B" w:themeColor="accent5" w:themeShade="BF"/>
              </w:rPr>
            </w:pPr>
            <w:r w:rsidRPr="008E62E4">
              <w:rPr>
                <w:rFonts w:asciiTheme="minorHAnsi" w:hAnsiTheme="minorHAnsi" w:cstheme="minorHAnsi"/>
                <w:color w:val="31849B" w:themeColor="accent5" w:themeShade="BF"/>
              </w:rPr>
              <w:t>A</w:t>
            </w:r>
          </w:p>
        </w:tc>
        <w:tc>
          <w:tcPr>
            <w:tcW w:w="1461" w:type="dxa"/>
          </w:tcPr>
          <w:p w14:paraId="67925C49" w14:textId="1B846DB9" w:rsidR="002F71D2" w:rsidRPr="008E62E4" w:rsidRDefault="008E62E4">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5</w:t>
            </w:r>
          </w:p>
        </w:tc>
        <w:tc>
          <w:tcPr>
            <w:tcW w:w="1010" w:type="dxa"/>
          </w:tcPr>
          <w:p w14:paraId="74EB46C4" w14:textId="246EFFDF" w:rsidR="002F71D2" w:rsidRPr="008E62E4" w:rsidRDefault="008E62E4">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100%</w:t>
            </w:r>
          </w:p>
        </w:tc>
      </w:tr>
      <w:tr w:rsidR="008E62E4" w:rsidRPr="008E62E4" w14:paraId="1A1310FA" w14:textId="77777777">
        <w:trPr>
          <w:trHeight w:val="410"/>
        </w:trPr>
        <w:tc>
          <w:tcPr>
            <w:tcW w:w="1010" w:type="dxa"/>
          </w:tcPr>
          <w:p w14:paraId="7A84BD3C" w14:textId="2E962F62" w:rsidR="002F71D2" w:rsidRPr="008E62E4" w:rsidRDefault="008E62E4">
            <w:pPr>
              <w:pStyle w:val="TableParagraph"/>
              <w:rPr>
                <w:rFonts w:asciiTheme="minorHAnsi" w:hAnsiTheme="minorHAnsi" w:cstheme="minorHAnsi"/>
                <w:color w:val="31849B" w:themeColor="accent5" w:themeShade="BF"/>
              </w:rPr>
            </w:pPr>
            <w:r w:rsidRPr="008E62E4">
              <w:rPr>
                <w:rFonts w:asciiTheme="minorHAnsi" w:hAnsiTheme="minorHAnsi" w:cstheme="minorHAnsi"/>
                <w:color w:val="31849B" w:themeColor="accent5" w:themeShade="BF"/>
              </w:rPr>
              <w:t>B</w:t>
            </w:r>
          </w:p>
        </w:tc>
        <w:tc>
          <w:tcPr>
            <w:tcW w:w="1461" w:type="dxa"/>
          </w:tcPr>
          <w:p w14:paraId="515CA7AD" w14:textId="515AE6A7" w:rsidR="002F71D2" w:rsidRPr="008E62E4" w:rsidRDefault="008E62E4">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3</w:t>
            </w:r>
          </w:p>
        </w:tc>
        <w:tc>
          <w:tcPr>
            <w:tcW w:w="1010" w:type="dxa"/>
          </w:tcPr>
          <w:p w14:paraId="6A99670B" w14:textId="2D361DE6" w:rsidR="002F71D2" w:rsidRPr="008E62E4" w:rsidRDefault="008E62E4">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60%</w:t>
            </w:r>
          </w:p>
        </w:tc>
      </w:tr>
      <w:tr w:rsidR="008E62E4" w:rsidRPr="008E62E4" w14:paraId="09CE584E" w14:textId="77777777">
        <w:trPr>
          <w:trHeight w:val="415"/>
        </w:trPr>
        <w:tc>
          <w:tcPr>
            <w:tcW w:w="1010" w:type="dxa"/>
          </w:tcPr>
          <w:p w14:paraId="687F0396" w14:textId="52A47C72" w:rsidR="002F71D2" w:rsidRPr="008E62E4" w:rsidRDefault="008E62E4">
            <w:pPr>
              <w:pStyle w:val="TableParagraph"/>
              <w:rPr>
                <w:rFonts w:asciiTheme="minorHAnsi" w:hAnsiTheme="minorHAnsi" w:cstheme="minorHAnsi"/>
                <w:color w:val="31849B" w:themeColor="accent5" w:themeShade="BF"/>
              </w:rPr>
            </w:pPr>
            <w:r w:rsidRPr="008E62E4">
              <w:rPr>
                <w:rFonts w:asciiTheme="minorHAnsi" w:hAnsiTheme="minorHAnsi" w:cstheme="minorHAnsi"/>
                <w:color w:val="31849B" w:themeColor="accent5" w:themeShade="BF"/>
              </w:rPr>
              <w:t>C</w:t>
            </w:r>
          </w:p>
        </w:tc>
        <w:tc>
          <w:tcPr>
            <w:tcW w:w="1461" w:type="dxa"/>
          </w:tcPr>
          <w:p w14:paraId="6BB9773E" w14:textId="1025B9F4" w:rsidR="002F71D2" w:rsidRPr="008E62E4" w:rsidRDefault="008E62E4">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2</w:t>
            </w:r>
          </w:p>
        </w:tc>
        <w:tc>
          <w:tcPr>
            <w:tcW w:w="1010" w:type="dxa"/>
          </w:tcPr>
          <w:p w14:paraId="452078FD" w14:textId="4557693B" w:rsidR="002F71D2" w:rsidRPr="008E62E4" w:rsidRDefault="008E62E4">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40%</w:t>
            </w:r>
          </w:p>
        </w:tc>
      </w:tr>
      <w:tr w:rsidR="008E62E4" w:rsidRPr="008E62E4" w14:paraId="4FD0C379" w14:textId="77777777">
        <w:trPr>
          <w:trHeight w:val="410"/>
        </w:trPr>
        <w:tc>
          <w:tcPr>
            <w:tcW w:w="1010" w:type="dxa"/>
          </w:tcPr>
          <w:p w14:paraId="4C1E6C5F" w14:textId="0B4703F3" w:rsidR="002F71D2" w:rsidRPr="008E62E4" w:rsidRDefault="008E62E4">
            <w:pPr>
              <w:pStyle w:val="TableParagraph"/>
              <w:rPr>
                <w:rFonts w:asciiTheme="minorHAnsi" w:hAnsiTheme="minorHAnsi" w:cstheme="minorHAnsi"/>
                <w:color w:val="31849B" w:themeColor="accent5" w:themeShade="BF"/>
              </w:rPr>
            </w:pPr>
            <w:r w:rsidRPr="008E62E4">
              <w:rPr>
                <w:rFonts w:asciiTheme="minorHAnsi" w:hAnsiTheme="minorHAnsi" w:cstheme="minorHAnsi"/>
                <w:color w:val="31849B" w:themeColor="accent5" w:themeShade="BF"/>
              </w:rPr>
              <w:t>D</w:t>
            </w:r>
          </w:p>
        </w:tc>
        <w:tc>
          <w:tcPr>
            <w:tcW w:w="1461" w:type="dxa"/>
          </w:tcPr>
          <w:p w14:paraId="46304FA7" w14:textId="125B7E5D" w:rsidR="002F71D2" w:rsidRPr="008E62E4" w:rsidRDefault="008E62E4">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4</w:t>
            </w:r>
          </w:p>
        </w:tc>
        <w:tc>
          <w:tcPr>
            <w:tcW w:w="1010" w:type="dxa"/>
          </w:tcPr>
          <w:p w14:paraId="466C9D06" w14:textId="36D6D4C9" w:rsidR="002F71D2" w:rsidRPr="008E62E4" w:rsidRDefault="008E62E4">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80%</w:t>
            </w:r>
          </w:p>
        </w:tc>
      </w:tr>
      <w:tr w:rsidR="008E62E4" w:rsidRPr="008E62E4" w14:paraId="7B4B2D79" w14:textId="77777777">
        <w:trPr>
          <w:trHeight w:val="415"/>
        </w:trPr>
        <w:tc>
          <w:tcPr>
            <w:tcW w:w="1010" w:type="dxa"/>
          </w:tcPr>
          <w:p w14:paraId="16E7E010" w14:textId="24024365" w:rsidR="002F71D2" w:rsidRPr="008E62E4" w:rsidRDefault="008E62E4">
            <w:pPr>
              <w:pStyle w:val="TableParagraph"/>
              <w:rPr>
                <w:rFonts w:asciiTheme="minorHAnsi" w:hAnsiTheme="minorHAnsi" w:cstheme="minorHAnsi"/>
                <w:color w:val="31849B" w:themeColor="accent5" w:themeShade="BF"/>
              </w:rPr>
            </w:pPr>
            <w:r w:rsidRPr="008E62E4">
              <w:rPr>
                <w:rFonts w:asciiTheme="minorHAnsi" w:hAnsiTheme="minorHAnsi" w:cstheme="minorHAnsi"/>
                <w:color w:val="31849B" w:themeColor="accent5" w:themeShade="BF"/>
              </w:rPr>
              <w:t>E</w:t>
            </w:r>
          </w:p>
        </w:tc>
        <w:tc>
          <w:tcPr>
            <w:tcW w:w="1461" w:type="dxa"/>
          </w:tcPr>
          <w:p w14:paraId="588B76E4" w14:textId="5B0B7C84" w:rsidR="002F71D2" w:rsidRPr="008E62E4" w:rsidRDefault="008E62E4">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1</w:t>
            </w:r>
          </w:p>
        </w:tc>
        <w:tc>
          <w:tcPr>
            <w:tcW w:w="1010" w:type="dxa"/>
          </w:tcPr>
          <w:p w14:paraId="795CE1B1" w14:textId="42FDBA99" w:rsidR="002F71D2" w:rsidRPr="008E62E4" w:rsidRDefault="008E62E4">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20%</w:t>
            </w:r>
          </w:p>
        </w:tc>
      </w:tr>
      <w:tr w:rsidR="008E62E4" w:rsidRPr="008E62E4" w14:paraId="2E6AB5A0" w14:textId="77777777">
        <w:trPr>
          <w:trHeight w:val="415"/>
        </w:trPr>
        <w:tc>
          <w:tcPr>
            <w:tcW w:w="1010" w:type="dxa"/>
          </w:tcPr>
          <w:p w14:paraId="0E1C63A3" w14:textId="05E02C92" w:rsidR="002F71D2" w:rsidRPr="008E62E4" w:rsidRDefault="008E62E4">
            <w:pPr>
              <w:pStyle w:val="TableParagraph"/>
              <w:rPr>
                <w:rFonts w:asciiTheme="minorHAnsi" w:hAnsiTheme="minorHAnsi" w:cstheme="minorHAnsi"/>
                <w:color w:val="31849B" w:themeColor="accent5" w:themeShade="BF"/>
              </w:rPr>
            </w:pPr>
            <w:r w:rsidRPr="008E62E4">
              <w:rPr>
                <w:rFonts w:asciiTheme="minorHAnsi" w:hAnsiTheme="minorHAnsi" w:cstheme="minorHAnsi"/>
                <w:color w:val="31849B" w:themeColor="accent5" w:themeShade="BF"/>
              </w:rPr>
              <w:t>F</w:t>
            </w:r>
          </w:p>
        </w:tc>
        <w:tc>
          <w:tcPr>
            <w:tcW w:w="1461" w:type="dxa"/>
          </w:tcPr>
          <w:p w14:paraId="72270E3F" w14:textId="62B4BFC6" w:rsidR="002F71D2" w:rsidRPr="008E62E4" w:rsidRDefault="008E62E4">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2</w:t>
            </w:r>
          </w:p>
        </w:tc>
        <w:tc>
          <w:tcPr>
            <w:tcW w:w="1010" w:type="dxa"/>
          </w:tcPr>
          <w:p w14:paraId="5F5A8344" w14:textId="0E981625" w:rsidR="002F71D2" w:rsidRPr="008E62E4" w:rsidRDefault="008E62E4">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40%</w:t>
            </w:r>
          </w:p>
        </w:tc>
      </w:tr>
      <w:tr w:rsidR="002F71D2" w:rsidRPr="008E62E4" w14:paraId="5BA29511" w14:textId="77777777">
        <w:trPr>
          <w:trHeight w:val="410"/>
        </w:trPr>
        <w:tc>
          <w:tcPr>
            <w:tcW w:w="1010" w:type="dxa"/>
          </w:tcPr>
          <w:p w14:paraId="4EC68082" w14:textId="77777777" w:rsidR="002F71D2" w:rsidRPr="008E62E4" w:rsidRDefault="002F71D2">
            <w:pPr>
              <w:pStyle w:val="TableParagraph"/>
              <w:rPr>
                <w:rFonts w:asciiTheme="minorHAnsi" w:hAnsiTheme="minorHAnsi" w:cstheme="minorHAnsi"/>
              </w:rPr>
            </w:pPr>
          </w:p>
        </w:tc>
        <w:tc>
          <w:tcPr>
            <w:tcW w:w="1461" w:type="dxa"/>
          </w:tcPr>
          <w:p w14:paraId="303CDCB6" w14:textId="77777777" w:rsidR="002F71D2" w:rsidRPr="008E62E4" w:rsidRDefault="002F71D2">
            <w:pPr>
              <w:pStyle w:val="TableParagraph"/>
              <w:rPr>
                <w:rFonts w:asciiTheme="minorHAnsi" w:hAnsiTheme="minorHAnsi" w:cstheme="minorHAnsi"/>
              </w:rPr>
            </w:pPr>
          </w:p>
        </w:tc>
        <w:tc>
          <w:tcPr>
            <w:tcW w:w="1010" w:type="dxa"/>
          </w:tcPr>
          <w:p w14:paraId="29EBF1A8" w14:textId="77777777" w:rsidR="002F71D2" w:rsidRPr="008E62E4" w:rsidRDefault="002F71D2">
            <w:pPr>
              <w:pStyle w:val="TableParagraph"/>
              <w:rPr>
                <w:rFonts w:asciiTheme="minorHAnsi" w:hAnsiTheme="minorHAnsi" w:cstheme="minorHAnsi"/>
              </w:rPr>
            </w:pPr>
          </w:p>
        </w:tc>
      </w:tr>
    </w:tbl>
    <w:p w14:paraId="073DA19E" w14:textId="77777777" w:rsidR="002F71D2" w:rsidRPr="008E62E4" w:rsidRDefault="002F71D2">
      <w:pPr>
        <w:rPr>
          <w:rFonts w:asciiTheme="minorHAnsi" w:hAnsiTheme="minorHAnsi" w:cstheme="minorHAnsi"/>
        </w:rPr>
        <w:sectPr w:rsidR="002F71D2" w:rsidRPr="008E62E4">
          <w:pgSz w:w="12240" w:h="15840"/>
          <w:pgMar w:top="1840" w:right="1320" w:bottom="940" w:left="1320" w:header="720" w:footer="760" w:gutter="0"/>
          <w:cols w:space="720"/>
        </w:sectPr>
      </w:pPr>
    </w:p>
    <w:p w14:paraId="626DE836" w14:textId="77777777" w:rsidR="002F71D2" w:rsidRPr="008E62E4" w:rsidRDefault="002F71D2">
      <w:pPr>
        <w:pStyle w:val="BodyText"/>
        <w:rPr>
          <w:rFonts w:asciiTheme="minorHAnsi" w:hAnsiTheme="minorHAnsi" w:cstheme="minorHAnsi"/>
        </w:rPr>
      </w:pPr>
    </w:p>
    <w:p w14:paraId="2D725A34" w14:textId="77777777" w:rsidR="002F71D2" w:rsidRPr="008E62E4" w:rsidRDefault="002F71D2">
      <w:pPr>
        <w:pStyle w:val="BodyText"/>
        <w:rPr>
          <w:rFonts w:asciiTheme="minorHAnsi" w:hAnsiTheme="minorHAnsi" w:cstheme="minorHAnsi"/>
        </w:rPr>
      </w:pPr>
    </w:p>
    <w:p w14:paraId="16FB36AA" w14:textId="77777777" w:rsidR="002F71D2" w:rsidRPr="008E62E4" w:rsidRDefault="002F71D2">
      <w:pPr>
        <w:pStyle w:val="BodyText"/>
        <w:rPr>
          <w:rFonts w:asciiTheme="minorHAnsi" w:hAnsiTheme="minorHAnsi" w:cstheme="minorHAnsi"/>
        </w:rPr>
      </w:pPr>
    </w:p>
    <w:p w14:paraId="3E6CCCF5" w14:textId="77777777" w:rsidR="002F71D2" w:rsidRPr="008E62E4" w:rsidRDefault="002F71D2">
      <w:pPr>
        <w:pStyle w:val="BodyText"/>
        <w:spacing w:before="2"/>
        <w:rPr>
          <w:rFonts w:asciiTheme="minorHAnsi" w:hAnsiTheme="minorHAnsi" w:cstheme="minorHAnsi"/>
        </w:rPr>
      </w:pPr>
    </w:p>
    <w:p w14:paraId="6EFFAB7E" w14:textId="77777777" w:rsidR="002F71D2" w:rsidRPr="008E62E4" w:rsidRDefault="007D1624">
      <w:pPr>
        <w:pStyle w:val="BodyText"/>
        <w:spacing w:before="93" w:line="242" w:lineRule="auto"/>
        <w:ind w:left="661" w:right="644" w:hanging="541"/>
        <w:rPr>
          <w:rFonts w:asciiTheme="minorHAnsi" w:hAnsiTheme="minorHAnsi" w:cstheme="minorHAnsi"/>
        </w:rPr>
      </w:pPr>
      <w:r w:rsidRPr="008E62E4">
        <w:rPr>
          <w:rFonts w:asciiTheme="minorHAnsi" w:hAnsiTheme="minorHAnsi" w:cstheme="minorHAnsi"/>
        </w:rPr>
        <w:t>Q2.2 Now let’s form the item sets containing 2 items. We only take the item sets from Q2.1 whose minimum support is 60%. (Note: All rows might not be necessary)</w:t>
      </w:r>
    </w:p>
    <w:p w14:paraId="6162EE77" w14:textId="77777777" w:rsidR="002F71D2" w:rsidRPr="008E62E4" w:rsidRDefault="002F71D2">
      <w:pPr>
        <w:pStyle w:val="BodyText"/>
        <w:rPr>
          <w:rFonts w:asciiTheme="minorHAnsi" w:hAnsiTheme="minorHAnsi" w:cstheme="minorHAnsi"/>
        </w:rPr>
      </w:pPr>
    </w:p>
    <w:p w14:paraId="2B634870" w14:textId="77777777" w:rsidR="002F71D2" w:rsidRPr="008E62E4" w:rsidRDefault="002F71D2">
      <w:pPr>
        <w:pStyle w:val="BodyText"/>
        <w:spacing w:before="2"/>
        <w:rPr>
          <w:rFonts w:asciiTheme="minorHAnsi" w:hAnsiTheme="minorHAnsi" w:cstheme="minorHAnsi"/>
        </w:rPr>
      </w:pPr>
    </w:p>
    <w:tbl>
      <w:tblPr>
        <w:tblW w:w="0" w:type="auto"/>
        <w:tblInd w:w="3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0"/>
        <w:gridCol w:w="1461"/>
        <w:gridCol w:w="1010"/>
      </w:tblGrid>
      <w:tr w:rsidR="002F71D2" w:rsidRPr="008E62E4" w14:paraId="7F3C8FE7" w14:textId="77777777">
        <w:trPr>
          <w:trHeight w:val="825"/>
        </w:trPr>
        <w:tc>
          <w:tcPr>
            <w:tcW w:w="1010" w:type="dxa"/>
          </w:tcPr>
          <w:p w14:paraId="1ADEB82C" w14:textId="77777777" w:rsidR="002F71D2" w:rsidRPr="008E62E4" w:rsidRDefault="007D1624">
            <w:pPr>
              <w:pStyle w:val="TableParagraph"/>
              <w:spacing w:before="208"/>
              <w:ind w:left="115"/>
              <w:rPr>
                <w:rFonts w:asciiTheme="minorHAnsi" w:hAnsiTheme="minorHAnsi" w:cstheme="minorHAnsi"/>
              </w:rPr>
            </w:pPr>
            <w:r w:rsidRPr="008E62E4">
              <w:rPr>
                <w:rFonts w:asciiTheme="minorHAnsi" w:hAnsiTheme="minorHAnsi" w:cstheme="minorHAnsi"/>
              </w:rPr>
              <w:t>Item set</w:t>
            </w:r>
          </w:p>
        </w:tc>
        <w:tc>
          <w:tcPr>
            <w:tcW w:w="1461" w:type="dxa"/>
          </w:tcPr>
          <w:p w14:paraId="6D4C2E66" w14:textId="77777777" w:rsidR="002F71D2" w:rsidRPr="008E62E4" w:rsidRDefault="007D1624">
            <w:pPr>
              <w:pStyle w:val="TableParagraph"/>
              <w:spacing w:before="78"/>
              <w:ind w:left="2"/>
              <w:jc w:val="center"/>
              <w:rPr>
                <w:rFonts w:asciiTheme="minorHAnsi" w:hAnsiTheme="minorHAnsi" w:cstheme="minorHAnsi"/>
              </w:rPr>
            </w:pPr>
            <w:r w:rsidRPr="008E62E4">
              <w:rPr>
                <w:rFonts w:asciiTheme="minorHAnsi" w:hAnsiTheme="minorHAnsi" w:cstheme="minorHAnsi"/>
                <w:w w:val="99"/>
              </w:rPr>
              <w:t>#</w:t>
            </w:r>
          </w:p>
          <w:p w14:paraId="1E9CE4A9" w14:textId="77777777" w:rsidR="002F71D2" w:rsidRPr="008E62E4" w:rsidRDefault="007D1624">
            <w:pPr>
              <w:pStyle w:val="TableParagraph"/>
              <w:spacing w:before="2"/>
              <w:ind w:left="85" w:right="78"/>
              <w:jc w:val="center"/>
              <w:rPr>
                <w:rFonts w:asciiTheme="minorHAnsi" w:hAnsiTheme="minorHAnsi" w:cstheme="minorHAnsi"/>
              </w:rPr>
            </w:pPr>
            <w:r w:rsidRPr="008E62E4">
              <w:rPr>
                <w:rFonts w:asciiTheme="minorHAnsi" w:hAnsiTheme="minorHAnsi" w:cstheme="minorHAnsi"/>
              </w:rPr>
              <w:t>Occurrences</w:t>
            </w:r>
          </w:p>
        </w:tc>
        <w:tc>
          <w:tcPr>
            <w:tcW w:w="1010" w:type="dxa"/>
          </w:tcPr>
          <w:p w14:paraId="03FCE690" w14:textId="77777777" w:rsidR="002F71D2" w:rsidRPr="008E62E4" w:rsidRDefault="007D1624">
            <w:pPr>
              <w:pStyle w:val="TableParagraph"/>
              <w:spacing w:before="3"/>
              <w:ind w:left="102" w:right="87"/>
              <w:jc w:val="center"/>
              <w:rPr>
                <w:rFonts w:asciiTheme="minorHAnsi" w:hAnsiTheme="minorHAnsi" w:cstheme="minorHAnsi"/>
              </w:rPr>
            </w:pPr>
            <w:r w:rsidRPr="008E62E4">
              <w:rPr>
                <w:rFonts w:asciiTheme="minorHAnsi" w:hAnsiTheme="minorHAnsi" w:cstheme="minorHAnsi"/>
              </w:rPr>
              <w:t>Support</w:t>
            </w:r>
          </w:p>
          <w:p w14:paraId="1825DA83" w14:textId="77777777" w:rsidR="002F71D2" w:rsidRPr="008E62E4" w:rsidRDefault="007D1624">
            <w:pPr>
              <w:pStyle w:val="TableParagraph"/>
              <w:spacing w:before="157"/>
              <w:ind w:left="100" w:right="87"/>
              <w:jc w:val="center"/>
              <w:rPr>
                <w:rFonts w:asciiTheme="minorHAnsi" w:hAnsiTheme="minorHAnsi" w:cstheme="minorHAnsi"/>
              </w:rPr>
            </w:pPr>
            <w:r w:rsidRPr="008E62E4">
              <w:rPr>
                <w:rFonts w:asciiTheme="minorHAnsi" w:hAnsiTheme="minorHAnsi" w:cstheme="minorHAnsi"/>
              </w:rPr>
              <w:t>(%)</w:t>
            </w:r>
          </w:p>
        </w:tc>
      </w:tr>
      <w:tr w:rsidR="002F71D2" w:rsidRPr="008E62E4" w14:paraId="6BD9B01E" w14:textId="77777777">
        <w:trPr>
          <w:trHeight w:val="415"/>
        </w:trPr>
        <w:tc>
          <w:tcPr>
            <w:tcW w:w="1010" w:type="dxa"/>
          </w:tcPr>
          <w:p w14:paraId="51699996" w14:textId="598A112C" w:rsidR="002F71D2" w:rsidRPr="008E62E4" w:rsidRDefault="008E62E4">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A B</w:t>
            </w:r>
          </w:p>
        </w:tc>
        <w:tc>
          <w:tcPr>
            <w:tcW w:w="1461" w:type="dxa"/>
          </w:tcPr>
          <w:p w14:paraId="5B35F552" w14:textId="20C1A69E" w:rsidR="002F71D2" w:rsidRPr="008E62E4" w:rsidRDefault="008E62E4">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3</w:t>
            </w:r>
          </w:p>
        </w:tc>
        <w:tc>
          <w:tcPr>
            <w:tcW w:w="1010" w:type="dxa"/>
          </w:tcPr>
          <w:p w14:paraId="40111EDC" w14:textId="60F3C2CF" w:rsidR="002F71D2" w:rsidRPr="008E62E4" w:rsidRDefault="008E62E4">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60%</w:t>
            </w:r>
          </w:p>
        </w:tc>
      </w:tr>
      <w:tr w:rsidR="002F71D2" w:rsidRPr="008E62E4" w14:paraId="43CCFA42" w14:textId="77777777">
        <w:trPr>
          <w:trHeight w:val="410"/>
        </w:trPr>
        <w:tc>
          <w:tcPr>
            <w:tcW w:w="1010" w:type="dxa"/>
          </w:tcPr>
          <w:p w14:paraId="194652B5" w14:textId="57D40AEA" w:rsidR="002F71D2" w:rsidRPr="008E62E4" w:rsidRDefault="008E62E4">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A D</w:t>
            </w:r>
          </w:p>
        </w:tc>
        <w:tc>
          <w:tcPr>
            <w:tcW w:w="1461" w:type="dxa"/>
          </w:tcPr>
          <w:p w14:paraId="39DF9B22" w14:textId="7CB3A8B7" w:rsidR="002F71D2" w:rsidRPr="008E62E4" w:rsidRDefault="008E62E4">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4</w:t>
            </w:r>
          </w:p>
        </w:tc>
        <w:tc>
          <w:tcPr>
            <w:tcW w:w="1010" w:type="dxa"/>
          </w:tcPr>
          <w:p w14:paraId="524F35BA" w14:textId="197DCF03" w:rsidR="002F71D2" w:rsidRPr="008E62E4" w:rsidRDefault="008E62E4">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80%</w:t>
            </w:r>
          </w:p>
        </w:tc>
      </w:tr>
      <w:tr w:rsidR="002F71D2" w:rsidRPr="008E62E4" w14:paraId="3FCB4ED5" w14:textId="77777777">
        <w:trPr>
          <w:trHeight w:val="415"/>
        </w:trPr>
        <w:tc>
          <w:tcPr>
            <w:tcW w:w="1010" w:type="dxa"/>
          </w:tcPr>
          <w:p w14:paraId="29A9A014" w14:textId="7565DDFF" w:rsidR="002F71D2" w:rsidRPr="008E62E4" w:rsidRDefault="008E62E4">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B D</w:t>
            </w:r>
          </w:p>
        </w:tc>
        <w:tc>
          <w:tcPr>
            <w:tcW w:w="1461" w:type="dxa"/>
          </w:tcPr>
          <w:p w14:paraId="6B6EDA88" w14:textId="60026D55" w:rsidR="002F71D2" w:rsidRPr="008E62E4" w:rsidRDefault="008E62E4">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3</w:t>
            </w:r>
          </w:p>
        </w:tc>
        <w:tc>
          <w:tcPr>
            <w:tcW w:w="1010" w:type="dxa"/>
          </w:tcPr>
          <w:p w14:paraId="16C28740" w14:textId="6DAD50B7" w:rsidR="002F71D2" w:rsidRPr="008E62E4" w:rsidRDefault="008E62E4">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60%</w:t>
            </w:r>
          </w:p>
        </w:tc>
      </w:tr>
      <w:tr w:rsidR="002F71D2" w:rsidRPr="008E62E4" w14:paraId="27489B7A" w14:textId="77777777">
        <w:trPr>
          <w:trHeight w:val="410"/>
        </w:trPr>
        <w:tc>
          <w:tcPr>
            <w:tcW w:w="1010" w:type="dxa"/>
          </w:tcPr>
          <w:p w14:paraId="759C1E23" w14:textId="77777777" w:rsidR="002F71D2" w:rsidRPr="008E62E4" w:rsidRDefault="002F71D2">
            <w:pPr>
              <w:pStyle w:val="TableParagraph"/>
              <w:rPr>
                <w:rFonts w:asciiTheme="minorHAnsi" w:hAnsiTheme="minorHAnsi" w:cstheme="minorHAnsi"/>
                <w:color w:val="31849B" w:themeColor="accent5" w:themeShade="BF"/>
              </w:rPr>
            </w:pPr>
          </w:p>
        </w:tc>
        <w:tc>
          <w:tcPr>
            <w:tcW w:w="1461" w:type="dxa"/>
          </w:tcPr>
          <w:p w14:paraId="013D1FFA" w14:textId="77777777" w:rsidR="002F71D2" w:rsidRPr="008E62E4" w:rsidRDefault="002F71D2">
            <w:pPr>
              <w:pStyle w:val="TableParagraph"/>
              <w:rPr>
                <w:rFonts w:asciiTheme="minorHAnsi" w:hAnsiTheme="minorHAnsi" w:cstheme="minorHAnsi"/>
                <w:color w:val="31849B" w:themeColor="accent5" w:themeShade="BF"/>
              </w:rPr>
            </w:pPr>
          </w:p>
        </w:tc>
        <w:tc>
          <w:tcPr>
            <w:tcW w:w="1010" w:type="dxa"/>
          </w:tcPr>
          <w:p w14:paraId="210065A8" w14:textId="77777777" w:rsidR="002F71D2" w:rsidRPr="008E62E4" w:rsidRDefault="002F71D2">
            <w:pPr>
              <w:pStyle w:val="TableParagraph"/>
              <w:rPr>
                <w:rFonts w:asciiTheme="minorHAnsi" w:hAnsiTheme="minorHAnsi" w:cstheme="minorHAnsi"/>
                <w:color w:val="31849B" w:themeColor="accent5" w:themeShade="BF"/>
              </w:rPr>
            </w:pPr>
          </w:p>
        </w:tc>
      </w:tr>
      <w:tr w:rsidR="002F71D2" w:rsidRPr="008E62E4" w14:paraId="32306308" w14:textId="77777777">
        <w:trPr>
          <w:trHeight w:val="415"/>
        </w:trPr>
        <w:tc>
          <w:tcPr>
            <w:tcW w:w="1010" w:type="dxa"/>
          </w:tcPr>
          <w:p w14:paraId="27815434" w14:textId="77777777" w:rsidR="002F71D2" w:rsidRPr="008E62E4" w:rsidRDefault="002F71D2">
            <w:pPr>
              <w:pStyle w:val="TableParagraph"/>
              <w:rPr>
                <w:rFonts w:asciiTheme="minorHAnsi" w:hAnsiTheme="minorHAnsi" w:cstheme="minorHAnsi"/>
                <w:color w:val="31849B" w:themeColor="accent5" w:themeShade="BF"/>
              </w:rPr>
            </w:pPr>
          </w:p>
        </w:tc>
        <w:tc>
          <w:tcPr>
            <w:tcW w:w="1461" w:type="dxa"/>
          </w:tcPr>
          <w:p w14:paraId="2788058D" w14:textId="77777777" w:rsidR="002F71D2" w:rsidRPr="008E62E4" w:rsidRDefault="002F71D2">
            <w:pPr>
              <w:pStyle w:val="TableParagraph"/>
              <w:rPr>
                <w:rFonts w:asciiTheme="minorHAnsi" w:hAnsiTheme="minorHAnsi" w:cstheme="minorHAnsi"/>
                <w:color w:val="31849B" w:themeColor="accent5" w:themeShade="BF"/>
              </w:rPr>
            </w:pPr>
          </w:p>
        </w:tc>
        <w:tc>
          <w:tcPr>
            <w:tcW w:w="1010" w:type="dxa"/>
          </w:tcPr>
          <w:p w14:paraId="2849CC53" w14:textId="77777777" w:rsidR="002F71D2" w:rsidRPr="008E62E4" w:rsidRDefault="002F71D2">
            <w:pPr>
              <w:pStyle w:val="TableParagraph"/>
              <w:rPr>
                <w:rFonts w:asciiTheme="minorHAnsi" w:hAnsiTheme="minorHAnsi" w:cstheme="minorHAnsi"/>
                <w:color w:val="31849B" w:themeColor="accent5" w:themeShade="BF"/>
              </w:rPr>
            </w:pPr>
          </w:p>
        </w:tc>
      </w:tr>
      <w:tr w:rsidR="002F71D2" w:rsidRPr="008E62E4" w14:paraId="1BCF89FE" w14:textId="77777777">
        <w:trPr>
          <w:trHeight w:val="415"/>
        </w:trPr>
        <w:tc>
          <w:tcPr>
            <w:tcW w:w="1010" w:type="dxa"/>
          </w:tcPr>
          <w:p w14:paraId="0554080F" w14:textId="77777777" w:rsidR="002F71D2" w:rsidRPr="008E62E4" w:rsidRDefault="002F71D2">
            <w:pPr>
              <w:pStyle w:val="TableParagraph"/>
              <w:rPr>
                <w:rFonts w:asciiTheme="minorHAnsi" w:hAnsiTheme="minorHAnsi" w:cstheme="minorHAnsi"/>
                <w:color w:val="31849B" w:themeColor="accent5" w:themeShade="BF"/>
              </w:rPr>
            </w:pPr>
          </w:p>
        </w:tc>
        <w:tc>
          <w:tcPr>
            <w:tcW w:w="1461" w:type="dxa"/>
          </w:tcPr>
          <w:p w14:paraId="03C5D0A0" w14:textId="77777777" w:rsidR="002F71D2" w:rsidRPr="008E62E4" w:rsidRDefault="002F71D2">
            <w:pPr>
              <w:pStyle w:val="TableParagraph"/>
              <w:rPr>
                <w:rFonts w:asciiTheme="minorHAnsi" w:hAnsiTheme="minorHAnsi" w:cstheme="minorHAnsi"/>
                <w:color w:val="31849B" w:themeColor="accent5" w:themeShade="BF"/>
              </w:rPr>
            </w:pPr>
          </w:p>
        </w:tc>
        <w:tc>
          <w:tcPr>
            <w:tcW w:w="1010" w:type="dxa"/>
          </w:tcPr>
          <w:p w14:paraId="56E1498D" w14:textId="77777777" w:rsidR="002F71D2" w:rsidRPr="008E62E4" w:rsidRDefault="002F71D2">
            <w:pPr>
              <w:pStyle w:val="TableParagraph"/>
              <w:rPr>
                <w:rFonts w:asciiTheme="minorHAnsi" w:hAnsiTheme="minorHAnsi" w:cstheme="minorHAnsi"/>
                <w:color w:val="31849B" w:themeColor="accent5" w:themeShade="BF"/>
              </w:rPr>
            </w:pPr>
          </w:p>
        </w:tc>
      </w:tr>
    </w:tbl>
    <w:p w14:paraId="03ED9651" w14:textId="77777777" w:rsidR="002F71D2" w:rsidRPr="008E62E4" w:rsidRDefault="002F71D2">
      <w:pPr>
        <w:pStyle w:val="BodyText"/>
        <w:spacing w:before="10"/>
        <w:rPr>
          <w:rFonts w:asciiTheme="minorHAnsi" w:hAnsiTheme="minorHAnsi" w:cstheme="minorHAnsi"/>
        </w:rPr>
      </w:pPr>
    </w:p>
    <w:p w14:paraId="4CAC4803" w14:textId="77777777" w:rsidR="002F71D2" w:rsidRPr="008E62E4" w:rsidRDefault="007D1624">
      <w:pPr>
        <w:pStyle w:val="BodyText"/>
        <w:spacing w:before="93"/>
        <w:ind w:left="120"/>
        <w:rPr>
          <w:rFonts w:asciiTheme="minorHAnsi" w:hAnsiTheme="minorHAnsi" w:cstheme="minorHAnsi"/>
        </w:rPr>
      </w:pPr>
      <w:r w:rsidRPr="008E62E4">
        <w:rPr>
          <w:rFonts w:asciiTheme="minorHAnsi" w:hAnsiTheme="minorHAnsi" w:cstheme="minorHAnsi"/>
        </w:rPr>
        <w:t>Q2.3 List item sets containing 3 items from Q2.2. (Note: All rows might not be necessary)</w:t>
      </w:r>
    </w:p>
    <w:p w14:paraId="085389D6" w14:textId="77777777" w:rsidR="002F71D2" w:rsidRPr="008E62E4" w:rsidRDefault="002F71D2">
      <w:pPr>
        <w:pStyle w:val="BodyText"/>
        <w:rPr>
          <w:rFonts w:asciiTheme="minorHAnsi" w:hAnsiTheme="minorHAnsi" w:cstheme="minorHAnsi"/>
        </w:rPr>
      </w:pPr>
    </w:p>
    <w:p w14:paraId="07DB9C0E" w14:textId="77777777" w:rsidR="002F71D2" w:rsidRPr="008E62E4" w:rsidRDefault="002F71D2">
      <w:pPr>
        <w:pStyle w:val="BodyText"/>
        <w:spacing w:before="5"/>
        <w:rPr>
          <w:rFonts w:asciiTheme="minorHAnsi" w:hAnsiTheme="minorHAnsi" w:cstheme="minorHAnsi"/>
        </w:rPr>
      </w:pPr>
    </w:p>
    <w:tbl>
      <w:tblPr>
        <w:tblW w:w="0" w:type="auto"/>
        <w:tblInd w:w="3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0"/>
        <w:gridCol w:w="1461"/>
        <w:gridCol w:w="1010"/>
      </w:tblGrid>
      <w:tr w:rsidR="002F71D2" w:rsidRPr="008E62E4" w14:paraId="2CF3AC7A" w14:textId="77777777">
        <w:trPr>
          <w:trHeight w:val="825"/>
        </w:trPr>
        <w:tc>
          <w:tcPr>
            <w:tcW w:w="1010" w:type="dxa"/>
          </w:tcPr>
          <w:p w14:paraId="0EFE793D" w14:textId="77777777" w:rsidR="002F71D2" w:rsidRPr="008E62E4" w:rsidRDefault="007D1624">
            <w:pPr>
              <w:pStyle w:val="TableParagraph"/>
              <w:spacing w:before="214"/>
              <w:ind w:left="115"/>
              <w:rPr>
                <w:rFonts w:asciiTheme="minorHAnsi" w:hAnsiTheme="minorHAnsi" w:cstheme="minorHAnsi"/>
              </w:rPr>
            </w:pPr>
            <w:r w:rsidRPr="008E62E4">
              <w:rPr>
                <w:rFonts w:asciiTheme="minorHAnsi" w:hAnsiTheme="minorHAnsi" w:cstheme="minorHAnsi"/>
              </w:rPr>
              <w:t>Item set</w:t>
            </w:r>
          </w:p>
        </w:tc>
        <w:tc>
          <w:tcPr>
            <w:tcW w:w="1461" w:type="dxa"/>
          </w:tcPr>
          <w:p w14:paraId="537DDCD2" w14:textId="77777777" w:rsidR="002F71D2" w:rsidRPr="008E62E4" w:rsidRDefault="007D1624">
            <w:pPr>
              <w:pStyle w:val="TableParagraph"/>
              <w:spacing w:before="84"/>
              <w:ind w:left="2"/>
              <w:jc w:val="center"/>
              <w:rPr>
                <w:rFonts w:asciiTheme="minorHAnsi" w:hAnsiTheme="minorHAnsi" w:cstheme="minorHAnsi"/>
              </w:rPr>
            </w:pPr>
            <w:r w:rsidRPr="008E62E4">
              <w:rPr>
                <w:rFonts w:asciiTheme="minorHAnsi" w:hAnsiTheme="minorHAnsi" w:cstheme="minorHAnsi"/>
                <w:w w:val="99"/>
              </w:rPr>
              <w:t>#</w:t>
            </w:r>
          </w:p>
          <w:p w14:paraId="1E8D3EF4" w14:textId="77777777" w:rsidR="002F71D2" w:rsidRPr="008E62E4" w:rsidRDefault="007D1624">
            <w:pPr>
              <w:pStyle w:val="TableParagraph"/>
              <w:spacing w:before="2"/>
              <w:ind w:left="85" w:right="78"/>
              <w:jc w:val="center"/>
              <w:rPr>
                <w:rFonts w:asciiTheme="minorHAnsi" w:hAnsiTheme="minorHAnsi" w:cstheme="minorHAnsi"/>
              </w:rPr>
            </w:pPr>
            <w:r w:rsidRPr="008E62E4">
              <w:rPr>
                <w:rFonts w:asciiTheme="minorHAnsi" w:hAnsiTheme="minorHAnsi" w:cstheme="minorHAnsi"/>
              </w:rPr>
              <w:t>Occurrences</w:t>
            </w:r>
          </w:p>
        </w:tc>
        <w:tc>
          <w:tcPr>
            <w:tcW w:w="1010" w:type="dxa"/>
          </w:tcPr>
          <w:p w14:paraId="2BB4E83D" w14:textId="77777777" w:rsidR="002F71D2" w:rsidRPr="008E62E4" w:rsidRDefault="007D1624">
            <w:pPr>
              <w:pStyle w:val="TableParagraph"/>
              <w:spacing w:before="4"/>
              <w:ind w:left="102" w:right="87"/>
              <w:jc w:val="center"/>
              <w:rPr>
                <w:rFonts w:asciiTheme="minorHAnsi" w:hAnsiTheme="minorHAnsi" w:cstheme="minorHAnsi"/>
              </w:rPr>
            </w:pPr>
            <w:r w:rsidRPr="008E62E4">
              <w:rPr>
                <w:rFonts w:asciiTheme="minorHAnsi" w:hAnsiTheme="minorHAnsi" w:cstheme="minorHAnsi"/>
              </w:rPr>
              <w:t>Support</w:t>
            </w:r>
          </w:p>
          <w:p w14:paraId="563E3E95" w14:textId="77777777" w:rsidR="002F71D2" w:rsidRPr="008E62E4" w:rsidRDefault="007D1624">
            <w:pPr>
              <w:pStyle w:val="TableParagraph"/>
              <w:spacing w:before="162"/>
              <w:ind w:left="100" w:right="87"/>
              <w:jc w:val="center"/>
              <w:rPr>
                <w:rFonts w:asciiTheme="minorHAnsi" w:hAnsiTheme="minorHAnsi" w:cstheme="minorHAnsi"/>
              </w:rPr>
            </w:pPr>
            <w:r w:rsidRPr="008E62E4">
              <w:rPr>
                <w:rFonts w:asciiTheme="minorHAnsi" w:hAnsiTheme="minorHAnsi" w:cstheme="minorHAnsi"/>
              </w:rPr>
              <w:t>(%)</w:t>
            </w:r>
          </w:p>
        </w:tc>
      </w:tr>
      <w:tr w:rsidR="002F71D2" w:rsidRPr="008E62E4" w14:paraId="04DEE345" w14:textId="77777777">
        <w:trPr>
          <w:trHeight w:val="415"/>
        </w:trPr>
        <w:tc>
          <w:tcPr>
            <w:tcW w:w="1010" w:type="dxa"/>
          </w:tcPr>
          <w:p w14:paraId="1B2C8FB3" w14:textId="3C6AF813" w:rsidR="002F71D2" w:rsidRPr="002A1101" w:rsidRDefault="002A1101">
            <w:pPr>
              <w:pStyle w:val="TableParagraph"/>
              <w:rPr>
                <w:rFonts w:asciiTheme="minorHAnsi" w:hAnsiTheme="minorHAnsi" w:cstheme="minorHAnsi"/>
                <w:color w:val="31849B" w:themeColor="accent5" w:themeShade="BF"/>
              </w:rPr>
            </w:pPr>
            <w:r w:rsidRPr="002A1101">
              <w:rPr>
                <w:rFonts w:asciiTheme="minorHAnsi" w:hAnsiTheme="minorHAnsi" w:cstheme="minorHAnsi"/>
                <w:color w:val="31849B" w:themeColor="accent5" w:themeShade="BF"/>
              </w:rPr>
              <w:t>A B D</w:t>
            </w:r>
          </w:p>
        </w:tc>
        <w:tc>
          <w:tcPr>
            <w:tcW w:w="1461" w:type="dxa"/>
          </w:tcPr>
          <w:p w14:paraId="17919587" w14:textId="31C5D615" w:rsidR="002F71D2" w:rsidRPr="002A1101" w:rsidRDefault="002A1101">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 xml:space="preserve"> 3</w:t>
            </w:r>
          </w:p>
        </w:tc>
        <w:tc>
          <w:tcPr>
            <w:tcW w:w="1010" w:type="dxa"/>
          </w:tcPr>
          <w:p w14:paraId="47222B2B" w14:textId="5C032D3F" w:rsidR="002F71D2" w:rsidRPr="002A1101" w:rsidRDefault="002A1101">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 xml:space="preserve"> 60%</w:t>
            </w:r>
          </w:p>
        </w:tc>
      </w:tr>
      <w:tr w:rsidR="002F71D2" w:rsidRPr="008E62E4" w14:paraId="68194F7B" w14:textId="77777777">
        <w:trPr>
          <w:trHeight w:val="412"/>
        </w:trPr>
        <w:tc>
          <w:tcPr>
            <w:tcW w:w="1010" w:type="dxa"/>
            <w:tcBorders>
              <w:bottom w:val="single" w:sz="6" w:space="0" w:color="000000"/>
            </w:tcBorders>
          </w:tcPr>
          <w:p w14:paraId="75C18EF4" w14:textId="77777777" w:rsidR="002F71D2" w:rsidRPr="002A1101" w:rsidRDefault="002F71D2">
            <w:pPr>
              <w:pStyle w:val="TableParagraph"/>
              <w:rPr>
                <w:rFonts w:asciiTheme="minorHAnsi" w:hAnsiTheme="minorHAnsi" w:cstheme="minorHAnsi"/>
                <w:color w:val="31849B" w:themeColor="accent5" w:themeShade="BF"/>
              </w:rPr>
            </w:pPr>
          </w:p>
        </w:tc>
        <w:tc>
          <w:tcPr>
            <w:tcW w:w="1461" w:type="dxa"/>
            <w:tcBorders>
              <w:bottom w:val="single" w:sz="6" w:space="0" w:color="000000"/>
            </w:tcBorders>
          </w:tcPr>
          <w:p w14:paraId="1D960C05" w14:textId="77777777" w:rsidR="002F71D2" w:rsidRPr="002A1101" w:rsidRDefault="002F71D2">
            <w:pPr>
              <w:pStyle w:val="TableParagraph"/>
              <w:rPr>
                <w:rFonts w:asciiTheme="minorHAnsi" w:hAnsiTheme="minorHAnsi" w:cstheme="minorHAnsi"/>
                <w:color w:val="31849B" w:themeColor="accent5" w:themeShade="BF"/>
              </w:rPr>
            </w:pPr>
          </w:p>
        </w:tc>
        <w:tc>
          <w:tcPr>
            <w:tcW w:w="1010" w:type="dxa"/>
            <w:tcBorders>
              <w:bottom w:val="single" w:sz="6" w:space="0" w:color="000000"/>
            </w:tcBorders>
          </w:tcPr>
          <w:p w14:paraId="2057EC84" w14:textId="77777777" w:rsidR="002F71D2" w:rsidRPr="002A1101" w:rsidRDefault="002F71D2">
            <w:pPr>
              <w:pStyle w:val="TableParagraph"/>
              <w:rPr>
                <w:rFonts w:asciiTheme="minorHAnsi" w:hAnsiTheme="minorHAnsi" w:cstheme="minorHAnsi"/>
                <w:color w:val="31849B" w:themeColor="accent5" w:themeShade="BF"/>
              </w:rPr>
            </w:pPr>
          </w:p>
        </w:tc>
      </w:tr>
      <w:tr w:rsidR="002F71D2" w:rsidRPr="008E62E4" w14:paraId="06A5DF07" w14:textId="77777777">
        <w:trPr>
          <w:trHeight w:val="407"/>
        </w:trPr>
        <w:tc>
          <w:tcPr>
            <w:tcW w:w="1010" w:type="dxa"/>
            <w:tcBorders>
              <w:top w:val="single" w:sz="6" w:space="0" w:color="000000"/>
            </w:tcBorders>
          </w:tcPr>
          <w:p w14:paraId="2E0AFF1F" w14:textId="77777777" w:rsidR="002F71D2" w:rsidRPr="008E62E4" w:rsidRDefault="002F71D2">
            <w:pPr>
              <w:pStyle w:val="TableParagraph"/>
              <w:rPr>
                <w:rFonts w:asciiTheme="minorHAnsi" w:hAnsiTheme="minorHAnsi" w:cstheme="minorHAnsi"/>
              </w:rPr>
            </w:pPr>
          </w:p>
        </w:tc>
        <w:tc>
          <w:tcPr>
            <w:tcW w:w="1461" w:type="dxa"/>
            <w:tcBorders>
              <w:top w:val="single" w:sz="6" w:space="0" w:color="000000"/>
            </w:tcBorders>
          </w:tcPr>
          <w:p w14:paraId="76EA0F24" w14:textId="77777777" w:rsidR="002F71D2" w:rsidRPr="008E62E4" w:rsidRDefault="002F71D2">
            <w:pPr>
              <w:pStyle w:val="TableParagraph"/>
              <w:rPr>
                <w:rFonts w:asciiTheme="minorHAnsi" w:hAnsiTheme="minorHAnsi" w:cstheme="minorHAnsi"/>
              </w:rPr>
            </w:pPr>
          </w:p>
        </w:tc>
        <w:tc>
          <w:tcPr>
            <w:tcW w:w="1010" w:type="dxa"/>
            <w:tcBorders>
              <w:top w:val="single" w:sz="6" w:space="0" w:color="000000"/>
            </w:tcBorders>
          </w:tcPr>
          <w:p w14:paraId="0C53D1D7" w14:textId="77777777" w:rsidR="002F71D2" w:rsidRPr="008E62E4" w:rsidRDefault="002F71D2">
            <w:pPr>
              <w:pStyle w:val="TableParagraph"/>
              <w:rPr>
                <w:rFonts w:asciiTheme="minorHAnsi" w:hAnsiTheme="minorHAnsi" w:cstheme="minorHAnsi"/>
              </w:rPr>
            </w:pPr>
          </w:p>
        </w:tc>
      </w:tr>
    </w:tbl>
    <w:p w14:paraId="2469D2AE" w14:textId="77777777" w:rsidR="002F71D2" w:rsidRPr="008E62E4" w:rsidRDefault="002F71D2">
      <w:pPr>
        <w:rPr>
          <w:rFonts w:asciiTheme="minorHAnsi" w:hAnsiTheme="minorHAnsi" w:cstheme="minorHAnsi"/>
        </w:rPr>
        <w:sectPr w:rsidR="002F71D2" w:rsidRPr="008E62E4">
          <w:pgSz w:w="12240" w:h="15840"/>
          <w:pgMar w:top="1840" w:right="1320" w:bottom="940" w:left="1320" w:header="720" w:footer="760" w:gutter="0"/>
          <w:cols w:space="720"/>
        </w:sectPr>
      </w:pPr>
    </w:p>
    <w:p w14:paraId="0AC42D76" w14:textId="77777777" w:rsidR="002F71D2" w:rsidRPr="008E62E4" w:rsidRDefault="002F71D2">
      <w:pPr>
        <w:pStyle w:val="BodyText"/>
        <w:spacing w:before="11"/>
        <w:rPr>
          <w:rFonts w:asciiTheme="minorHAnsi" w:hAnsiTheme="minorHAnsi" w:cstheme="minorHAnsi"/>
        </w:rPr>
      </w:pPr>
    </w:p>
    <w:p w14:paraId="2310CFF3" w14:textId="77777777" w:rsidR="002F71D2" w:rsidRPr="008E62E4" w:rsidRDefault="007D1624">
      <w:pPr>
        <w:pStyle w:val="BodyText"/>
        <w:spacing w:before="93" w:line="242" w:lineRule="auto"/>
        <w:ind w:left="661" w:right="185" w:hanging="541"/>
        <w:rPr>
          <w:rFonts w:asciiTheme="minorHAnsi" w:hAnsiTheme="minorHAnsi" w:cstheme="minorHAnsi"/>
        </w:rPr>
      </w:pPr>
      <w:r w:rsidRPr="008E62E4">
        <w:rPr>
          <w:rFonts w:asciiTheme="minorHAnsi" w:hAnsiTheme="minorHAnsi" w:cstheme="minorHAnsi"/>
        </w:rPr>
        <w:t>Q2.4 Now form the rules and calculate their confidence (c) using minsup = 60%. (Note: All rows might not be necessary)</w:t>
      </w:r>
    </w:p>
    <w:p w14:paraId="57066D13" w14:textId="77777777" w:rsidR="002F71D2" w:rsidRPr="008E62E4" w:rsidRDefault="002F71D2">
      <w:pPr>
        <w:pStyle w:val="BodyText"/>
        <w:spacing w:before="6"/>
        <w:rPr>
          <w:rFonts w:asciiTheme="minorHAnsi" w:hAnsiTheme="minorHAnsi" w:cstheme="minorHAnsi"/>
        </w:rPr>
      </w:pPr>
    </w:p>
    <w:tbl>
      <w:tblPr>
        <w:tblW w:w="0" w:type="auto"/>
        <w:tblInd w:w="1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81"/>
        <w:gridCol w:w="1980"/>
      </w:tblGrid>
      <w:tr w:rsidR="002F71D2" w:rsidRPr="008E62E4" w14:paraId="72250403" w14:textId="77777777">
        <w:trPr>
          <w:trHeight w:val="665"/>
        </w:trPr>
        <w:tc>
          <w:tcPr>
            <w:tcW w:w="3781" w:type="dxa"/>
          </w:tcPr>
          <w:p w14:paraId="2C935CE7" w14:textId="77777777" w:rsidR="002F71D2" w:rsidRPr="008E62E4" w:rsidRDefault="007D1624">
            <w:pPr>
              <w:pStyle w:val="TableParagraph"/>
              <w:spacing w:before="128"/>
              <w:ind w:left="1591" w:right="1577"/>
              <w:jc w:val="center"/>
              <w:rPr>
                <w:rFonts w:asciiTheme="minorHAnsi" w:hAnsiTheme="minorHAnsi" w:cstheme="minorHAnsi"/>
              </w:rPr>
            </w:pPr>
            <w:r w:rsidRPr="008E62E4">
              <w:rPr>
                <w:rFonts w:asciiTheme="minorHAnsi" w:hAnsiTheme="minorHAnsi" w:cstheme="minorHAnsi"/>
              </w:rPr>
              <w:t>Rules</w:t>
            </w:r>
          </w:p>
        </w:tc>
        <w:tc>
          <w:tcPr>
            <w:tcW w:w="1980" w:type="dxa"/>
          </w:tcPr>
          <w:p w14:paraId="2C5FCC15" w14:textId="77777777" w:rsidR="002F71D2" w:rsidRPr="008E62E4" w:rsidRDefault="007D1624">
            <w:pPr>
              <w:pStyle w:val="TableParagraph"/>
              <w:spacing w:before="3" w:line="242" w:lineRule="auto"/>
              <w:ind w:left="865" w:right="402" w:hanging="430"/>
              <w:rPr>
                <w:rFonts w:asciiTheme="minorHAnsi" w:hAnsiTheme="minorHAnsi" w:cstheme="minorHAnsi"/>
              </w:rPr>
            </w:pPr>
            <w:r w:rsidRPr="008E62E4">
              <w:rPr>
                <w:rFonts w:asciiTheme="minorHAnsi" w:hAnsiTheme="minorHAnsi" w:cstheme="minorHAnsi"/>
              </w:rPr>
              <w:t>Confidence (c)</w:t>
            </w:r>
          </w:p>
        </w:tc>
      </w:tr>
      <w:tr w:rsidR="002F71D2" w:rsidRPr="008E62E4" w14:paraId="49F95559" w14:textId="77777777">
        <w:trPr>
          <w:trHeight w:val="415"/>
        </w:trPr>
        <w:tc>
          <w:tcPr>
            <w:tcW w:w="3781" w:type="dxa"/>
          </w:tcPr>
          <w:p w14:paraId="1117E4BF" w14:textId="74E58621" w:rsidR="002F71D2" w:rsidRPr="00E33B16" w:rsidRDefault="00E33B16">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 xml:space="preserve"> A -&gt; B P(B|A)=|B</w:t>
            </w:r>
            <w:r w:rsidRPr="00E33B16">
              <w:rPr>
                <w:rFonts w:asciiTheme="minorHAnsi" w:hAnsiTheme="minorHAnsi" w:cstheme="minorHAnsi"/>
                <w:color w:val="31849B" w:themeColor="accent5" w:themeShade="BF"/>
              </w:rPr>
              <w:t>∩A| / |A| =</w:t>
            </w:r>
            <w:r w:rsidR="00664956">
              <w:rPr>
                <w:rFonts w:asciiTheme="minorHAnsi" w:hAnsiTheme="minorHAnsi" w:cstheme="minorHAnsi"/>
                <w:color w:val="31849B" w:themeColor="accent5" w:themeShade="BF"/>
              </w:rPr>
              <w:t xml:space="preserve"> 3/5</w:t>
            </w:r>
          </w:p>
        </w:tc>
        <w:tc>
          <w:tcPr>
            <w:tcW w:w="1980" w:type="dxa"/>
          </w:tcPr>
          <w:p w14:paraId="5CAF3E63" w14:textId="62F8EE6B" w:rsidR="002F71D2" w:rsidRPr="00E33B16" w:rsidRDefault="00640882">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 xml:space="preserve"> 60%</w:t>
            </w:r>
          </w:p>
        </w:tc>
      </w:tr>
      <w:tr w:rsidR="002F71D2" w:rsidRPr="008E62E4" w14:paraId="675E1E23" w14:textId="77777777">
        <w:trPr>
          <w:trHeight w:val="410"/>
        </w:trPr>
        <w:tc>
          <w:tcPr>
            <w:tcW w:w="3781" w:type="dxa"/>
          </w:tcPr>
          <w:p w14:paraId="7D4C1B0F" w14:textId="44885D3B" w:rsidR="002F71D2" w:rsidRPr="00E33B16" w:rsidRDefault="00664956">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 xml:space="preserve"> B -&gt; A P(A|B)=|A</w:t>
            </w:r>
            <w:r w:rsidRPr="00E33B16">
              <w:rPr>
                <w:rFonts w:asciiTheme="minorHAnsi" w:hAnsiTheme="minorHAnsi" w:cstheme="minorHAnsi"/>
                <w:color w:val="31849B" w:themeColor="accent5" w:themeShade="BF"/>
              </w:rPr>
              <w:t>∩</w:t>
            </w:r>
            <w:r>
              <w:rPr>
                <w:rFonts w:asciiTheme="minorHAnsi" w:hAnsiTheme="minorHAnsi" w:cstheme="minorHAnsi"/>
                <w:color w:val="31849B" w:themeColor="accent5" w:themeShade="BF"/>
              </w:rPr>
              <w:t>B</w:t>
            </w:r>
            <w:r w:rsidRPr="00E33B16">
              <w:rPr>
                <w:rFonts w:asciiTheme="minorHAnsi" w:hAnsiTheme="minorHAnsi" w:cstheme="minorHAnsi"/>
                <w:color w:val="31849B" w:themeColor="accent5" w:themeShade="BF"/>
              </w:rPr>
              <w:t>| / |</w:t>
            </w:r>
            <w:r>
              <w:rPr>
                <w:rFonts w:asciiTheme="minorHAnsi" w:hAnsiTheme="minorHAnsi" w:cstheme="minorHAnsi"/>
                <w:color w:val="31849B" w:themeColor="accent5" w:themeShade="BF"/>
              </w:rPr>
              <w:t>B</w:t>
            </w:r>
            <w:r w:rsidRPr="00E33B16">
              <w:rPr>
                <w:rFonts w:asciiTheme="minorHAnsi" w:hAnsiTheme="minorHAnsi" w:cstheme="minorHAnsi"/>
                <w:color w:val="31849B" w:themeColor="accent5" w:themeShade="BF"/>
              </w:rPr>
              <w:t>| =</w:t>
            </w:r>
            <w:r>
              <w:rPr>
                <w:rFonts w:asciiTheme="minorHAnsi" w:hAnsiTheme="minorHAnsi" w:cstheme="minorHAnsi"/>
                <w:color w:val="31849B" w:themeColor="accent5" w:themeShade="BF"/>
              </w:rPr>
              <w:t xml:space="preserve"> 3/3</w:t>
            </w:r>
          </w:p>
        </w:tc>
        <w:tc>
          <w:tcPr>
            <w:tcW w:w="1980" w:type="dxa"/>
          </w:tcPr>
          <w:p w14:paraId="6BB70595" w14:textId="01C010A9" w:rsidR="002F71D2" w:rsidRPr="00E33B16" w:rsidRDefault="00640882">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 xml:space="preserve"> 100%</w:t>
            </w:r>
          </w:p>
        </w:tc>
      </w:tr>
      <w:tr w:rsidR="002F71D2" w:rsidRPr="008E62E4" w14:paraId="5AE5B4AF" w14:textId="77777777">
        <w:trPr>
          <w:trHeight w:val="415"/>
        </w:trPr>
        <w:tc>
          <w:tcPr>
            <w:tcW w:w="3781" w:type="dxa"/>
          </w:tcPr>
          <w:p w14:paraId="20B70C0B" w14:textId="55D314F8" w:rsidR="002F71D2" w:rsidRPr="00E33B16" w:rsidRDefault="00664956">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 xml:space="preserve"> A -&gt; D P(D|A)=|D</w:t>
            </w:r>
            <w:r w:rsidRPr="00E33B16">
              <w:rPr>
                <w:rFonts w:asciiTheme="minorHAnsi" w:hAnsiTheme="minorHAnsi" w:cstheme="minorHAnsi"/>
                <w:color w:val="31849B" w:themeColor="accent5" w:themeShade="BF"/>
              </w:rPr>
              <w:t>∩</w:t>
            </w:r>
            <w:r>
              <w:rPr>
                <w:rFonts w:asciiTheme="minorHAnsi" w:hAnsiTheme="minorHAnsi" w:cstheme="minorHAnsi"/>
                <w:color w:val="31849B" w:themeColor="accent5" w:themeShade="BF"/>
              </w:rPr>
              <w:t>A|/|A| =</w:t>
            </w:r>
            <w:r w:rsidR="00640882">
              <w:rPr>
                <w:rFonts w:asciiTheme="minorHAnsi" w:hAnsiTheme="minorHAnsi" w:cstheme="minorHAnsi"/>
                <w:color w:val="31849B" w:themeColor="accent5" w:themeShade="BF"/>
              </w:rPr>
              <w:t xml:space="preserve"> 4/5</w:t>
            </w:r>
          </w:p>
        </w:tc>
        <w:tc>
          <w:tcPr>
            <w:tcW w:w="1980" w:type="dxa"/>
          </w:tcPr>
          <w:p w14:paraId="2955C7FB" w14:textId="38881073" w:rsidR="002F71D2" w:rsidRPr="00E33B16" w:rsidRDefault="00640882">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 xml:space="preserve"> 80%</w:t>
            </w:r>
          </w:p>
        </w:tc>
      </w:tr>
      <w:tr w:rsidR="002F71D2" w:rsidRPr="008E62E4" w14:paraId="0420F1A1" w14:textId="77777777">
        <w:trPr>
          <w:trHeight w:val="415"/>
        </w:trPr>
        <w:tc>
          <w:tcPr>
            <w:tcW w:w="3781" w:type="dxa"/>
          </w:tcPr>
          <w:p w14:paraId="395188DF" w14:textId="33DEF7AD" w:rsidR="002F71D2" w:rsidRPr="00E33B16" w:rsidRDefault="00664956">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 xml:space="preserve"> D -&gt; A P(A|D)=|A</w:t>
            </w:r>
            <w:r w:rsidRPr="00E33B16">
              <w:rPr>
                <w:rFonts w:asciiTheme="minorHAnsi" w:hAnsiTheme="minorHAnsi" w:cstheme="minorHAnsi"/>
                <w:color w:val="31849B" w:themeColor="accent5" w:themeShade="BF"/>
              </w:rPr>
              <w:t>∩</w:t>
            </w:r>
            <w:r>
              <w:rPr>
                <w:rFonts w:asciiTheme="minorHAnsi" w:hAnsiTheme="minorHAnsi" w:cstheme="minorHAnsi"/>
                <w:color w:val="31849B" w:themeColor="accent5" w:themeShade="BF"/>
              </w:rPr>
              <w:t>D|/|D| =</w:t>
            </w:r>
            <w:r w:rsidR="00640882">
              <w:rPr>
                <w:rFonts w:asciiTheme="minorHAnsi" w:hAnsiTheme="minorHAnsi" w:cstheme="minorHAnsi"/>
                <w:color w:val="31849B" w:themeColor="accent5" w:themeShade="BF"/>
              </w:rPr>
              <w:t xml:space="preserve"> 4/4</w:t>
            </w:r>
          </w:p>
        </w:tc>
        <w:tc>
          <w:tcPr>
            <w:tcW w:w="1980" w:type="dxa"/>
          </w:tcPr>
          <w:p w14:paraId="07FCB10D" w14:textId="7A513F87" w:rsidR="002F71D2" w:rsidRPr="00E33B16" w:rsidRDefault="00640882">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 xml:space="preserve"> 100%</w:t>
            </w:r>
          </w:p>
        </w:tc>
      </w:tr>
      <w:tr w:rsidR="002F71D2" w:rsidRPr="008E62E4" w14:paraId="3A983F57" w14:textId="77777777">
        <w:trPr>
          <w:trHeight w:val="410"/>
        </w:trPr>
        <w:tc>
          <w:tcPr>
            <w:tcW w:w="3781" w:type="dxa"/>
          </w:tcPr>
          <w:p w14:paraId="7EE25FE9" w14:textId="3BEC0821" w:rsidR="002F71D2" w:rsidRPr="00E33B16" w:rsidRDefault="00664956">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 xml:space="preserve"> B -&gt; D P(D|B)=|D</w:t>
            </w:r>
            <w:r w:rsidRPr="00E33B16">
              <w:rPr>
                <w:rFonts w:asciiTheme="minorHAnsi" w:hAnsiTheme="minorHAnsi" w:cstheme="minorHAnsi"/>
                <w:color w:val="31849B" w:themeColor="accent5" w:themeShade="BF"/>
              </w:rPr>
              <w:t>∩</w:t>
            </w:r>
            <w:r>
              <w:rPr>
                <w:rFonts w:asciiTheme="minorHAnsi" w:hAnsiTheme="minorHAnsi" w:cstheme="minorHAnsi"/>
                <w:color w:val="31849B" w:themeColor="accent5" w:themeShade="BF"/>
              </w:rPr>
              <w:t>B|/|B| =</w:t>
            </w:r>
            <w:r w:rsidR="00640882">
              <w:rPr>
                <w:rFonts w:asciiTheme="minorHAnsi" w:hAnsiTheme="minorHAnsi" w:cstheme="minorHAnsi"/>
                <w:color w:val="31849B" w:themeColor="accent5" w:themeShade="BF"/>
              </w:rPr>
              <w:t xml:space="preserve"> 3/3</w:t>
            </w:r>
          </w:p>
        </w:tc>
        <w:tc>
          <w:tcPr>
            <w:tcW w:w="1980" w:type="dxa"/>
          </w:tcPr>
          <w:p w14:paraId="4D867736" w14:textId="6D3E4D1F" w:rsidR="002F71D2" w:rsidRPr="00E33B16" w:rsidRDefault="00640882">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 xml:space="preserve">  100%</w:t>
            </w:r>
          </w:p>
        </w:tc>
      </w:tr>
      <w:tr w:rsidR="002F71D2" w:rsidRPr="008E62E4" w14:paraId="3D6F750F" w14:textId="77777777">
        <w:trPr>
          <w:trHeight w:val="415"/>
        </w:trPr>
        <w:tc>
          <w:tcPr>
            <w:tcW w:w="3781" w:type="dxa"/>
          </w:tcPr>
          <w:p w14:paraId="7DC2B595" w14:textId="4CB316CD" w:rsidR="002F71D2" w:rsidRPr="00E33B16" w:rsidRDefault="00664956">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 xml:space="preserve"> D -&gt; B P(B|D)=|B</w:t>
            </w:r>
            <w:r w:rsidRPr="00E33B16">
              <w:rPr>
                <w:rFonts w:asciiTheme="minorHAnsi" w:hAnsiTheme="minorHAnsi" w:cstheme="minorHAnsi"/>
                <w:color w:val="31849B" w:themeColor="accent5" w:themeShade="BF"/>
              </w:rPr>
              <w:t>∩</w:t>
            </w:r>
            <w:r>
              <w:rPr>
                <w:rFonts w:asciiTheme="minorHAnsi" w:hAnsiTheme="minorHAnsi" w:cstheme="minorHAnsi"/>
                <w:color w:val="31849B" w:themeColor="accent5" w:themeShade="BF"/>
              </w:rPr>
              <w:t>D|/|D| =</w:t>
            </w:r>
            <w:r w:rsidR="00640882">
              <w:rPr>
                <w:rFonts w:asciiTheme="minorHAnsi" w:hAnsiTheme="minorHAnsi" w:cstheme="minorHAnsi"/>
                <w:color w:val="31849B" w:themeColor="accent5" w:themeShade="BF"/>
              </w:rPr>
              <w:t xml:space="preserve"> 3/4</w:t>
            </w:r>
          </w:p>
        </w:tc>
        <w:tc>
          <w:tcPr>
            <w:tcW w:w="1980" w:type="dxa"/>
          </w:tcPr>
          <w:p w14:paraId="31BD122F" w14:textId="12670ACA" w:rsidR="002F71D2" w:rsidRPr="00E33B16" w:rsidRDefault="00640882">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 xml:space="preserve"> 75%</w:t>
            </w:r>
          </w:p>
        </w:tc>
      </w:tr>
      <w:tr w:rsidR="002F71D2" w:rsidRPr="008E62E4" w14:paraId="0950E6E0" w14:textId="77777777">
        <w:trPr>
          <w:trHeight w:val="410"/>
        </w:trPr>
        <w:tc>
          <w:tcPr>
            <w:tcW w:w="3781" w:type="dxa"/>
          </w:tcPr>
          <w:p w14:paraId="77EA8E12" w14:textId="74A1AFAA" w:rsidR="002F71D2" w:rsidRPr="00E33B16" w:rsidRDefault="00664956">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 xml:space="preserve"> AB-&gt; D P(D|AB)=|D</w:t>
            </w:r>
            <w:r w:rsidRPr="00E33B16">
              <w:rPr>
                <w:rFonts w:asciiTheme="minorHAnsi" w:hAnsiTheme="minorHAnsi" w:cstheme="minorHAnsi"/>
                <w:color w:val="31849B" w:themeColor="accent5" w:themeShade="BF"/>
              </w:rPr>
              <w:t>∩</w:t>
            </w:r>
            <w:r>
              <w:rPr>
                <w:rFonts w:asciiTheme="minorHAnsi" w:hAnsiTheme="minorHAnsi" w:cstheme="minorHAnsi"/>
                <w:color w:val="31849B" w:themeColor="accent5" w:themeShade="BF"/>
              </w:rPr>
              <w:t>AB|/|AB| =</w:t>
            </w:r>
            <w:r w:rsidR="00640882">
              <w:rPr>
                <w:rFonts w:asciiTheme="minorHAnsi" w:hAnsiTheme="minorHAnsi" w:cstheme="minorHAnsi"/>
                <w:color w:val="31849B" w:themeColor="accent5" w:themeShade="BF"/>
              </w:rPr>
              <w:t xml:space="preserve"> 3/3</w:t>
            </w:r>
          </w:p>
        </w:tc>
        <w:tc>
          <w:tcPr>
            <w:tcW w:w="1980" w:type="dxa"/>
          </w:tcPr>
          <w:p w14:paraId="7C594FA2" w14:textId="690F52E5" w:rsidR="002F71D2" w:rsidRPr="00E33B16" w:rsidRDefault="00640882">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 xml:space="preserve"> 100%</w:t>
            </w:r>
          </w:p>
        </w:tc>
      </w:tr>
      <w:tr w:rsidR="002F71D2" w:rsidRPr="008E62E4" w14:paraId="2B9D4402" w14:textId="77777777">
        <w:trPr>
          <w:trHeight w:val="415"/>
        </w:trPr>
        <w:tc>
          <w:tcPr>
            <w:tcW w:w="3781" w:type="dxa"/>
          </w:tcPr>
          <w:p w14:paraId="7FB5DDF0" w14:textId="7131F66F" w:rsidR="002F71D2" w:rsidRPr="00E33B16" w:rsidRDefault="00664956">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 xml:space="preserve"> D -&gt; AB P(AB|D)=|AB</w:t>
            </w:r>
            <w:r w:rsidRPr="00E33B16">
              <w:rPr>
                <w:rFonts w:asciiTheme="minorHAnsi" w:hAnsiTheme="minorHAnsi" w:cstheme="minorHAnsi"/>
                <w:color w:val="31849B" w:themeColor="accent5" w:themeShade="BF"/>
              </w:rPr>
              <w:t>∩</w:t>
            </w:r>
            <w:r>
              <w:rPr>
                <w:rFonts w:asciiTheme="minorHAnsi" w:hAnsiTheme="minorHAnsi" w:cstheme="minorHAnsi"/>
                <w:color w:val="31849B" w:themeColor="accent5" w:themeShade="BF"/>
              </w:rPr>
              <w:t>D|/|D| =</w:t>
            </w:r>
            <w:r w:rsidR="00640882">
              <w:rPr>
                <w:rFonts w:asciiTheme="minorHAnsi" w:hAnsiTheme="minorHAnsi" w:cstheme="minorHAnsi"/>
                <w:color w:val="31849B" w:themeColor="accent5" w:themeShade="BF"/>
              </w:rPr>
              <w:t xml:space="preserve"> 3/4</w:t>
            </w:r>
          </w:p>
        </w:tc>
        <w:tc>
          <w:tcPr>
            <w:tcW w:w="1980" w:type="dxa"/>
          </w:tcPr>
          <w:p w14:paraId="7F1033B9" w14:textId="632B2998" w:rsidR="002F71D2" w:rsidRPr="00E33B16" w:rsidRDefault="00640882">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 xml:space="preserve"> 75%</w:t>
            </w:r>
          </w:p>
        </w:tc>
      </w:tr>
      <w:tr w:rsidR="002F71D2" w:rsidRPr="008E62E4" w14:paraId="19B1F947" w14:textId="77777777">
        <w:trPr>
          <w:trHeight w:val="415"/>
        </w:trPr>
        <w:tc>
          <w:tcPr>
            <w:tcW w:w="3781" w:type="dxa"/>
          </w:tcPr>
          <w:p w14:paraId="4B46C7AF" w14:textId="6DA6A773" w:rsidR="002F71D2" w:rsidRPr="00E33B16" w:rsidRDefault="00664956">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 xml:space="preserve"> AD -&gt; B P(B|AD)=|B</w:t>
            </w:r>
            <w:r w:rsidRPr="00E33B16">
              <w:rPr>
                <w:rFonts w:asciiTheme="minorHAnsi" w:hAnsiTheme="minorHAnsi" w:cstheme="minorHAnsi"/>
                <w:color w:val="31849B" w:themeColor="accent5" w:themeShade="BF"/>
              </w:rPr>
              <w:t>∩</w:t>
            </w:r>
            <w:r>
              <w:rPr>
                <w:rFonts w:asciiTheme="minorHAnsi" w:hAnsiTheme="minorHAnsi" w:cstheme="minorHAnsi"/>
                <w:color w:val="31849B" w:themeColor="accent5" w:themeShade="BF"/>
              </w:rPr>
              <w:t>AD|/|</w:t>
            </w:r>
            <w:r w:rsidR="00640882">
              <w:rPr>
                <w:rFonts w:asciiTheme="minorHAnsi" w:hAnsiTheme="minorHAnsi" w:cstheme="minorHAnsi"/>
                <w:color w:val="31849B" w:themeColor="accent5" w:themeShade="BF"/>
              </w:rPr>
              <w:t>AD</w:t>
            </w:r>
            <w:r>
              <w:rPr>
                <w:rFonts w:asciiTheme="minorHAnsi" w:hAnsiTheme="minorHAnsi" w:cstheme="minorHAnsi"/>
                <w:color w:val="31849B" w:themeColor="accent5" w:themeShade="BF"/>
              </w:rPr>
              <w:t>| =</w:t>
            </w:r>
            <w:r w:rsidR="00640882">
              <w:rPr>
                <w:rFonts w:asciiTheme="minorHAnsi" w:hAnsiTheme="minorHAnsi" w:cstheme="minorHAnsi"/>
                <w:color w:val="31849B" w:themeColor="accent5" w:themeShade="BF"/>
              </w:rPr>
              <w:t xml:space="preserve"> 3/4</w:t>
            </w:r>
          </w:p>
        </w:tc>
        <w:tc>
          <w:tcPr>
            <w:tcW w:w="1980" w:type="dxa"/>
          </w:tcPr>
          <w:p w14:paraId="75675EEF" w14:textId="44B70C7C" w:rsidR="002F71D2" w:rsidRPr="00E33B16" w:rsidRDefault="00640882">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 xml:space="preserve"> 75%</w:t>
            </w:r>
          </w:p>
        </w:tc>
      </w:tr>
      <w:tr w:rsidR="002F71D2" w:rsidRPr="008E62E4" w14:paraId="1FA156B6" w14:textId="77777777">
        <w:trPr>
          <w:trHeight w:val="410"/>
        </w:trPr>
        <w:tc>
          <w:tcPr>
            <w:tcW w:w="3781" w:type="dxa"/>
          </w:tcPr>
          <w:p w14:paraId="5BB4D569" w14:textId="258C68D6" w:rsidR="002F71D2" w:rsidRPr="00E33B16" w:rsidRDefault="00664956">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 xml:space="preserve"> B -&gt; AD P(</w:t>
            </w:r>
            <w:r w:rsidR="00640882">
              <w:rPr>
                <w:rFonts w:asciiTheme="minorHAnsi" w:hAnsiTheme="minorHAnsi" w:cstheme="minorHAnsi"/>
                <w:color w:val="31849B" w:themeColor="accent5" w:themeShade="BF"/>
              </w:rPr>
              <w:t>AD</w:t>
            </w:r>
            <w:r>
              <w:rPr>
                <w:rFonts w:asciiTheme="minorHAnsi" w:hAnsiTheme="minorHAnsi" w:cstheme="minorHAnsi"/>
                <w:color w:val="31849B" w:themeColor="accent5" w:themeShade="BF"/>
              </w:rPr>
              <w:t>|</w:t>
            </w:r>
            <w:r w:rsidR="00640882">
              <w:rPr>
                <w:rFonts w:asciiTheme="minorHAnsi" w:hAnsiTheme="minorHAnsi" w:cstheme="minorHAnsi"/>
                <w:color w:val="31849B" w:themeColor="accent5" w:themeShade="BF"/>
              </w:rPr>
              <w:t>B</w:t>
            </w:r>
            <w:r>
              <w:rPr>
                <w:rFonts w:asciiTheme="minorHAnsi" w:hAnsiTheme="minorHAnsi" w:cstheme="minorHAnsi"/>
                <w:color w:val="31849B" w:themeColor="accent5" w:themeShade="BF"/>
              </w:rPr>
              <w:t>)=|</w:t>
            </w:r>
            <w:r w:rsidR="00640882">
              <w:rPr>
                <w:rFonts w:asciiTheme="minorHAnsi" w:hAnsiTheme="minorHAnsi" w:cstheme="minorHAnsi"/>
                <w:color w:val="31849B" w:themeColor="accent5" w:themeShade="BF"/>
              </w:rPr>
              <w:t>A</w:t>
            </w:r>
            <w:r>
              <w:rPr>
                <w:rFonts w:asciiTheme="minorHAnsi" w:hAnsiTheme="minorHAnsi" w:cstheme="minorHAnsi"/>
                <w:color w:val="31849B" w:themeColor="accent5" w:themeShade="BF"/>
              </w:rPr>
              <w:t>D</w:t>
            </w:r>
            <w:r w:rsidRPr="00E33B16">
              <w:rPr>
                <w:rFonts w:asciiTheme="minorHAnsi" w:hAnsiTheme="minorHAnsi" w:cstheme="minorHAnsi"/>
                <w:color w:val="31849B" w:themeColor="accent5" w:themeShade="BF"/>
              </w:rPr>
              <w:t>∩</w:t>
            </w:r>
            <w:r w:rsidR="00640882">
              <w:rPr>
                <w:rFonts w:asciiTheme="minorHAnsi" w:hAnsiTheme="minorHAnsi" w:cstheme="minorHAnsi"/>
                <w:color w:val="31849B" w:themeColor="accent5" w:themeShade="BF"/>
              </w:rPr>
              <w:t>B</w:t>
            </w:r>
            <w:r>
              <w:rPr>
                <w:rFonts w:asciiTheme="minorHAnsi" w:hAnsiTheme="minorHAnsi" w:cstheme="minorHAnsi"/>
                <w:color w:val="31849B" w:themeColor="accent5" w:themeShade="BF"/>
              </w:rPr>
              <w:t>|/|</w:t>
            </w:r>
            <w:r w:rsidR="00640882">
              <w:rPr>
                <w:rFonts w:asciiTheme="minorHAnsi" w:hAnsiTheme="minorHAnsi" w:cstheme="minorHAnsi"/>
                <w:color w:val="31849B" w:themeColor="accent5" w:themeShade="BF"/>
              </w:rPr>
              <w:t>B</w:t>
            </w:r>
            <w:r>
              <w:rPr>
                <w:rFonts w:asciiTheme="minorHAnsi" w:hAnsiTheme="minorHAnsi" w:cstheme="minorHAnsi"/>
                <w:color w:val="31849B" w:themeColor="accent5" w:themeShade="BF"/>
              </w:rPr>
              <w:t>| =</w:t>
            </w:r>
            <w:r w:rsidR="00640882">
              <w:rPr>
                <w:rFonts w:asciiTheme="minorHAnsi" w:hAnsiTheme="minorHAnsi" w:cstheme="minorHAnsi"/>
                <w:color w:val="31849B" w:themeColor="accent5" w:themeShade="BF"/>
              </w:rPr>
              <w:t xml:space="preserve"> 3/3</w:t>
            </w:r>
          </w:p>
        </w:tc>
        <w:tc>
          <w:tcPr>
            <w:tcW w:w="1980" w:type="dxa"/>
          </w:tcPr>
          <w:p w14:paraId="436BF4F6" w14:textId="3F486C6E" w:rsidR="002F71D2" w:rsidRPr="00E33B16" w:rsidRDefault="00640882">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 xml:space="preserve"> 100%</w:t>
            </w:r>
          </w:p>
        </w:tc>
      </w:tr>
      <w:tr w:rsidR="002F71D2" w:rsidRPr="008E62E4" w14:paraId="66619F78" w14:textId="77777777">
        <w:trPr>
          <w:trHeight w:val="415"/>
        </w:trPr>
        <w:tc>
          <w:tcPr>
            <w:tcW w:w="3781" w:type="dxa"/>
          </w:tcPr>
          <w:p w14:paraId="0B8859B0" w14:textId="34790235" w:rsidR="002F71D2" w:rsidRPr="00E33B16" w:rsidRDefault="00664956">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 xml:space="preserve"> BD -&gt; A P(</w:t>
            </w:r>
            <w:r w:rsidR="00640882">
              <w:rPr>
                <w:rFonts w:asciiTheme="minorHAnsi" w:hAnsiTheme="minorHAnsi" w:cstheme="minorHAnsi"/>
                <w:color w:val="31849B" w:themeColor="accent5" w:themeShade="BF"/>
              </w:rPr>
              <w:t>A</w:t>
            </w:r>
            <w:r>
              <w:rPr>
                <w:rFonts w:asciiTheme="minorHAnsi" w:hAnsiTheme="minorHAnsi" w:cstheme="minorHAnsi"/>
                <w:color w:val="31849B" w:themeColor="accent5" w:themeShade="BF"/>
              </w:rPr>
              <w:t>|</w:t>
            </w:r>
            <w:r w:rsidR="00640882">
              <w:rPr>
                <w:rFonts w:asciiTheme="minorHAnsi" w:hAnsiTheme="minorHAnsi" w:cstheme="minorHAnsi"/>
                <w:color w:val="31849B" w:themeColor="accent5" w:themeShade="BF"/>
              </w:rPr>
              <w:t>BD</w:t>
            </w:r>
            <w:r>
              <w:rPr>
                <w:rFonts w:asciiTheme="minorHAnsi" w:hAnsiTheme="minorHAnsi" w:cstheme="minorHAnsi"/>
                <w:color w:val="31849B" w:themeColor="accent5" w:themeShade="BF"/>
              </w:rPr>
              <w:t>)=|</w:t>
            </w:r>
            <w:r w:rsidR="00640882">
              <w:rPr>
                <w:rFonts w:asciiTheme="minorHAnsi" w:hAnsiTheme="minorHAnsi" w:cstheme="minorHAnsi"/>
                <w:color w:val="31849B" w:themeColor="accent5" w:themeShade="BF"/>
              </w:rPr>
              <w:t>A</w:t>
            </w:r>
            <w:r w:rsidRPr="00E33B16">
              <w:rPr>
                <w:rFonts w:asciiTheme="minorHAnsi" w:hAnsiTheme="minorHAnsi" w:cstheme="minorHAnsi"/>
                <w:color w:val="31849B" w:themeColor="accent5" w:themeShade="BF"/>
              </w:rPr>
              <w:t>∩</w:t>
            </w:r>
            <w:r w:rsidR="00640882">
              <w:rPr>
                <w:rFonts w:asciiTheme="minorHAnsi" w:hAnsiTheme="minorHAnsi" w:cstheme="minorHAnsi"/>
                <w:color w:val="31849B" w:themeColor="accent5" w:themeShade="BF"/>
              </w:rPr>
              <w:t>BD</w:t>
            </w:r>
            <w:r>
              <w:rPr>
                <w:rFonts w:asciiTheme="minorHAnsi" w:hAnsiTheme="minorHAnsi" w:cstheme="minorHAnsi"/>
                <w:color w:val="31849B" w:themeColor="accent5" w:themeShade="BF"/>
              </w:rPr>
              <w:t>|/|</w:t>
            </w:r>
            <w:r w:rsidR="00640882">
              <w:rPr>
                <w:rFonts w:asciiTheme="minorHAnsi" w:hAnsiTheme="minorHAnsi" w:cstheme="minorHAnsi"/>
                <w:color w:val="31849B" w:themeColor="accent5" w:themeShade="BF"/>
              </w:rPr>
              <w:t>BD</w:t>
            </w:r>
            <w:r>
              <w:rPr>
                <w:rFonts w:asciiTheme="minorHAnsi" w:hAnsiTheme="minorHAnsi" w:cstheme="minorHAnsi"/>
                <w:color w:val="31849B" w:themeColor="accent5" w:themeShade="BF"/>
              </w:rPr>
              <w:t>| =</w:t>
            </w:r>
            <w:r w:rsidR="00640882">
              <w:rPr>
                <w:rFonts w:asciiTheme="minorHAnsi" w:hAnsiTheme="minorHAnsi" w:cstheme="minorHAnsi"/>
                <w:color w:val="31849B" w:themeColor="accent5" w:themeShade="BF"/>
              </w:rPr>
              <w:t xml:space="preserve"> 3/3</w:t>
            </w:r>
          </w:p>
        </w:tc>
        <w:tc>
          <w:tcPr>
            <w:tcW w:w="1980" w:type="dxa"/>
          </w:tcPr>
          <w:p w14:paraId="08E5790D" w14:textId="0521E894" w:rsidR="002F71D2" w:rsidRPr="00E33B16" w:rsidRDefault="00640882">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 xml:space="preserve"> 100%</w:t>
            </w:r>
          </w:p>
        </w:tc>
      </w:tr>
      <w:tr w:rsidR="002F71D2" w:rsidRPr="008E62E4" w14:paraId="225BF728" w14:textId="77777777">
        <w:trPr>
          <w:trHeight w:val="410"/>
        </w:trPr>
        <w:tc>
          <w:tcPr>
            <w:tcW w:w="3781" w:type="dxa"/>
          </w:tcPr>
          <w:p w14:paraId="4A2F9DD4" w14:textId="002914B5" w:rsidR="002F71D2" w:rsidRPr="00E33B16" w:rsidRDefault="00664956">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 xml:space="preserve"> A -&gt; BD P(</w:t>
            </w:r>
            <w:r w:rsidR="00640882">
              <w:rPr>
                <w:rFonts w:asciiTheme="minorHAnsi" w:hAnsiTheme="minorHAnsi" w:cstheme="minorHAnsi"/>
                <w:color w:val="31849B" w:themeColor="accent5" w:themeShade="BF"/>
              </w:rPr>
              <w:t>B</w:t>
            </w:r>
            <w:r>
              <w:rPr>
                <w:rFonts w:asciiTheme="minorHAnsi" w:hAnsiTheme="minorHAnsi" w:cstheme="minorHAnsi"/>
                <w:color w:val="31849B" w:themeColor="accent5" w:themeShade="BF"/>
              </w:rPr>
              <w:t>D|A)=|</w:t>
            </w:r>
            <w:r w:rsidR="00640882">
              <w:rPr>
                <w:rFonts w:asciiTheme="minorHAnsi" w:hAnsiTheme="minorHAnsi" w:cstheme="minorHAnsi"/>
                <w:color w:val="31849B" w:themeColor="accent5" w:themeShade="BF"/>
              </w:rPr>
              <w:t>B</w:t>
            </w:r>
            <w:r>
              <w:rPr>
                <w:rFonts w:asciiTheme="minorHAnsi" w:hAnsiTheme="minorHAnsi" w:cstheme="minorHAnsi"/>
                <w:color w:val="31849B" w:themeColor="accent5" w:themeShade="BF"/>
              </w:rPr>
              <w:t>D</w:t>
            </w:r>
            <w:r w:rsidRPr="00E33B16">
              <w:rPr>
                <w:rFonts w:asciiTheme="minorHAnsi" w:hAnsiTheme="minorHAnsi" w:cstheme="minorHAnsi"/>
                <w:color w:val="31849B" w:themeColor="accent5" w:themeShade="BF"/>
              </w:rPr>
              <w:t>∩</w:t>
            </w:r>
            <w:r>
              <w:rPr>
                <w:rFonts w:asciiTheme="minorHAnsi" w:hAnsiTheme="minorHAnsi" w:cstheme="minorHAnsi"/>
                <w:color w:val="31849B" w:themeColor="accent5" w:themeShade="BF"/>
              </w:rPr>
              <w:t>A|/|A| =</w:t>
            </w:r>
            <w:r w:rsidR="00640882">
              <w:rPr>
                <w:rFonts w:asciiTheme="minorHAnsi" w:hAnsiTheme="minorHAnsi" w:cstheme="minorHAnsi"/>
                <w:color w:val="31849B" w:themeColor="accent5" w:themeShade="BF"/>
              </w:rPr>
              <w:t xml:space="preserve"> 3/5</w:t>
            </w:r>
          </w:p>
        </w:tc>
        <w:tc>
          <w:tcPr>
            <w:tcW w:w="1980" w:type="dxa"/>
          </w:tcPr>
          <w:p w14:paraId="1FC6A2B0" w14:textId="4D280333" w:rsidR="002F71D2" w:rsidRPr="00E33B16" w:rsidRDefault="00640882">
            <w:pPr>
              <w:pStyle w:val="TableParagraph"/>
              <w:rPr>
                <w:rFonts w:asciiTheme="minorHAnsi" w:hAnsiTheme="minorHAnsi" w:cstheme="minorHAnsi"/>
                <w:color w:val="31849B" w:themeColor="accent5" w:themeShade="BF"/>
              </w:rPr>
            </w:pPr>
            <w:r>
              <w:rPr>
                <w:rFonts w:asciiTheme="minorHAnsi" w:hAnsiTheme="minorHAnsi" w:cstheme="minorHAnsi"/>
                <w:color w:val="31849B" w:themeColor="accent5" w:themeShade="BF"/>
              </w:rPr>
              <w:t xml:space="preserve"> 60%</w:t>
            </w:r>
          </w:p>
        </w:tc>
      </w:tr>
      <w:tr w:rsidR="002F71D2" w:rsidRPr="008E62E4" w14:paraId="26926908" w14:textId="77777777">
        <w:trPr>
          <w:trHeight w:val="415"/>
        </w:trPr>
        <w:tc>
          <w:tcPr>
            <w:tcW w:w="3781" w:type="dxa"/>
          </w:tcPr>
          <w:p w14:paraId="3D257C5E" w14:textId="77777777" w:rsidR="002F71D2" w:rsidRPr="00E33B16" w:rsidRDefault="002F71D2">
            <w:pPr>
              <w:pStyle w:val="TableParagraph"/>
              <w:rPr>
                <w:rFonts w:asciiTheme="minorHAnsi" w:hAnsiTheme="minorHAnsi" w:cstheme="minorHAnsi"/>
                <w:color w:val="31849B" w:themeColor="accent5" w:themeShade="BF"/>
              </w:rPr>
            </w:pPr>
          </w:p>
        </w:tc>
        <w:tc>
          <w:tcPr>
            <w:tcW w:w="1980" w:type="dxa"/>
          </w:tcPr>
          <w:p w14:paraId="6220FCE3" w14:textId="77777777" w:rsidR="002F71D2" w:rsidRPr="00E33B16" w:rsidRDefault="002F71D2">
            <w:pPr>
              <w:pStyle w:val="TableParagraph"/>
              <w:rPr>
                <w:rFonts w:asciiTheme="minorHAnsi" w:hAnsiTheme="minorHAnsi" w:cstheme="minorHAnsi"/>
                <w:color w:val="31849B" w:themeColor="accent5" w:themeShade="BF"/>
              </w:rPr>
            </w:pPr>
          </w:p>
        </w:tc>
      </w:tr>
      <w:tr w:rsidR="002F71D2" w:rsidRPr="008E62E4" w14:paraId="084EEBAE" w14:textId="77777777">
        <w:trPr>
          <w:trHeight w:val="410"/>
        </w:trPr>
        <w:tc>
          <w:tcPr>
            <w:tcW w:w="3781" w:type="dxa"/>
          </w:tcPr>
          <w:p w14:paraId="59D42634" w14:textId="77777777" w:rsidR="002F71D2" w:rsidRPr="008E62E4" w:rsidRDefault="002F71D2">
            <w:pPr>
              <w:pStyle w:val="TableParagraph"/>
              <w:rPr>
                <w:rFonts w:asciiTheme="minorHAnsi" w:hAnsiTheme="minorHAnsi" w:cstheme="minorHAnsi"/>
              </w:rPr>
            </w:pPr>
          </w:p>
        </w:tc>
        <w:tc>
          <w:tcPr>
            <w:tcW w:w="1980" w:type="dxa"/>
          </w:tcPr>
          <w:p w14:paraId="3ACA91FA" w14:textId="77777777" w:rsidR="002F71D2" w:rsidRPr="008E62E4" w:rsidRDefault="002F71D2">
            <w:pPr>
              <w:pStyle w:val="TableParagraph"/>
              <w:rPr>
                <w:rFonts w:asciiTheme="minorHAnsi" w:hAnsiTheme="minorHAnsi" w:cstheme="minorHAnsi"/>
              </w:rPr>
            </w:pPr>
          </w:p>
        </w:tc>
      </w:tr>
    </w:tbl>
    <w:p w14:paraId="56B42D1B" w14:textId="77777777" w:rsidR="002F71D2" w:rsidRPr="008E62E4" w:rsidRDefault="002F71D2">
      <w:pPr>
        <w:pStyle w:val="BodyText"/>
        <w:rPr>
          <w:rFonts w:asciiTheme="minorHAnsi" w:hAnsiTheme="minorHAnsi" w:cstheme="minorHAnsi"/>
        </w:rPr>
      </w:pPr>
    </w:p>
    <w:p w14:paraId="593335CE" w14:textId="77777777" w:rsidR="002F71D2" w:rsidRPr="008E62E4" w:rsidRDefault="007D1624">
      <w:pPr>
        <w:spacing w:before="142"/>
        <w:ind w:left="120"/>
        <w:rPr>
          <w:rFonts w:asciiTheme="minorHAnsi" w:hAnsiTheme="minorHAnsi" w:cstheme="minorHAnsi"/>
        </w:rPr>
      </w:pPr>
      <w:r w:rsidRPr="008E62E4">
        <w:rPr>
          <w:rFonts w:asciiTheme="minorHAnsi" w:hAnsiTheme="minorHAnsi" w:cstheme="minorHAnsi"/>
        </w:rPr>
        <w:t>Q2.5 Prune the rules in Q2.4 using confidence measure of 80%. (Note: All rows might not be necessary)</w:t>
      </w:r>
    </w:p>
    <w:p w14:paraId="1CA4073D" w14:textId="77777777" w:rsidR="002F71D2" w:rsidRPr="008E62E4" w:rsidRDefault="002F71D2">
      <w:pPr>
        <w:pStyle w:val="BodyText"/>
        <w:spacing w:before="9"/>
        <w:rPr>
          <w:rFonts w:asciiTheme="minorHAnsi" w:hAnsiTheme="minorHAnsi" w:cstheme="minorHAnsi"/>
        </w:rPr>
      </w:pPr>
    </w:p>
    <w:tbl>
      <w:tblPr>
        <w:tblW w:w="0" w:type="auto"/>
        <w:tblInd w:w="1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81"/>
        <w:gridCol w:w="1980"/>
      </w:tblGrid>
      <w:tr w:rsidR="002F71D2" w:rsidRPr="008E62E4" w14:paraId="3AFBF8AE" w14:textId="77777777">
        <w:trPr>
          <w:trHeight w:val="410"/>
        </w:trPr>
        <w:tc>
          <w:tcPr>
            <w:tcW w:w="3781" w:type="dxa"/>
          </w:tcPr>
          <w:p w14:paraId="5BB67C1C" w14:textId="77777777" w:rsidR="002F71D2" w:rsidRPr="008E62E4" w:rsidRDefault="007D1624">
            <w:pPr>
              <w:pStyle w:val="TableParagraph"/>
              <w:spacing w:before="4"/>
              <w:ind w:left="1591" w:right="1577"/>
              <w:jc w:val="center"/>
              <w:rPr>
                <w:rFonts w:asciiTheme="minorHAnsi" w:hAnsiTheme="minorHAnsi" w:cstheme="minorHAnsi"/>
              </w:rPr>
            </w:pPr>
            <w:r w:rsidRPr="008E62E4">
              <w:rPr>
                <w:rFonts w:asciiTheme="minorHAnsi" w:hAnsiTheme="minorHAnsi" w:cstheme="minorHAnsi"/>
              </w:rPr>
              <w:t>Rules</w:t>
            </w:r>
          </w:p>
        </w:tc>
        <w:tc>
          <w:tcPr>
            <w:tcW w:w="1980" w:type="dxa"/>
          </w:tcPr>
          <w:p w14:paraId="02C42CEC" w14:textId="77777777" w:rsidR="002F71D2" w:rsidRPr="008E62E4" w:rsidRDefault="007D1624">
            <w:pPr>
              <w:pStyle w:val="TableParagraph"/>
              <w:spacing w:before="4"/>
              <w:ind w:left="305"/>
              <w:rPr>
                <w:rFonts w:asciiTheme="minorHAnsi" w:hAnsiTheme="minorHAnsi" w:cstheme="minorHAnsi"/>
              </w:rPr>
            </w:pPr>
            <w:r w:rsidRPr="008E62E4">
              <w:rPr>
                <w:rFonts w:asciiTheme="minorHAnsi" w:hAnsiTheme="minorHAnsi" w:cstheme="minorHAnsi"/>
              </w:rPr>
              <w:t>Confidence(c)</w:t>
            </w:r>
          </w:p>
        </w:tc>
      </w:tr>
      <w:tr w:rsidR="001C2911" w:rsidRPr="008E62E4" w14:paraId="4EB24E8B" w14:textId="77777777">
        <w:trPr>
          <w:trHeight w:val="414"/>
        </w:trPr>
        <w:tc>
          <w:tcPr>
            <w:tcW w:w="3781" w:type="dxa"/>
          </w:tcPr>
          <w:p w14:paraId="6F8005B9" w14:textId="53BF09D2" w:rsidR="001C2911" w:rsidRPr="008E62E4" w:rsidRDefault="001C2911" w:rsidP="001C2911">
            <w:pPr>
              <w:pStyle w:val="TableParagraph"/>
              <w:rPr>
                <w:rFonts w:asciiTheme="minorHAnsi" w:hAnsiTheme="minorHAnsi" w:cstheme="minorHAnsi"/>
              </w:rPr>
            </w:pPr>
            <w:r>
              <w:rPr>
                <w:rFonts w:asciiTheme="minorHAnsi" w:hAnsiTheme="minorHAnsi" w:cstheme="minorHAnsi"/>
                <w:color w:val="31849B" w:themeColor="accent5" w:themeShade="BF"/>
              </w:rPr>
              <w:t xml:space="preserve"> B -&gt; A P(A|B)=|A</w:t>
            </w:r>
            <w:r w:rsidRPr="00E33B16">
              <w:rPr>
                <w:rFonts w:asciiTheme="minorHAnsi" w:hAnsiTheme="minorHAnsi" w:cstheme="minorHAnsi"/>
                <w:color w:val="31849B" w:themeColor="accent5" w:themeShade="BF"/>
              </w:rPr>
              <w:t>∩</w:t>
            </w:r>
            <w:r>
              <w:rPr>
                <w:rFonts w:asciiTheme="minorHAnsi" w:hAnsiTheme="minorHAnsi" w:cstheme="minorHAnsi"/>
                <w:color w:val="31849B" w:themeColor="accent5" w:themeShade="BF"/>
              </w:rPr>
              <w:t>B</w:t>
            </w:r>
            <w:r w:rsidRPr="00E33B16">
              <w:rPr>
                <w:rFonts w:asciiTheme="minorHAnsi" w:hAnsiTheme="minorHAnsi" w:cstheme="minorHAnsi"/>
                <w:color w:val="31849B" w:themeColor="accent5" w:themeShade="BF"/>
              </w:rPr>
              <w:t>| / |</w:t>
            </w:r>
            <w:r>
              <w:rPr>
                <w:rFonts w:asciiTheme="minorHAnsi" w:hAnsiTheme="minorHAnsi" w:cstheme="minorHAnsi"/>
                <w:color w:val="31849B" w:themeColor="accent5" w:themeShade="BF"/>
              </w:rPr>
              <w:t>B</w:t>
            </w:r>
            <w:r w:rsidRPr="00E33B16">
              <w:rPr>
                <w:rFonts w:asciiTheme="minorHAnsi" w:hAnsiTheme="minorHAnsi" w:cstheme="minorHAnsi"/>
                <w:color w:val="31849B" w:themeColor="accent5" w:themeShade="BF"/>
              </w:rPr>
              <w:t>| =</w:t>
            </w:r>
            <w:r>
              <w:rPr>
                <w:rFonts w:asciiTheme="minorHAnsi" w:hAnsiTheme="minorHAnsi" w:cstheme="minorHAnsi"/>
                <w:color w:val="31849B" w:themeColor="accent5" w:themeShade="BF"/>
              </w:rPr>
              <w:t xml:space="preserve"> 3/3</w:t>
            </w:r>
          </w:p>
        </w:tc>
        <w:tc>
          <w:tcPr>
            <w:tcW w:w="1980" w:type="dxa"/>
          </w:tcPr>
          <w:p w14:paraId="1D688B3C" w14:textId="62E88C7D" w:rsidR="001C2911" w:rsidRPr="008E62E4" w:rsidRDefault="001C2911" w:rsidP="001C2911">
            <w:pPr>
              <w:pStyle w:val="TableParagraph"/>
              <w:rPr>
                <w:rFonts w:asciiTheme="minorHAnsi" w:hAnsiTheme="minorHAnsi" w:cstheme="minorHAnsi"/>
              </w:rPr>
            </w:pPr>
            <w:r>
              <w:rPr>
                <w:rFonts w:asciiTheme="minorHAnsi" w:hAnsiTheme="minorHAnsi" w:cstheme="minorHAnsi"/>
                <w:color w:val="31849B" w:themeColor="accent5" w:themeShade="BF"/>
              </w:rPr>
              <w:t xml:space="preserve"> 100%</w:t>
            </w:r>
          </w:p>
        </w:tc>
      </w:tr>
      <w:tr w:rsidR="001C2911" w:rsidRPr="008E62E4" w14:paraId="5B7F6EE2" w14:textId="77777777">
        <w:trPr>
          <w:trHeight w:val="410"/>
        </w:trPr>
        <w:tc>
          <w:tcPr>
            <w:tcW w:w="3781" w:type="dxa"/>
          </w:tcPr>
          <w:p w14:paraId="297C0ADB" w14:textId="0E627107" w:rsidR="001C2911" w:rsidRPr="008E62E4" w:rsidRDefault="001C2911" w:rsidP="001C2911">
            <w:pPr>
              <w:pStyle w:val="TableParagraph"/>
              <w:rPr>
                <w:rFonts w:asciiTheme="minorHAnsi" w:hAnsiTheme="minorHAnsi" w:cstheme="minorHAnsi"/>
              </w:rPr>
            </w:pPr>
            <w:r>
              <w:rPr>
                <w:rFonts w:asciiTheme="minorHAnsi" w:hAnsiTheme="minorHAnsi" w:cstheme="minorHAnsi"/>
                <w:color w:val="31849B" w:themeColor="accent5" w:themeShade="BF"/>
              </w:rPr>
              <w:t xml:space="preserve"> A -&gt; D P(D|A)=|D</w:t>
            </w:r>
            <w:r w:rsidRPr="00E33B16">
              <w:rPr>
                <w:rFonts w:asciiTheme="minorHAnsi" w:hAnsiTheme="minorHAnsi" w:cstheme="minorHAnsi"/>
                <w:color w:val="31849B" w:themeColor="accent5" w:themeShade="BF"/>
              </w:rPr>
              <w:t>∩</w:t>
            </w:r>
            <w:r>
              <w:rPr>
                <w:rFonts w:asciiTheme="minorHAnsi" w:hAnsiTheme="minorHAnsi" w:cstheme="minorHAnsi"/>
                <w:color w:val="31849B" w:themeColor="accent5" w:themeShade="BF"/>
              </w:rPr>
              <w:t>A|/|A| = 4/5</w:t>
            </w:r>
          </w:p>
        </w:tc>
        <w:tc>
          <w:tcPr>
            <w:tcW w:w="1980" w:type="dxa"/>
          </w:tcPr>
          <w:p w14:paraId="16B93DAA" w14:textId="7196D64F" w:rsidR="001C2911" w:rsidRPr="008E62E4" w:rsidRDefault="001C2911" w:rsidP="001C2911">
            <w:pPr>
              <w:pStyle w:val="TableParagraph"/>
              <w:rPr>
                <w:rFonts w:asciiTheme="minorHAnsi" w:hAnsiTheme="minorHAnsi" w:cstheme="minorHAnsi"/>
              </w:rPr>
            </w:pPr>
            <w:r>
              <w:rPr>
                <w:rFonts w:asciiTheme="minorHAnsi" w:hAnsiTheme="minorHAnsi" w:cstheme="minorHAnsi"/>
                <w:color w:val="31849B" w:themeColor="accent5" w:themeShade="BF"/>
              </w:rPr>
              <w:t xml:space="preserve"> 80%</w:t>
            </w:r>
          </w:p>
        </w:tc>
      </w:tr>
      <w:tr w:rsidR="001C2911" w:rsidRPr="008E62E4" w14:paraId="3B8FDD7C" w14:textId="77777777">
        <w:trPr>
          <w:trHeight w:val="415"/>
        </w:trPr>
        <w:tc>
          <w:tcPr>
            <w:tcW w:w="3781" w:type="dxa"/>
          </w:tcPr>
          <w:p w14:paraId="42CDC2EC" w14:textId="42A87A74" w:rsidR="001C2911" w:rsidRPr="008E62E4" w:rsidRDefault="001C2911" w:rsidP="001C2911">
            <w:pPr>
              <w:pStyle w:val="TableParagraph"/>
              <w:rPr>
                <w:rFonts w:asciiTheme="minorHAnsi" w:hAnsiTheme="minorHAnsi" w:cstheme="minorHAnsi"/>
              </w:rPr>
            </w:pPr>
            <w:r>
              <w:rPr>
                <w:rFonts w:asciiTheme="minorHAnsi" w:hAnsiTheme="minorHAnsi" w:cstheme="minorHAnsi"/>
                <w:color w:val="31849B" w:themeColor="accent5" w:themeShade="BF"/>
              </w:rPr>
              <w:t xml:space="preserve"> D -&gt; A P(A|D)=|A</w:t>
            </w:r>
            <w:r w:rsidRPr="00E33B16">
              <w:rPr>
                <w:rFonts w:asciiTheme="minorHAnsi" w:hAnsiTheme="minorHAnsi" w:cstheme="minorHAnsi"/>
                <w:color w:val="31849B" w:themeColor="accent5" w:themeShade="BF"/>
              </w:rPr>
              <w:t>∩</w:t>
            </w:r>
            <w:r>
              <w:rPr>
                <w:rFonts w:asciiTheme="minorHAnsi" w:hAnsiTheme="minorHAnsi" w:cstheme="minorHAnsi"/>
                <w:color w:val="31849B" w:themeColor="accent5" w:themeShade="BF"/>
              </w:rPr>
              <w:t>D|/|D| = 4/4</w:t>
            </w:r>
          </w:p>
        </w:tc>
        <w:tc>
          <w:tcPr>
            <w:tcW w:w="1980" w:type="dxa"/>
          </w:tcPr>
          <w:p w14:paraId="6ABBA402" w14:textId="546E8164" w:rsidR="001C2911" w:rsidRPr="008E62E4" w:rsidRDefault="001C2911" w:rsidP="001C2911">
            <w:pPr>
              <w:pStyle w:val="TableParagraph"/>
              <w:rPr>
                <w:rFonts w:asciiTheme="minorHAnsi" w:hAnsiTheme="minorHAnsi" w:cstheme="minorHAnsi"/>
              </w:rPr>
            </w:pPr>
            <w:r>
              <w:rPr>
                <w:rFonts w:asciiTheme="minorHAnsi" w:hAnsiTheme="minorHAnsi" w:cstheme="minorHAnsi"/>
                <w:color w:val="31849B" w:themeColor="accent5" w:themeShade="BF"/>
              </w:rPr>
              <w:t xml:space="preserve"> 100%</w:t>
            </w:r>
          </w:p>
        </w:tc>
      </w:tr>
      <w:tr w:rsidR="001C2911" w:rsidRPr="008E62E4" w14:paraId="5C2A26EC" w14:textId="77777777">
        <w:trPr>
          <w:trHeight w:val="415"/>
        </w:trPr>
        <w:tc>
          <w:tcPr>
            <w:tcW w:w="3781" w:type="dxa"/>
          </w:tcPr>
          <w:p w14:paraId="1930A216" w14:textId="2E66BD95" w:rsidR="001C2911" w:rsidRPr="008E62E4" w:rsidRDefault="001C2911" w:rsidP="001C2911">
            <w:pPr>
              <w:pStyle w:val="TableParagraph"/>
              <w:rPr>
                <w:rFonts w:asciiTheme="minorHAnsi" w:hAnsiTheme="minorHAnsi" w:cstheme="minorHAnsi"/>
              </w:rPr>
            </w:pPr>
            <w:r>
              <w:rPr>
                <w:rFonts w:asciiTheme="minorHAnsi" w:hAnsiTheme="minorHAnsi" w:cstheme="minorHAnsi"/>
                <w:color w:val="31849B" w:themeColor="accent5" w:themeShade="BF"/>
              </w:rPr>
              <w:t xml:space="preserve"> B -&gt; D P(D|B)=|D</w:t>
            </w:r>
            <w:r w:rsidRPr="00E33B16">
              <w:rPr>
                <w:rFonts w:asciiTheme="minorHAnsi" w:hAnsiTheme="minorHAnsi" w:cstheme="minorHAnsi"/>
                <w:color w:val="31849B" w:themeColor="accent5" w:themeShade="BF"/>
              </w:rPr>
              <w:t>∩</w:t>
            </w:r>
            <w:r>
              <w:rPr>
                <w:rFonts w:asciiTheme="minorHAnsi" w:hAnsiTheme="minorHAnsi" w:cstheme="minorHAnsi"/>
                <w:color w:val="31849B" w:themeColor="accent5" w:themeShade="BF"/>
              </w:rPr>
              <w:t>B|/|B| = 3/3</w:t>
            </w:r>
          </w:p>
        </w:tc>
        <w:tc>
          <w:tcPr>
            <w:tcW w:w="1980" w:type="dxa"/>
          </w:tcPr>
          <w:p w14:paraId="79C6D6C4" w14:textId="781CB0AC" w:rsidR="001C2911" w:rsidRPr="008E62E4" w:rsidRDefault="001C2911" w:rsidP="001C2911">
            <w:pPr>
              <w:pStyle w:val="TableParagraph"/>
              <w:rPr>
                <w:rFonts w:asciiTheme="minorHAnsi" w:hAnsiTheme="minorHAnsi" w:cstheme="minorHAnsi"/>
              </w:rPr>
            </w:pPr>
            <w:r>
              <w:rPr>
                <w:rFonts w:asciiTheme="minorHAnsi" w:hAnsiTheme="minorHAnsi" w:cstheme="minorHAnsi"/>
                <w:color w:val="31849B" w:themeColor="accent5" w:themeShade="BF"/>
              </w:rPr>
              <w:t xml:space="preserve"> 100%</w:t>
            </w:r>
          </w:p>
        </w:tc>
      </w:tr>
      <w:tr w:rsidR="001C2911" w:rsidRPr="008E62E4" w14:paraId="2619AC2A" w14:textId="77777777">
        <w:trPr>
          <w:trHeight w:val="410"/>
        </w:trPr>
        <w:tc>
          <w:tcPr>
            <w:tcW w:w="3781" w:type="dxa"/>
          </w:tcPr>
          <w:p w14:paraId="5824002D" w14:textId="1259C6C3" w:rsidR="001C2911" w:rsidRPr="008E62E4" w:rsidRDefault="001C2911" w:rsidP="001C2911">
            <w:pPr>
              <w:pStyle w:val="TableParagraph"/>
              <w:rPr>
                <w:rFonts w:asciiTheme="minorHAnsi" w:hAnsiTheme="minorHAnsi" w:cstheme="minorHAnsi"/>
              </w:rPr>
            </w:pPr>
            <w:r>
              <w:rPr>
                <w:rFonts w:asciiTheme="minorHAnsi" w:hAnsiTheme="minorHAnsi" w:cstheme="minorHAnsi"/>
                <w:color w:val="31849B" w:themeColor="accent5" w:themeShade="BF"/>
              </w:rPr>
              <w:t xml:space="preserve"> AB-&gt; D P(D|AB)=|D</w:t>
            </w:r>
            <w:r w:rsidRPr="00E33B16">
              <w:rPr>
                <w:rFonts w:asciiTheme="minorHAnsi" w:hAnsiTheme="minorHAnsi" w:cstheme="minorHAnsi"/>
                <w:color w:val="31849B" w:themeColor="accent5" w:themeShade="BF"/>
              </w:rPr>
              <w:t>∩</w:t>
            </w:r>
            <w:r>
              <w:rPr>
                <w:rFonts w:asciiTheme="minorHAnsi" w:hAnsiTheme="minorHAnsi" w:cstheme="minorHAnsi"/>
                <w:color w:val="31849B" w:themeColor="accent5" w:themeShade="BF"/>
              </w:rPr>
              <w:t>AB|/|AB| = 3/3</w:t>
            </w:r>
          </w:p>
        </w:tc>
        <w:tc>
          <w:tcPr>
            <w:tcW w:w="1980" w:type="dxa"/>
          </w:tcPr>
          <w:p w14:paraId="7827B362" w14:textId="192AD0A7" w:rsidR="001C2911" w:rsidRPr="008E62E4" w:rsidRDefault="001C2911" w:rsidP="001C2911">
            <w:pPr>
              <w:pStyle w:val="TableParagraph"/>
              <w:rPr>
                <w:rFonts w:asciiTheme="minorHAnsi" w:hAnsiTheme="minorHAnsi" w:cstheme="minorHAnsi"/>
              </w:rPr>
            </w:pPr>
            <w:r>
              <w:rPr>
                <w:rFonts w:asciiTheme="minorHAnsi" w:hAnsiTheme="minorHAnsi" w:cstheme="minorHAnsi"/>
                <w:color w:val="31849B" w:themeColor="accent5" w:themeShade="BF"/>
              </w:rPr>
              <w:t xml:space="preserve"> 100%</w:t>
            </w:r>
          </w:p>
        </w:tc>
      </w:tr>
      <w:tr w:rsidR="001C2911" w:rsidRPr="008E62E4" w14:paraId="193AAAB9" w14:textId="77777777">
        <w:trPr>
          <w:trHeight w:val="415"/>
        </w:trPr>
        <w:tc>
          <w:tcPr>
            <w:tcW w:w="3781" w:type="dxa"/>
          </w:tcPr>
          <w:p w14:paraId="41EEA0F2" w14:textId="2AF6CE2A" w:rsidR="001C2911" w:rsidRPr="008E62E4" w:rsidRDefault="001C2911" w:rsidP="001C2911">
            <w:pPr>
              <w:pStyle w:val="TableParagraph"/>
              <w:rPr>
                <w:rFonts w:asciiTheme="minorHAnsi" w:hAnsiTheme="minorHAnsi" w:cstheme="minorHAnsi"/>
              </w:rPr>
            </w:pPr>
            <w:r>
              <w:rPr>
                <w:rFonts w:asciiTheme="minorHAnsi" w:hAnsiTheme="minorHAnsi" w:cstheme="minorHAnsi"/>
                <w:color w:val="31849B" w:themeColor="accent5" w:themeShade="BF"/>
              </w:rPr>
              <w:t xml:space="preserve"> B -&gt; AD P(AD|B)=|AD</w:t>
            </w:r>
            <w:r w:rsidRPr="00E33B16">
              <w:rPr>
                <w:rFonts w:asciiTheme="minorHAnsi" w:hAnsiTheme="minorHAnsi" w:cstheme="minorHAnsi"/>
                <w:color w:val="31849B" w:themeColor="accent5" w:themeShade="BF"/>
              </w:rPr>
              <w:t>∩</w:t>
            </w:r>
            <w:r>
              <w:rPr>
                <w:rFonts w:asciiTheme="minorHAnsi" w:hAnsiTheme="minorHAnsi" w:cstheme="minorHAnsi"/>
                <w:color w:val="31849B" w:themeColor="accent5" w:themeShade="BF"/>
              </w:rPr>
              <w:t>B|/|B| = 3/3</w:t>
            </w:r>
          </w:p>
        </w:tc>
        <w:tc>
          <w:tcPr>
            <w:tcW w:w="1980" w:type="dxa"/>
          </w:tcPr>
          <w:p w14:paraId="7AA14E02" w14:textId="594FDF99" w:rsidR="001C2911" w:rsidRPr="008E62E4" w:rsidRDefault="001C2911" w:rsidP="001C2911">
            <w:pPr>
              <w:pStyle w:val="TableParagraph"/>
              <w:rPr>
                <w:rFonts w:asciiTheme="minorHAnsi" w:hAnsiTheme="minorHAnsi" w:cstheme="minorHAnsi"/>
              </w:rPr>
            </w:pPr>
            <w:r>
              <w:rPr>
                <w:rFonts w:asciiTheme="minorHAnsi" w:hAnsiTheme="minorHAnsi" w:cstheme="minorHAnsi"/>
                <w:color w:val="31849B" w:themeColor="accent5" w:themeShade="BF"/>
              </w:rPr>
              <w:t xml:space="preserve"> 100%</w:t>
            </w:r>
          </w:p>
        </w:tc>
      </w:tr>
      <w:tr w:rsidR="001C2911" w:rsidRPr="008E62E4" w14:paraId="5B0D5960" w14:textId="77777777">
        <w:trPr>
          <w:trHeight w:val="410"/>
        </w:trPr>
        <w:tc>
          <w:tcPr>
            <w:tcW w:w="3781" w:type="dxa"/>
          </w:tcPr>
          <w:p w14:paraId="7AB448C1" w14:textId="6841CF37" w:rsidR="001C2911" w:rsidRPr="008E62E4" w:rsidRDefault="001C2911" w:rsidP="001C2911">
            <w:pPr>
              <w:pStyle w:val="TableParagraph"/>
              <w:rPr>
                <w:rFonts w:asciiTheme="minorHAnsi" w:hAnsiTheme="minorHAnsi" w:cstheme="minorHAnsi"/>
              </w:rPr>
            </w:pPr>
            <w:r>
              <w:rPr>
                <w:rFonts w:asciiTheme="minorHAnsi" w:hAnsiTheme="minorHAnsi" w:cstheme="minorHAnsi"/>
                <w:color w:val="31849B" w:themeColor="accent5" w:themeShade="BF"/>
              </w:rPr>
              <w:t xml:space="preserve"> BD -&gt; A P(A|BD)=|A</w:t>
            </w:r>
            <w:r w:rsidRPr="00E33B16">
              <w:rPr>
                <w:rFonts w:asciiTheme="minorHAnsi" w:hAnsiTheme="minorHAnsi" w:cstheme="minorHAnsi"/>
                <w:color w:val="31849B" w:themeColor="accent5" w:themeShade="BF"/>
              </w:rPr>
              <w:t>∩</w:t>
            </w:r>
            <w:r>
              <w:rPr>
                <w:rFonts w:asciiTheme="minorHAnsi" w:hAnsiTheme="minorHAnsi" w:cstheme="minorHAnsi"/>
                <w:color w:val="31849B" w:themeColor="accent5" w:themeShade="BF"/>
              </w:rPr>
              <w:t>BD|/|BD| = 3/3</w:t>
            </w:r>
          </w:p>
        </w:tc>
        <w:tc>
          <w:tcPr>
            <w:tcW w:w="1980" w:type="dxa"/>
          </w:tcPr>
          <w:p w14:paraId="7158143D" w14:textId="3FB75AA1" w:rsidR="001C2911" w:rsidRPr="008E62E4" w:rsidRDefault="001C2911" w:rsidP="001C2911">
            <w:pPr>
              <w:pStyle w:val="TableParagraph"/>
              <w:rPr>
                <w:rFonts w:asciiTheme="minorHAnsi" w:hAnsiTheme="minorHAnsi" w:cstheme="minorHAnsi"/>
              </w:rPr>
            </w:pPr>
            <w:r>
              <w:rPr>
                <w:rFonts w:asciiTheme="minorHAnsi" w:hAnsiTheme="minorHAnsi" w:cstheme="minorHAnsi"/>
                <w:color w:val="31849B" w:themeColor="accent5" w:themeShade="BF"/>
              </w:rPr>
              <w:t xml:space="preserve"> 100%</w:t>
            </w:r>
          </w:p>
        </w:tc>
      </w:tr>
      <w:tr w:rsidR="001C2911" w:rsidRPr="008E62E4" w14:paraId="5247AEC1" w14:textId="77777777">
        <w:trPr>
          <w:trHeight w:val="414"/>
        </w:trPr>
        <w:tc>
          <w:tcPr>
            <w:tcW w:w="3781" w:type="dxa"/>
          </w:tcPr>
          <w:p w14:paraId="2A2AA366" w14:textId="77777777" w:rsidR="001C2911" w:rsidRPr="008E62E4" w:rsidRDefault="001C2911" w:rsidP="001C2911">
            <w:pPr>
              <w:pStyle w:val="TableParagraph"/>
              <w:rPr>
                <w:rFonts w:asciiTheme="minorHAnsi" w:hAnsiTheme="minorHAnsi" w:cstheme="minorHAnsi"/>
              </w:rPr>
            </w:pPr>
          </w:p>
        </w:tc>
        <w:tc>
          <w:tcPr>
            <w:tcW w:w="1980" w:type="dxa"/>
          </w:tcPr>
          <w:p w14:paraId="40CB4CA2" w14:textId="77777777" w:rsidR="001C2911" w:rsidRPr="008E62E4" w:rsidRDefault="001C2911" w:rsidP="001C2911">
            <w:pPr>
              <w:pStyle w:val="TableParagraph"/>
              <w:rPr>
                <w:rFonts w:asciiTheme="minorHAnsi" w:hAnsiTheme="minorHAnsi" w:cstheme="minorHAnsi"/>
              </w:rPr>
            </w:pPr>
          </w:p>
        </w:tc>
      </w:tr>
    </w:tbl>
    <w:p w14:paraId="2307FC08" w14:textId="77777777" w:rsidR="002F71D2" w:rsidRPr="008E62E4" w:rsidRDefault="002F71D2">
      <w:pPr>
        <w:rPr>
          <w:rFonts w:asciiTheme="minorHAnsi" w:hAnsiTheme="minorHAnsi" w:cstheme="minorHAnsi"/>
        </w:rPr>
        <w:sectPr w:rsidR="002F71D2" w:rsidRPr="008E62E4">
          <w:pgSz w:w="12240" w:h="15840"/>
          <w:pgMar w:top="1840" w:right="1320" w:bottom="940" w:left="1320" w:header="720" w:footer="760" w:gutter="0"/>
          <w:cols w:space="720"/>
        </w:sectPr>
      </w:pPr>
    </w:p>
    <w:p w14:paraId="045C7130" w14:textId="77777777" w:rsidR="002F71D2" w:rsidRPr="008E62E4" w:rsidRDefault="002F71D2">
      <w:pPr>
        <w:pStyle w:val="BodyText"/>
        <w:spacing w:before="1"/>
        <w:rPr>
          <w:rFonts w:asciiTheme="minorHAnsi" w:hAnsiTheme="minorHAnsi" w:cstheme="minorHAnsi"/>
        </w:rPr>
      </w:pPr>
    </w:p>
    <w:p w14:paraId="696EED57" w14:textId="77777777" w:rsidR="002F71D2" w:rsidRPr="008E62E4" w:rsidRDefault="007D1624">
      <w:pPr>
        <w:tabs>
          <w:tab w:val="left" w:pos="6470"/>
        </w:tabs>
        <w:spacing w:before="93"/>
        <w:ind w:right="5"/>
        <w:jc w:val="center"/>
        <w:rPr>
          <w:rFonts w:asciiTheme="minorHAnsi" w:hAnsiTheme="minorHAnsi" w:cstheme="minorHAnsi"/>
        </w:rPr>
      </w:pPr>
      <w:r w:rsidRPr="008E62E4">
        <w:rPr>
          <w:rFonts w:asciiTheme="minorHAnsi" w:hAnsiTheme="minorHAnsi" w:cstheme="minorHAnsi"/>
        </w:rPr>
        <w:t xml:space="preserve">LAB 4 Gradesheet </w:t>
      </w:r>
      <w:r w:rsidRPr="008E62E4">
        <w:rPr>
          <w:rFonts w:asciiTheme="minorHAnsi" w:hAnsiTheme="minorHAnsi" w:cstheme="minorHAnsi"/>
          <w:spacing w:val="51"/>
        </w:rPr>
        <w:t xml:space="preserve"> </w:t>
      </w:r>
      <w:r w:rsidRPr="008E62E4">
        <w:rPr>
          <w:rFonts w:asciiTheme="minorHAnsi" w:hAnsiTheme="minorHAnsi" w:cstheme="minorHAnsi"/>
        </w:rPr>
        <w:t>Name:</w:t>
      </w:r>
      <w:r w:rsidRPr="008E62E4">
        <w:rPr>
          <w:rFonts w:asciiTheme="minorHAnsi" w:hAnsiTheme="minorHAnsi" w:cstheme="minorHAnsi"/>
          <w:spacing w:val="-4"/>
        </w:rPr>
        <w:t xml:space="preserve"> </w:t>
      </w:r>
      <w:r w:rsidRPr="008E62E4">
        <w:rPr>
          <w:rFonts w:asciiTheme="minorHAnsi" w:hAnsiTheme="minorHAnsi" w:cstheme="minorHAnsi"/>
          <w:u w:val="single"/>
        </w:rPr>
        <w:t xml:space="preserve"> </w:t>
      </w:r>
      <w:r w:rsidRPr="008E62E4">
        <w:rPr>
          <w:rFonts w:asciiTheme="minorHAnsi" w:hAnsiTheme="minorHAnsi" w:cstheme="minorHAnsi"/>
          <w:u w:val="single"/>
        </w:rPr>
        <w:tab/>
      </w:r>
    </w:p>
    <w:p w14:paraId="5F941791" w14:textId="77777777" w:rsidR="002F71D2" w:rsidRPr="008E62E4" w:rsidRDefault="002F71D2">
      <w:pPr>
        <w:pStyle w:val="BodyText"/>
        <w:spacing w:before="7"/>
        <w:rPr>
          <w:rFonts w:asciiTheme="minorHAnsi" w:hAnsiTheme="minorHAnsi" w:cstheme="minorHAnsi"/>
        </w:rPr>
      </w:pPr>
    </w:p>
    <w:tbl>
      <w:tblPr>
        <w:tblW w:w="0" w:type="auto"/>
        <w:tblInd w:w="1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6"/>
        <w:gridCol w:w="1135"/>
        <w:gridCol w:w="1246"/>
        <w:gridCol w:w="4067"/>
      </w:tblGrid>
      <w:tr w:rsidR="002F71D2" w:rsidRPr="008E62E4" w14:paraId="6ED6FEAC" w14:textId="77777777">
        <w:trPr>
          <w:trHeight w:val="555"/>
        </w:trPr>
        <w:tc>
          <w:tcPr>
            <w:tcW w:w="1466" w:type="dxa"/>
          </w:tcPr>
          <w:p w14:paraId="4F590445" w14:textId="77777777" w:rsidR="002F71D2" w:rsidRPr="008E62E4" w:rsidRDefault="007D1624">
            <w:pPr>
              <w:pStyle w:val="TableParagraph"/>
              <w:ind w:left="110"/>
              <w:rPr>
                <w:rFonts w:asciiTheme="minorHAnsi" w:hAnsiTheme="minorHAnsi" w:cstheme="minorHAnsi"/>
              </w:rPr>
            </w:pPr>
            <w:r w:rsidRPr="008E62E4">
              <w:rPr>
                <w:rFonts w:asciiTheme="minorHAnsi" w:hAnsiTheme="minorHAnsi" w:cstheme="minorHAnsi"/>
              </w:rPr>
              <w:t>Questions</w:t>
            </w:r>
          </w:p>
        </w:tc>
        <w:tc>
          <w:tcPr>
            <w:tcW w:w="1135" w:type="dxa"/>
          </w:tcPr>
          <w:p w14:paraId="2505A8CE" w14:textId="77777777" w:rsidR="002F71D2" w:rsidRPr="008E62E4" w:rsidRDefault="007D1624">
            <w:pPr>
              <w:pStyle w:val="TableParagraph"/>
              <w:spacing w:before="1" w:line="280" w:lineRule="exact"/>
              <w:ind w:left="234" w:right="203" w:firstLine="75"/>
              <w:rPr>
                <w:rFonts w:asciiTheme="minorHAnsi" w:hAnsiTheme="minorHAnsi" w:cstheme="minorHAnsi"/>
              </w:rPr>
            </w:pPr>
            <w:r w:rsidRPr="008E62E4">
              <w:rPr>
                <w:rFonts w:asciiTheme="minorHAnsi" w:hAnsiTheme="minorHAnsi" w:cstheme="minorHAnsi"/>
              </w:rPr>
              <w:t>Max. Points</w:t>
            </w:r>
          </w:p>
        </w:tc>
        <w:tc>
          <w:tcPr>
            <w:tcW w:w="1246" w:type="dxa"/>
          </w:tcPr>
          <w:p w14:paraId="6529A33A" w14:textId="77777777" w:rsidR="002F71D2" w:rsidRPr="008E62E4" w:rsidRDefault="007D1624">
            <w:pPr>
              <w:pStyle w:val="TableParagraph"/>
              <w:spacing w:before="1" w:line="280" w:lineRule="exact"/>
              <w:ind w:left="235" w:right="207" w:firstLine="50"/>
              <w:rPr>
                <w:rFonts w:asciiTheme="minorHAnsi" w:hAnsiTheme="minorHAnsi" w:cstheme="minorHAnsi"/>
              </w:rPr>
            </w:pPr>
            <w:r w:rsidRPr="008E62E4">
              <w:rPr>
                <w:rFonts w:asciiTheme="minorHAnsi" w:hAnsiTheme="minorHAnsi" w:cstheme="minorHAnsi"/>
              </w:rPr>
              <w:t>Points Earned</w:t>
            </w:r>
          </w:p>
        </w:tc>
        <w:tc>
          <w:tcPr>
            <w:tcW w:w="4067" w:type="dxa"/>
          </w:tcPr>
          <w:p w14:paraId="0967D159" w14:textId="77777777" w:rsidR="002F71D2" w:rsidRPr="008E62E4" w:rsidRDefault="007D1624">
            <w:pPr>
              <w:pStyle w:val="TableParagraph"/>
              <w:ind w:left="1432" w:right="1424"/>
              <w:jc w:val="center"/>
              <w:rPr>
                <w:rFonts w:asciiTheme="minorHAnsi" w:hAnsiTheme="minorHAnsi" w:cstheme="minorHAnsi"/>
              </w:rPr>
            </w:pPr>
            <w:r w:rsidRPr="008E62E4">
              <w:rPr>
                <w:rFonts w:asciiTheme="minorHAnsi" w:hAnsiTheme="minorHAnsi" w:cstheme="minorHAnsi"/>
              </w:rPr>
              <w:t>Comments</w:t>
            </w:r>
          </w:p>
        </w:tc>
      </w:tr>
      <w:tr w:rsidR="002F71D2" w:rsidRPr="008E62E4" w14:paraId="5C93F7D6" w14:textId="77777777">
        <w:trPr>
          <w:trHeight w:val="314"/>
        </w:trPr>
        <w:tc>
          <w:tcPr>
            <w:tcW w:w="1466" w:type="dxa"/>
          </w:tcPr>
          <w:p w14:paraId="48F5074B" w14:textId="77777777" w:rsidR="002F71D2" w:rsidRPr="008E62E4" w:rsidRDefault="007D1624">
            <w:pPr>
              <w:pStyle w:val="TableParagraph"/>
              <w:spacing w:line="270" w:lineRule="exact"/>
              <w:ind w:left="110"/>
              <w:rPr>
                <w:rFonts w:asciiTheme="minorHAnsi" w:hAnsiTheme="minorHAnsi" w:cstheme="minorHAnsi"/>
              </w:rPr>
            </w:pPr>
            <w:r w:rsidRPr="008E62E4">
              <w:rPr>
                <w:rFonts w:asciiTheme="minorHAnsi" w:hAnsiTheme="minorHAnsi" w:cstheme="minorHAnsi"/>
              </w:rPr>
              <w:t>Part 1</w:t>
            </w:r>
          </w:p>
        </w:tc>
        <w:tc>
          <w:tcPr>
            <w:tcW w:w="1135" w:type="dxa"/>
          </w:tcPr>
          <w:p w14:paraId="7B2596FE" w14:textId="77777777" w:rsidR="002F71D2" w:rsidRPr="008E62E4" w:rsidRDefault="002F71D2">
            <w:pPr>
              <w:pStyle w:val="TableParagraph"/>
              <w:rPr>
                <w:rFonts w:asciiTheme="minorHAnsi" w:hAnsiTheme="minorHAnsi" w:cstheme="minorHAnsi"/>
              </w:rPr>
            </w:pPr>
          </w:p>
        </w:tc>
        <w:tc>
          <w:tcPr>
            <w:tcW w:w="1246" w:type="dxa"/>
          </w:tcPr>
          <w:p w14:paraId="6C1E8ACD" w14:textId="77777777" w:rsidR="002F71D2" w:rsidRPr="008E62E4" w:rsidRDefault="002F71D2">
            <w:pPr>
              <w:pStyle w:val="TableParagraph"/>
              <w:rPr>
                <w:rFonts w:asciiTheme="minorHAnsi" w:hAnsiTheme="minorHAnsi" w:cstheme="minorHAnsi"/>
              </w:rPr>
            </w:pPr>
          </w:p>
        </w:tc>
        <w:tc>
          <w:tcPr>
            <w:tcW w:w="4067" w:type="dxa"/>
          </w:tcPr>
          <w:p w14:paraId="6ABFD67A" w14:textId="77777777" w:rsidR="002F71D2" w:rsidRPr="008E62E4" w:rsidRDefault="002F71D2">
            <w:pPr>
              <w:pStyle w:val="TableParagraph"/>
              <w:rPr>
                <w:rFonts w:asciiTheme="minorHAnsi" w:hAnsiTheme="minorHAnsi" w:cstheme="minorHAnsi"/>
              </w:rPr>
            </w:pPr>
          </w:p>
        </w:tc>
      </w:tr>
      <w:tr w:rsidR="002F71D2" w:rsidRPr="008E62E4" w14:paraId="4DF92D79" w14:textId="77777777">
        <w:trPr>
          <w:trHeight w:val="325"/>
        </w:trPr>
        <w:tc>
          <w:tcPr>
            <w:tcW w:w="1466" w:type="dxa"/>
          </w:tcPr>
          <w:p w14:paraId="3397ADB3" w14:textId="77777777" w:rsidR="002F71D2" w:rsidRPr="008E62E4" w:rsidRDefault="007D1624">
            <w:pPr>
              <w:pStyle w:val="TableParagraph"/>
              <w:ind w:right="96"/>
              <w:jc w:val="right"/>
              <w:rPr>
                <w:rFonts w:asciiTheme="minorHAnsi" w:hAnsiTheme="minorHAnsi" w:cstheme="minorHAnsi"/>
              </w:rPr>
            </w:pPr>
            <w:r w:rsidRPr="008E62E4">
              <w:rPr>
                <w:rFonts w:asciiTheme="minorHAnsi" w:hAnsiTheme="minorHAnsi" w:cstheme="minorHAnsi"/>
              </w:rPr>
              <w:t>Q1.1</w:t>
            </w:r>
          </w:p>
        </w:tc>
        <w:tc>
          <w:tcPr>
            <w:tcW w:w="1135" w:type="dxa"/>
          </w:tcPr>
          <w:p w14:paraId="5CEF8783" w14:textId="77777777" w:rsidR="002F71D2" w:rsidRPr="008E62E4" w:rsidRDefault="007D1624">
            <w:pPr>
              <w:pStyle w:val="TableParagraph"/>
              <w:ind w:left="347" w:right="332"/>
              <w:jc w:val="center"/>
              <w:rPr>
                <w:rFonts w:asciiTheme="minorHAnsi" w:hAnsiTheme="minorHAnsi" w:cstheme="minorHAnsi"/>
              </w:rPr>
            </w:pPr>
            <w:r w:rsidRPr="008E62E4">
              <w:rPr>
                <w:rFonts w:asciiTheme="minorHAnsi" w:hAnsiTheme="minorHAnsi" w:cstheme="minorHAnsi"/>
              </w:rPr>
              <w:t>10</w:t>
            </w:r>
          </w:p>
        </w:tc>
        <w:tc>
          <w:tcPr>
            <w:tcW w:w="1246" w:type="dxa"/>
          </w:tcPr>
          <w:p w14:paraId="6C2EA479" w14:textId="77777777" w:rsidR="002F71D2" w:rsidRPr="008E62E4" w:rsidRDefault="002F71D2">
            <w:pPr>
              <w:pStyle w:val="TableParagraph"/>
              <w:rPr>
                <w:rFonts w:asciiTheme="minorHAnsi" w:hAnsiTheme="minorHAnsi" w:cstheme="minorHAnsi"/>
              </w:rPr>
            </w:pPr>
          </w:p>
        </w:tc>
        <w:tc>
          <w:tcPr>
            <w:tcW w:w="4067" w:type="dxa"/>
          </w:tcPr>
          <w:p w14:paraId="5468A7C6" w14:textId="77777777" w:rsidR="002F71D2" w:rsidRPr="008E62E4" w:rsidRDefault="002F71D2">
            <w:pPr>
              <w:pStyle w:val="TableParagraph"/>
              <w:rPr>
                <w:rFonts w:asciiTheme="minorHAnsi" w:hAnsiTheme="minorHAnsi" w:cstheme="minorHAnsi"/>
              </w:rPr>
            </w:pPr>
          </w:p>
        </w:tc>
      </w:tr>
      <w:tr w:rsidR="002F71D2" w:rsidRPr="008E62E4" w14:paraId="3477B164" w14:textId="77777777">
        <w:trPr>
          <w:trHeight w:val="320"/>
        </w:trPr>
        <w:tc>
          <w:tcPr>
            <w:tcW w:w="1466" w:type="dxa"/>
          </w:tcPr>
          <w:p w14:paraId="6B524CED" w14:textId="77777777" w:rsidR="002F71D2" w:rsidRPr="008E62E4" w:rsidRDefault="007D1624">
            <w:pPr>
              <w:pStyle w:val="TableParagraph"/>
              <w:ind w:right="96"/>
              <w:jc w:val="right"/>
              <w:rPr>
                <w:rFonts w:asciiTheme="minorHAnsi" w:hAnsiTheme="minorHAnsi" w:cstheme="minorHAnsi"/>
              </w:rPr>
            </w:pPr>
            <w:r w:rsidRPr="008E62E4">
              <w:rPr>
                <w:rFonts w:asciiTheme="minorHAnsi" w:hAnsiTheme="minorHAnsi" w:cstheme="minorHAnsi"/>
              </w:rPr>
              <w:t>Q1.2</w:t>
            </w:r>
          </w:p>
        </w:tc>
        <w:tc>
          <w:tcPr>
            <w:tcW w:w="1135" w:type="dxa"/>
          </w:tcPr>
          <w:p w14:paraId="4F5E155C" w14:textId="77777777" w:rsidR="002F71D2" w:rsidRPr="008E62E4" w:rsidRDefault="007D1624">
            <w:pPr>
              <w:pStyle w:val="TableParagraph"/>
              <w:ind w:left="347" w:right="332"/>
              <w:jc w:val="center"/>
              <w:rPr>
                <w:rFonts w:asciiTheme="minorHAnsi" w:hAnsiTheme="minorHAnsi" w:cstheme="minorHAnsi"/>
              </w:rPr>
            </w:pPr>
            <w:r w:rsidRPr="008E62E4">
              <w:rPr>
                <w:rFonts w:asciiTheme="minorHAnsi" w:hAnsiTheme="minorHAnsi" w:cstheme="minorHAnsi"/>
              </w:rPr>
              <w:t>10</w:t>
            </w:r>
          </w:p>
        </w:tc>
        <w:tc>
          <w:tcPr>
            <w:tcW w:w="1246" w:type="dxa"/>
          </w:tcPr>
          <w:p w14:paraId="67664E99" w14:textId="77777777" w:rsidR="002F71D2" w:rsidRPr="008E62E4" w:rsidRDefault="002F71D2">
            <w:pPr>
              <w:pStyle w:val="TableParagraph"/>
              <w:rPr>
                <w:rFonts w:asciiTheme="minorHAnsi" w:hAnsiTheme="minorHAnsi" w:cstheme="minorHAnsi"/>
              </w:rPr>
            </w:pPr>
          </w:p>
        </w:tc>
        <w:tc>
          <w:tcPr>
            <w:tcW w:w="4067" w:type="dxa"/>
          </w:tcPr>
          <w:p w14:paraId="5AE23E2A" w14:textId="77777777" w:rsidR="002F71D2" w:rsidRPr="008E62E4" w:rsidRDefault="002F71D2">
            <w:pPr>
              <w:pStyle w:val="TableParagraph"/>
              <w:rPr>
                <w:rFonts w:asciiTheme="minorHAnsi" w:hAnsiTheme="minorHAnsi" w:cstheme="minorHAnsi"/>
              </w:rPr>
            </w:pPr>
          </w:p>
        </w:tc>
      </w:tr>
      <w:tr w:rsidR="002F71D2" w:rsidRPr="008E62E4" w14:paraId="259E152F" w14:textId="77777777">
        <w:trPr>
          <w:trHeight w:val="320"/>
        </w:trPr>
        <w:tc>
          <w:tcPr>
            <w:tcW w:w="1466" w:type="dxa"/>
          </w:tcPr>
          <w:p w14:paraId="6EDD24E3" w14:textId="77777777" w:rsidR="002F71D2" w:rsidRPr="008E62E4" w:rsidRDefault="007D1624">
            <w:pPr>
              <w:pStyle w:val="TableParagraph"/>
              <w:ind w:right="96"/>
              <w:jc w:val="right"/>
              <w:rPr>
                <w:rFonts w:asciiTheme="minorHAnsi" w:hAnsiTheme="minorHAnsi" w:cstheme="minorHAnsi"/>
              </w:rPr>
            </w:pPr>
            <w:r w:rsidRPr="008E62E4">
              <w:rPr>
                <w:rFonts w:asciiTheme="minorHAnsi" w:hAnsiTheme="minorHAnsi" w:cstheme="minorHAnsi"/>
              </w:rPr>
              <w:t>Q1.3</w:t>
            </w:r>
          </w:p>
        </w:tc>
        <w:tc>
          <w:tcPr>
            <w:tcW w:w="1135" w:type="dxa"/>
          </w:tcPr>
          <w:p w14:paraId="34DD1752" w14:textId="77777777" w:rsidR="002F71D2" w:rsidRPr="008E62E4" w:rsidRDefault="007D1624">
            <w:pPr>
              <w:pStyle w:val="TableParagraph"/>
              <w:ind w:left="347" w:right="332"/>
              <w:jc w:val="center"/>
              <w:rPr>
                <w:rFonts w:asciiTheme="minorHAnsi" w:hAnsiTheme="minorHAnsi" w:cstheme="minorHAnsi"/>
              </w:rPr>
            </w:pPr>
            <w:r w:rsidRPr="008E62E4">
              <w:rPr>
                <w:rFonts w:asciiTheme="minorHAnsi" w:hAnsiTheme="minorHAnsi" w:cstheme="minorHAnsi"/>
              </w:rPr>
              <w:t>10</w:t>
            </w:r>
          </w:p>
        </w:tc>
        <w:tc>
          <w:tcPr>
            <w:tcW w:w="1246" w:type="dxa"/>
          </w:tcPr>
          <w:p w14:paraId="20D46C33" w14:textId="77777777" w:rsidR="002F71D2" w:rsidRPr="008E62E4" w:rsidRDefault="002F71D2">
            <w:pPr>
              <w:pStyle w:val="TableParagraph"/>
              <w:rPr>
                <w:rFonts w:asciiTheme="minorHAnsi" w:hAnsiTheme="minorHAnsi" w:cstheme="minorHAnsi"/>
              </w:rPr>
            </w:pPr>
          </w:p>
        </w:tc>
        <w:tc>
          <w:tcPr>
            <w:tcW w:w="4067" w:type="dxa"/>
          </w:tcPr>
          <w:p w14:paraId="104797FA" w14:textId="77777777" w:rsidR="002F71D2" w:rsidRPr="008E62E4" w:rsidRDefault="002F71D2">
            <w:pPr>
              <w:pStyle w:val="TableParagraph"/>
              <w:rPr>
                <w:rFonts w:asciiTheme="minorHAnsi" w:hAnsiTheme="minorHAnsi" w:cstheme="minorHAnsi"/>
              </w:rPr>
            </w:pPr>
          </w:p>
        </w:tc>
      </w:tr>
      <w:tr w:rsidR="002F71D2" w:rsidRPr="008E62E4" w14:paraId="16E21488" w14:textId="77777777">
        <w:trPr>
          <w:trHeight w:val="325"/>
        </w:trPr>
        <w:tc>
          <w:tcPr>
            <w:tcW w:w="1466" w:type="dxa"/>
          </w:tcPr>
          <w:p w14:paraId="3C9F6ADD" w14:textId="77777777" w:rsidR="002F71D2" w:rsidRPr="008E62E4" w:rsidRDefault="007D1624">
            <w:pPr>
              <w:pStyle w:val="TableParagraph"/>
              <w:ind w:right="96"/>
              <w:jc w:val="right"/>
              <w:rPr>
                <w:rFonts w:asciiTheme="minorHAnsi" w:hAnsiTheme="minorHAnsi" w:cstheme="minorHAnsi"/>
              </w:rPr>
            </w:pPr>
            <w:r w:rsidRPr="008E62E4">
              <w:rPr>
                <w:rFonts w:asciiTheme="minorHAnsi" w:hAnsiTheme="minorHAnsi" w:cstheme="minorHAnsi"/>
              </w:rPr>
              <w:t>Q1.4</w:t>
            </w:r>
          </w:p>
        </w:tc>
        <w:tc>
          <w:tcPr>
            <w:tcW w:w="1135" w:type="dxa"/>
          </w:tcPr>
          <w:p w14:paraId="4AD3825E" w14:textId="77777777" w:rsidR="002F71D2" w:rsidRPr="008E62E4" w:rsidRDefault="007D1624">
            <w:pPr>
              <w:pStyle w:val="TableParagraph"/>
              <w:ind w:left="347" w:right="332"/>
              <w:jc w:val="center"/>
              <w:rPr>
                <w:rFonts w:asciiTheme="minorHAnsi" w:hAnsiTheme="minorHAnsi" w:cstheme="minorHAnsi"/>
              </w:rPr>
            </w:pPr>
            <w:r w:rsidRPr="008E62E4">
              <w:rPr>
                <w:rFonts w:asciiTheme="minorHAnsi" w:hAnsiTheme="minorHAnsi" w:cstheme="minorHAnsi"/>
              </w:rPr>
              <w:t>10</w:t>
            </w:r>
          </w:p>
        </w:tc>
        <w:tc>
          <w:tcPr>
            <w:tcW w:w="1246" w:type="dxa"/>
          </w:tcPr>
          <w:p w14:paraId="2F3D2113" w14:textId="77777777" w:rsidR="002F71D2" w:rsidRPr="008E62E4" w:rsidRDefault="002F71D2">
            <w:pPr>
              <w:pStyle w:val="TableParagraph"/>
              <w:rPr>
                <w:rFonts w:asciiTheme="minorHAnsi" w:hAnsiTheme="minorHAnsi" w:cstheme="minorHAnsi"/>
              </w:rPr>
            </w:pPr>
          </w:p>
        </w:tc>
        <w:tc>
          <w:tcPr>
            <w:tcW w:w="4067" w:type="dxa"/>
          </w:tcPr>
          <w:p w14:paraId="572A8FF8" w14:textId="77777777" w:rsidR="002F71D2" w:rsidRPr="008E62E4" w:rsidRDefault="002F71D2">
            <w:pPr>
              <w:pStyle w:val="TableParagraph"/>
              <w:rPr>
                <w:rFonts w:asciiTheme="minorHAnsi" w:hAnsiTheme="minorHAnsi" w:cstheme="minorHAnsi"/>
              </w:rPr>
            </w:pPr>
          </w:p>
        </w:tc>
      </w:tr>
      <w:tr w:rsidR="002F71D2" w:rsidRPr="008E62E4" w14:paraId="39205050" w14:textId="77777777">
        <w:trPr>
          <w:trHeight w:val="320"/>
        </w:trPr>
        <w:tc>
          <w:tcPr>
            <w:tcW w:w="1466" w:type="dxa"/>
          </w:tcPr>
          <w:p w14:paraId="7A3A6D69" w14:textId="77777777" w:rsidR="002F71D2" w:rsidRPr="008E62E4" w:rsidRDefault="007D1624">
            <w:pPr>
              <w:pStyle w:val="TableParagraph"/>
              <w:ind w:right="96"/>
              <w:jc w:val="right"/>
              <w:rPr>
                <w:rFonts w:asciiTheme="minorHAnsi" w:hAnsiTheme="minorHAnsi" w:cstheme="minorHAnsi"/>
              </w:rPr>
            </w:pPr>
            <w:r w:rsidRPr="008E62E4">
              <w:rPr>
                <w:rFonts w:asciiTheme="minorHAnsi" w:hAnsiTheme="minorHAnsi" w:cstheme="minorHAnsi"/>
              </w:rPr>
              <w:t>Q1.5</w:t>
            </w:r>
          </w:p>
        </w:tc>
        <w:tc>
          <w:tcPr>
            <w:tcW w:w="1135" w:type="dxa"/>
          </w:tcPr>
          <w:p w14:paraId="2E844457" w14:textId="77777777" w:rsidR="002F71D2" w:rsidRPr="008E62E4" w:rsidRDefault="007D1624">
            <w:pPr>
              <w:pStyle w:val="TableParagraph"/>
              <w:ind w:left="347" w:right="332"/>
              <w:jc w:val="center"/>
              <w:rPr>
                <w:rFonts w:asciiTheme="minorHAnsi" w:hAnsiTheme="minorHAnsi" w:cstheme="minorHAnsi"/>
              </w:rPr>
            </w:pPr>
            <w:r w:rsidRPr="008E62E4">
              <w:rPr>
                <w:rFonts w:asciiTheme="minorHAnsi" w:hAnsiTheme="minorHAnsi" w:cstheme="minorHAnsi"/>
              </w:rPr>
              <w:t>10</w:t>
            </w:r>
          </w:p>
        </w:tc>
        <w:tc>
          <w:tcPr>
            <w:tcW w:w="1246" w:type="dxa"/>
          </w:tcPr>
          <w:p w14:paraId="233E865D" w14:textId="77777777" w:rsidR="002F71D2" w:rsidRPr="008E62E4" w:rsidRDefault="002F71D2">
            <w:pPr>
              <w:pStyle w:val="TableParagraph"/>
              <w:rPr>
                <w:rFonts w:asciiTheme="minorHAnsi" w:hAnsiTheme="minorHAnsi" w:cstheme="minorHAnsi"/>
              </w:rPr>
            </w:pPr>
          </w:p>
        </w:tc>
        <w:tc>
          <w:tcPr>
            <w:tcW w:w="4067" w:type="dxa"/>
          </w:tcPr>
          <w:p w14:paraId="30B55F93" w14:textId="77777777" w:rsidR="002F71D2" w:rsidRPr="008E62E4" w:rsidRDefault="002F71D2">
            <w:pPr>
              <w:pStyle w:val="TableParagraph"/>
              <w:rPr>
                <w:rFonts w:asciiTheme="minorHAnsi" w:hAnsiTheme="minorHAnsi" w:cstheme="minorHAnsi"/>
              </w:rPr>
            </w:pPr>
          </w:p>
        </w:tc>
      </w:tr>
      <w:tr w:rsidR="002F71D2" w:rsidRPr="008E62E4" w14:paraId="2FD8C54B" w14:textId="77777777">
        <w:trPr>
          <w:trHeight w:val="325"/>
        </w:trPr>
        <w:tc>
          <w:tcPr>
            <w:tcW w:w="1466" w:type="dxa"/>
          </w:tcPr>
          <w:p w14:paraId="27B5D299" w14:textId="77777777" w:rsidR="002F71D2" w:rsidRPr="008E62E4" w:rsidRDefault="007D1624">
            <w:pPr>
              <w:pStyle w:val="TableParagraph"/>
              <w:ind w:left="110"/>
              <w:rPr>
                <w:rFonts w:asciiTheme="minorHAnsi" w:hAnsiTheme="minorHAnsi" w:cstheme="minorHAnsi"/>
              </w:rPr>
            </w:pPr>
            <w:r w:rsidRPr="008E62E4">
              <w:rPr>
                <w:rFonts w:asciiTheme="minorHAnsi" w:hAnsiTheme="minorHAnsi" w:cstheme="minorHAnsi"/>
              </w:rPr>
              <w:t>Part 2</w:t>
            </w:r>
          </w:p>
        </w:tc>
        <w:tc>
          <w:tcPr>
            <w:tcW w:w="1135" w:type="dxa"/>
          </w:tcPr>
          <w:p w14:paraId="055D00A4" w14:textId="77777777" w:rsidR="002F71D2" w:rsidRPr="008E62E4" w:rsidRDefault="002F71D2">
            <w:pPr>
              <w:pStyle w:val="TableParagraph"/>
              <w:rPr>
                <w:rFonts w:asciiTheme="minorHAnsi" w:hAnsiTheme="minorHAnsi" w:cstheme="minorHAnsi"/>
              </w:rPr>
            </w:pPr>
          </w:p>
        </w:tc>
        <w:tc>
          <w:tcPr>
            <w:tcW w:w="1246" w:type="dxa"/>
          </w:tcPr>
          <w:p w14:paraId="5BEE4AE0" w14:textId="77777777" w:rsidR="002F71D2" w:rsidRPr="008E62E4" w:rsidRDefault="002F71D2">
            <w:pPr>
              <w:pStyle w:val="TableParagraph"/>
              <w:rPr>
                <w:rFonts w:asciiTheme="minorHAnsi" w:hAnsiTheme="minorHAnsi" w:cstheme="minorHAnsi"/>
              </w:rPr>
            </w:pPr>
          </w:p>
        </w:tc>
        <w:tc>
          <w:tcPr>
            <w:tcW w:w="4067" w:type="dxa"/>
          </w:tcPr>
          <w:p w14:paraId="5FBB4F29" w14:textId="77777777" w:rsidR="002F71D2" w:rsidRPr="008E62E4" w:rsidRDefault="002F71D2">
            <w:pPr>
              <w:pStyle w:val="TableParagraph"/>
              <w:rPr>
                <w:rFonts w:asciiTheme="minorHAnsi" w:hAnsiTheme="minorHAnsi" w:cstheme="minorHAnsi"/>
              </w:rPr>
            </w:pPr>
          </w:p>
        </w:tc>
      </w:tr>
      <w:tr w:rsidR="002F71D2" w:rsidRPr="008E62E4" w14:paraId="2588C6A2" w14:textId="77777777">
        <w:trPr>
          <w:trHeight w:val="320"/>
        </w:trPr>
        <w:tc>
          <w:tcPr>
            <w:tcW w:w="1466" w:type="dxa"/>
          </w:tcPr>
          <w:p w14:paraId="2A158937" w14:textId="77777777" w:rsidR="002F71D2" w:rsidRPr="008E62E4" w:rsidRDefault="007D1624">
            <w:pPr>
              <w:pStyle w:val="TableParagraph"/>
              <w:ind w:right="96"/>
              <w:jc w:val="right"/>
              <w:rPr>
                <w:rFonts w:asciiTheme="minorHAnsi" w:hAnsiTheme="minorHAnsi" w:cstheme="minorHAnsi"/>
              </w:rPr>
            </w:pPr>
            <w:r w:rsidRPr="008E62E4">
              <w:rPr>
                <w:rFonts w:asciiTheme="minorHAnsi" w:hAnsiTheme="minorHAnsi" w:cstheme="minorHAnsi"/>
              </w:rPr>
              <w:t>Q2.1</w:t>
            </w:r>
          </w:p>
        </w:tc>
        <w:tc>
          <w:tcPr>
            <w:tcW w:w="1135" w:type="dxa"/>
          </w:tcPr>
          <w:p w14:paraId="173DDAF3" w14:textId="77777777" w:rsidR="002F71D2" w:rsidRPr="008E62E4" w:rsidRDefault="007D1624">
            <w:pPr>
              <w:pStyle w:val="TableParagraph"/>
              <w:ind w:left="347" w:right="332"/>
              <w:jc w:val="center"/>
              <w:rPr>
                <w:rFonts w:asciiTheme="minorHAnsi" w:hAnsiTheme="minorHAnsi" w:cstheme="minorHAnsi"/>
              </w:rPr>
            </w:pPr>
            <w:r w:rsidRPr="008E62E4">
              <w:rPr>
                <w:rFonts w:asciiTheme="minorHAnsi" w:hAnsiTheme="minorHAnsi" w:cstheme="minorHAnsi"/>
              </w:rPr>
              <w:t>10</w:t>
            </w:r>
          </w:p>
        </w:tc>
        <w:tc>
          <w:tcPr>
            <w:tcW w:w="1246" w:type="dxa"/>
          </w:tcPr>
          <w:p w14:paraId="3B055932" w14:textId="77777777" w:rsidR="002F71D2" w:rsidRPr="008E62E4" w:rsidRDefault="002F71D2">
            <w:pPr>
              <w:pStyle w:val="TableParagraph"/>
              <w:rPr>
                <w:rFonts w:asciiTheme="minorHAnsi" w:hAnsiTheme="minorHAnsi" w:cstheme="minorHAnsi"/>
              </w:rPr>
            </w:pPr>
          </w:p>
        </w:tc>
        <w:tc>
          <w:tcPr>
            <w:tcW w:w="4067" w:type="dxa"/>
          </w:tcPr>
          <w:p w14:paraId="573BA07D" w14:textId="77777777" w:rsidR="002F71D2" w:rsidRPr="008E62E4" w:rsidRDefault="002F71D2">
            <w:pPr>
              <w:pStyle w:val="TableParagraph"/>
              <w:rPr>
                <w:rFonts w:asciiTheme="minorHAnsi" w:hAnsiTheme="minorHAnsi" w:cstheme="minorHAnsi"/>
              </w:rPr>
            </w:pPr>
          </w:p>
        </w:tc>
      </w:tr>
      <w:tr w:rsidR="002F71D2" w:rsidRPr="008E62E4" w14:paraId="1033638D" w14:textId="77777777">
        <w:trPr>
          <w:trHeight w:val="320"/>
        </w:trPr>
        <w:tc>
          <w:tcPr>
            <w:tcW w:w="1466" w:type="dxa"/>
          </w:tcPr>
          <w:p w14:paraId="0B390BEC" w14:textId="77777777" w:rsidR="002F71D2" w:rsidRPr="008E62E4" w:rsidRDefault="007D1624">
            <w:pPr>
              <w:pStyle w:val="TableParagraph"/>
              <w:ind w:right="96"/>
              <w:jc w:val="right"/>
              <w:rPr>
                <w:rFonts w:asciiTheme="minorHAnsi" w:hAnsiTheme="minorHAnsi" w:cstheme="minorHAnsi"/>
              </w:rPr>
            </w:pPr>
            <w:r w:rsidRPr="008E62E4">
              <w:rPr>
                <w:rFonts w:asciiTheme="minorHAnsi" w:hAnsiTheme="minorHAnsi" w:cstheme="minorHAnsi"/>
              </w:rPr>
              <w:t>Q2.2</w:t>
            </w:r>
          </w:p>
        </w:tc>
        <w:tc>
          <w:tcPr>
            <w:tcW w:w="1135" w:type="dxa"/>
          </w:tcPr>
          <w:p w14:paraId="268B12C2" w14:textId="77777777" w:rsidR="002F71D2" w:rsidRPr="008E62E4" w:rsidRDefault="007D1624">
            <w:pPr>
              <w:pStyle w:val="TableParagraph"/>
              <w:ind w:left="347" w:right="332"/>
              <w:jc w:val="center"/>
              <w:rPr>
                <w:rFonts w:asciiTheme="minorHAnsi" w:hAnsiTheme="minorHAnsi" w:cstheme="minorHAnsi"/>
              </w:rPr>
            </w:pPr>
            <w:r w:rsidRPr="008E62E4">
              <w:rPr>
                <w:rFonts w:asciiTheme="minorHAnsi" w:hAnsiTheme="minorHAnsi" w:cstheme="minorHAnsi"/>
              </w:rPr>
              <w:t>10</w:t>
            </w:r>
          </w:p>
        </w:tc>
        <w:tc>
          <w:tcPr>
            <w:tcW w:w="1246" w:type="dxa"/>
          </w:tcPr>
          <w:p w14:paraId="405B74E4" w14:textId="77777777" w:rsidR="002F71D2" w:rsidRPr="008E62E4" w:rsidRDefault="002F71D2">
            <w:pPr>
              <w:pStyle w:val="TableParagraph"/>
              <w:rPr>
                <w:rFonts w:asciiTheme="minorHAnsi" w:hAnsiTheme="minorHAnsi" w:cstheme="minorHAnsi"/>
              </w:rPr>
            </w:pPr>
          </w:p>
        </w:tc>
        <w:tc>
          <w:tcPr>
            <w:tcW w:w="4067" w:type="dxa"/>
          </w:tcPr>
          <w:p w14:paraId="0FA0358F" w14:textId="77777777" w:rsidR="002F71D2" w:rsidRPr="008E62E4" w:rsidRDefault="002F71D2">
            <w:pPr>
              <w:pStyle w:val="TableParagraph"/>
              <w:rPr>
                <w:rFonts w:asciiTheme="minorHAnsi" w:hAnsiTheme="minorHAnsi" w:cstheme="minorHAnsi"/>
              </w:rPr>
            </w:pPr>
          </w:p>
        </w:tc>
      </w:tr>
      <w:tr w:rsidR="002F71D2" w:rsidRPr="008E62E4" w14:paraId="6A4A0B82" w14:textId="77777777">
        <w:trPr>
          <w:trHeight w:val="325"/>
        </w:trPr>
        <w:tc>
          <w:tcPr>
            <w:tcW w:w="1466" w:type="dxa"/>
          </w:tcPr>
          <w:p w14:paraId="1E7EDF55" w14:textId="77777777" w:rsidR="002F71D2" w:rsidRPr="008E62E4" w:rsidRDefault="007D1624">
            <w:pPr>
              <w:pStyle w:val="TableParagraph"/>
              <w:ind w:right="96"/>
              <w:jc w:val="right"/>
              <w:rPr>
                <w:rFonts w:asciiTheme="minorHAnsi" w:hAnsiTheme="minorHAnsi" w:cstheme="minorHAnsi"/>
              </w:rPr>
            </w:pPr>
            <w:r w:rsidRPr="008E62E4">
              <w:rPr>
                <w:rFonts w:asciiTheme="minorHAnsi" w:hAnsiTheme="minorHAnsi" w:cstheme="minorHAnsi"/>
              </w:rPr>
              <w:t>Q2.3</w:t>
            </w:r>
          </w:p>
        </w:tc>
        <w:tc>
          <w:tcPr>
            <w:tcW w:w="1135" w:type="dxa"/>
          </w:tcPr>
          <w:p w14:paraId="044A81D2" w14:textId="77777777" w:rsidR="002F71D2" w:rsidRPr="008E62E4" w:rsidRDefault="007D1624">
            <w:pPr>
              <w:pStyle w:val="TableParagraph"/>
              <w:ind w:left="347" w:right="332"/>
              <w:jc w:val="center"/>
              <w:rPr>
                <w:rFonts w:asciiTheme="minorHAnsi" w:hAnsiTheme="minorHAnsi" w:cstheme="minorHAnsi"/>
              </w:rPr>
            </w:pPr>
            <w:r w:rsidRPr="008E62E4">
              <w:rPr>
                <w:rFonts w:asciiTheme="minorHAnsi" w:hAnsiTheme="minorHAnsi" w:cstheme="minorHAnsi"/>
              </w:rPr>
              <w:t>10</w:t>
            </w:r>
          </w:p>
        </w:tc>
        <w:tc>
          <w:tcPr>
            <w:tcW w:w="1246" w:type="dxa"/>
          </w:tcPr>
          <w:p w14:paraId="396302C5" w14:textId="77777777" w:rsidR="002F71D2" w:rsidRPr="008E62E4" w:rsidRDefault="002F71D2">
            <w:pPr>
              <w:pStyle w:val="TableParagraph"/>
              <w:rPr>
                <w:rFonts w:asciiTheme="minorHAnsi" w:hAnsiTheme="minorHAnsi" w:cstheme="minorHAnsi"/>
              </w:rPr>
            </w:pPr>
          </w:p>
        </w:tc>
        <w:tc>
          <w:tcPr>
            <w:tcW w:w="4067" w:type="dxa"/>
          </w:tcPr>
          <w:p w14:paraId="266E2339" w14:textId="77777777" w:rsidR="002F71D2" w:rsidRPr="008E62E4" w:rsidRDefault="002F71D2">
            <w:pPr>
              <w:pStyle w:val="TableParagraph"/>
              <w:rPr>
                <w:rFonts w:asciiTheme="minorHAnsi" w:hAnsiTheme="minorHAnsi" w:cstheme="minorHAnsi"/>
              </w:rPr>
            </w:pPr>
          </w:p>
        </w:tc>
      </w:tr>
      <w:tr w:rsidR="002F71D2" w:rsidRPr="008E62E4" w14:paraId="6FDE57A2" w14:textId="77777777">
        <w:trPr>
          <w:trHeight w:val="320"/>
        </w:trPr>
        <w:tc>
          <w:tcPr>
            <w:tcW w:w="1466" w:type="dxa"/>
          </w:tcPr>
          <w:p w14:paraId="35A87735" w14:textId="77777777" w:rsidR="002F71D2" w:rsidRPr="008E62E4" w:rsidRDefault="007D1624">
            <w:pPr>
              <w:pStyle w:val="TableParagraph"/>
              <w:ind w:right="96"/>
              <w:jc w:val="right"/>
              <w:rPr>
                <w:rFonts w:asciiTheme="minorHAnsi" w:hAnsiTheme="minorHAnsi" w:cstheme="minorHAnsi"/>
              </w:rPr>
            </w:pPr>
            <w:r w:rsidRPr="008E62E4">
              <w:rPr>
                <w:rFonts w:asciiTheme="minorHAnsi" w:hAnsiTheme="minorHAnsi" w:cstheme="minorHAnsi"/>
              </w:rPr>
              <w:t>Q2.4</w:t>
            </w:r>
          </w:p>
        </w:tc>
        <w:tc>
          <w:tcPr>
            <w:tcW w:w="1135" w:type="dxa"/>
          </w:tcPr>
          <w:p w14:paraId="1AF20532" w14:textId="77777777" w:rsidR="002F71D2" w:rsidRPr="008E62E4" w:rsidRDefault="007D1624">
            <w:pPr>
              <w:pStyle w:val="TableParagraph"/>
              <w:ind w:left="345" w:right="332"/>
              <w:jc w:val="center"/>
              <w:rPr>
                <w:rFonts w:asciiTheme="minorHAnsi" w:hAnsiTheme="minorHAnsi" w:cstheme="minorHAnsi"/>
              </w:rPr>
            </w:pPr>
            <w:r w:rsidRPr="008E62E4">
              <w:rPr>
                <w:rFonts w:asciiTheme="minorHAnsi" w:hAnsiTheme="minorHAnsi" w:cstheme="minorHAnsi"/>
              </w:rPr>
              <w:t>10</w:t>
            </w:r>
          </w:p>
        </w:tc>
        <w:tc>
          <w:tcPr>
            <w:tcW w:w="1246" w:type="dxa"/>
          </w:tcPr>
          <w:p w14:paraId="51BE19F1" w14:textId="77777777" w:rsidR="002F71D2" w:rsidRPr="008E62E4" w:rsidRDefault="002F71D2">
            <w:pPr>
              <w:pStyle w:val="TableParagraph"/>
              <w:rPr>
                <w:rFonts w:asciiTheme="minorHAnsi" w:hAnsiTheme="minorHAnsi" w:cstheme="minorHAnsi"/>
              </w:rPr>
            </w:pPr>
          </w:p>
        </w:tc>
        <w:tc>
          <w:tcPr>
            <w:tcW w:w="4067" w:type="dxa"/>
          </w:tcPr>
          <w:p w14:paraId="04F61709" w14:textId="77777777" w:rsidR="002F71D2" w:rsidRPr="008E62E4" w:rsidRDefault="002F71D2">
            <w:pPr>
              <w:pStyle w:val="TableParagraph"/>
              <w:rPr>
                <w:rFonts w:asciiTheme="minorHAnsi" w:hAnsiTheme="minorHAnsi" w:cstheme="minorHAnsi"/>
              </w:rPr>
            </w:pPr>
          </w:p>
        </w:tc>
      </w:tr>
      <w:tr w:rsidR="002F71D2" w:rsidRPr="008E62E4" w14:paraId="7AAE6438" w14:textId="77777777">
        <w:trPr>
          <w:trHeight w:val="325"/>
        </w:trPr>
        <w:tc>
          <w:tcPr>
            <w:tcW w:w="1466" w:type="dxa"/>
          </w:tcPr>
          <w:p w14:paraId="3FD4D7DD" w14:textId="77777777" w:rsidR="002F71D2" w:rsidRPr="008E62E4" w:rsidRDefault="007D1624">
            <w:pPr>
              <w:pStyle w:val="TableParagraph"/>
              <w:ind w:right="96"/>
              <w:jc w:val="right"/>
              <w:rPr>
                <w:rFonts w:asciiTheme="minorHAnsi" w:hAnsiTheme="minorHAnsi" w:cstheme="minorHAnsi"/>
              </w:rPr>
            </w:pPr>
            <w:r w:rsidRPr="008E62E4">
              <w:rPr>
                <w:rFonts w:asciiTheme="minorHAnsi" w:hAnsiTheme="minorHAnsi" w:cstheme="minorHAnsi"/>
              </w:rPr>
              <w:t>Q2.5</w:t>
            </w:r>
          </w:p>
        </w:tc>
        <w:tc>
          <w:tcPr>
            <w:tcW w:w="1135" w:type="dxa"/>
          </w:tcPr>
          <w:p w14:paraId="636A166B" w14:textId="77777777" w:rsidR="002F71D2" w:rsidRPr="008E62E4" w:rsidRDefault="007D1624">
            <w:pPr>
              <w:pStyle w:val="TableParagraph"/>
              <w:ind w:left="345" w:right="332"/>
              <w:jc w:val="center"/>
              <w:rPr>
                <w:rFonts w:asciiTheme="minorHAnsi" w:hAnsiTheme="minorHAnsi" w:cstheme="minorHAnsi"/>
              </w:rPr>
            </w:pPr>
            <w:r w:rsidRPr="008E62E4">
              <w:rPr>
                <w:rFonts w:asciiTheme="minorHAnsi" w:hAnsiTheme="minorHAnsi" w:cstheme="minorHAnsi"/>
              </w:rPr>
              <w:t>10</w:t>
            </w:r>
          </w:p>
        </w:tc>
        <w:tc>
          <w:tcPr>
            <w:tcW w:w="1246" w:type="dxa"/>
          </w:tcPr>
          <w:p w14:paraId="77EAFE9A" w14:textId="77777777" w:rsidR="002F71D2" w:rsidRPr="008E62E4" w:rsidRDefault="002F71D2">
            <w:pPr>
              <w:pStyle w:val="TableParagraph"/>
              <w:rPr>
                <w:rFonts w:asciiTheme="minorHAnsi" w:hAnsiTheme="minorHAnsi" w:cstheme="minorHAnsi"/>
              </w:rPr>
            </w:pPr>
          </w:p>
        </w:tc>
        <w:tc>
          <w:tcPr>
            <w:tcW w:w="4067" w:type="dxa"/>
          </w:tcPr>
          <w:p w14:paraId="0D366431" w14:textId="77777777" w:rsidR="002F71D2" w:rsidRPr="008E62E4" w:rsidRDefault="002F71D2">
            <w:pPr>
              <w:pStyle w:val="TableParagraph"/>
              <w:rPr>
                <w:rFonts w:asciiTheme="minorHAnsi" w:hAnsiTheme="minorHAnsi" w:cstheme="minorHAnsi"/>
              </w:rPr>
            </w:pPr>
          </w:p>
        </w:tc>
      </w:tr>
      <w:tr w:rsidR="002F71D2" w:rsidRPr="008E62E4" w14:paraId="72618D8F" w14:textId="77777777">
        <w:trPr>
          <w:trHeight w:val="320"/>
        </w:trPr>
        <w:tc>
          <w:tcPr>
            <w:tcW w:w="1466" w:type="dxa"/>
          </w:tcPr>
          <w:p w14:paraId="0F47AFEF" w14:textId="77777777" w:rsidR="002F71D2" w:rsidRPr="008E62E4" w:rsidRDefault="007D1624">
            <w:pPr>
              <w:pStyle w:val="TableParagraph"/>
              <w:ind w:left="345"/>
              <w:rPr>
                <w:rFonts w:asciiTheme="minorHAnsi" w:hAnsiTheme="minorHAnsi" w:cstheme="minorHAnsi"/>
              </w:rPr>
            </w:pPr>
            <w:r w:rsidRPr="008E62E4">
              <w:rPr>
                <w:rFonts w:asciiTheme="minorHAnsi" w:hAnsiTheme="minorHAnsi" w:cstheme="minorHAnsi"/>
              </w:rPr>
              <w:t>TOTAL</w:t>
            </w:r>
          </w:p>
        </w:tc>
        <w:tc>
          <w:tcPr>
            <w:tcW w:w="1135" w:type="dxa"/>
          </w:tcPr>
          <w:p w14:paraId="4C351367" w14:textId="77777777" w:rsidR="002F71D2" w:rsidRPr="008E62E4" w:rsidRDefault="007D1624">
            <w:pPr>
              <w:pStyle w:val="TableParagraph"/>
              <w:ind w:left="352" w:right="332"/>
              <w:jc w:val="center"/>
              <w:rPr>
                <w:rFonts w:asciiTheme="minorHAnsi" w:hAnsiTheme="minorHAnsi" w:cstheme="minorHAnsi"/>
              </w:rPr>
            </w:pPr>
            <w:r w:rsidRPr="008E62E4">
              <w:rPr>
                <w:rFonts w:asciiTheme="minorHAnsi" w:hAnsiTheme="minorHAnsi" w:cstheme="minorHAnsi"/>
              </w:rPr>
              <w:t>100</w:t>
            </w:r>
          </w:p>
        </w:tc>
        <w:tc>
          <w:tcPr>
            <w:tcW w:w="1246" w:type="dxa"/>
          </w:tcPr>
          <w:p w14:paraId="2B363D5F" w14:textId="77777777" w:rsidR="002F71D2" w:rsidRPr="008E62E4" w:rsidRDefault="002F71D2">
            <w:pPr>
              <w:pStyle w:val="TableParagraph"/>
              <w:rPr>
                <w:rFonts w:asciiTheme="minorHAnsi" w:hAnsiTheme="minorHAnsi" w:cstheme="minorHAnsi"/>
              </w:rPr>
            </w:pPr>
          </w:p>
        </w:tc>
        <w:tc>
          <w:tcPr>
            <w:tcW w:w="4067" w:type="dxa"/>
          </w:tcPr>
          <w:p w14:paraId="5ADD2F04" w14:textId="77777777" w:rsidR="002F71D2" w:rsidRPr="008E62E4" w:rsidRDefault="002F71D2">
            <w:pPr>
              <w:pStyle w:val="TableParagraph"/>
              <w:rPr>
                <w:rFonts w:asciiTheme="minorHAnsi" w:hAnsiTheme="minorHAnsi" w:cstheme="minorHAnsi"/>
              </w:rPr>
            </w:pPr>
          </w:p>
        </w:tc>
      </w:tr>
    </w:tbl>
    <w:p w14:paraId="23809060" w14:textId="77777777" w:rsidR="007D1624" w:rsidRPr="008E62E4" w:rsidRDefault="007D1624">
      <w:pPr>
        <w:rPr>
          <w:rFonts w:asciiTheme="minorHAnsi" w:hAnsiTheme="minorHAnsi" w:cstheme="minorHAnsi"/>
        </w:rPr>
      </w:pPr>
    </w:p>
    <w:sectPr w:rsidR="007D1624" w:rsidRPr="008E62E4">
      <w:pgSz w:w="12240" w:h="15840"/>
      <w:pgMar w:top="1840" w:right="1320" w:bottom="940" w:left="1320" w:header="720" w:footer="7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BE37C" w14:textId="77777777" w:rsidR="00A440C0" w:rsidRDefault="00A440C0">
      <w:r>
        <w:separator/>
      </w:r>
    </w:p>
  </w:endnote>
  <w:endnote w:type="continuationSeparator" w:id="0">
    <w:p w14:paraId="1290CBF1" w14:textId="77777777" w:rsidR="00A440C0" w:rsidRDefault="00A44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ndalus">
    <w:altName w:val="Arial"/>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0B15C" w14:textId="77777777" w:rsidR="002F71D2" w:rsidRDefault="00A440C0">
    <w:pPr>
      <w:pStyle w:val="BodyText"/>
      <w:spacing w:line="14" w:lineRule="auto"/>
      <w:rPr>
        <w:sz w:val="20"/>
      </w:rPr>
    </w:pPr>
    <w:r>
      <w:pict w14:anchorId="72AB847C">
        <v:shapetype id="_x0000_t202" coordsize="21600,21600" o:spt="202" path="m,l,21600r21600,l21600,xe">
          <v:stroke joinstyle="miter"/>
          <v:path gradientshapeok="t" o:connecttype="rect"/>
        </v:shapetype>
        <v:shape id="_x0000_s2049" type="#_x0000_t202" style="position:absolute;margin-left:530.95pt;margin-top:743pt;width:12.15pt;height:14.3pt;z-index:-252513280;mso-position-horizontal-relative:page;mso-position-vertical-relative:page" filled="f" stroked="f">
          <v:textbox style="mso-next-textbox:#_x0000_s2049" inset="0,0,0,0">
            <w:txbxContent>
              <w:p w14:paraId="3CFF5020" w14:textId="77777777" w:rsidR="002F71D2" w:rsidRDefault="007D1624">
                <w:pPr>
                  <w:pStyle w:val="BodyText"/>
                  <w:spacing w:before="13"/>
                  <w:ind w:left="6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1D249" w14:textId="77777777" w:rsidR="00A440C0" w:rsidRDefault="00A440C0">
      <w:r>
        <w:separator/>
      </w:r>
    </w:p>
  </w:footnote>
  <w:footnote w:type="continuationSeparator" w:id="0">
    <w:p w14:paraId="3188DF27" w14:textId="77777777" w:rsidR="00A440C0" w:rsidRDefault="00A44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EA930" w14:textId="77777777" w:rsidR="002F71D2" w:rsidRDefault="00A440C0">
    <w:pPr>
      <w:pStyle w:val="BodyText"/>
      <w:spacing w:line="14" w:lineRule="auto"/>
      <w:rPr>
        <w:sz w:val="20"/>
      </w:rPr>
    </w:pPr>
    <w:r>
      <w:pict w14:anchorId="0C8BD75F">
        <v:group id="_x0000_s2052" style="position:absolute;margin-left:60.05pt;margin-top:36pt;width:492.25pt;height:56.55pt;z-index:-252516352;mso-position-horizontal-relative:page;mso-position-vertical-relative:page" coordorigin="1201,720" coordsize="9845,1131">
          <v:rect id="_x0000_s2062" style="position:absolute;left:1200;top:720;width:10;height:10" fillcolor="black" stroked="f"/>
          <v:line id="_x0000_s2061" style="position:absolute" from="1211,725" to="3021,725" strokeweight=".5pt"/>
          <v:rect id="_x0000_s2060" style="position:absolute;left:3021;top:720;width:10;height:10" fillcolor="black" stroked="f"/>
          <v:line id="_x0000_s2059" style="position:absolute" from="3031,725" to="11035,725" strokeweight=".5pt"/>
          <v:rect id="_x0000_s2058" style="position:absolute;left:11034;top:720;width:10;height:10" fillcolor="black" stroked="f"/>
          <v:line id="_x0000_s2057" style="position:absolute" from="1206,730" to="1206,1851" strokeweight=".5pt"/>
          <v:line id="_x0000_s2056" style="position:absolute" from="1211,1846" to="3021,1846" strokeweight=".5pt"/>
          <v:line id="_x0000_s2055" style="position:absolute" from="3026,730" to="3026,1851" strokeweight=".5pt"/>
          <v:line id="_x0000_s2054" style="position:absolute" from="3031,1846" to="11035,1846" strokeweight=".5pt"/>
          <v:line id="_x0000_s2053" style="position:absolute" from="11040,730" to="11040,1851" strokeweight=".5pt"/>
          <w10:wrap anchorx="page" anchory="page"/>
        </v:group>
      </w:pict>
    </w:r>
    <w:r>
      <w:pict w14:anchorId="6BD209A3">
        <v:shapetype id="_x0000_t202" coordsize="21600,21600" o:spt="202" path="m,l,21600r21600,l21600,xe">
          <v:stroke joinstyle="miter"/>
          <v:path gradientshapeok="t" o:connecttype="rect"/>
        </v:shapetype>
        <v:shape id="_x0000_s2051" type="#_x0000_t202" style="position:absolute;margin-left:158.6pt;margin-top:36.1pt;width:385.25pt;height:54.65pt;z-index:-252515328;mso-position-horizontal-relative:page;mso-position-vertical-relative:page" filled="f" stroked="f">
          <v:textbox style="mso-next-textbox:#_x0000_s2051" inset="0,0,0,0">
            <w:txbxContent>
              <w:p w14:paraId="03DFF767" w14:textId="77777777" w:rsidR="002F71D2" w:rsidRDefault="007D1624">
                <w:pPr>
                  <w:spacing w:before="11"/>
                  <w:ind w:left="10" w:right="2"/>
                  <w:jc w:val="center"/>
                  <w:rPr>
                    <w:b/>
                    <w:sz w:val="28"/>
                  </w:rPr>
                </w:pPr>
                <w:r>
                  <w:rPr>
                    <w:b/>
                    <w:sz w:val="28"/>
                  </w:rPr>
                  <w:t>Rochester Institute of Technology</w:t>
                </w:r>
              </w:p>
              <w:p w14:paraId="4222D67A" w14:textId="77777777" w:rsidR="002F71D2" w:rsidRDefault="007D1624">
                <w:pPr>
                  <w:spacing w:before="48" w:line="276" w:lineRule="auto"/>
                  <w:ind w:left="10" w:right="8"/>
                  <w:jc w:val="center"/>
                  <w:rPr>
                    <w:b/>
                    <w:sz w:val="28"/>
                  </w:rPr>
                </w:pPr>
                <w:r>
                  <w:rPr>
                    <w:b/>
                    <w:sz w:val="28"/>
                  </w:rPr>
                  <w:t>Golisano College of Computing and Information Sciences Department of Information Sciences &amp; Technology</w:t>
                </w:r>
              </w:p>
            </w:txbxContent>
          </v:textbox>
          <w10:wrap anchorx="page" anchory="page"/>
        </v:shape>
      </w:pict>
    </w:r>
    <w:r>
      <w:pict w14:anchorId="73C89FE8">
        <v:shape id="_x0000_s2050" type="#_x0000_t202" style="position:absolute;margin-left:77.8pt;margin-top:46.25pt;width:56.3pt;height:31.6pt;z-index:-252514304;mso-position-horizontal-relative:page;mso-position-vertical-relative:page" filled="f" stroked="f">
          <v:textbox style="mso-next-textbox:#_x0000_s2050" inset="0,0,0,0">
            <w:txbxContent>
              <w:p w14:paraId="62A6E37F" w14:textId="77777777" w:rsidR="002F71D2" w:rsidRDefault="007D1624">
                <w:pPr>
                  <w:spacing w:line="631" w:lineRule="exact"/>
                  <w:ind w:left="20"/>
                  <w:rPr>
                    <w:rFonts w:ascii="Andalus" w:hAnsi="Andalus"/>
                    <w:sz w:val="56"/>
                  </w:rPr>
                </w:pPr>
                <w:r>
                  <w:rPr>
                    <w:rFonts w:ascii="Andalus" w:hAnsi="Andalus"/>
                    <w:sz w:val="56"/>
                  </w:rPr>
                  <w:t>R•I•T</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F71D2"/>
    <w:rsid w:val="000002D0"/>
    <w:rsid w:val="001B5E0F"/>
    <w:rsid w:val="001C2911"/>
    <w:rsid w:val="00257292"/>
    <w:rsid w:val="002A1101"/>
    <w:rsid w:val="002F15B2"/>
    <w:rsid w:val="002F71D2"/>
    <w:rsid w:val="00303E02"/>
    <w:rsid w:val="003B64B5"/>
    <w:rsid w:val="0040307E"/>
    <w:rsid w:val="00640882"/>
    <w:rsid w:val="00664956"/>
    <w:rsid w:val="00687386"/>
    <w:rsid w:val="006B41B8"/>
    <w:rsid w:val="007D1624"/>
    <w:rsid w:val="0087730E"/>
    <w:rsid w:val="008E62E4"/>
    <w:rsid w:val="009C3B0B"/>
    <w:rsid w:val="00A440C0"/>
    <w:rsid w:val="00BF2DF4"/>
    <w:rsid w:val="00C842EB"/>
    <w:rsid w:val="00DC0611"/>
    <w:rsid w:val="00E33B16"/>
    <w:rsid w:val="00F5544B"/>
    <w:rsid w:val="00FE0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4:docId w14:val="64E1AB75"/>
  <w15:docId w15:val="{ADC24F8C-831B-4501-BD33-4A6870899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2086</TotalTime>
  <Pages>7</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dblab</dc:creator>
  <cp:lastModifiedBy>Tuheena Singh (RIT Student)</cp:lastModifiedBy>
  <cp:revision>8</cp:revision>
  <dcterms:created xsi:type="dcterms:W3CDTF">2020-10-23T02:04:00Z</dcterms:created>
  <dcterms:modified xsi:type="dcterms:W3CDTF">2020-10-25T02:39:00Z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2020-10-12T00:00:00Z</vt:filetime>
  </property>
  <property fmtid="{D5CDD505-2E9C-101B-9397-08002B2CF9AE}" pid="3" name="Creator">
    <vt:lpwstr>Microsoft Word</vt:lpwstr>
  </property>
  <property fmtid="{D5CDD505-2E9C-101B-9397-08002B2CF9AE}" pid="4" name="LastSaved">
    <vt:filetime>2020-10-23T00:00:00Z</vt:filetime>
  </property>
</Properties>
</file>