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83867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8"/>
          <w:szCs w:val="28"/>
          <w:lang w:eastAsia="en-GB"/>
        </w:rPr>
      </w:pPr>
    </w:p>
    <w:p w14:paraId="59E8AB39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8"/>
          <w:szCs w:val="28"/>
          <w:lang w:eastAsia="en-GB"/>
        </w:rPr>
      </w:pPr>
    </w:p>
    <w:p w14:paraId="4DFD8173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8"/>
          <w:szCs w:val="28"/>
          <w:lang w:eastAsia="en-GB"/>
        </w:rPr>
      </w:pPr>
      <w:r w:rsidRPr="00843449">
        <w:rPr>
          <w:rFonts w:ascii="Courier New" w:hAnsi="Courier New" w:cs="Courier New"/>
          <w:b/>
          <w:color w:val="000000"/>
          <w:sz w:val="28"/>
          <w:szCs w:val="28"/>
          <w:lang w:eastAsia="en-GB"/>
        </w:rPr>
        <w:t xml:space="preserve">To TEST Load balancer </w:t>
      </w:r>
    </w:p>
    <w:p w14:paraId="115BE728" w14:textId="77777777" w:rsid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0DBF9CDC" w14:textId="77777777" w:rsid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0AF167A9" w14:textId="77777777" w:rsid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6A2279A9" w14:textId="77777777" w:rsid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47A23C3C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global</w:t>
      </w:r>
    </w:p>
    <w:p w14:paraId="35ED9C98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log /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dev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/log   syslog notice</w:t>
      </w:r>
    </w:p>
    <w:p w14:paraId="779D420A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maxconn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24000</w:t>
      </w:r>
    </w:p>
    <w:p w14:paraId="66FB7D21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#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chroot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/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usr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/share/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haproxy</w:t>
      </w:r>
      <w:proofErr w:type="spellEnd"/>
    </w:p>
    <w:p w14:paraId="58FC52CC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user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haproxy</w:t>
      </w:r>
      <w:proofErr w:type="spellEnd"/>
    </w:p>
    <w:p w14:paraId="630146F5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group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haproxy</w:t>
      </w:r>
      <w:proofErr w:type="spellEnd"/>
    </w:p>
    <w:p w14:paraId="430BFF98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daemon</w:t>
      </w:r>
    </w:p>
    <w:p w14:paraId="3E5934D9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stats socket /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var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/run/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haproxy.sock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mode 600 level admin</w:t>
      </w:r>
    </w:p>
    <w:p w14:paraId="7F4D3F5F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#debug</w:t>
      </w:r>
    </w:p>
    <w:p w14:paraId="518517D9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#quiet</w:t>
      </w:r>
    </w:p>
    <w:p w14:paraId="79F0AEE1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2171DFC8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defaults</w:t>
      </w:r>
    </w:p>
    <w:p w14:paraId="28A2C0D1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log     global</w:t>
      </w:r>
    </w:p>
    <w:p w14:paraId="06CBDE82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mode    http</w:t>
      </w:r>
    </w:p>
    <w:p w14:paraId="5623C6C4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358D271E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option 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httplog</w:t>
      </w:r>
      <w:proofErr w:type="spellEnd"/>
      <w:proofErr w:type="gramEnd"/>
    </w:p>
    <w:p w14:paraId="0322828B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option 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dontlognull</w:t>
      </w:r>
      <w:proofErr w:type="spellEnd"/>
      <w:proofErr w:type="gramEnd"/>
    </w:p>
    <w:p w14:paraId="5DF6BD66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5DCCE705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retries 3</w:t>
      </w:r>
    </w:p>
    <w:p w14:paraId="18C78A0E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option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redispatch</w:t>
      </w:r>
      <w:proofErr w:type="spellEnd"/>
    </w:p>
    <w:p w14:paraId="3A07E964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5C9184E8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option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httpclose</w:t>
      </w:r>
      <w:proofErr w:type="spellEnd"/>
    </w:p>
    <w:p w14:paraId="55A4A17B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option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abortonclose</w:t>
      </w:r>
      <w:proofErr w:type="spellEnd"/>
    </w:p>
    <w:p w14:paraId="27D3C66C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026FF5CE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maxconn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2000</w:t>
      </w:r>
    </w:p>
    <w:p w14:paraId="1C3587C6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timeout connect 7s</w:t>
      </w:r>
    </w:p>
    <w:p w14:paraId="4CA689A7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timeout queue   30s</w:t>
      </w:r>
    </w:p>
    <w:p w14:paraId="2BFBAA87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timeout </w:t>
      </w:r>
      <w:proofErr w:type="gram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client  300</w:t>
      </w:r>
      <w:proofErr w:type="gram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s</w:t>
      </w:r>
    </w:p>
    <w:p w14:paraId="70C9D53B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timeout </w:t>
      </w:r>
      <w:proofErr w:type="gram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server  300</w:t>
      </w:r>
      <w:proofErr w:type="gram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s</w:t>
      </w:r>
    </w:p>
    <w:p w14:paraId="0A06309F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2A8404BA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option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httpchk</w:t>
      </w:r>
      <w:proofErr w:type="spellEnd"/>
    </w:p>
    <w:p w14:paraId="25B6198E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55FF2916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listen admin</w:t>
      </w:r>
    </w:p>
    <w:p w14:paraId="38D81C4A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bind </w:t>
      </w:r>
      <w:proofErr w:type="gram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*:{</w:t>
      </w:r>
      <w:proofErr w:type="gram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{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loadbalancer_monitor_port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}}</w:t>
      </w:r>
    </w:p>
    <w:p w14:paraId="55C220EB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stats enable</w:t>
      </w:r>
    </w:p>
    <w:p w14:paraId="1375AFA4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stats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uri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/admin</w:t>
      </w:r>
    </w:p>
    <w:p w14:paraId="24DFD902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# We're only connecting via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ssh</w:t>
      </w:r>
      <w:proofErr w:type="spellEnd"/>
    </w:p>
    <w:p w14:paraId="3A94DE92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# stats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auth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haproxy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:{</w:t>
      </w:r>
      <w:proofErr w:type="gram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{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admin_secret|default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('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notsosecret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') }}</w:t>
      </w:r>
    </w:p>
    <w:p w14:paraId="7C2B4D65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24450B09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{% for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front_end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in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playbook_plones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%}</w:t>
      </w:r>
    </w:p>
    <w:p w14:paraId="07C52F1D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listen </w:t>
      </w:r>
      <w:proofErr w:type="gram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{{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front</w:t>
      </w:r>
      <w:proofErr w:type="gram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_end.plone_instance_name|default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plone_instance_name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) }}</w:t>
      </w:r>
    </w:p>
    <w:p w14:paraId="32AD3305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bind </w:t>
      </w:r>
      <w:proofErr w:type="gram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*:{</w:t>
      </w:r>
      <w:proofErr w:type="gram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{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front_end.loadbalancer_port|default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loadbalancer_port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) }}</w:t>
      </w:r>
    </w:p>
    <w:p w14:paraId="398B053B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default-server </w:t>
      </w:r>
      <w:proofErr w:type="gram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{{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front</w:t>
      </w:r>
      <w:proofErr w:type="gram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_end.loadbalancer_options|default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loadbalancer_options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) }}</w:t>
      </w:r>
    </w:p>
    <w:p w14:paraId="25548E0A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37D9D4CC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{% for client in </w:t>
      </w:r>
      <w:proofErr w:type="gram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range(</w:t>
      </w:r>
      <w:proofErr w:type="gram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0,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front_end.plone_client_count|default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plone_client_count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)|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int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) %}</w:t>
      </w:r>
    </w:p>
    <w:p w14:paraId="3AC574AB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server </w:t>
      </w:r>
      <w:proofErr w:type="gram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client{</w:t>
      </w:r>
      <w:proofErr w:type="gram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{ client + 1 }} 127.0.0.1:{{ "%s" % (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front_end.plone_client_base_port|default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plone_client_base_port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)|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int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+ client) }} {% if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front_end.get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('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loadbalancer_healthcheck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', True) %}check{%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endif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%}</w:t>
      </w:r>
    </w:p>
    <w:p w14:paraId="4419A6CD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2720E8C8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{%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endfor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%}</w:t>
      </w:r>
    </w:p>
    <w:p w14:paraId="348F001F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6D047954" w14:textId="77777777" w:rsid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{% </w:t>
      </w:r>
      <w:proofErr w:type="spellStart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>endfor</w:t>
      </w:r>
      <w:proofErr w:type="spellEnd"/>
      <w:r w:rsidRPr="00843449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%}</w:t>
      </w:r>
    </w:p>
    <w:p w14:paraId="5FAF8413" w14:textId="77777777" w:rsid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6B6AB0C8" w14:textId="77777777" w:rsid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770CC75D" w14:textId="77777777" w:rsid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40492B67" w14:textId="77777777" w:rsid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5212E88E" w14:textId="77777777" w:rsid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3A707D22" w14:textId="77777777" w:rsid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087D4A43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8"/>
          <w:szCs w:val="28"/>
          <w:lang w:eastAsia="en-GB"/>
        </w:rPr>
      </w:pPr>
      <w:r w:rsidRPr="00843449">
        <w:rPr>
          <w:rFonts w:ascii="Courier New" w:hAnsi="Courier New" w:cs="Courier New"/>
          <w:b/>
          <w:color w:val="000000"/>
          <w:sz w:val="28"/>
          <w:szCs w:val="28"/>
          <w:lang w:eastAsia="en-GB"/>
        </w:rPr>
        <w:t xml:space="preserve">HA PROXY </w:t>
      </w:r>
    </w:p>
    <w:p w14:paraId="499695B3" w14:textId="77777777" w:rsid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30F9D80F" w14:textId="77777777" w:rsid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7BE27DBB" w14:textId="77777777" w:rsidR="00843449" w:rsidRDefault="00843449" w:rsidP="0084344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Before we start I just want to point that the </w:t>
      </w:r>
      <w:proofErr w:type="spellStart"/>
      <w:r>
        <w:rPr>
          <w:rFonts w:ascii="Courier" w:hAnsi="Courier" w:cs="Courier"/>
          <w:color w:val="000000"/>
        </w:rPr>
        <w:t>example_</w:t>
      </w:r>
      <w:proofErr w:type="gramStart"/>
      <w:r>
        <w:rPr>
          <w:rFonts w:ascii="Courier" w:hAnsi="Courier" w:cs="Courier"/>
          <w:color w:val="000000"/>
        </w:rPr>
        <w:t>haproxy</w:t>
      </w:r>
      <w:proofErr w:type="spellEnd"/>
      <w:r>
        <w:rPr>
          <w:rFonts w:ascii="Courier" w:hAnsi="Courier" w:cs="Courier"/>
          <w:color w:val="000000"/>
        </w:rPr>
        <w:t>.(</w:t>
      </w:r>
      <w:proofErr w:type="spellStart"/>
      <w:proofErr w:type="gramEnd"/>
      <w:r>
        <w:rPr>
          <w:rFonts w:ascii="Courier" w:hAnsi="Courier" w:cs="Courier"/>
          <w:color w:val="000000"/>
        </w:rPr>
        <w:t>ini|yml|Vagrantfile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Helvetica Neue" w:hAnsi="Helvetica Neue" w:cs="Helvetica Neue"/>
          <w:color w:val="000000"/>
        </w:rPr>
        <w:t xml:space="preserve"> set was created as a draft to this example, so it will not be approached here. </w:t>
      </w:r>
      <w:proofErr w:type="gramStart"/>
      <w:r>
        <w:rPr>
          <w:rFonts w:ascii="Helvetica Neue" w:hAnsi="Helvetica Neue" w:cs="Helvetica Neue"/>
          <w:color w:val="000000"/>
        </w:rPr>
        <w:t>However</w:t>
      </w:r>
      <w:proofErr w:type="gramEnd"/>
      <w:r>
        <w:rPr>
          <w:rFonts w:ascii="Helvetica Neue" w:hAnsi="Helvetica Neue" w:cs="Helvetica Neue"/>
          <w:color w:val="000000"/>
        </w:rPr>
        <w:t xml:space="preserve"> the following </w:t>
      </w:r>
      <w:proofErr w:type="spellStart"/>
      <w:r>
        <w:rPr>
          <w:rFonts w:ascii="Helvetica Neue" w:hAnsi="Helvetica Neue" w:cs="Helvetica Neue"/>
          <w:color w:val="000000"/>
        </w:rPr>
        <w:t>Vagrantfile</w:t>
      </w:r>
      <w:proofErr w:type="spellEnd"/>
      <w:r>
        <w:rPr>
          <w:rFonts w:ascii="Helvetica Neue" w:hAnsi="Helvetica Neue" w:cs="Helvetica Neue"/>
          <w:color w:val="000000"/>
        </w:rPr>
        <w:t xml:space="preserve"> snippet, which is part of it, is still worth mentioning since it automates the whole provisioning process (</w:t>
      </w:r>
      <w:proofErr w:type="spellStart"/>
      <w:r>
        <w:rPr>
          <w:rFonts w:ascii="Helvetica Neue" w:hAnsi="Helvetica Neue" w:cs="Helvetica Neue"/>
          <w:color w:val="000000"/>
        </w:rPr>
        <w:t>ie</w:t>
      </w:r>
      <w:proofErr w:type="spellEnd"/>
      <w:r>
        <w:rPr>
          <w:rFonts w:ascii="Helvetica Neue" w:hAnsi="Helvetica Neue" w:cs="Helvetica Neue"/>
          <w:color w:val="000000"/>
        </w:rPr>
        <w:t xml:space="preserve">, no need to run </w:t>
      </w:r>
      <w:proofErr w:type="spellStart"/>
      <w:r>
        <w:rPr>
          <w:rFonts w:ascii="Helvetica Neue" w:hAnsi="Helvetica Neue" w:cs="Helvetica Neue"/>
          <w:color w:val="000000"/>
        </w:rPr>
        <w:t>ansible</w:t>
      </w:r>
      <w:proofErr w:type="spellEnd"/>
      <w:r>
        <w:rPr>
          <w:rFonts w:ascii="Helvetica Neue" w:hAnsi="Helvetica Neue" w:cs="Helvetica Neue"/>
          <w:color w:val="000000"/>
        </w:rPr>
        <w:t xml:space="preserve">-playbook after vagrant up) while also showing the use of advance settings for </w:t>
      </w:r>
      <w:proofErr w:type="spellStart"/>
      <w:r>
        <w:rPr>
          <w:rFonts w:ascii="Helvetica Neue" w:hAnsi="Helvetica Neue" w:cs="Helvetica Neue"/>
          <w:color w:val="000000"/>
        </w:rPr>
        <w:t>Ansible</w:t>
      </w:r>
      <w:proofErr w:type="spellEnd"/>
      <w:r>
        <w:rPr>
          <w:rFonts w:ascii="Helvetica Neue" w:hAnsi="Helvetica Neue" w:cs="Helvetica Neue"/>
          <w:color w:val="000000"/>
        </w:rPr>
        <w:t xml:space="preserve"> in Vagrant.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12386"/>
      </w:tblGrid>
      <w:tr w:rsidR="00843449" w14:paraId="5A24796F" w14:textId="77777777">
        <w:tblPrEx>
          <w:tblCellMar>
            <w:top w:w="0" w:type="dxa"/>
            <w:bottom w:w="0" w:type="dxa"/>
          </w:tblCellMar>
        </w:tblPrEx>
        <w:tc>
          <w:tcPr>
            <w:tcW w:w="2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FE574F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</w:t>
            </w:r>
          </w:p>
          <w:p w14:paraId="4A684C9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</w:t>
            </w:r>
          </w:p>
          <w:p w14:paraId="1E4EFCFF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</w:t>
            </w:r>
          </w:p>
          <w:p w14:paraId="574C88B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</w:t>
            </w:r>
          </w:p>
          <w:p w14:paraId="2E24E82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</w:t>
            </w:r>
          </w:p>
          <w:p w14:paraId="58EA478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</w:t>
            </w:r>
          </w:p>
          <w:p w14:paraId="2EC6E47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7</w:t>
            </w:r>
          </w:p>
          <w:p w14:paraId="1F370AE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8</w:t>
            </w:r>
          </w:p>
          <w:p w14:paraId="1DA96AA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9</w:t>
            </w:r>
          </w:p>
          <w:p w14:paraId="076D476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10</w:t>
            </w:r>
          </w:p>
        </w:tc>
        <w:tc>
          <w:tcPr>
            <w:tcW w:w="1238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5855B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 provisioning using </w:t>
            </w:r>
            <w:proofErr w:type="spellStart"/>
            <w:r>
              <w:rPr>
                <w:rFonts w:ascii="Courier" w:hAnsi="Courier" w:cs="Courier"/>
                <w:color w:val="000000"/>
              </w:rPr>
              <w:t>Ansible</w:t>
            </w:r>
            <w:proofErr w:type="spellEnd"/>
          </w:p>
          <w:p w14:paraId="05DD228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config.vm.provision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"</w:t>
            </w:r>
            <w:proofErr w:type="spellStart"/>
            <w:r>
              <w:rPr>
                <w:rFonts w:ascii="Courier" w:hAnsi="Courier" w:cs="Courier"/>
                <w:color w:val="000000"/>
              </w:rPr>
              <w:t>ansible</w:t>
            </w:r>
            <w:proofErr w:type="spellEnd"/>
            <w:r>
              <w:rPr>
                <w:rFonts w:ascii="Courier" w:hAnsi="Courier" w:cs="Courier"/>
                <w:color w:val="000000"/>
              </w:rPr>
              <w:t>" do |</w:t>
            </w:r>
            <w:proofErr w:type="spellStart"/>
            <w:r>
              <w:rPr>
                <w:rFonts w:ascii="Courier" w:hAnsi="Courier" w:cs="Courier"/>
                <w:color w:val="000000"/>
              </w:rPr>
              <w:t>ansible</w:t>
            </w:r>
            <w:proofErr w:type="spellEnd"/>
            <w:r>
              <w:rPr>
                <w:rFonts w:ascii="Courier" w:hAnsi="Courier" w:cs="Courier"/>
                <w:color w:val="000000"/>
              </w:rPr>
              <w:t>|</w:t>
            </w:r>
          </w:p>
          <w:p w14:paraId="0F824EB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ansible.playbook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= "</w:t>
            </w:r>
            <w:proofErr w:type="spellStart"/>
            <w:r>
              <w:rPr>
                <w:rFonts w:ascii="Courier" w:hAnsi="Courier" w:cs="Courier"/>
                <w:color w:val="000000"/>
              </w:rPr>
              <w:t>example_haproxy.yml</w:t>
            </w:r>
            <w:proofErr w:type="spellEnd"/>
            <w:r>
              <w:rPr>
                <w:rFonts w:ascii="Courier" w:hAnsi="Courier" w:cs="Courier"/>
                <w:color w:val="000000"/>
              </w:rPr>
              <w:t>"</w:t>
            </w:r>
          </w:p>
          <w:p w14:paraId="15137D4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ansible.inventory</w:t>
            </w:r>
            <w:proofErr w:type="gramEnd"/>
            <w:r>
              <w:rPr>
                <w:rFonts w:ascii="Courier" w:hAnsi="Courier" w:cs="Courier"/>
                <w:color w:val="000000"/>
              </w:rPr>
              <w:t>_path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= "example_haproxy.ini"</w:t>
            </w:r>
          </w:p>
          <w:p w14:paraId="27B9033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# when using an inventory file, the path to the private key must also be specified</w:t>
            </w:r>
          </w:p>
          <w:p w14:paraId="7FBD8F0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# either as an argument or in the inventory file itself (which it is)</w:t>
            </w:r>
          </w:p>
          <w:p w14:paraId="2624D9E9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#</w:t>
            </w:r>
            <w:proofErr w:type="spellStart"/>
            <w:r>
              <w:rPr>
                <w:rFonts w:ascii="Courier" w:hAnsi="Courier" w:cs="Courier"/>
                <w:color w:val="000000"/>
              </w:rPr>
              <w:t>ansible.raw_</w:t>
            </w:r>
            <w:proofErr w:type="gramStart"/>
            <w:r>
              <w:rPr>
                <w:rFonts w:ascii="Courier" w:hAnsi="Courier" w:cs="Courier"/>
                <w:color w:val="000000"/>
              </w:rPr>
              <w:t>arguments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 =</w:t>
            </w:r>
            <w:proofErr w:type="gramEnd"/>
            <w:r>
              <w:rPr>
                <w:rFonts w:ascii="Courier" w:hAnsi="Courier" w:cs="Courier"/>
                <w:color w:val="000000"/>
              </w:rPr>
              <w:t xml:space="preserve"> [</w:t>
            </w:r>
          </w:p>
          <w:p w14:paraId="6EC8758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#  "--private-key=.</w:t>
            </w:r>
            <w:proofErr w:type="gramStart"/>
            <w:r>
              <w:rPr>
                <w:rFonts w:ascii="Courier" w:hAnsi="Courier" w:cs="Courier"/>
                <w:color w:val="000000"/>
              </w:rPr>
              <w:t>/.vagrant</w:t>
            </w:r>
            <w:proofErr w:type="gramEnd"/>
            <w:r>
              <w:rPr>
                <w:rFonts w:ascii="Courier" w:hAnsi="Courier" w:cs="Courier"/>
                <w:color w:val="000000"/>
              </w:rPr>
              <w:t>/machines/default/</w:t>
            </w:r>
            <w:proofErr w:type="spellStart"/>
            <w:r>
              <w:rPr>
                <w:rFonts w:ascii="Courier" w:hAnsi="Courier" w:cs="Courier"/>
                <w:color w:val="000000"/>
              </w:rPr>
              <w:t>virtualbox</w:t>
            </w:r>
            <w:proofErr w:type="spellEnd"/>
            <w:r>
              <w:rPr>
                <w:rFonts w:ascii="Courier" w:hAnsi="Courier" w:cs="Courier"/>
                <w:color w:val="000000"/>
              </w:rPr>
              <w:t>/</w:t>
            </w:r>
            <w:proofErr w:type="spellStart"/>
            <w:r>
              <w:rPr>
                <w:rFonts w:ascii="Courier" w:hAnsi="Courier" w:cs="Courier"/>
                <w:color w:val="000000"/>
              </w:rPr>
              <w:t>private_key</w:t>
            </w:r>
            <w:proofErr w:type="spellEnd"/>
            <w:r>
              <w:rPr>
                <w:rFonts w:ascii="Courier" w:hAnsi="Courier" w:cs="Courier"/>
                <w:color w:val="000000"/>
              </w:rPr>
              <w:t>"</w:t>
            </w:r>
          </w:p>
          <w:p w14:paraId="1B5139C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#]</w:t>
            </w:r>
          </w:p>
          <w:p w14:paraId="16230FD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end</w:t>
            </w:r>
          </w:p>
        </w:tc>
      </w:tr>
    </w:tbl>
    <w:p w14:paraId="44538398" w14:textId="77777777" w:rsidR="00843449" w:rsidRDefault="00843449" w:rsidP="0084344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Now for the load balancer example. In this example we deploy 2 </w:t>
      </w:r>
      <w:proofErr w:type="spellStart"/>
      <w:r>
        <w:rPr>
          <w:rFonts w:ascii="Helvetica Neue" w:hAnsi="Helvetica Neue" w:cs="Helvetica Neue"/>
          <w:color w:val="000000"/>
        </w:rPr>
        <w:t>nginx</w:t>
      </w:r>
      <w:proofErr w:type="spellEnd"/>
      <w:r>
        <w:rPr>
          <w:rFonts w:ascii="Helvetica Neue" w:hAnsi="Helvetica Neue" w:cs="Helvetica Neue"/>
          <w:color w:val="000000"/>
        </w:rPr>
        <w:t xml:space="preserve"> webservers and 1 </w:t>
      </w:r>
      <w:proofErr w:type="spellStart"/>
      <w:r>
        <w:rPr>
          <w:rFonts w:ascii="Helvetica Neue" w:hAnsi="Helvetica Neue" w:cs="Helvetica Neue"/>
          <w:color w:val="000000"/>
        </w:rPr>
        <w:t>HAProxy</w:t>
      </w:r>
      <w:proofErr w:type="spellEnd"/>
      <w:r>
        <w:rPr>
          <w:rFonts w:ascii="Helvetica Neue" w:hAnsi="Helvetica Neue" w:cs="Helvetica Neue"/>
          <w:color w:val="000000"/>
        </w:rPr>
        <w:t xml:space="preserve"> reverse proxy for load balancing.</w:t>
      </w:r>
    </w:p>
    <w:p w14:paraId="52EC4A1D" w14:textId="77777777" w:rsidR="00843449" w:rsidRDefault="00843449" w:rsidP="0084344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Let us start by running it first: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13826"/>
      </w:tblGrid>
      <w:tr w:rsidR="00843449" w14:paraId="55AE93E9" w14:textId="77777777">
        <w:tblPrEx>
          <w:tblCellMar>
            <w:top w:w="0" w:type="dxa"/>
            <w:bottom w:w="0" w:type="dxa"/>
          </w:tblCellMar>
        </w:tblPrEx>
        <w:tc>
          <w:tcPr>
            <w:tcW w:w="2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E429F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</w:t>
            </w:r>
          </w:p>
          <w:p w14:paraId="452A534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</w:t>
            </w:r>
          </w:p>
          <w:p w14:paraId="03CA8CC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</w:t>
            </w:r>
          </w:p>
          <w:p w14:paraId="0C86DBE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</w:t>
            </w:r>
          </w:p>
          <w:p w14:paraId="2CADDB5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</w:t>
            </w:r>
          </w:p>
          <w:p w14:paraId="24C496F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</w:t>
            </w:r>
          </w:p>
          <w:p w14:paraId="24DF321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7</w:t>
            </w:r>
          </w:p>
          <w:p w14:paraId="2192032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8</w:t>
            </w:r>
          </w:p>
          <w:p w14:paraId="798F1A9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9</w:t>
            </w:r>
          </w:p>
          <w:p w14:paraId="01FB5079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10</w:t>
            </w:r>
          </w:p>
          <w:p w14:paraId="214AE82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11</w:t>
            </w:r>
          </w:p>
          <w:p w14:paraId="51B8205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12</w:t>
            </w:r>
          </w:p>
          <w:p w14:paraId="1FBD9F1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13</w:t>
            </w:r>
          </w:p>
          <w:p w14:paraId="488D2E5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14</w:t>
            </w:r>
          </w:p>
          <w:p w14:paraId="6B388D09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15</w:t>
            </w:r>
          </w:p>
          <w:p w14:paraId="738777A5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16</w:t>
            </w:r>
          </w:p>
          <w:p w14:paraId="2F05EC0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17</w:t>
            </w:r>
          </w:p>
          <w:p w14:paraId="113BADF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18</w:t>
            </w:r>
          </w:p>
        </w:tc>
        <w:tc>
          <w:tcPr>
            <w:tcW w:w="138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8DC12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# Pick the </w:t>
            </w:r>
            <w:proofErr w:type="spellStart"/>
            <w:r>
              <w:rPr>
                <w:rFonts w:ascii="Courier" w:hAnsi="Courier" w:cs="Courier"/>
                <w:color w:val="000000"/>
              </w:rPr>
              <w:t>Vagrantfile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for this example</w:t>
            </w:r>
          </w:p>
          <w:p w14:paraId="0E371E7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ln -f -s </w:t>
            </w:r>
            <w:proofErr w:type="spellStart"/>
            <w:r>
              <w:rPr>
                <w:rFonts w:ascii="Courier" w:hAnsi="Courier" w:cs="Courier"/>
                <w:color w:val="000000"/>
              </w:rPr>
              <w:t>example_load_balanced_</w:t>
            </w:r>
            <w:proofErr w:type="gramStart"/>
            <w:r>
              <w:rPr>
                <w:rFonts w:ascii="Courier" w:hAnsi="Courier" w:cs="Courier"/>
                <w:color w:val="000000"/>
              </w:rPr>
              <w:t>website.Vagrantfile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</w:rPr>
              <w:t>Vagrantfile</w:t>
            </w:r>
            <w:proofErr w:type="spellEnd"/>
          </w:p>
          <w:p w14:paraId="7399021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# Start the VM instances for the webservers and load balancer</w:t>
            </w:r>
          </w:p>
          <w:p w14:paraId="4FF2090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vagrant up</w:t>
            </w:r>
          </w:p>
          <w:p w14:paraId="1351B90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4132EBD9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# Refresh SSH fingerprints for the 192.168.22.5x range on the host, otherwise</w:t>
            </w:r>
          </w:p>
          <w:p w14:paraId="598EBC2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# </w:t>
            </w:r>
            <w:proofErr w:type="spellStart"/>
            <w:r>
              <w:rPr>
                <w:rFonts w:ascii="Courier" w:hAnsi="Courier" w:cs="Courier"/>
                <w:color w:val="000000"/>
              </w:rPr>
              <w:t>Ansible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would fail during provisioning with the message:</w:t>
            </w:r>
          </w:p>
          <w:p w14:paraId="53D5C3B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# "SSH encountered an unknown error during the connection. ..."</w:t>
            </w:r>
          </w:p>
          <w:p w14:paraId="4AC32F1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proofErr w:type="spellStart"/>
            <w:r>
              <w:rPr>
                <w:rFonts w:ascii="Courier" w:hAnsi="Courier" w:cs="Courier"/>
                <w:color w:val="000000"/>
              </w:rPr>
              <w:t>ansible</w:t>
            </w:r>
            <w:proofErr w:type="spellEnd"/>
            <w:r>
              <w:rPr>
                <w:rFonts w:ascii="Courier" w:hAnsi="Courier" w:cs="Courier"/>
                <w:color w:val="000000"/>
              </w:rPr>
              <w:t>-playbook -</w:t>
            </w:r>
            <w:proofErr w:type="spellStart"/>
            <w:r>
              <w:rPr>
                <w:rFonts w:ascii="Courier" w:hAnsi="Courier" w:cs="Courier"/>
                <w:color w:val="00000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../</w:t>
            </w:r>
            <w:proofErr w:type="spellStart"/>
            <w:r>
              <w:rPr>
                <w:rFonts w:ascii="Courier" w:hAnsi="Courier" w:cs="Courier"/>
                <w:color w:val="000000"/>
              </w:rPr>
              <w:t>refresh_ssh_public_keys</w:t>
            </w:r>
            <w:proofErr w:type="spellEnd"/>
            <w:r>
              <w:rPr>
                <w:rFonts w:ascii="Courier" w:hAnsi="Courier" w:cs="Courier"/>
                <w:color w:val="000000"/>
              </w:rPr>
              <w:t>/localhost.ini ../</w:t>
            </w:r>
            <w:proofErr w:type="spellStart"/>
            <w:r>
              <w:rPr>
                <w:rFonts w:ascii="Courier" w:hAnsi="Courier" w:cs="Courier"/>
                <w:color w:val="000000"/>
              </w:rPr>
              <w:t>refresh_ssh_public_keys</w:t>
            </w:r>
            <w:proofErr w:type="spellEnd"/>
            <w:r>
              <w:rPr>
                <w:rFonts w:ascii="Courier" w:hAnsi="Courier" w:cs="Courier"/>
                <w:color w:val="000000"/>
              </w:rPr>
              <w:t>/</w:t>
            </w:r>
            <w:proofErr w:type="spellStart"/>
            <w:r>
              <w:rPr>
                <w:rFonts w:ascii="Courier" w:hAnsi="Courier" w:cs="Courier"/>
                <w:color w:val="000000"/>
              </w:rPr>
              <w:t>main.yml</w:t>
            </w:r>
            <w:proofErr w:type="spellEnd"/>
          </w:p>
          <w:p w14:paraId="3CF30BE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531C88B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# Perform the provisioning</w:t>
            </w:r>
          </w:p>
          <w:p w14:paraId="08B6A31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proofErr w:type="spellStart"/>
            <w:r>
              <w:rPr>
                <w:rFonts w:ascii="Courier" w:hAnsi="Courier" w:cs="Courier"/>
                <w:color w:val="000000"/>
              </w:rPr>
              <w:t>ansible</w:t>
            </w:r>
            <w:proofErr w:type="spellEnd"/>
            <w:r>
              <w:rPr>
                <w:rFonts w:ascii="Courier" w:hAnsi="Courier" w:cs="Courier"/>
                <w:color w:val="000000"/>
              </w:rPr>
              <w:t>-playbook -</w:t>
            </w:r>
            <w:proofErr w:type="spellStart"/>
            <w:r>
              <w:rPr>
                <w:rFonts w:ascii="Courier" w:hAnsi="Courier" w:cs="Courier"/>
                <w:color w:val="00000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example_load_balanced_website.ini </w:t>
            </w:r>
            <w:proofErr w:type="spellStart"/>
            <w:r>
              <w:rPr>
                <w:rFonts w:ascii="Courier" w:hAnsi="Courier" w:cs="Courier"/>
                <w:color w:val="000000"/>
              </w:rPr>
              <w:t>example_load_balanced_website.yml</w:t>
            </w:r>
            <w:proofErr w:type="spellEnd"/>
          </w:p>
          <w:p w14:paraId="619C4AF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43F44E0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# Check </w:t>
            </w:r>
            <w:proofErr w:type="spellStart"/>
            <w:r>
              <w:rPr>
                <w:rFonts w:ascii="Courier" w:hAnsi="Courier" w:cs="Courier"/>
                <w:color w:val="000000"/>
              </w:rPr>
              <w:t>HAProxy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stats</w:t>
            </w:r>
          </w:p>
          <w:p w14:paraId="0E6339A5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http://localhost:8080/haproxy?stats</w:t>
            </w:r>
          </w:p>
          <w:p w14:paraId="0FA7182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1856664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# Access the website:</w:t>
            </w:r>
          </w:p>
          <w:p w14:paraId="459DE6D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http://localhost:8080/</w:t>
            </w:r>
          </w:p>
        </w:tc>
      </w:tr>
    </w:tbl>
    <w:p w14:paraId="256D3381" w14:textId="77777777" w:rsidR="00843449" w:rsidRDefault="00843449" w:rsidP="0084344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And if you refresh the page you’ll see that it gets served by a different webserver.</w:t>
      </w:r>
    </w:p>
    <w:p w14:paraId="695D97E1" w14:textId="77777777" w:rsidR="00843449" w:rsidRDefault="00843449" w:rsidP="0084344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This </w:t>
      </w:r>
      <w:proofErr w:type="spellStart"/>
      <w:r>
        <w:rPr>
          <w:rFonts w:ascii="Helvetica Neue" w:hAnsi="Helvetica Neue" w:cs="Helvetica Neue"/>
          <w:color w:val="000000"/>
        </w:rPr>
        <w:t>Vagrantfile</w:t>
      </w:r>
      <w:proofErr w:type="spellEnd"/>
      <w:r>
        <w:rPr>
          <w:rFonts w:ascii="Helvetica Neue" w:hAnsi="Helvetica Neue" w:cs="Helvetica Neue"/>
          <w:color w:val="000000"/>
        </w:rPr>
        <w:t xml:space="preserve"> is responsible for providing the 3 machines: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18867"/>
      </w:tblGrid>
      <w:tr w:rsidR="00843449" w14:paraId="1A45DD61" w14:textId="77777777">
        <w:tblPrEx>
          <w:tblCellMar>
            <w:top w:w="0" w:type="dxa"/>
            <w:bottom w:w="0" w:type="dxa"/>
          </w:tblCellMar>
        </w:tblPrEx>
        <w:tc>
          <w:tcPr>
            <w:tcW w:w="2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987F89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</w:t>
            </w:r>
          </w:p>
          <w:p w14:paraId="63617AB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</w:t>
            </w:r>
          </w:p>
          <w:p w14:paraId="2DADB76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</w:t>
            </w:r>
          </w:p>
          <w:p w14:paraId="7C623DC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</w:t>
            </w:r>
          </w:p>
          <w:p w14:paraId="5FE957E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</w:t>
            </w:r>
          </w:p>
          <w:p w14:paraId="15DD495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</w:t>
            </w:r>
          </w:p>
          <w:p w14:paraId="6553C9C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7</w:t>
            </w:r>
          </w:p>
          <w:p w14:paraId="5A70A71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8</w:t>
            </w:r>
          </w:p>
          <w:p w14:paraId="2EC7085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9</w:t>
            </w:r>
          </w:p>
          <w:p w14:paraId="24984D39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10</w:t>
            </w:r>
          </w:p>
          <w:p w14:paraId="01D74619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11</w:t>
            </w:r>
          </w:p>
          <w:p w14:paraId="3AA8DE0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12</w:t>
            </w:r>
          </w:p>
          <w:p w14:paraId="7B59E40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13</w:t>
            </w:r>
          </w:p>
          <w:p w14:paraId="428D76DF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14</w:t>
            </w:r>
          </w:p>
          <w:p w14:paraId="481627F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15</w:t>
            </w:r>
          </w:p>
          <w:p w14:paraId="15074E1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16</w:t>
            </w:r>
          </w:p>
          <w:p w14:paraId="544AFC9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17</w:t>
            </w:r>
          </w:p>
          <w:p w14:paraId="5BC987A5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18</w:t>
            </w:r>
          </w:p>
          <w:p w14:paraId="5D65ADC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19</w:t>
            </w:r>
          </w:p>
          <w:p w14:paraId="20C8167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20</w:t>
            </w:r>
          </w:p>
          <w:p w14:paraId="37129A0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21</w:t>
            </w:r>
          </w:p>
          <w:p w14:paraId="5FAC3E0F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22</w:t>
            </w:r>
          </w:p>
          <w:p w14:paraId="6DD5A9C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23</w:t>
            </w:r>
          </w:p>
          <w:p w14:paraId="38DF197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24</w:t>
            </w:r>
          </w:p>
          <w:p w14:paraId="61E028D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25</w:t>
            </w:r>
          </w:p>
          <w:p w14:paraId="6F8AC42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26</w:t>
            </w:r>
          </w:p>
          <w:p w14:paraId="3994BB8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27</w:t>
            </w:r>
          </w:p>
          <w:p w14:paraId="19EBFBE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28</w:t>
            </w:r>
          </w:p>
          <w:p w14:paraId="0D2B5AB5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29</w:t>
            </w:r>
          </w:p>
          <w:p w14:paraId="5343956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30</w:t>
            </w:r>
          </w:p>
          <w:p w14:paraId="62C7DE2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31</w:t>
            </w:r>
          </w:p>
          <w:p w14:paraId="28A30F95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32</w:t>
            </w:r>
          </w:p>
          <w:p w14:paraId="1299998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33</w:t>
            </w:r>
          </w:p>
          <w:p w14:paraId="29A4889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34</w:t>
            </w:r>
          </w:p>
          <w:p w14:paraId="2818146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35</w:t>
            </w:r>
          </w:p>
          <w:p w14:paraId="3ED41C5F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36</w:t>
            </w:r>
          </w:p>
          <w:p w14:paraId="6A5137A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37</w:t>
            </w:r>
          </w:p>
          <w:p w14:paraId="48D03AD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38</w:t>
            </w:r>
          </w:p>
          <w:p w14:paraId="776EF12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39</w:t>
            </w:r>
          </w:p>
          <w:p w14:paraId="76270A5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40</w:t>
            </w:r>
          </w:p>
          <w:p w14:paraId="52C5627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41</w:t>
            </w:r>
          </w:p>
          <w:p w14:paraId="795FFAA5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42</w:t>
            </w:r>
          </w:p>
          <w:p w14:paraId="721F96B5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43</w:t>
            </w:r>
          </w:p>
          <w:p w14:paraId="40E586E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44</w:t>
            </w:r>
          </w:p>
          <w:p w14:paraId="40743995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45</w:t>
            </w:r>
          </w:p>
          <w:p w14:paraId="45D1ECC9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46</w:t>
            </w:r>
          </w:p>
          <w:p w14:paraId="2175A4D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47</w:t>
            </w:r>
          </w:p>
          <w:p w14:paraId="39410945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48</w:t>
            </w:r>
          </w:p>
          <w:p w14:paraId="0F0D750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49</w:t>
            </w:r>
          </w:p>
          <w:p w14:paraId="124E988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50</w:t>
            </w:r>
          </w:p>
          <w:p w14:paraId="6C3D715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51</w:t>
            </w:r>
          </w:p>
          <w:p w14:paraId="0C3206B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52</w:t>
            </w:r>
          </w:p>
          <w:p w14:paraId="7637D0A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53</w:t>
            </w:r>
          </w:p>
          <w:p w14:paraId="564D59E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54</w:t>
            </w:r>
          </w:p>
          <w:p w14:paraId="707F0A3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55</w:t>
            </w:r>
          </w:p>
          <w:p w14:paraId="54B7161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56</w:t>
            </w:r>
          </w:p>
          <w:p w14:paraId="0ED7B9B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57</w:t>
            </w:r>
          </w:p>
          <w:p w14:paraId="04FB716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58</w:t>
            </w:r>
          </w:p>
          <w:p w14:paraId="3D3A357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59</w:t>
            </w:r>
          </w:p>
          <w:p w14:paraId="7D20EC4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60</w:t>
            </w:r>
          </w:p>
          <w:p w14:paraId="7315D495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61</w:t>
            </w:r>
          </w:p>
          <w:p w14:paraId="2789422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62</w:t>
            </w:r>
          </w:p>
          <w:p w14:paraId="57BBACE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63</w:t>
            </w:r>
          </w:p>
          <w:p w14:paraId="55E518D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64</w:t>
            </w:r>
          </w:p>
          <w:p w14:paraId="50F70B2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65</w:t>
            </w:r>
          </w:p>
          <w:p w14:paraId="3072EA1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66</w:t>
            </w:r>
          </w:p>
          <w:p w14:paraId="438AA2C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67</w:t>
            </w:r>
          </w:p>
          <w:p w14:paraId="3892CDB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68</w:t>
            </w:r>
          </w:p>
          <w:p w14:paraId="72EB764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69</w:t>
            </w:r>
          </w:p>
          <w:p w14:paraId="4E2602A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70</w:t>
            </w:r>
          </w:p>
          <w:p w14:paraId="2340674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71</w:t>
            </w:r>
          </w:p>
          <w:p w14:paraId="78C6175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72</w:t>
            </w:r>
          </w:p>
          <w:p w14:paraId="627AE9B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73</w:t>
            </w:r>
          </w:p>
        </w:tc>
        <w:tc>
          <w:tcPr>
            <w:tcW w:w="1886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65858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# -*- mode: ruby -*-</w:t>
            </w:r>
          </w:p>
          <w:p w14:paraId="71C0304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# vi: set </w:t>
            </w:r>
            <w:proofErr w:type="spellStart"/>
            <w:r>
              <w:rPr>
                <w:rFonts w:ascii="Courier" w:hAnsi="Courier" w:cs="Courier"/>
                <w:color w:val="000000"/>
              </w:rPr>
              <w:t>ft</w:t>
            </w:r>
            <w:proofErr w:type="spellEnd"/>
            <w:r>
              <w:rPr>
                <w:rFonts w:ascii="Courier" w:hAnsi="Courier" w:cs="Courier"/>
                <w:color w:val="000000"/>
              </w:rPr>
              <w:t>=</w:t>
            </w:r>
            <w:proofErr w:type="gramStart"/>
            <w:r>
              <w:rPr>
                <w:rFonts w:ascii="Courier" w:hAnsi="Courier" w:cs="Courier"/>
                <w:color w:val="000000"/>
              </w:rPr>
              <w:t>ruby :</w:t>
            </w:r>
            <w:proofErr w:type="gramEnd"/>
          </w:p>
          <w:p w14:paraId="750A1D3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2010A59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proofErr w:type="spellStart"/>
            <w:r>
              <w:rPr>
                <w:rFonts w:ascii="Courier" w:hAnsi="Courier" w:cs="Courier"/>
                <w:color w:val="000000"/>
              </w:rPr>
              <w:t>Vagrant.configure</w:t>
            </w:r>
            <w:proofErr w:type="spellEnd"/>
            <w:r>
              <w:rPr>
                <w:rFonts w:ascii="Courier" w:hAnsi="Courier" w:cs="Courier"/>
                <w:color w:val="000000"/>
              </w:rPr>
              <w:t>(2) do |</w:t>
            </w:r>
            <w:proofErr w:type="spellStart"/>
            <w:r>
              <w:rPr>
                <w:rFonts w:ascii="Courier" w:hAnsi="Courier" w:cs="Courier"/>
                <w:color w:val="000000"/>
              </w:rPr>
              <w:t>config</w:t>
            </w:r>
            <w:proofErr w:type="spellEnd"/>
            <w:r>
              <w:rPr>
                <w:rFonts w:ascii="Courier" w:hAnsi="Courier" w:cs="Courier"/>
                <w:color w:val="000000"/>
              </w:rPr>
              <w:t>|</w:t>
            </w:r>
          </w:p>
          <w:p w14:paraId="39ACA7F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2FB52F2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 Choose a box with </w:t>
            </w:r>
            <w:proofErr w:type="spellStart"/>
            <w:r>
              <w:rPr>
                <w:rFonts w:ascii="Courier" w:hAnsi="Courier" w:cs="Courier"/>
                <w:color w:val="000000"/>
              </w:rPr>
              <w:t>VBox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guest tools already installed</w:t>
            </w:r>
          </w:p>
          <w:p w14:paraId="54DE1B3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</w:t>
            </w:r>
            <w:proofErr w:type="spellStart"/>
            <w:r>
              <w:rPr>
                <w:rFonts w:ascii="Courier" w:hAnsi="Courier" w:cs="Courier"/>
                <w:color w:val="000000"/>
              </w:rPr>
              <w:t>config.vm.box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= "</w:t>
            </w:r>
            <w:proofErr w:type="spellStart"/>
            <w:r>
              <w:rPr>
                <w:rFonts w:ascii="Courier" w:hAnsi="Courier" w:cs="Courier"/>
                <w:color w:val="000000"/>
              </w:rPr>
              <w:t>debian</w:t>
            </w:r>
            <w:proofErr w:type="spellEnd"/>
            <w:r>
              <w:rPr>
                <w:rFonts w:ascii="Courier" w:hAnsi="Courier" w:cs="Courier"/>
                <w:color w:val="000000"/>
              </w:rPr>
              <w:t>/jessie64"</w:t>
            </w:r>
          </w:p>
          <w:p w14:paraId="67C7147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</w:t>
            </w:r>
            <w:proofErr w:type="spellStart"/>
            <w:r>
              <w:rPr>
                <w:rFonts w:ascii="Courier" w:hAnsi="Courier" w:cs="Courier"/>
                <w:color w:val="000000"/>
              </w:rPr>
              <w:t>config.vm.box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= "</w:t>
            </w:r>
            <w:proofErr w:type="spellStart"/>
            <w:r>
              <w:rPr>
                <w:rFonts w:ascii="Courier" w:hAnsi="Courier" w:cs="Courier"/>
                <w:color w:val="000000"/>
              </w:rPr>
              <w:t>ubuntu</w:t>
            </w:r>
            <w:proofErr w:type="spellEnd"/>
            <w:r>
              <w:rPr>
                <w:rFonts w:ascii="Courier" w:hAnsi="Courier" w:cs="Courier"/>
                <w:color w:val="000000"/>
              </w:rPr>
              <w:t>/wily64"</w:t>
            </w:r>
          </w:p>
          <w:p w14:paraId="5B68693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4F98B92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 Set up hostname</w:t>
            </w:r>
          </w:p>
          <w:p w14:paraId="3104993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config.vm.hostname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= "</w:t>
            </w:r>
            <w:proofErr w:type="spellStart"/>
            <w:r>
              <w:rPr>
                <w:rFonts w:ascii="Courier" w:hAnsi="Courier" w:cs="Courier"/>
                <w:color w:val="000000"/>
              </w:rPr>
              <w:t>ansible-nginx</w:t>
            </w:r>
            <w:proofErr w:type="spellEnd"/>
            <w:r>
              <w:rPr>
                <w:rFonts w:ascii="Courier" w:hAnsi="Courier" w:cs="Courier"/>
                <w:color w:val="000000"/>
              </w:rPr>
              <w:t>"</w:t>
            </w:r>
          </w:p>
          <w:p w14:paraId="187595D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7203077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 Message shown on vagrant up</w:t>
            </w:r>
          </w:p>
          <w:p w14:paraId="794150D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</w:t>
            </w:r>
            <w:proofErr w:type="spellStart"/>
            <w:r>
              <w:rPr>
                <w:rFonts w:ascii="Courier" w:hAnsi="Courier" w:cs="Courier"/>
                <w:color w:val="000000"/>
              </w:rPr>
              <w:t>config.vm.post_up_message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= "After provisioning check the website at http://localhost:8080/"</w:t>
            </w:r>
          </w:p>
          <w:p w14:paraId="59C648F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26E9893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 Share an additional folder with the guest VM.</w:t>
            </w:r>
          </w:p>
          <w:p w14:paraId="6840DA6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</w:t>
            </w:r>
            <w:proofErr w:type="spellStart"/>
            <w:r>
              <w:rPr>
                <w:rFonts w:ascii="Courier" w:hAnsi="Courier" w:cs="Courier"/>
                <w:color w:val="000000"/>
              </w:rPr>
              <w:t>host_folder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= ENV['HOME'] + "/home/downloads/</w:t>
            </w:r>
            <w:proofErr w:type="spellStart"/>
            <w:r>
              <w:rPr>
                <w:rFonts w:ascii="Courier" w:hAnsi="Courier" w:cs="Courier"/>
                <w:color w:val="000000"/>
              </w:rPr>
              <w:t>share_vagrant</w:t>
            </w:r>
            <w:proofErr w:type="spellEnd"/>
            <w:r>
              <w:rPr>
                <w:rFonts w:ascii="Courier" w:hAnsi="Courier" w:cs="Courier"/>
                <w:color w:val="000000"/>
              </w:rPr>
              <w:t>"</w:t>
            </w:r>
          </w:p>
          <w:p w14:paraId="1B07140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</w:t>
            </w:r>
            <w:proofErr w:type="spellStart"/>
            <w:r>
              <w:rPr>
                <w:rFonts w:ascii="Courier" w:hAnsi="Courier" w:cs="Courier"/>
                <w:color w:val="000000"/>
              </w:rPr>
              <w:t>guest_folder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= "/shared/"</w:t>
            </w:r>
          </w:p>
          <w:p w14:paraId="799756D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config.vm.synced</w:t>
            </w:r>
            <w:proofErr w:type="gramEnd"/>
            <w:r>
              <w:rPr>
                <w:rFonts w:ascii="Courier" w:hAnsi="Courier" w:cs="Courier"/>
                <w:color w:val="000000"/>
              </w:rPr>
              <w:t>_folder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</w:rPr>
              <w:t>host_folder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, </w:t>
            </w:r>
            <w:proofErr w:type="spellStart"/>
            <w:r>
              <w:rPr>
                <w:rFonts w:ascii="Courier" w:hAnsi="Courier" w:cs="Courier"/>
                <w:color w:val="000000"/>
              </w:rPr>
              <w:t>guest_folder</w:t>
            </w:r>
            <w:proofErr w:type="spellEnd"/>
          </w:p>
          <w:p w14:paraId="3DEC105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243C7C8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 Fine tune the </w:t>
            </w:r>
            <w:proofErr w:type="spellStart"/>
            <w:r>
              <w:rPr>
                <w:rFonts w:ascii="Courier" w:hAnsi="Courier" w:cs="Courier"/>
                <w:color w:val="000000"/>
              </w:rPr>
              <w:t>virtualbox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VM</w:t>
            </w:r>
          </w:p>
          <w:p w14:paraId="3F8312F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config.vm.provider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"</w:t>
            </w:r>
            <w:proofErr w:type="spellStart"/>
            <w:r>
              <w:rPr>
                <w:rFonts w:ascii="Courier" w:hAnsi="Courier" w:cs="Courier"/>
                <w:color w:val="000000"/>
              </w:rPr>
              <w:t>virtualbox</w:t>
            </w:r>
            <w:proofErr w:type="spellEnd"/>
            <w:r>
              <w:rPr>
                <w:rFonts w:ascii="Courier" w:hAnsi="Courier" w:cs="Courier"/>
                <w:color w:val="000000"/>
              </w:rPr>
              <w:t>" do |</w:t>
            </w:r>
            <w:proofErr w:type="spellStart"/>
            <w:r>
              <w:rPr>
                <w:rFonts w:ascii="Courier" w:hAnsi="Courier" w:cs="Courier"/>
                <w:color w:val="000000"/>
              </w:rPr>
              <w:t>vb</w:t>
            </w:r>
            <w:proofErr w:type="spellEnd"/>
            <w:r>
              <w:rPr>
                <w:rFonts w:ascii="Courier" w:hAnsi="Courier" w:cs="Courier"/>
                <w:color w:val="000000"/>
              </w:rPr>
              <w:t>|</w:t>
            </w:r>
          </w:p>
          <w:p w14:paraId="227BCDE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vb.customize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[</w:t>
            </w:r>
          </w:p>
          <w:p w14:paraId="0297AD0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"</w:t>
            </w:r>
            <w:proofErr w:type="spellStart"/>
            <w:r>
              <w:rPr>
                <w:rFonts w:ascii="Courier" w:hAnsi="Courier" w:cs="Courier"/>
                <w:color w:val="000000"/>
              </w:rPr>
              <w:t>modifyvm</w:t>
            </w:r>
            <w:proofErr w:type="spellEnd"/>
            <w:r>
              <w:rPr>
                <w:rFonts w:ascii="Courier" w:hAnsi="Courier" w:cs="Courier"/>
                <w:color w:val="000000"/>
              </w:rPr>
              <w:t>"</w:t>
            </w:r>
            <w:proofErr w:type="gramStart"/>
            <w:r>
              <w:rPr>
                <w:rFonts w:ascii="Courier" w:hAnsi="Courier" w:cs="Courier"/>
                <w:color w:val="000000"/>
              </w:rPr>
              <w:t>, :id</w:t>
            </w:r>
            <w:proofErr w:type="gramEnd"/>
            <w:r>
              <w:rPr>
                <w:rFonts w:ascii="Courier" w:hAnsi="Courier" w:cs="Courier"/>
                <w:color w:val="000000"/>
              </w:rPr>
              <w:t>,</w:t>
            </w:r>
          </w:p>
          <w:p w14:paraId="0FD6AF2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"--</w:t>
            </w:r>
            <w:proofErr w:type="spellStart"/>
            <w:r>
              <w:rPr>
                <w:rFonts w:ascii="Courier" w:hAnsi="Courier" w:cs="Courier"/>
                <w:color w:val="000000"/>
              </w:rPr>
              <w:t>cpus</w:t>
            </w:r>
            <w:proofErr w:type="spellEnd"/>
            <w:r>
              <w:rPr>
                <w:rFonts w:ascii="Courier" w:hAnsi="Courier" w:cs="Courier"/>
                <w:color w:val="000000"/>
              </w:rPr>
              <w:t>", "2",</w:t>
            </w:r>
          </w:p>
          <w:p w14:paraId="3A0A466F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"--</w:t>
            </w:r>
            <w:proofErr w:type="spellStart"/>
            <w:r>
              <w:rPr>
                <w:rFonts w:ascii="Courier" w:hAnsi="Courier" w:cs="Courier"/>
                <w:color w:val="000000"/>
              </w:rPr>
              <w:t>cpuexecutioncap</w:t>
            </w:r>
            <w:proofErr w:type="spellEnd"/>
            <w:r>
              <w:rPr>
                <w:rFonts w:ascii="Courier" w:hAnsi="Courier" w:cs="Courier"/>
                <w:color w:val="000000"/>
              </w:rPr>
              <w:t>", "50",</w:t>
            </w:r>
          </w:p>
          <w:p w14:paraId="373CE3F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"--memory", "512",</w:t>
            </w:r>
          </w:p>
          <w:p w14:paraId="360189A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]</w:t>
            </w:r>
          </w:p>
          <w:p w14:paraId="740B14E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end</w:t>
            </w:r>
          </w:p>
          <w:p w14:paraId="682E9D9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5F608D6F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 fix annoyance, http://foo-o-rama.com/vagrant--stdin-is-not-a-tty--fix.html</w:t>
            </w:r>
          </w:p>
          <w:p w14:paraId="161EC48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config.vm.provision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"fix-no-</w:t>
            </w:r>
            <w:proofErr w:type="spellStart"/>
            <w:r>
              <w:rPr>
                <w:rFonts w:ascii="Courier" w:hAnsi="Courier" w:cs="Courier"/>
                <w:color w:val="000000"/>
              </w:rPr>
              <w:t>tty</w:t>
            </w:r>
            <w:proofErr w:type="spellEnd"/>
            <w:r>
              <w:rPr>
                <w:rFonts w:ascii="Courier" w:hAnsi="Courier" w:cs="Courier"/>
                <w:color w:val="000000"/>
              </w:rPr>
              <w:t>", type: "shell" do |s|</w:t>
            </w:r>
          </w:p>
          <w:p w14:paraId="3566236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s.privileged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= false</w:t>
            </w:r>
          </w:p>
          <w:p w14:paraId="2A69987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s.inline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= "</w:t>
            </w:r>
            <w:proofErr w:type="spellStart"/>
            <w:r>
              <w:rPr>
                <w:rFonts w:ascii="Courier" w:hAnsi="Courier" w:cs="Courier"/>
                <w:color w:val="000000"/>
              </w:rPr>
              <w:t>sudo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</w:rPr>
              <w:t>sed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-</w:t>
            </w:r>
            <w:proofErr w:type="spellStart"/>
            <w:r>
              <w:rPr>
                <w:rFonts w:ascii="Courier" w:hAnsi="Courier" w:cs="Courier"/>
                <w:color w:val="00000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'/</w:t>
            </w:r>
            <w:proofErr w:type="spellStart"/>
            <w:r>
              <w:rPr>
                <w:rFonts w:ascii="Courier" w:hAnsi="Courier" w:cs="Courier"/>
                <w:color w:val="000000"/>
              </w:rPr>
              <w:t>tty</w:t>
            </w:r>
            <w:proofErr w:type="spellEnd"/>
            <w:r>
              <w:rPr>
                <w:rFonts w:ascii="Courier" w:hAnsi="Courier" w:cs="Courier"/>
                <w:color w:val="000000"/>
              </w:rPr>
              <w:t>/!s/</w:t>
            </w:r>
            <w:proofErr w:type="spellStart"/>
            <w:r>
              <w:rPr>
                <w:rFonts w:ascii="Courier" w:hAnsi="Courier" w:cs="Courier"/>
                <w:color w:val="000000"/>
              </w:rPr>
              <w:t>mesg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n/</w:t>
            </w:r>
            <w:proofErr w:type="spellStart"/>
            <w:r>
              <w:rPr>
                <w:rFonts w:ascii="Courier" w:hAnsi="Courier" w:cs="Courier"/>
                <w:color w:val="000000"/>
              </w:rPr>
              <w:t>tty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-s \\&amp;\\&amp; </w:t>
            </w:r>
            <w:proofErr w:type="spellStart"/>
            <w:r>
              <w:rPr>
                <w:rFonts w:ascii="Courier" w:hAnsi="Courier" w:cs="Courier"/>
                <w:color w:val="000000"/>
              </w:rPr>
              <w:t>mesg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n/' /root/.profile"</w:t>
            </w:r>
          </w:p>
          <w:p w14:paraId="3009CEF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end</w:t>
            </w:r>
          </w:p>
          <w:p w14:paraId="035692A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 fix annoyance, http://serverfault.com/questions/500764/dpkg-reconfigure-unable-to-re-open-stdin-no-file-or-directory</w:t>
            </w:r>
          </w:p>
          <w:p w14:paraId="2B4418B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config.vm.provision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"shell", inline: "echo 'export DEBIAN_FRONTEND=</w:t>
            </w:r>
            <w:proofErr w:type="spellStart"/>
            <w:r>
              <w:rPr>
                <w:rFonts w:ascii="Courier" w:hAnsi="Courier" w:cs="Courier"/>
                <w:color w:val="000000"/>
              </w:rPr>
              <w:t>noninteractive</w:t>
            </w:r>
            <w:proofErr w:type="spellEnd"/>
            <w:r>
              <w:rPr>
                <w:rFonts w:ascii="Courier" w:hAnsi="Courier" w:cs="Courier"/>
                <w:color w:val="000000"/>
              </w:rPr>
              <w:t>' &gt;&gt; /root/.profile"</w:t>
            </w:r>
          </w:p>
          <w:p w14:paraId="6E74B90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config.vm.provision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"shell", inline: "for user in /home/*; do echo 'export DEBIAN_FRONTEND=</w:t>
            </w:r>
            <w:proofErr w:type="spellStart"/>
            <w:r>
              <w:rPr>
                <w:rFonts w:ascii="Courier" w:hAnsi="Courier" w:cs="Courier"/>
                <w:color w:val="000000"/>
              </w:rPr>
              <w:t>noninteractive</w:t>
            </w:r>
            <w:proofErr w:type="spellEnd"/>
            <w:r>
              <w:rPr>
                <w:rFonts w:ascii="Courier" w:hAnsi="Courier" w:cs="Courier"/>
                <w:color w:val="000000"/>
              </w:rPr>
              <w:t>' &gt;&gt; $user/.profile; done"</w:t>
            </w:r>
          </w:p>
          <w:p w14:paraId="0EEA791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5434287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7001578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#####################################</w:t>
            </w:r>
          </w:p>
          <w:p w14:paraId="7E87273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 multi-machine environment specific</w:t>
            </w:r>
          </w:p>
          <w:p w14:paraId="21F82EB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#####################################</w:t>
            </w:r>
          </w:p>
          <w:p w14:paraId="4925E6B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4E1012E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 web servers</w:t>
            </w:r>
          </w:p>
          <w:p w14:paraId="59B30D4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(</w:t>
            </w:r>
            <w:proofErr w:type="gramStart"/>
            <w:r>
              <w:rPr>
                <w:rFonts w:ascii="Courier" w:hAnsi="Courier" w:cs="Courier"/>
                <w:color w:val="000000"/>
              </w:rPr>
              <w:t>1..</w:t>
            </w:r>
            <w:proofErr w:type="gramEnd"/>
            <w:r>
              <w:rPr>
                <w:rFonts w:ascii="Courier" w:hAnsi="Courier" w:cs="Courier"/>
                <w:color w:val="000000"/>
              </w:rPr>
              <w:t>2).each do |</w:t>
            </w:r>
            <w:proofErr w:type="spellStart"/>
            <w:r>
              <w:rPr>
                <w:rFonts w:ascii="Courier" w:hAnsi="Courier" w:cs="Courier"/>
                <w:color w:val="00000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</w:rPr>
              <w:t>|</w:t>
            </w:r>
          </w:p>
          <w:p w14:paraId="4510337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config.vm.define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"web#{</w:t>
            </w:r>
            <w:proofErr w:type="spellStart"/>
            <w:r>
              <w:rPr>
                <w:rFonts w:ascii="Courier" w:hAnsi="Courier" w:cs="Courier"/>
                <w:color w:val="00000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</w:rPr>
              <w:t>}" do |web|</w:t>
            </w:r>
          </w:p>
          <w:p w14:paraId="1992D5D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web.vm.hostname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= "web#{</w:t>
            </w:r>
            <w:proofErr w:type="spellStart"/>
            <w:r>
              <w:rPr>
                <w:rFonts w:ascii="Courier" w:hAnsi="Courier" w:cs="Courier"/>
                <w:color w:val="00000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</w:rPr>
              <w:t>}"</w:t>
            </w:r>
          </w:p>
          <w:p w14:paraId="3123484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# Assign a static IP to the guest</w:t>
            </w:r>
          </w:p>
          <w:p w14:paraId="31982F65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web.vm.network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:</w:t>
            </w:r>
            <w:proofErr w:type="spellStart"/>
            <w:r>
              <w:rPr>
                <w:rFonts w:ascii="Courier" w:hAnsi="Courier" w:cs="Courier"/>
                <w:color w:val="000000"/>
              </w:rPr>
              <w:t>private_network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, </w:t>
            </w:r>
            <w:proofErr w:type="spellStart"/>
            <w:r>
              <w:rPr>
                <w:rFonts w:ascii="Courier" w:hAnsi="Courier" w:cs="Courier"/>
                <w:color w:val="000000"/>
              </w:rPr>
              <w:t>ip</w:t>
            </w:r>
            <w:proofErr w:type="spellEnd"/>
            <w:r>
              <w:rPr>
                <w:rFonts w:ascii="Courier" w:hAnsi="Courier" w:cs="Courier"/>
                <w:color w:val="000000"/>
              </w:rPr>
              <w:t>: "192.168.22.5#{</w:t>
            </w:r>
            <w:proofErr w:type="spellStart"/>
            <w:r>
              <w:rPr>
                <w:rFonts w:ascii="Courier" w:hAnsi="Courier" w:cs="Courier"/>
                <w:color w:val="00000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</w:rPr>
              <w:t>}"</w:t>
            </w:r>
          </w:p>
          <w:p w14:paraId="365F159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# Create a forwarded port mapping</w:t>
            </w:r>
          </w:p>
          <w:p w14:paraId="78CC7B99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web.vm.network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"</w:t>
            </w:r>
            <w:proofErr w:type="spellStart"/>
            <w:r>
              <w:rPr>
                <w:rFonts w:ascii="Courier" w:hAnsi="Courier" w:cs="Courier"/>
                <w:color w:val="000000"/>
              </w:rPr>
              <w:t>forwarded_port</w:t>
            </w:r>
            <w:proofErr w:type="spellEnd"/>
            <w:r>
              <w:rPr>
                <w:rFonts w:ascii="Courier" w:hAnsi="Courier" w:cs="Courier"/>
                <w:color w:val="000000"/>
              </w:rPr>
              <w:t>", guest: 80, host: "808#{</w:t>
            </w:r>
            <w:proofErr w:type="spellStart"/>
            <w:r>
              <w:rPr>
                <w:rFonts w:ascii="Courier" w:hAnsi="Courier" w:cs="Courier"/>
                <w:color w:val="00000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</w:rPr>
              <w:t>}"</w:t>
            </w:r>
          </w:p>
          <w:p w14:paraId="57AEA7C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# web server specific provisioning</w:t>
            </w:r>
          </w:p>
          <w:p w14:paraId="626829D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web.vm.provision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:shell, inline: "echo 'Web Server #{</w:t>
            </w:r>
            <w:proofErr w:type="spellStart"/>
            <w:r>
              <w:rPr>
                <w:rFonts w:ascii="Courier" w:hAnsi="Courier" w:cs="Courier"/>
                <w:color w:val="000000"/>
              </w:rPr>
              <w:t>web.vm.hostname</w:t>
            </w:r>
            <w:proofErr w:type="spellEnd"/>
            <w:r>
              <w:rPr>
                <w:rFonts w:ascii="Courier" w:hAnsi="Courier" w:cs="Courier"/>
                <w:color w:val="000000"/>
              </w:rPr>
              <w:t>} reporting for duty.'"</w:t>
            </w:r>
          </w:p>
          <w:p w14:paraId="5119995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end</w:t>
            </w:r>
          </w:p>
          <w:p w14:paraId="5E1D351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end</w:t>
            </w:r>
          </w:p>
          <w:p w14:paraId="218B797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7EBED11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 lb server</w:t>
            </w:r>
          </w:p>
          <w:p w14:paraId="7967846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config.vm.define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"lb" do |lb|</w:t>
            </w:r>
          </w:p>
          <w:p w14:paraId="134EDD0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lb.vm.hostname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= "lb"</w:t>
            </w:r>
          </w:p>
          <w:p w14:paraId="538304C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# Assign a static IP to the guest</w:t>
            </w:r>
          </w:p>
          <w:p w14:paraId="645B23F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lb.vm.network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:</w:t>
            </w:r>
            <w:proofErr w:type="spellStart"/>
            <w:r>
              <w:rPr>
                <w:rFonts w:ascii="Courier" w:hAnsi="Courier" w:cs="Courier"/>
                <w:color w:val="000000"/>
              </w:rPr>
              <w:t>private_network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, </w:t>
            </w:r>
            <w:proofErr w:type="spellStart"/>
            <w:r>
              <w:rPr>
                <w:rFonts w:ascii="Courier" w:hAnsi="Courier" w:cs="Courier"/>
                <w:color w:val="000000"/>
              </w:rPr>
              <w:t>ip</w:t>
            </w:r>
            <w:proofErr w:type="spellEnd"/>
            <w:r>
              <w:rPr>
                <w:rFonts w:ascii="Courier" w:hAnsi="Courier" w:cs="Courier"/>
                <w:color w:val="000000"/>
              </w:rPr>
              <w:t>: "192.168.22.50"</w:t>
            </w:r>
          </w:p>
          <w:p w14:paraId="177F236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# Create a forwarded port mapping</w:t>
            </w:r>
          </w:p>
          <w:p w14:paraId="037EF9FF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lb.vm.network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"</w:t>
            </w:r>
            <w:proofErr w:type="spellStart"/>
            <w:r>
              <w:rPr>
                <w:rFonts w:ascii="Courier" w:hAnsi="Courier" w:cs="Courier"/>
                <w:color w:val="000000"/>
              </w:rPr>
              <w:t>forwarded_port</w:t>
            </w:r>
            <w:proofErr w:type="spellEnd"/>
            <w:r>
              <w:rPr>
                <w:rFonts w:ascii="Courier" w:hAnsi="Courier" w:cs="Courier"/>
                <w:color w:val="000000"/>
              </w:rPr>
              <w:t>", guest: 80, host: "8080"</w:t>
            </w:r>
          </w:p>
          <w:p w14:paraId="3949669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# override default settings</w:t>
            </w:r>
          </w:p>
          <w:p w14:paraId="4FF2204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lb.vm.provider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"</w:t>
            </w:r>
            <w:proofErr w:type="spellStart"/>
            <w:r>
              <w:rPr>
                <w:rFonts w:ascii="Courier" w:hAnsi="Courier" w:cs="Courier"/>
                <w:color w:val="000000"/>
              </w:rPr>
              <w:t>virtualbox</w:t>
            </w:r>
            <w:proofErr w:type="spellEnd"/>
            <w:r>
              <w:rPr>
                <w:rFonts w:ascii="Courier" w:hAnsi="Courier" w:cs="Courier"/>
                <w:color w:val="000000"/>
              </w:rPr>
              <w:t>" do |</w:t>
            </w:r>
            <w:proofErr w:type="spellStart"/>
            <w:r>
              <w:rPr>
                <w:rFonts w:ascii="Courier" w:hAnsi="Courier" w:cs="Courier"/>
                <w:color w:val="000000"/>
              </w:rPr>
              <w:t>vb</w:t>
            </w:r>
            <w:proofErr w:type="spellEnd"/>
            <w:r>
              <w:rPr>
                <w:rFonts w:ascii="Courier" w:hAnsi="Courier" w:cs="Courier"/>
                <w:color w:val="000000"/>
              </w:rPr>
              <w:t>|</w:t>
            </w:r>
          </w:p>
          <w:p w14:paraId="16CD00B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vb.memory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= "256"</w:t>
            </w:r>
          </w:p>
          <w:p w14:paraId="51A1137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end</w:t>
            </w:r>
          </w:p>
          <w:p w14:paraId="2B73C14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# lb server specific provisioning</w:t>
            </w:r>
          </w:p>
          <w:p w14:paraId="12CA718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</w:rPr>
              <w:t>lb.vm.provision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</w:rPr>
              <w:t xml:space="preserve"> :shell, inline: "echo 'Load Balancer #{</w:t>
            </w:r>
            <w:proofErr w:type="spellStart"/>
            <w:r>
              <w:rPr>
                <w:rFonts w:ascii="Courier" w:hAnsi="Courier" w:cs="Courier"/>
                <w:color w:val="000000"/>
              </w:rPr>
              <w:t>lb.vm.hostname</w:t>
            </w:r>
            <w:proofErr w:type="spellEnd"/>
            <w:r>
              <w:rPr>
                <w:rFonts w:ascii="Courier" w:hAnsi="Courier" w:cs="Courier"/>
                <w:color w:val="000000"/>
              </w:rPr>
              <w:t>} ready to distribute workload.'"</w:t>
            </w:r>
          </w:p>
          <w:p w14:paraId="7B70F185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end</w:t>
            </w:r>
          </w:p>
          <w:p w14:paraId="36EE7A19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75CED17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end</w:t>
            </w:r>
          </w:p>
        </w:tc>
      </w:tr>
    </w:tbl>
    <w:p w14:paraId="054A9980" w14:textId="77777777" w:rsidR="00843449" w:rsidRDefault="00843449" w:rsidP="0084344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After the provision finishes it’s then possible to </w:t>
      </w:r>
      <w:proofErr w:type="spellStart"/>
      <w:r>
        <w:rPr>
          <w:rFonts w:ascii="Helvetica Neue" w:hAnsi="Helvetica Neue" w:cs="Helvetica Neue"/>
          <w:color w:val="000000"/>
        </w:rPr>
        <w:t>ssh</w:t>
      </w:r>
      <w:proofErr w:type="spellEnd"/>
      <w:r>
        <w:rPr>
          <w:rFonts w:ascii="Helvetica Neue" w:hAnsi="Helvetica Neue" w:cs="Helvetica Neue"/>
          <w:color w:val="000000"/>
        </w:rPr>
        <w:t xml:space="preserve"> to the different machines using </w:t>
      </w:r>
      <w:r>
        <w:rPr>
          <w:rFonts w:ascii="Courier" w:hAnsi="Courier" w:cs="Courier"/>
          <w:color w:val="000000"/>
        </w:rPr>
        <w:t xml:space="preserve">vagrant </w:t>
      </w:r>
      <w:proofErr w:type="spellStart"/>
      <w:r>
        <w:rPr>
          <w:rFonts w:ascii="Courier" w:hAnsi="Courier" w:cs="Courier"/>
          <w:color w:val="000000"/>
        </w:rPr>
        <w:t>ssh</w:t>
      </w:r>
      <w:proofErr w:type="spellEnd"/>
      <w:r>
        <w:rPr>
          <w:rFonts w:ascii="Courier" w:hAnsi="Courier" w:cs="Courier"/>
          <w:color w:val="000000"/>
        </w:rPr>
        <w:t xml:space="preserve"> $</w:t>
      </w:r>
      <w:proofErr w:type="spellStart"/>
      <w:r>
        <w:rPr>
          <w:rFonts w:ascii="Courier" w:hAnsi="Courier" w:cs="Courier"/>
          <w:color w:val="000000"/>
        </w:rPr>
        <w:t>machine_name</w:t>
      </w:r>
      <w:proofErr w:type="spellEnd"/>
      <w:r>
        <w:rPr>
          <w:rFonts w:ascii="Helvetica Neue" w:hAnsi="Helvetica Neue" w:cs="Helvetica Neue"/>
          <w:color w:val="000000"/>
        </w:rPr>
        <w:t>, as well as running the playbook. The main playbook </w:t>
      </w:r>
      <w:proofErr w:type="spellStart"/>
      <w:r>
        <w:rPr>
          <w:rFonts w:ascii="Courier" w:hAnsi="Courier" w:cs="Courier"/>
          <w:color w:val="000000"/>
        </w:rPr>
        <w:t>example_load_balanced_website.yml</w:t>
      </w:r>
      <w:proofErr w:type="spellEnd"/>
      <w:r>
        <w:rPr>
          <w:rFonts w:ascii="Helvetica Neue" w:hAnsi="Helvetica Neue" w:cs="Helvetica Neue"/>
          <w:color w:val="000000"/>
        </w:rPr>
        <w:t> has two plays. The first deploys the webservers and the second the load balancer.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3888"/>
      </w:tblGrid>
      <w:tr w:rsidR="00843449" w14:paraId="1992EFA9" w14:textId="77777777">
        <w:tblPrEx>
          <w:tblCellMar>
            <w:top w:w="0" w:type="dxa"/>
            <w:bottom w:w="0" w:type="dxa"/>
          </w:tblCellMar>
        </w:tblPrEx>
        <w:tc>
          <w:tcPr>
            <w:tcW w:w="2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EF6D0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</w:t>
            </w:r>
          </w:p>
          <w:p w14:paraId="1135D7B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</w:t>
            </w:r>
          </w:p>
          <w:p w14:paraId="59A085B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</w:t>
            </w:r>
          </w:p>
          <w:p w14:paraId="7E36338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</w:t>
            </w:r>
          </w:p>
          <w:p w14:paraId="006322B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</w:t>
            </w:r>
          </w:p>
          <w:p w14:paraId="7637F00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</w:t>
            </w:r>
          </w:p>
          <w:p w14:paraId="5B00B1D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7</w:t>
            </w:r>
          </w:p>
          <w:p w14:paraId="44B4214F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8</w:t>
            </w:r>
          </w:p>
          <w:p w14:paraId="4D6EAC1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9</w:t>
            </w:r>
          </w:p>
          <w:p w14:paraId="29CDBB4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10</w:t>
            </w:r>
          </w:p>
          <w:p w14:paraId="5495D44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11</w:t>
            </w:r>
          </w:p>
          <w:p w14:paraId="12FE7B7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12</w:t>
            </w:r>
          </w:p>
          <w:p w14:paraId="47D2865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13</w:t>
            </w:r>
          </w:p>
          <w:p w14:paraId="7278FE8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14</w:t>
            </w:r>
          </w:p>
          <w:p w14:paraId="26C9D7C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15</w:t>
            </w:r>
          </w:p>
          <w:p w14:paraId="28682A5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16</w:t>
            </w:r>
          </w:p>
        </w:tc>
        <w:tc>
          <w:tcPr>
            <w:tcW w:w="38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2D09C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---</w:t>
            </w:r>
          </w:p>
          <w:p w14:paraId="3DDDA7CF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- name: deploy webservers</w:t>
            </w:r>
          </w:p>
          <w:p w14:paraId="7B7B7BB9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hosts: webservers</w:t>
            </w:r>
          </w:p>
          <w:p w14:paraId="4B466C0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become: yes</w:t>
            </w:r>
          </w:p>
          <w:p w14:paraId="67AA4FA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</w:t>
            </w:r>
            <w:proofErr w:type="spellStart"/>
            <w:r>
              <w:rPr>
                <w:rFonts w:ascii="Courier" w:hAnsi="Courier" w:cs="Courier"/>
                <w:color w:val="000000"/>
              </w:rPr>
              <w:t>become_method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: </w:t>
            </w:r>
            <w:proofErr w:type="spellStart"/>
            <w:r>
              <w:rPr>
                <w:rFonts w:ascii="Courier" w:hAnsi="Courier" w:cs="Courier"/>
                <w:color w:val="000000"/>
              </w:rPr>
              <w:t>sudo</w:t>
            </w:r>
            <w:proofErr w:type="spellEnd"/>
          </w:p>
          <w:p w14:paraId="0BBFC6F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roles:</w:t>
            </w:r>
          </w:p>
          <w:p w14:paraId="573FC14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- common</w:t>
            </w:r>
          </w:p>
          <w:p w14:paraId="43E67D5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- </w:t>
            </w:r>
            <w:proofErr w:type="spellStart"/>
            <w:r>
              <w:rPr>
                <w:rFonts w:ascii="Courier" w:hAnsi="Courier" w:cs="Courier"/>
                <w:color w:val="000000"/>
              </w:rPr>
              <w:t>nginx</w:t>
            </w:r>
            <w:proofErr w:type="spellEnd"/>
          </w:p>
          <w:p w14:paraId="7C631D1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015FD4D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- name: deploy </w:t>
            </w:r>
            <w:proofErr w:type="spellStart"/>
            <w:r>
              <w:rPr>
                <w:rFonts w:ascii="Courier" w:hAnsi="Courier" w:cs="Courier"/>
                <w:color w:val="000000"/>
              </w:rPr>
              <w:t>loadbalancer</w:t>
            </w:r>
            <w:proofErr w:type="spellEnd"/>
          </w:p>
          <w:p w14:paraId="547451A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hosts: </w:t>
            </w:r>
            <w:proofErr w:type="spellStart"/>
            <w:r>
              <w:rPr>
                <w:rFonts w:ascii="Courier" w:hAnsi="Courier" w:cs="Courier"/>
                <w:color w:val="000000"/>
              </w:rPr>
              <w:t>lbservers</w:t>
            </w:r>
            <w:proofErr w:type="spellEnd"/>
          </w:p>
          <w:p w14:paraId="0D6C896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become: yes</w:t>
            </w:r>
          </w:p>
          <w:p w14:paraId="17E0C3D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</w:t>
            </w:r>
            <w:proofErr w:type="spellStart"/>
            <w:r>
              <w:rPr>
                <w:rFonts w:ascii="Courier" w:hAnsi="Courier" w:cs="Courier"/>
                <w:color w:val="000000"/>
              </w:rPr>
              <w:t>become_method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: </w:t>
            </w:r>
            <w:proofErr w:type="spellStart"/>
            <w:r>
              <w:rPr>
                <w:rFonts w:ascii="Courier" w:hAnsi="Courier" w:cs="Courier"/>
                <w:color w:val="000000"/>
              </w:rPr>
              <w:t>sudo</w:t>
            </w:r>
            <w:proofErr w:type="spellEnd"/>
          </w:p>
          <w:p w14:paraId="24C4B24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roles:</w:t>
            </w:r>
          </w:p>
          <w:p w14:paraId="28F8B5C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- common</w:t>
            </w:r>
          </w:p>
          <w:p w14:paraId="68622E3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- </w:t>
            </w:r>
            <w:proofErr w:type="spellStart"/>
            <w:r>
              <w:rPr>
                <w:rFonts w:ascii="Courier" w:hAnsi="Courier" w:cs="Courier"/>
                <w:color w:val="000000"/>
              </w:rPr>
              <w:t>haproxy</w:t>
            </w:r>
            <w:proofErr w:type="spellEnd"/>
          </w:p>
        </w:tc>
      </w:tr>
    </w:tbl>
    <w:p w14:paraId="3500E26A" w14:textId="77777777" w:rsidR="00843449" w:rsidRDefault="00843449" w:rsidP="0084344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The inventory file </w:t>
      </w:r>
      <w:r>
        <w:rPr>
          <w:rFonts w:ascii="Courier" w:hAnsi="Courier" w:cs="Courier"/>
          <w:color w:val="000000"/>
        </w:rPr>
        <w:t>example_load_balanced_website.ini</w:t>
      </w:r>
      <w:r>
        <w:rPr>
          <w:rFonts w:ascii="Helvetica Neue" w:hAnsi="Helvetica Neue" w:cs="Helvetica Neue"/>
          <w:color w:val="000000"/>
        </w:rPr>
        <w:t> defines the </w:t>
      </w:r>
      <w:proofErr w:type="spellStart"/>
      <w:r>
        <w:rPr>
          <w:rFonts w:ascii="Courier" w:hAnsi="Courier" w:cs="Courier"/>
          <w:color w:val="000000"/>
        </w:rPr>
        <w:t>lbservers</w:t>
      </w:r>
      <w:proofErr w:type="spellEnd"/>
      <w:r>
        <w:rPr>
          <w:rFonts w:ascii="Helvetica Neue" w:hAnsi="Helvetica Neue" w:cs="Helvetica Neue"/>
          <w:color w:val="000000"/>
        </w:rPr>
        <w:t> and </w:t>
      </w:r>
      <w:r>
        <w:rPr>
          <w:rFonts w:ascii="Courier" w:hAnsi="Courier" w:cs="Courier"/>
          <w:color w:val="000000"/>
        </w:rPr>
        <w:t>webservers</w:t>
      </w:r>
      <w:r>
        <w:rPr>
          <w:rFonts w:ascii="Helvetica Neue" w:hAnsi="Helvetica Neue" w:cs="Helvetica Neue"/>
          <w:color w:val="000000"/>
        </w:rPr>
        <w:t> host groups: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23187"/>
      </w:tblGrid>
      <w:tr w:rsidR="00843449" w14:paraId="2F67ADE1" w14:textId="77777777">
        <w:tblPrEx>
          <w:tblCellMar>
            <w:top w:w="0" w:type="dxa"/>
            <w:bottom w:w="0" w:type="dxa"/>
          </w:tblCellMar>
        </w:tblPrEx>
        <w:tc>
          <w:tcPr>
            <w:tcW w:w="14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FAC2F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</w:t>
            </w:r>
          </w:p>
          <w:p w14:paraId="1815678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</w:t>
            </w:r>
          </w:p>
          <w:p w14:paraId="08306C2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</w:t>
            </w:r>
          </w:p>
          <w:p w14:paraId="44B1AEB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</w:t>
            </w:r>
          </w:p>
          <w:p w14:paraId="6F87A1A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</w:t>
            </w:r>
          </w:p>
          <w:p w14:paraId="415260D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</w:t>
            </w:r>
          </w:p>
        </w:tc>
        <w:tc>
          <w:tcPr>
            <w:tcW w:w="2318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59B64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[</w:t>
            </w:r>
            <w:proofErr w:type="spellStart"/>
            <w:r>
              <w:rPr>
                <w:rFonts w:ascii="Courier" w:hAnsi="Courier" w:cs="Courier"/>
                <w:color w:val="000000"/>
              </w:rPr>
              <w:t>lbservers</w:t>
            </w:r>
            <w:proofErr w:type="spellEnd"/>
            <w:r>
              <w:rPr>
                <w:rFonts w:ascii="Courier" w:hAnsi="Courier" w:cs="Courier"/>
                <w:color w:val="000000"/>
              </w:rPr>
              <w:t>]</w:t>
            </w:r>
          </w:p>
          <w:p w14:paraId="5CB3898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lb </w:t>
            </w:r>
            <w:proofErr w:type="spellStart"/>
            <w:r>
              <w:rPr>
                <w:rFonts w:ascii="Courier" w:hAnsi="Courier" w:cs="Courier"/>
                <w:color w:val="000000"/>
              </w:rPr>
              <w:t>ansible_ssh_host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=192.168.22.50 </w:t>
            </w:r>
            <w:proofErr w:type="spellStart"/>
            <w:r>
              <w:rPr>
                <w:rFonts w:ascii="Courier" w:hAnsi="Courier" w:cs="Courier"/>
                <w:color w:val="000000"/>
              </w:rPr>
              <w:t>ansible_ssh_port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=22 </w:t>
            </w:r>
            <w:proofErr w:type="spellStart"/>
            <w:r>
              <w:rPr>
                <w:rFonts w:ascii="Courier" w:hAnsi="Courier" w:cs="Courier"/>
                <w:color w:val="000000"/>
              </w:rPr>
              <w:t>ansible_ssh_user</w:t>
            </w:r>
            <w:proofErr w:type="spellEnd"/>
            <w:r>
              <w:rPr>
                <w:rFonts w:ascii="Courier" w:hAnsi="Courier" w:cs="Courier"/>
                <w:color w:val="000000"/>
              </w:rPr>
              <w:t>='vagrant' ansible_ssh_private_key_file='.</w:t>
            </w:r>
            <w:proofErr w:type="gramStart"/>
            <w:r>
              <w:rPr>
                <w:rFonts w:ascii="Courier" w:hAnsi="Courier" w:cs="Courier"/>
                <w:color w:val="000000"/>
              </w:rPr>
              <w:t>/.vagrant</w:t>
            </w:r>
            <w:proofErr w:type="gramEnd"/>
            <w:r>
              <w:rPr>
                <w:rFonts w:ascii="Courier" w:hAnsi="Courier" w:cs="Courier"/>
                <w:color w:val="000000"/>
              </w:rPr>
              <w:t>/machines/lb/virtualbox/private_key'</w:t>
            </w:r>
          </w:p>
          <w:p w14:paraId="6EAFECE9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6E20A3E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[webservers]</w:t>
            </w:r>
          </w:p>
          <w:p w14:paraId="753D898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web1 </w:t>
            </w:r>
            <w:proofErr w:type="spellStart"/>
            <w:r>
              <w:rPr>
                <w:rFonts w:ascii="Courier" w:hAnsi="Courier" w:cs="Courier"/>
                <w:color w:val="000000"/>
              </w:rPr>
              <w:t>ansible_ssh_host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=192.168.22.51 </w:t>
            </w:r>
            <w:proofErr w:type="spellStart"/>
            <w:r>
              <w:rPr>
                <w:rFonts w:ascii="Courier" w:hAnsi="Courier" w:cs="Courier"/>
                <w:color w:val="000000"/>
              </w:rPr>
              <w:t>ansible_ssh_port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=22 </w:t>
            </w:r>
            <w:proofErr w:type="spellStart"/>
            <w:r>
              <w:rPr>
                <w:rFonts w:ascii="Courier" w:hAnsi="Courier" w:cs="Courier"/>
                <w:color w:val="000000"/>
              </w:rPr>
              <w:t>ansible_ssh_user</w:t>
            </w:r>
            <w:proofErr w:type="spellEnd"/>
            <w:r>
              <w:rPr>
                <w:rFonts w:ascii="Courier" w:hAnsi="Courier" w:cs="Courier"/>
                <w:color w:val="000000"/>
              </w:rPr>
              <w:t>='vagrant' ansible_ssh_private_key_file='.</w:t>
            </w:r>
            <w:proofErr w:type="gramStart"/>
            <w:r>
              <w:rPr>
                <w:rFonts w:ascii="Courier" w:hAnsi="Courier" w:cs="Courier"/>
                <w:color w:val="000000"/>
              </w:rPr>
              <w:t>/.vagrant</w:t>
            </w:r>
            <w:proofErr w:type="gramEnd"/>
            <w:r>
              <w:rPr>
                <w:rFonts w:ascii="Courier" w:hAnsi="Courier" w:cs="Courier"/>
                <w:color w:val="000000"/>
              </w:rPr>
              <w:t>/machines/web1/virtualbox/private_key'</w:t>
            </w:r>
          </w:p>
          <w:p w14:paraId="54D2A09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web2 </w:t>
            </w:r>
            <w:proofErr w:type="spellStart"/>
            <w:r>
              <w:rPr>
                <w:rFonts w:ascii="Courier" w:hAnsi="Courier" w:cs="Courier"/>
                <w:color w:val="000000"/>
              </w:rPr>
              <w:t>ansible_ssh_host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=192.168.22.52 </w:t>
            </w:r>
            <w:proofErr w:type="spellStart"/>
            <w:r>
              <w:rPr>
                <w:rFonts w:ascii="Courier" w:hAnsi="Courier" w:cs="Courier"/>
                <w:color w:val="000000"/>
              </w:rPr>
              <w:t>ansible_ssh_port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=22 </w:t>
            </w:r>
            <w:proofErr w:type="spellStart"/>
            <w:r>
              <w:rPr>
                <w:rFonts w:ascii="Courier" w:hAnsi="Courier" w:cs="Courier"/>
                <w:color w:val="000000"/>
              </w:rPr>
              <w:t>ansible_ssh_user</w:t>
            </w:r>
            <w:proofErr w:type="spellEnd"/>
            <w:r>
              <w:rPr>
                <w:rFonts w:ascii="Courier" w:hAnsi="Courier" w:cs="Courier"/>
                <w:color w:val="000000"/>
              </w:rPr>
              <w:t>='vagrant' ansible_ssh_private_key_file='./.vagrant/machines/web2/virtualbox/private_key'</w:t>
            </w:r>
          </w:p>
        </w:tc>
      </w:tr>
    </w:tbl>
    <w:p w14:paraId="37864F3B" w14:textId="77777777" w:rsidR="00843449" w:rsidRDefault="00843449" w:rsidP="0084344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And the </w:t>
      </w:r>
      <w:proofErr w:type="spellStart"/>
      <w:r>
        <w:rPr>
          <w:rFonts w:ascii="Helvetica Neue" w:hAnsi="Helvetica Neue" w:cs="Helvetica Neue"/>
          <w:color w:val="000000"/>
        </w:rPr>
        <w:t>config</w:t>
      </w:r>
      <w:proofErr w:type="spellEnd"/>
      <w:r>
        <w:rPr>
          <w:rFonts w:ascii="Helvetica Neue" w:hAnsi="Helvetica Neue" w:cs="Helvetica Neue"/>
          <w:color w:val="000000"/>
        </w:rPr>
        <w:t xml:space="preserve"> file </w:t>
      </w:r>
      <w:proofErr w:type="spellStart"/>
      <w:r>
        <w:rPr>
          <w:rFonts w:ascii="Courier" w:hAnsi="Courier" w:cs="Courier"/>
          <w:color w:val="000000"/>
        </w:rPr>
        <w:t>ansible.cfg</w:t>
      </w:r>
      <w:proofErr w:type="spellEnd"/>
      <w:r>
        <w:rPr>
          <w:rFonts w:ascii="Helvetica Neue" w:hAnsi="Helvetica Neue" w:cs="Helvetica Neue"/>
          <w:color w:val="000000"/>
        </w:rPr>
        <w:t xml:space="preserve"> enables persistent caching using </w:t>
      </w:r>
      <w:proofErr w:type="spellStart"/>
      <w:r>
        <w:rPr>
          <w:rFonts w:ascii="Helvetica Neue" w:hAnsi="Helvetica Neue" w:cs="Helvetica Neue"/>
          <w:color w:val="000000"/>
        </w:rPr>
        <w:t>redis</w:t>
      </w:r>
      <w:proofErr w:type="spellEnd"/>
      <w:r>
        <w:rPr>
          <w:rFonts w:ascii="Helvetica Neue" w:hAnsi="Helvetica Neue" w:cs="Helvetica Neue"/>
          <w:color w:val="000000"/>
        </w:rPr>
        <w:t xml:space="preserve"> so that we can use the </w:t>
      </w:r>
      <w:proofErr w:type="spellStart"/>
      <w:r>
        <w:rPr>
          <w:rFonts w:ascii="Courier" w:hAnsi="Courier" w:cs="Courier"/>
          <w:color w:val="000000"/>
        </w:rPr>
        <w:t>hostvars</w:t>
      </w:r>
      <w:r>
        <w:rPr>
          <w:rFonts w:ascii="Helvetica Neue" w:hAnsi="Helvetica Neue" w:cs="Helvetica Neue"/>
          <w:color w:val="000000"/>
        </w:rPr>
        <w:t>magic</w:t>
      </w:r>
      <w:proofErr w:type="spellEnd"/>
      <w:r>
        <w:rPr>
          <w:rFonts w:ascii="Helvetica Neue" w:hAnsi="Helvetica Neue" w:cs="Helvetica Neue"/>
          <w:color w:val="000000"/>
        </w:rPr>
        <w:t xml:space="preserve"> variable when configuring load balancing: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4032"/>
      </w:tblGrid>
      <w:tr w:rsidR="00843449" w14:paraId="5EF382E9" w14:textId="77777777">
        <w:tblPrEx>
          <w:tblCellMar>
            <w:top w:w="0" w:type="dxa"/>
            <w:bottom w:w="0" w:type="dxa"/>
          </w:tblCellMar>
        </w:tblPrEx>
        <w:tc>
          <w:tcPr>
            <w:tcW w:w="14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A50A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</w:t>
            </w:r>
          </w:p>
          <w:p w14:paraId="591484F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</w:t>
            </w:r>
          </w:p>
          <w:p w14:paraId="033E967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</w:t>
            </w:r>
          </w:p>
        </w:tc>
        <w:tc>
          <w:tcPr>
            <w:tcW w:w="403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1FCBD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gathering = smart</w:t>
            </w:r>
          </w:p>
          <w:p w14:paraId="45DBEB2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proofErr w:type="spellStart"/>
            <w:r>
              <w:rPr>
                <w:rFonts w:ascii="Courier" w:hAnsi="Courier" w:cs="Courier"/>
                <w:color w:val="000000"/>
              </w:rPr>
              <w:t>fact_caching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</w:rPr>
              <w:t>redis</w:t>
            </w:r>
            <w:proofErr w:type="spellEnd"/>
          </w:p>
          <w:p w14:paraId="20D9CF5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proofErr w:type="spellStart"/>
            <w:r>
              <w:rPr>
                <w:rFonts w:ascii="Courier" w:hAnsi="Courier" w:cs="Courier"/>
                <w:color w:val="000000"/>
              </w:rPr>
              <w:t>fact_caching_timeout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= 86400</w:t>
            </w:r>
          </w:p>
        </w:tc>
      </w:tr>
    </w:tbl>
    <w:p w14:paraId="3EF203BB" w14:textId="77777777" w:rsidR="00843449" w:rsidRDefault="00843449" w:rsidP="0084344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The other variables used are defined in </w:t>
      </w:r>
      <w:proofErr w:type="spellStart"/>
      <w:r>
        <w:rPr>
          <w:rFonts w:ascii="Courier" w:hAnsi="Courier" w:cs="Courier"/>
          <w:color w:val="000000"/>
        </w:rPr>
        <w:t>group_vars</w:t>
      </w:r>
      <w:proofErr w:type="spellEnd"/>
      <w:r>
        <w:rPr>
          <w:rFonts w:ascii="Courier" w:hAnsi="Courier" w:cs="Courier"/>
          <w:color w:val="000000"/>
        </w:rPr>
        <w:t>/all</w:t>
      </w:r>
      <w:r>
        <w:rPr>
          <w:rFonts w:ascii="Helvetica Neue" w:hAnsi="Helvetica Neue" w:cs="Helvetica Neue"/>
          <w:color w:val="000000"/>
        </w:rPr>
        <w:t>, </w:t>
      </w:r>
      <w:proofErr w:type="spellStart"/>
      <w:r>
        <w:rPr>
          <w:rFonts w:ascii="Courier" w:hAnsi="Courier" w:cs="Courier"/>
          <w:color w:val="000000"/>
        </w:rPr>
        <w:t>group_vars</w:t>
      </w:r>
      <w:proofErr w:type="spellEnd"/>
      <w:r>
        <w:rPr>
          <w:rFonts w:ascii="Courier" w:hAnsi="Courier" w:cs="Courier"/>
          <w:color w:val="000000"/>
        </w:rPr>
        <w:t>/webservers</w:t>
      </w:r>
      <w:r>
        <w:rPr>
          <w:rFonts w:ascii="Helvetica Neue" w:hAnsi="Helvetica Neue" w:cs="Helvetica Neue"/>
          <w:color w:val="000000"/>
        </w:rPr>
        <w:t>, and </w:t>
      </w:r>
      <w:proofErr w:type="spellStart"/>
      <w:r>
        <w:rPr>
          <w:rFonts w:ascii="Courier" w:hAnsi="Courier" w:cs="Courier"/>
          <w:color w:val="000000"/>
        </w:rPr>
        <w:t>group_vars</w:t>
      </w:r>
      <w:proofErr w:type="spellEnd"/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lbservers</w:t>
      </w:r>
      <w:proofErr w:type="spellEnd"/>
      <w:r>
        <w:rPr>
          <w:rFonts w:ascii="Helvetica Neue" w:hAnsi="Helvetica Neue" w:cs="Helvetica Neue"/>
          <w:color w:val="000000"/>
        </w:rPr>
        <w:t>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11378"/>
      </w:tblGrid>
      <w:tr w:rsidR="00843449" w14:paraId="1A85E941" w14:textId="77777777">
        <w:tblPrEx>
          <w:tblCellMar>
            <w:top w:w="0" w:type="dxa"/>
            <w:bottom w:w="0" w:type="dxa"/>
          </w:tblCellMar>
        </w:tblPrEx>
        <w:tc>
          <w:tcPr>
            <w:tcW w:w="14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85E3A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</w:t>
            </w:r>
          </w:p>
          <w:p w14:paraId="5C7BDC9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</w:t>
            </w:r>
          </w:p>
        </w:tc>
        <w:tc>
          <w:tcPr>
            <w:tcW w:w="230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CA023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---</w:t>
            </w:r>
          </w:p>
          <w:p w14:paraId="5EC3D9C3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proofErr w:type="spellStart"/>
            <w:r>
              <w:rPr>
                <w:rFonts w:ascii="Courier" w:hAnsi="Courier" w:cs="Courier"/>
                <w:color w:val="000000"/>
              </w:rPr>
              <w:t>website_port</w:t>
            </w:r>
            <w:proofErr w:type="spellEnd"/>
            <w:r>
              <w:rPr>
                <w:rFonts w:ascii="Courier" w:hAnsi="Courier" w:cs="Courier"/>
                <w:color w:val="000000"/>
              </w:rPr>
              <w:t>: 80</w:t>
            </w:r>
          </w:p>
        </w:tc>
      </w:tr>
      <w:tr w:rsidR="00843449" w14:paraId="36B41011" w14:textId="77777777">
        <w:tblPrEx>
          <w:tblCellMar>
            <w:top w:w="0" w:type="dxa"/>
            <w:bottom w:w="0" w:type="dxa"/>
          </w:tblCellMar>
        </w:tblPrEx>
        <w:tc>
          <w:tcPr>
            <w:tcW w:w="14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522D2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</w:t>
            </w:r>
          </w:p>
          <w:p w14:paraId="519B9A3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</w:t>
            </w:r>
          </w:p>
          <w:p w14:paraId="5977464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</w:t>
            </w:r>
          </w:p>
        </w:tc>
        <w:tc>
          <w:tcPr>
            <w:tcW w:w="1137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CF208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---</w:t>
            </w:r>
          </w:p>
          <w:p w14:paraId="581EB62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proofErr w:type="spellStart"/>
            <w:r>
              <w:rPr>
                <w:rFonts w:ascii="Courier" w:hAnsi="Courier" w:cs="Courier"/>
                <w:color w:val="000000"/>
              </w:rPr>
              <w:t>website_root</w:t>
            </w:r>
            <w:proofErr w:type="spellEnd"/>
            <w:r>
              <w:rPr>
                <w:rFonts w:ascii="Courier" w:hAnsi="Courier" w:cs="Courier"/>
                <w:color w:val="000000"/>
              </w:rPr>
              <w:t>: /</w:t>
            </w:r>
            <w:proofErr w:type="spellStart"/>
            <w:r>
              <w:rPr>
                <w:rFonts w:ascii="Courier" w:hAnsi="Courier" w:cs="Courier"/>
                <w:color w:val="000000"/>
              </w:rPr>
              <w:t>var</w:t>
            </w:r>
            <w:proofErr w:type="spellEnd"/>
            <w:r>
              <w:rPr>
                <w:rFonts w:ascii="Courier" w:hAnsi="Courier" w:cs="Courier"/>
                <w:color w:val="000000"/>
              </w:rPr>
              <w:t>/www/</w:t>
            </w:r>
            <w:proofErr w:type="spellStart"/>
            <w:r>
              <w:rPr>
                <w:rFonts w:ascii="Courier" w:hAnsi="Courier" w:cs="Courier"/>
                <w:color w:val="000000"/>
              </w:rPr>
              <w:t>mysite</w:t>
            </w:r>
            <w:proofErr w:type="spellEnd"/>
          </w:p>
          <w:p w14:paraId="2D3DCB7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# </w:t>
            </w:r>
            <w:proofErr w:type="spellStart"/>
            <w:r>
              <w:rPr>
                <w:rFonts w:ascii="Courier" w:hAnsi="Courier" w:cs="Courier"/>
                <w:color w:val="000000"/>
              </w:rPr>
              <w:t>website_port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is declared in the all </w:t>
            </w:r>
            <w:proofErr w:type="spellStart"/>
            <w:r>
              <w:rPr>
                <w:rFonts w:ascii="Courier" w:hAnsi="Courier" w:cs="Courier"/>
                <w:color w:val="000000"/>
              </w:rPr>
              <w:t>group_vars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since it's also used by the LB</w:t>
            </w:r>
          </w:p>
        </w:tc>
      </w:tr>
      <w:tr w:rsidR="00843449" w14:paraId="0AF1717B" w14:textId="77777777">
        <w:tblPrEx>
          <w:tblCellMar>
            <w:top w:w="0" w:type="dxa"/>
            <w:bottom w:w="0" w:type="dxa"/>
          </w:tblCellMar>
        </w:tblPrEx>
        <w:tc>
          <w:tcPr>
            <w:tcW w:w="14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D9229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</w:t>
            </w:r>
          </w:p>
          <w:p w14:paraId="09118AA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</w:t>
            </w:r>
          </w:p>
          <w:p w14:paraId="00FFC85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</w:t>
            </w:r>
          </w:p>
          <w:p w14:paraId="6FB54529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</w:t>
            </w:r>
          </w:p>
          <w:p w14:paraId="182B1F6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</w:t>
            </w:r>
          </w:p>
        </w:tc>
        <w:tc>
          <w:tcPr>
            <w:tcW w:w="446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60417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---</w:t>
            </w:r>
          </w:p>
          <w:p w14:paraId="0CBCD2B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proofErr w:type="spellStart"/>
            <w:r>
              <w:rPr>
                <w:rFonts w:ascii="Courier" w:hAnsi="Courier" w:cs="Courier"/>
                <w:color w:val="000000"/>
              </w:rPr>
              <w:t>backend_name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: </w:t>
            </w:r>
            <w:proofErr w:type="spellStart"/>
            <w:r>
              <w:rPr>
                <w:rFonts w:ascii="Courier" w:hAnsi="Courier" w:cs="Courier"/>
                <w:color w:val="000000"/>
              </w:rPr>
              <w:t>backend_lbservers</w:t>
            </w:r>
            <w:proofErr w:type="spellEnd"/>
          </w:p>
          <w:p w14:paraId="42EC97D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proofErr w:type="spellStart"/>
            <w:r>
              <w:rPr>
                <w:rFonts w:ascii="Courier" w:hAnsi="Courier" w:cs="Courier"/>
                <w:color w:val="000000"/>
              </w:rPr>
              <w:t>daemon_name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: </w:t>
            </w:r>
            <w:proofErr w:type="spellStart"/>
            <w:r>
              <w:rPr>
                <w:rFonts w:ascii="Courier" w:hAnsi="Courier" w:cs="Courier"/>
                <w:color w:val="000000"/>
              </w:rPr>
              <w:t>proxy_daemon</w:t>
            </w:r>
            <w:proofErr w:type="spellEnd"/>
          </w:p>
          <w:p w14:paraId="0988DE8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balance: </w:t>
            </w:r>
            <w:proofErr w:type="spellStart"/>
            <w:r>
              <w:rPr>
                <w:rFonts w:ascii="Courier" w:hAnsi="Courier" w:cs="Courier"/>
                <w:color w:val="000000"/>
              </w:rPr>
              <w:t>roundrobin</w:t>
            </w:r>
            <w:proofErr w:type="spellEnd"/>
          </w:p>
          <w:p w14:paraId="62CDC45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proofErr w:type="spellStart"/>
            <w:r>
              <w:rPr>
                <w:rFonts w:ascii="Courier" w:hAnsi="Courier" w:cs="Courier"/>
                <w:color w:val="000000"/>
              </w:rPr>
              <w:t>lb_listen_port</w:t>
            </w:r>
            <w:proofErr w:type="spellEnd"/>
            <w:r>
              <w:rPr>
                <w:rFonts w:ascii="Courier" w:hAnsi="Courier" w:cs="Courier"/>
                <w:color w:val="000000"/>
              </w:rPr>
              <w:t>: 80</w:t>
            </w:r>
          </w:p>
        </w:tc>
      </w:tr>
    </w:tbl>
    <w:p w14:paraId="6B9B408A" w14:textId="77777777" w:rsidR="00843449" w:rsidRDefault="00843449" w:rsidP="0084344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The </w:t>
      </w:r>
      <w:proofErr w:type="spellStart"/>
      <w:r>
        <w:rPr>
          <w:rFonts w:ascii="Helvetica Neue" w:hAnsi="Helvetica Neue" w:cs="Helvetica Neue"/>
          <w:color w:val="000000"/>
        </w:rPr>
        <w:t>haproxy</w:t>
      </w:r>
      <w:proofErr w:type="spellEnd"/>
      <w:r>
        <w:rPr>
          <w:rFonts w:ascii="Helvetica Neue" w:hAnsi="Helvetica Neue" w:cs="Helvetica Neue"/>
          <w:color w:val="000000"/>
        </w:rPr>
        <w:t xml:space="preserve"> main playbook installs the package and notifies the handlers to restart the needed services: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12098"/>
      </w:tblGrid>
      <w:tr w:rsidR="00843449" w14:paraId="2B618908" w14:textId="77777777" w:rsidTr="00843449">
        <w:tblPrEx>
          <w:tblCellMar>
            <w:top w:w="0" w:type="dxa"/>
            <w:bottom w:w="0" w:type="dxa"/>
          </w:tblCellMar>
        </w:tblPrEx>
        <w:trPr>
          <w:trHeight w:val="8077"/>
        </w:trPr>
        <w:tc>
          <w:tcPr>
            <w:tcW w:w="2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07EB9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</w:t>
            </w:r>
          </w:p>
          <w:p w14:paraId="50E4CFD9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2</w:t>
            </w:r>
          </w:p>
          <w:p w14:paraId="75069E2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3</w:t>
            </w:r>
          </w:p>
          <w:p w14:paraId="19EF4F9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4</w:t>
            </w:r>
          </w:p>
          <w:p w14:paraId="0CCBFCB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5</w:t>
            </w:r>
          </w:p>
          <w:p w14:paraId="08ABA5B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6</w:t>
            </w:r>
          </w:p>
          <w:p w14:paraId="3C0058A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7</w:t>
            </w:r>
          </w:p>
          <w:p w14:paraId="745516D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8</w:t>
            </w:r>
          </w:p>
          <w:p w14:paraId="7F59333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9</w:t>
            </w:r>
          </w:p>
          <w:p w14:paraId="1C0E45A8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10</w:t>
            </w:r>
          </w:p>
          <w:p w14:paraId="6A9309E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11</w:t>
            </w:r>
          </w:p>
          <w:p w14:paraId="25F0EFB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12</w:t>
            </w:r>
          </w:p>
          <w:p w14:paraId="2729FE4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13</w:t>
            </w:r>
          </w:p>
          <w:p w14:paraId="110DA53F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14</w:t>
            </w:r>
          </w:p>
          <w:p w14:paraId="53890A1F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15</w:t>
            </w:r>
          </w:p>
          <w:p w14:paraId="4B5635D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16</w:t>
            </w:r>
          </w:p>
          <w:p w14:paraId="455CF04B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17</w:t>
            </w:r>
          </w:p>
          <w:p w14:paraId="197B500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18</w:t>
            </w:r>
          </w:p>
          <w:p w14:paraId="2AB8F94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19</w:t>
            </w:r>
          </w:p>
        </w:tc>
        <w:tc>
          <w:tcPr>
            <w:tcW w:w="1209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3FD42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---</w:t>
            </w:r>
          </w:p>
          <w:p w14:paraId="4CBA1729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# Install latest version of </w:t>
            </w:r>
            <w:proofErr w:type="spellStart"/>
            <w:r>
              <w:rPr>
                <w:rFonts w:ascii="Courier" w:hAnsi="Courier" w:cs="Courier"/>
                <w:color w:val="000000"/>
              </w:rPr>
              <w:t>haproxy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package.</w:t>
            </w:r>
          </w:p>
          <w:p w14:paraId="1A174E92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# Cache is not updated here since that is done in the common role.</w:t>
            </w:r>
          </w:p>
          <w:p w14:paraId="0B2E063E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- name: install latest </w:t>
            </w:r>
            <w:proofErr w:type="spellStart"/>
            <w:r>
              <w:rPr>
                <w:rFonts w:ascii="Courier" w:hAnsi="Courier" w:cs="Courier"/>
                <w:color w:val="000000"/>
              </w:rPr>
              <w:t>haproxy</w:t>
            </w:r>
            <w:proofErr w:type="spellEnd"/>
          </w:p>
          <w:p w14:paraId="7FB22BC5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apt: name=</w:t>
            </w:r>
            <w:proofErr w:type="spellStart"/>
            <w:r>
              <w:rPr>
                <w:rFonts w:ascii="Courier" w:hAnsi="Courier" w:cs="Courier"/>
                <w:color w:val="000000"/>
              </w:rPr>
              <w:t>haproxy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state=latest </w:t>
            </w:r>
            <w:proofErr w:type="spellStart"/>
            <w:r>
              <w:rPr>
                <w:rFonts w:ascii="Courier" w:hAnsi="Courier" w:cs="Courier"/>
                <w:color w:val="000000"/>
              </w:rPr>
              <w:t>update_cache</w:t>
            </w:r>
            <w:proofErr w:type="spellEnd"/>
            <w:r>
              <w:rPr>
                <w:rFonts w:ascii="Courier" w:hAnsi="Courier" w:cs="Courier"/>
                <w:color w:val="000000"/>
              </w:rPr>
              <w:t>=no</w:t>
            </w:r>
          </w:p>
          <w:p w14:paraId="71462E0F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notify: restart </w:t>
            </w:r>
            <w:proofErr w:type="spellStart"/>
            <w:r>
              <w:rPr>
                <w:rFonts w:ascii="Courier" w:hAnsi="Courier" w:cs="Courier"/>
                <w:color w:val="000000"/>
              </w:rPr>
              <w:t>haproxy</w:t>
            </w:r>
            <w:proofErr w:type="spellEnd"/>
          </w:p>
          <w:p w14:paraId="2C61DB47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412606F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# Enable </w:t>
            </w:r>
            <w:proofErr w:type="spellStart"/>
            <w:r>
              <w:rPr>
                <w:rFonts w:ascii="Courier" w:hAnsi="Courier" w:cs="Courier"/>
                <w:color w:val="000000"/>
              </w:rPr>
              <w:t>haproxy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to start at boot.</w:t>
            </w:r>
          </w:p>
          <w:p w14:paraId="6AE4FE5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- name: enable </w:t>
            </w:r>
            <w:proofErr w:type="spellStart"/>
            <w:r>
              <w:rPr>
                <w:rFonts w:ascii="Courier" w:hAnsi="Courier" w:cs="Courier"/>
                <w:color w:val="000000"/>
              </w:rPr>
              <w:t>haproxy</w:t>
            </w:r>
            <w:proofErr w:type="spellEnd"/>
          </w:p>
          <w:p w14:paraId="6DFEA260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service: name=</w:t>
            </w:r>
            <w:proofErr w:type="spellStart"/>
            <w:r>
              <w:rPr>
                <w:rFonts w:ascii="Courier" w:hAnsi="Courier" w:cs="Courier"/>
                <w:color w:val="000000"/>
              </w:rPr>
              <w:t>haproxy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enabled=yes</w:t>
            </w:r>
          </w:p>
          <w:p w14:paraId="5CA83B6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</w:p>
          <w:p w14:paraId="3CFCBCD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# Configure </w:t>
            </w:r>
            <w:proofErr w:type="spellStart"/>
            <w:r>
              <w:rPr>
                <w:rFonts w:ascii="Courier" w:hAnsi="Courier" w:cs="Courier"/>
                <w:color w:val="000000"/>
              </w:rPr>
              <w:t>haproxy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settings.</w:t>
            </w:r>
          </w:p>
          <w:p w14:paraId="46E60BDA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- name: configure </w:t>
            </w:r>
            <w:proofErr w:type="spellStart"/>
            <w:r>
              <w:rPr>
                <w:rFonts w:ascii="Courier" w:hAnsi="Courier" w:cs="Courier"/>
                <w:color w:val="000000"/>
              </w:rPr>
              <w:t>haproxy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settings</w:t>
            </w:r>
          </w:p>
          <w:p w14:paraId="0261926D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template: </w:t>
            </w:r>
            <w:proofErr w:type="spellStart"/>
            <w:r>
              <w:rPr>
                <w:rFonts w:ascii="Courier" w:hAnsi="Courier" w:cs="Courier"/>
                <w:color w:val="000000"/>
              </w:rPr>
              <w:t>src</w:t>
            </w:r>
            <w:proofErr w:type="spellEnd"/>
            <w:r>
              <w:rPr>
                <w:rFonts w:ascii="Courier" w:hAnsi="Courier" w:cs="Courier"/>
                <w:color w:val="000000"/>
              </w:rPr>
              <w:t>=</w:t>
            </w:r>
            <w:proofErr w:type="gramStart"/>
            <w:r>
              <w:rPr>
                <w:rFonts w:ascii="Courier" w:hAnsi="Courier" w:cs="Courier"/>
                <w:color w:val="000000"/>
              </w:rPr>
              <w:t>haproxy.cfg.j</w:t>
            </w:r>
            <w:proofErr w:type="gramEnd"/>
            <w:r>
              <w:rPr>
                <w:rFonts w:ascii="Courier" w:hAnsi="Courier" w:cs="Courier"/>
                <w:color w:val="000000"/>
              </w:rPr>
              <w:t xml:space="preserve">2 </w:t>
            </w:r>
            <w:proofErr w:type="spellStart"/>
            <w:r>
              <w:rPr>
                <w:rFonts w:ascii="Courier" w:hAnsi="Courier" w:cs="Courier"/>
                <w:color w:val="000000"/>
              </w:rPr>
              <w:t>dest</w:t>
            </w:r>
            <w:proofErr w:type="spellEnd"/>
            <w:r>
              <w:rPr>
                <w:rFonts w:ascii="Courier" w:hAnsi="Courier" w:cs="Courier"/>
                <w:color w:val="000000"/>
              </w:rPr>
              <w:t>=/</w:t>
            </w:r>
            <w:proofErr w:type="spellStart"/>
            <w:r>
              <w:rPr>
                <w:rFonts w:ascii="Courier" w:hAnsi="Courier" w:cs="Courier"/>
                <w:color w:val="000000"/>
              </w:rPr>
              <w:t>etc</w:t>
            </w:r>
            <w:proofErr w:type="spellEnd"/>
            <w:r>
              <w:rPr>
                <w:rFonts w:ascii="Courier" w:hAnsi="Courier" w:cs="Courier"/>
                <w:color w:val="000000"/>
              </w:rPr>
              <w:t>/</w:t>
            </w:r>
            <w:proofErr w:type="spellStart"/>
            <w:r>
              <w:rPr>
                <w:rFonts w:ascii="Courier" w:hAnsi="Courier" w:cs="Courier"/>
                <w:color w:val="000000"/>
              </w:rPr>
              <w:t>haproxy</w:t>
            </w:r>
            <w:proofErr w:type="spellEnd"/>
            <w:r>
              <w:rPr>
                <w:rFonts w:ascii="Courier" w:hAnsi="Courier" w:cs="Courier"/>
                <w:color w:val="000000"/>
              </w:rPr>
              <w:t>/</w:t>
            </w:r>
            <w:proofErr w:type="spellStart"/>
            <w:r>
              <w:rPr>
                <w:rFonts w:ascii="Courier" w:hAnsi="Courier" w:cs="Courier"/>
                <w:color w:val="000000"/>
              </w:rPr>
              <w:t>haproxy.cfg</w:t>
            </w:r>
            <w:proofErr w:type="spellEnd"/>
          </w:p>
          <w:p w14:paraId="743B061C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 we need to restart </w:t>
            </w:r>
            <w:proofErr w:type="spellStart"/>
            <w:r>
              <w:rPr>
                <w:rFonts w:ascii="Courier" w:hAnsi="Courier" w:cs="Courier"/>
                <w:color w:val="000000"/>
              </w:rPr>
              <w:t>rsyslog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to enable </w:t>
            </w:r>
            <w:proofErr w:type="spellStart"/>
            <w:r>
              <w:rPr>
                <w:rFonts w:ascii="Courier" w:hAnsi="Courier" w:cs="Courier"/>
                <w:color w:val="000000"/>
              </w:rPr>
              <w:t>haproxy</w:t>
            </w:r>
            <w:proofErr w:type="spellEnd"/>
            <w:r>
              <w:rPr>
                <w:rFonts w:ascii="Courier" w:hAnsi="Courier" w:cs="Courier"/>
                <w:color w:val="000000"/>
              </w:rPr>
              <w:t xml:space="preserve"> logging to /</w:t>
            </w:r>
            <w:proofErr w:type="spellStart"/>
            <w:r>
              <w:rPr>
                <w:rFonts w:ascii="Courier" w:hAnsi="Courier" w:cs="Courier"/>
                <w:color w:val="000000"/>
              </w:rPr>
              <w:t>var</w:t>
            </w:r>
            <w:proofErr w:type="spellEnd"/>
            <w:r>
              <w:rPr>
                <w:rFonts w:ascii="Courier" w:hAnsi="Courier" w:cs="Courier"/>
                <w:color w:val="000000"/>
              </w:rPr>
              <w:t>/log/haproxy.log</w:t>
            </w:r>
          </w:p>
          <w:p w14:paraId="176647F4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# https://serverfault.com/questions/645924/haproxy-logging-to-syslog/751631#751631</w:t>
            </w:r>
          </w:p>
          <w:p w14:paraId="49E315B6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notify:</w:t>
            </w:r>
          </w:p>
          <w:p w14:paraId="27C4B831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- restart </w:t>
            </w:r>
            <w:proofErr w:type="spellStart"/>
            <w:r>
              <w:rPr>
                <w:rFonts w:ascii="Courier" w:hAnsi="Courier" w:cs="Courier"/>
                <w:color w:val="000000"/>
              </w:rPr>
              <w:t>rsyslog</w:t>
            </w:r>
            <w:proofErr w:type="spellEnd"/>
          </w:p>
          <w:p w14:paraId="40DAF7CF" w14:textId="77777777" w:rsidR="00843449" w:rsidRDefault="0084344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</w:t>
            </w:r>
            <w:r>
              <w:rPr>
                <w:rFonts w:ascii="Courier" w:hAnsi="Courier" w:cs="Courier"/>
                <w:color w:val="000000"/>
              </w:rPr>
              <w:t xml:space="preserve">  - restart </w:t>
            </w:r>
            <w:proofErr w:type="spellStart"/>
            <w:r>
              <w:rPr>
                <w:rFonts w:ascii="Courier" w:hAnsi="Courier" w:cs="Courier"/>
                <w:color w:val="000000"/>
              </w:rPr>
              <w:t>haproxy</w:t>
            </w:r>
            <w:proofErr w:type="spellEnd"/>
          </w:p>
        </w:tc>
      </w:tr>
    </w:tbl>
    <w:p w14:paraId="57D2C0A9" w14:textId="77777777" w:rsidR="00843449" w:rsidRPr="00843449" w:rsidRDefault="00843449" w:rsidP="0084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4B35FB8B" w14:textId="77777777" w:rsidR="008E7577" w:rsidRDefault="008E7577"/>
    <w:p w14:paraId="70FFEFC4" w14:textId="77777777" w:rsidR="00843449" w:rsidRDefault="00843449"/>
    <w:p w14:paraId="259E1E1A" w14:textId="77777777" w:rsidR="00843449" w:rsidRDefault="00843449"/>
    <w:p w14:paraId="3DF59480" w14:textId="77777777" w:rsidR="00843449" w:rsidRDefault="00843449"/>
    <w:p w14:paraId="114ED02A" w14:textId="77777777" w:rsidR="00843449" w:rsidRDefault="00843449"/>
    <w:p w14:paraId="179490AF" w14:textId="77777777" w:rsidR="00843449" w:rsidRDefault="00843449">
      <w:bookmarkStart w:id="0" w:name="_GoBack"/>
      <w:bookmarkEnd w:id="0"/>
    </w:p>
    <w:sectPr w:rsidR="00843449" w:rsidSect="00025D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49"/>
    <w:rsid w:val="00025D5A"/>
    <w:rsid w:val="004748AD"/>
    <w:rsid w:val="00843449"/>
    <w:rsid w:val="008E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F88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449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5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6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1291</Words>
  <Characters>7365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2017-12-11T15:50:00Z</dcterms:created>
  <dcterms:modified xsi:type="dcterms:W3CDTF">2017-12-11T16:12:00Z</dcterms:modified>
</cp:coreProperties>
</file>