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5_題目檔：半成品與實作題目</w:t>
      </w:r>
    </w:p>
    <w:p>
      <w:pPr>
        <w:spacing w:after="80"/>
      </w:pPr>
      <w:r>
        <w:rPr>
          <w:b w:val="0"/>
          <w:color w:val="5A6270"/>
        </w:rPr>
        <w:t>OOO單位　主計人員生成式 AI 實作課程　實作 30 分鐘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color="D7263D"/>
          <w:left w:val="single" w:sz="24" w:color="D7263D"/>
          <w:bottom w:val="single" w:sz="24" w:color="D7263D"/>
          <w:right w:val="single" w:sz="24" w:color="D7263D"/>
          <w:insideH w:val="single" w:sz="24" w:color="D7263D"/>
          <w:insideV w:val="single" w:sz="24" w:color="D7263D"/>
        </w:tblBorders>
      </w:tblPr>
      <w:tblGrid>
        <w:gridCol w:w="9972"/>
      </w:tblGrid>
      <w:tr>
        <w:tc>
          <w:tcPr>
            <w:tcW w:type="dxa" w:w="9972"/>
            <w:shd w:val="clear" w:color="auto" w:fill="FDECEE"/>
          </w:tcPr>
          <w:p>
            <w:r>
              <w:rPr>
                <w:b/>
                <w:color w:val="D7263D"/>
                <w:sz w:val="30"/>
              </w:rPr>
              <w:t>【實作規範】動手前必讀，違反任一項即停止實作</w:t>
            </w:r>
          </w:p>
          <w:p>
            <w:pPr>
              <w:spacing w:before="120" w:after="40"/>
            </w:pPr>
            <w:r>
              <w:rPr>
                <w:b/>
                <w:color w:val="D7263D"/>
                <w:sz w:val="24"/>
              </w:rPr>
              <w:t>一、資料規範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只使用 3_素材包內的練習用假資料。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不得上傳真實單據、身分證字號、地址、電話、帳號等個資，也不得用自己單位的真實檔案練習。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畫面與產出中的機關名稱一律寫 OOO單位。</w:t>
            </w:r>
          </w:p>
          <w:p>
            <w:pPr>
              <w:spacing w:before="120" w:after="40"/>
            </w:pPr>
            <w:r>
              <w:rPr>
                <w:b/>
                <w:color w:val="D7263D"/>
                <w:sz w:val="24"/>
              </w:rPr>
              <w:t>二、資安規範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開發的小工具必須在本機處理資料，不得把資料送到外部伺服器或大語言模型。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prompt 必須寫明「不使用中國大陸來源的元件、模型、CDN」，並要求 AI 列出元件來源。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不得安裝來路不明的瀏覽器擴充功能或執行檔。</w:t>
            </w:r>
          </w:p>
          <w:p>
            <w:pPr>
              <w:spacing w:before="120" w:after="40"/>
            </w:pPr>
            <w:r>
              <w:rPr>
                <w:b/>
                <w:color w:val="D7263D"/>
                <w:sz w:val="24"/>
              </w:rPr>
              <w:t>三、產出規範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檔名格式：組別_座號_題號，例如 B_07_題2.xlsx。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AI 的產出先自己核對，與原圖逐欄比對後才算完成；有錯就改 prompt 重做，不要直接手改結果。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XML 檔名照 GBA 規格：機關代號＋流水號 3 碼，日期用民國 7 碼。</w:t>
            </w:r>
          </w:p>
          <w:p>
            <w:pPr>
              <w:spacing w:before="120" w:after="40"/>
            </w:pPr>
            <w:r>
              <w:rPr>
                <w:b/>
                <w:color w:val="D7263D"/>
                <w:sz w:val="24"/>
              </w:rPr>
              <w:t>四、時間與繳交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實作 30 分鐘：讀規範 3 分、做題 22 分、自我檢核 5 分。</w:t>
            </w:r>
          </w:p>
          <w:p>
            <w:pPr>
              <w:spacing w:after="20"/>
              <w:ind w:left="227"/>
            </w:pPr>
            <w:r>
              <w:rPr>
                <w:sz w:val="22"/>
              </w:rPr>
              <w:t>■ 繳交：最後版本的 prompt 文字＋產出檔，放到講師指定的資料夾。</w:t>
            </w:r>
          </w:p>
        </w:tc>
      </w:tr>
    </w:tbl>
    <w:p/>
    <w:p>
      <w:pPr>
        <w:pStyle w:val="Heading1"/>
      </w:pPr>
      <w:r>
        <w:t>A 組｜未開發經驗：設定摘錄專案</w:t>
      </w:r>
    </w:p>
    <w:p>
      <w:pPr>
        <w:spacing w:after="80"/>
      </w:pPr>
      <w:r>
        <w:rPr>
          <w:b w:val="0"/>
        </w:rPr>
        <w:t>素材：練習用假資料_領據1.png、練習用假資料_領據2.png</w:t>
      </w:r>
    </w:p>
    <w:p>
      <w:pPr>
        <w:spacing w:after="80"/>
      </w:pPr>
      <w:r>
        <w:rPr>
          <w:b/>
        </w:rPr>
        <w:t>題 1　補完下面的半成品 prompt（填空），送出後上傳兩張假領據。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pPr>
              <w:spacing w:after="0"/>
            </w:pPr>
            <w:r/>
            <w:r>
              <w:rPr>
                <w:sz w:val="21"/>
              </w:rPr>
              <w:t>本專案用來摘錄我上傳的任何檔案。</w:t>
            </w:r>
          </w:p>
          <w:p>
            <w:pPr>
              <w:spacing w:after="0"/>
            </w:pPr>
            <w:r>
              <w:rPr>
                <w:sz w:val="21"/>
              </w:rPr>
              <w:t>內容中英混合，原文照錄、＿＿＿＿＿＿。</w:t>
            </w:r>
          </w:p>
          <w:p>
            <w:pPr>
              <w:spacing w:after="0"/>
            </w:pPr>
            <w:r>
              <w:rPr>
                <w:sz w:val="21"/>
              </w:rPr>
              <w:t>第一步只在畫面顯示摘錄文字給我＿＿＿＿，＿＿＿＿後才匯出：</w:t>
            </w:r>
          </w:p>
          <w:p>
            <w:pPr>
              <w:spacing w:after="0"/>
            </w:pPr>
            <w:r>
              <w:rPr>
                <w:sz w:val="21"/>
              </w:rPr>
              <w:t>單一檔案匯出＿＿＿＿；多個檔案彙整成＿＿＿＿，每列一個檔案。</w:t>
            </w:r>
          </w:p>
          <w:p>
            <w:pPr>
              <w:spacing w:after="0"/>
            </w:pPr>
            <w:r>
              <w:rPr>
                <w:sz w:val="21"/>
              </w:rPr>
              <w:t>請存成＿＿＿＿＿＿。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題 2　確認摘錄文字後匯出 Excel，填寫下表檢核結果：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4535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領據1 摘錄值</w:t>
            </w:r>
          </w:p>
        </w:tc>
        <w:tc>
          <w:tcPr>
            <w:tcW w:type="dxa" w:w="2268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與原圖一致？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領款人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 是　□ 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身分證字號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 是　□ 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電話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 是　□ 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 是　□ 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匯款資料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□ 是　□ 否</w:t>
            </w:r>
          </w:p>
        </w:tc>
      </w:tr>
    </w:tbl>
    <w:p>
      <w:pPr>
        <w:spacing w:after="40"/>
      </w:pPr>
    </w:p>
    <w:p>
      <w:pPr>
        <w:pStyle w:val="Heading1"/>
      </w:pPr>
      <w:r>
        <w:t>B 組｜用過對話式 AI：寫出五格規格 prompt</w:t>
      </w:r>
    </w:p>
    <w:p>
      <w:pPr>
        <w:spacing w:after="80"/>
      </w:pPr>
      <w:r>
        <w:rPr>
          <w:b w:val="0"/>
        </w:rPr>
        <w:t>素材：發票1_好好文具.png、發票2_好好文具.png、發票3_天天印刷.png</w:t>
      </w:r>
    </w:p>
    <w:p>
      <w:pPr>
        <w:spacing w:after="80"/>
      </w:pPr>
      <w:r>
        <w:rPr>
          <w:b/>
        </w:rPr>
        <w:t>題 3　補完五格規格（半成品），讓 AI 開發「發票辨識轉 Excel」的本地小工具。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格</w:t>
            </w:r>
          </w:p>
        </w:tc>
        <w:tc>
          <w:tcPr>
            <w:tcW w:type="dxa" w:w="2551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提示</w:t>
            </w:r>
          </w:p>
        </w:tc>
        <w:tc>
          <w:tcPr>
            <w:tcW w:type="dxa" w:w="5669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請填寫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目的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做什麼工具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開發單檔 HTML 小程式，＿＿＿＿＿＿＿＿＿＿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輸入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給它什麼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＿＿＿＿＿＿＿＿＿＿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輸出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要什麼結果（貼表頭）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Excel，欄位：發票號碼　日期　＿＿＿＿　＿＿＿＿　總計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限制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不能做什麼（必含規範二）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＿＿＿＿＿＿＿＿＿＿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驗收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怎樣算完成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用 3 張假發票實測，＿＿＿＿＿＿＿＿＿＿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題 4　執行後，比對 4_成果檔的單據分類範例，寫下一個你想改的地方，並寫成一句修改 prompt（用 [ ] 指名畫面元素）。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6" w:color="B8C2D1"/>
          <w:insideV w:val="single" w:sz="6" w:color="B8C2D1"/>
        </w:tblBorders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pPr>
              <w:spacing w:after="0"/>
            </w:pPr>
            <w:r/>
            <w:r>
              <w:rPr>
                <w:sz w:val="21"/>
              </w:rPr>
              <w:t>修改 prompt：＿＿＿＿＿＿＿＿＿＿＿＿＿＿＿＿＿＿＿＿＿＿＿＿＿＿＿＿</w:t>
            </w:r>
          </w:p>
        </w:tc>
      </w:tr>
    </w:tbl>
    <w:p>
      <w:pPr>
        <w:spacing w:after="40"/>
      </w:pPr>
    </w:p>
    <w:p>
      <w:pPr>
        <w:pStyle w:val="Heading1"/>
      </w:pPr>
      <w:r>
        <w:t>C 組｜有開發經驗：產生 GBA 受款人 XML</w:t>
      </w:r>
    </w:p>
    <w:p>
      <w:pPr>
        <w:spacing w:after="80"/>
      </w:pPr>
      <w:r>
        <w:rPr>
          <w:b w:val="0"/>
        </w:rPr>
        <w:t>素材：3 張假發票、受款人XML欄位說明.txt；成果參照：4_成果檔/OCR示範_0310001.XML</w:t>
      </w:r>
    </w:p>
    <w:p>
      <w:pPr>
        <w:spacing w:after="80"/>
      </w:pPr>
      <w:r>
        <w:rPr>
          <w:b/>
        </w:rPr>
        <w:t>題 5　用整合 prompt 3（見 2_Prompt 檔）產生受款人 XML，並完成下面的半成品受款人表。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受款人名稱</w:t>
            </w:r>
          </w:p>
        </w:tc>
        <w:tc>
          <w:tcPr>
            <w:tcW w:type="dxa" w:w="1984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營利事業統一編號</w:t>
            </w:r>
          </w:p>
        </w:tc>
        <w:tc>
          <w:tcPr>
            <w:tcW w:type="dxa" w:w="1134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發票張數</w:t>
            </w:r>
          </w:p>
        </w:tc>
        <w:tc>
          <w:tcPr>
            <w:tcW w:type="dxa" w:w="1984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簽發國庫支票金額</w:t>
            </w:r>
          </w:p>
        </w:tc>
        <w:tc>
          <w:tcPr>
            <w:tcW w:type="dxa" w:w="1417"/>
            <w:shd w:val="clear" w:color="auto" w:fill="1F2A5C"/>
          </w:tcPr>
          <w:p>
            <w:r>
              <w:rPr>
                <w:b/>
                <w:color w:val="FFFFFF"/>
                <w:sz w:val="21"/>
              </w:rPr>
              <w:t>單據類別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好好文具股份有限公司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89471622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＿＿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＿＿＿＿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＿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天天印刷有限公司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＿＿＿＿＿＿＿＿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18000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題 6　檢核你的 XML：</w:t>
      </w:r>
    </w:p>
    <w:p>
      <w:pPr>
        <w:spacing w:after="40"/>
      </w:pPr>
      <w:r>
        <w:rPr>
          <w:b w:val="0"/>
        </w:rPr>
        <w:t>□ 同一賣方統編的發票是否合併成一位受款人？</w:t>
      </w:r>
    </w:p>
    <w:p>
      <w:pPr>
        <w:spacing w:after="40"/>
      </w:pPr>
      <w:r>
        <w:rPr>
          <w:b w:val="0"/>
        </w:rPr>
        <w:t>□ 每張發票是否各有一筆 &lt;發票明細&gt;？</w:t>
      </w:r>
    </w:p>
    <w:p>
      <w:pPr>
        <w:spacing w:after="40"/>
      </w:pPr>
      <w:r>
        <w:rPr>
          <w:b w:val="0"/>
        </w:rPr>
        <w:t>□ 發票日期是否為民國 7 碼（例如 1130905）？</w:t>
      </w:r>
    </w:p>
    <w:p>
      <w:pPr>
        <w:spacing w:after="40"/>
      </w:pPr>
      <w:r>
        <w:rPr>
          <w:b w:val="0"/>
        </w:rPr>
        <w:t>□ 簽發金額是否等於該受款人發票金額合計？</w:t>
      </w:r>
    </w:p>
    <w:p>
      <w:pPr>
        <w:spacing w:after="40"/>
      </w:pPr>
      <w:r>
        <w:rPr>
          <w:b w:val="0"/>
        </w:rPr>
        <w:t>□ 檔名是否為機關代號＋流水號 3 碼？</w:t>
      </w:r>
    </w:p>
    <w:p>
      <w:pPr>
        <w:pStyle w:val="Heading1"/>
      </w:pPr>
      <w:r>
        <w:t>全體｜自我檢核（交卷前）</w:t>
      </w:r>
    </w:p>
    <w:p>
      <w:pPr>
        <w:spacing w:after="40"/>
      </w:pPr>
      <w:r>
        <w:rPr>
          <w:b w:val="0"/>
        </w:rPr>
        <w:t>□ 只用了素材包的假資料</w:t>
      </w:r>
    </w:p>
    <w:p>
      <w:pPr>
        <w:spacing w:after="40"/>
      </w:pPr>
      <w:r>
        <w:rPr>
          <w:b w:val="0"/>
        </w:rPr>
        <w:t>□ prompt 寫明不上傳、不用中國大陸來源元件</w:t>
      </w:r>
    </w:p>
    <w:p>
      <w:pPr>
        <w:spacing w:after="40"/>
      </w:pPr>
      <w:r>
        <w:rPr>
          <w:b w:val="0"/>
        </w:rPr>
        <w:t>□ 產出已與原圖逐欄核對</w:t>
      </w:r>
    </w:p>
    <w:p>
      <w:pPr>
        <w:spacing w:after="40"/>
      </w:pPr>
      <w:r>
        <w:rPr>
          <w:b w:val="0"/>
        </w:rPr>
        <w:t>□ 檔名符合產出規範</w:t>
      </w:r>
    </w:p>
    <w:p>
      <w:pPr>
        <w:spacing w:after="80"/>
      </w:pPr>
      <w:r>
        <w:rPr>
          <w:b w:val="0"/>
          <w:color w:val="5A6270"/>
          <w:sz w:val="20"/>
        </w:rPr>
        <w:t>參考答案：4_成果檔/參考答案.txt（講師用，實作結束後再發）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2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2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0F7C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 w:eastAsia="微軟正黑體"/>
      <w:color w:val="1F2A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