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511" w:rsidRDefault="00DD7511" w:rsidP="00DD7511">
      <w:pPr>
        <w:rPr>
          <w:rFonts w:hint="eastAsia"/>
        </w:rPr>
      </w:pPr>
      <w:r>
        <w:rPr>
          <w:rFonts w:hint="eastAsia"/>
        </w:rPr>
        <w:t>A.......&gt; B</w:t>
      </w:r>
      <w:r>
        <w:rPr>
          <w:rFonts w:hint="eastAsia"/>
        </w:rPr>
        <w:t>依赖关系，</w:t>
      </w:r>
      <w:r>
        <w:rPr>
          <w:rFonts w:hint="eastAsia"/>
        </w:rPr>
        <w:t>A</w:t>
      </w:r>
      <w:r>
        <w:rPr>
          <w:rFonts w:hint="eastAsia"/>
        </w:rPr>
        <w:t>中有接受参数为</w:t>
      </w:r>
      <w:r>
        <w:rPr>
          <w:rFonts w:hint="eastAsia"/>
        </w:rPr>
        <w:t>B</w:t>
      </w:r>
      <w:r>
        <w:rPr>
          <w:rFonts w:hint="eastAsia"/>
        </w:rPr>
        <w:t>的方法</w:t>
      </w:r>
    </w:p>
    <w:p w:rsidR="00DD7511" w:rsidRDefault="00DD7511" w:rsidP="00DD7511">
      <w:pPr>
        <w:tabs>
          <w:tab w:val="left" w:pos="900"/>
        </w:tabs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.1pt;margin-top:5.9pt;width:26.55pt;height:.05pt;z-index:251658240" o:connectortype="straight"/>
        </w:pict>
      </w:r>
      <w:r>
        <w:t>A</w:t>
      </w:r>
      <w:r>
        <w:tab/>
      </w:r>
      <w:r>
        <w:rPr>
          <w:rFonts w:hint="eastAsia"/>
        </w:rPr>
        <w:t>B</w:t>
      </w:r>
      <w:r>
        <w:rPr>
          <w:rFonts w:hint="eastAsia"/>
        </w:rPr>
        <w:t>关联关系</w:t>
      </w:r>
    </w:p>
    <w:p w:rsidR="00DD7511" w:rsidRDefault="00DD7511" w:rsidP="00DD7511">
      <w:pPr>
        <w:tabs>
          <w:tab w:val="left" w:pos="1457"/>
        </w:tabs>
        <w:rPr>
          <w:rFonts w:hint="eastAsia"/>
        </w:rPr>
      </w:pPr>
      <w:r>
        <w:rPr>
          <w:rFonts w:hint="eastAsia"/>
          <w:noProof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30" type="#_x0000_t127" style="position:absolute;left:0;text-align:left;margin-left:47.35pt;margin-top:5.6pt;width:5.25pt;height:4.3pt;rotation:90;z-index:251660288"/>
        </w:pict>
      </w:r>
      <w:r>
        <w:rPr>
          <w:rFonts w:hint="eastAsia"/>
          <w:noProof/>
        </w:rPr>
        <w:pict>
          <v:shape id="_x0000_s1029" type="#_x0000_t32" style="position:absolute;left:0;text-align:left;margin-left:14pt;margin-top:7.65pt;width:33.85pt;height:0;z-index:251659264" o:connectortype="straight"/>
        </w:pict>
      </w:r>
      <w:r>
        <w:rPr>
          <w:rFonts w:hint="eastAsia"/>
        </w:rPr>
        <w:t>A</w:t>
      </w:r>
      <w:r>
        <w:tab/>
      </w:r>
      <w:r>
        <w:rPr>
          <w:rFonts w:hint="eastAsia"/>
        </w:rPr>
        <w:t xml:space="preserve">B  </w:t>
      </w:r>
      <w:r>
        <w:rPr>
          <w:rFonts w:hint="eastAsia"/>
        </w:rPr>
        <w:t>泛化，继承关系，类继承类，接口继承接口</w:t>
      </w:r>
    </w:p>
    <w:p w:rsidR="00DD7511" w:rsidRDefault="00DD7511" w:rsidP="00DD7511">
      <w:pPr>
        <w:tabs>
          <w:tab w:val="left" w:pos="1457"/>
        </w:tabs>
        <w:rPr>
          <w:rFonts w:hint="eastAsia"/>
        </w:rPr>
      </w:pPr>
      <w:r>
        <w:rPr>
          <w:rFonts w:hint="eastAsia"/>
          <w:noProof/>
        </w:rPr>
        <w:pict>
          <v:shape id="_x0000_s1031" type="#_x0000_t127" style="position:absolute;left:0;text-align:left;margin-left:41.8pt;margin-top:8.3pt;width:5.25pt;height:4.3pt;rotation:90;z-index:251661312"/>
        </w:pict>
      </w:r>
      <w:proofErr w:type="gramStart"/>
      <w:r>
        <w:rPr>
          <w:rFonts w:hint="eastAsia"/>
        </w:rPr>
        <w:t>A  .........</w:t>
      </w:r>
      <w:r>
        <w:tab/>
      </w:r>
      <w:proofErr w:type="gramEnd"/>
      <w:r>
        <w:rPr>
          <w:rFonts w:hint="eastAsia"/>
        </w:rPr>
        <w:t xml:space="preserve">B  </w:t>
      </w:r>
      <w:r>
        <w:rPr>
          <w:rFonts w:hint="eastAsia"/>
        </w:rPr>
        <w:t>实现，</w:t>
      </w:r>
      <w:r>
        <w:rPr>
          <w:rFonts w:hint="eastAsia"/>
        </w:rPr>
        <w:t>A</w:t>
      </w:r>
      <w:r>
        <w:rPr>
          <w:rFonts w:hint="eastAsia"/>
        </w:rPr>
        <w:t>实现</w:t>
      </w:r>
      <w:r>
        <w:rPr>
          <w:rFonts w:hint="eastAsia"/>
        </w:rPr>
        <w:t>B</w:t>
      </w:r>
      <w:r>
        <w:rPr>
          <w:rFonts w:hint="eastAsia"/>
        </w:rPr>
        <w:t>接口</w:t>
      </w:r>
    </w:p>
    <w:p w:rsidR="00DD7511" w:rsidRDefault="00DD7511" w:rsidP="00DD7511">
      <w:pPr>
        <w:tabs>
          <w:tab w:val="left" w:pos="1457"/>
        </w:tabs>
        <w:rPr>
          <w:rFonts w:hint="eastAsia"/>
        </w:rPr>
      </w:pPr>
      <w:r>
        <w:rPr>
          <w:rFonts w:hint="eastAsi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52.35pt;margin-top:4.95pt;width:10.7pt;height:7.7pt;z-index:251663360"/>
        </w:pict>
      </w:r>
      <w:r>
        <w:rPr>
          <w:rFonts w:hint="eastAsia"/>
          <w:noProof/>
        </w:rPr>
        <w:pict>
          <v:shape id="_x0000_s1032" type="#_x0000_t32" style="position:absolute;left:0;text-align:left;margin-left:20.85pt;margin-top:9pt;width:31.3pt;height:0;z-index:251662336" o:connectortype="straight"/>
        </w:pict>
      </w:r>
      <w:r>
        <w:rPr>
          <w:rFonts w:hint="eastAsia"/>
        </w:rPr>
        <w:t>A</w:t>
      </w:r>
      <w:r>
        <w:tab/>
      </w:r>
      <w:r>
        <w:rPr>
          <w:rFonts w:hint="eastAsia"/>
        </w:rPr>
        <w:t xml:space="preserve">B  </w:t>
      </w:r>
      <w:r>
        <w:rPr>
          <w:rFonts w:hint="eastAsia"/>
        </w:rPr>
        <w:t>聚合，</w:t>
      </w:r>
      <w:r>
        <w:rPr>
          <w:rFonts w:hint="eastAsia"/>
        </w:rPr>
        <w:t>A</w:t>
      </w:r>
      <w:r>
        <w:rPr>
          <w:rFonts w:hint="eastAsia"/>
        </w:rPr>
        <w:t>类中拥有</w:t>
      </w:r>
      <w:r>
        <w:rPr>
          <w:rFonts w:hint="eastAsia"/>
        </w:rPr>
        <w:t>B</w:t>
      </w:r>
      <w:r>
        <w:rPr>
          <w:rFonts w:hint="eastAsia"/>
        </w:rPr>
        <w:t>类的成员变量，</w:t>
      </w:r>
      <w:r>
        <w:rPr>
          <w:rFonts w:hint="eastAsia"/>
        </w:rPr>
        <w:t>A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setB</w:t>
      </w:r>
      <w:proofErr w:type="spellEnd"/>
      <w:r>
        <w:rPr>
          <w:rFonts w:hint="eastAsia"/>
        </w:rPr>
        <w:t>(B  b)</w:t>
      </w:r>
      <w:r>
        <w:rPr>
          <w:rFonts w:hint="eastAsia"/>
        </w:rPr>
        <w:t>方法来传递</w:t>
      </w:r>
      <w:r>
        <w:rPr>
          <w:rFonts w:hint="eastAsia"/>
        </w:rPr>
        <w:t>B</w:t>
      </w:r>
    </w:p>
    <w:p w:rsidR="00DD7511" w:rsidRPr="00DD7511" w:rsidRDefault="00DD7511" w:rsidP="00DD7511">
      <w:pPr>
        <w:tabs>
          <w:tab w:val="left" w:pos="1457"/>
        </w:tabs>
      </w:pPr>
      <w:r>
        <w:rPr>
          <w:rFonts w:hint="eastAsia"/>
          <w:noProof/>
        </w:rPr>
        <w:pict>
          <v:shape id="_x0000_s1035" type="#_x0000_t4" style="position:absolute;left:0;text-align:left;margin-left:51.75pt;margin-top:4.05pt;width:10.7pt;height:7.7pt;z-index:251665408" fillcolor="black [3200]" strokecolor="black [3213]" strokeweight="3pt">
            <v:shadow type="perspective" color="#7f7f7f [1601]" opacity=".5" offset="1pt" offset2="-1pt"/>
          </v:shape>
        </w:pict>
      </w:r>
      <w:r>
        <w:rPr>
          <w:rFonts w:hint="eastAsia"/>
          <w:noProof/>
        </w:rPr>
        <w:pict>
          <v:shape id="_x0000_s1034" type="#_x0000_t32" style="position:absolute;left:0;text-align:left;margin-left:19.8pt;margin-top:8.1pt;width:31.3pt;height:0;z-index:251664384" o:connectortype="straight"/>
        </w:pict>
      </w:r>
      <w:r>
        <w:rPr>
          <w:rFonts w:hint="eastAsia"/>
        </w:rPr>
        <w:t>A</w:t>
      </w:r>
      <w:r>
        <w:tab/>
      </w:r>
      <w:r>
        <w:rPr>
          <w:rFonts w:hint="eastAsia"/>
        </w:rPr>
        <w:t xml:space="preserve">B  </w:t>
      </w:r>
      <w:r>
        <w:rPr>
          <w:rFonts w:hint="eastAsia"/>
        </w:rPr>
        <w:t>组合，</w:t>
      </w:r>
      <w:r>
        <w:rPr>
          <w:rFonts w:hint="eastAsia"/>
        </w:rPr>
        <w:t>A</w:t>
      </w:r>
      <w:r>
        <w:rPr>
          <w:rFonts w:hint="eastAsia"/>
        </w:rPr>
        <w:t>中直接</w:t>
      </w:r>
      <w:r>
        <w:rPr>
          <w:rFonts w:hint="eastAsia"/>
        </w:rPr>
        <w:t>new B();</w:t>
      </w:r>
    </w:p>
    <w:sectPr w:rsidR="00DD7511" w:rsidRPr="00DD7511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F7CE3"/>
    <w:rsid w:val="00224360"/>
    <w:rsid w:val="00267F11"/>
    <w:rsid w:val="002744A4"/>
    <w:rsid w:val="002B23A3"/>
    <w:rsid w:val="002C461A"/>
    <w:rsid w:val="002D6F86"/>
    <w:rsid w:val="00303FD5"/>
    <w:rsid w:val="00313DCA"/>
    <w:rsid w:val="003609D5"/>
    <w:rsid w:val="00381741"/>
    <w:rsid w:val="003B44A9"/>
    <w:rsid w:val="003D6DAF"/>
    <w:rsid w:val="00402E05"/>
    <w:rsid w:val="004147AB"/>
    <w:rsid w:val="004754AA"/>
    <w:rsid w:val="004A2D89"/>
    <w:rsid w:val="004C7E03"/>
    <w:rsid w:val="00515770"/>
    <w:rsid w:val="0052093B"/>
    <w:rsid w:val="005427F3"/>
    <w:rsid w:val="005523EB"/>
    <w:rsid w:val="005971B2"/>
    <w:rsid w:val="005C65DB"/>
    <w:rsid w:val="005F629D"/>
    <w:rsid w:val="00606C44"/>
    <w:rsid w:val="0065595B"/>
    <w:rsid w:val="00673EB4"/>
    <w:rsid w:val="006C1281"/>
    <w:rsid w:val="006D42EC"/>
    <w:rsid w:val="00756D19"/>
    <w:rsid w:val="00832270"/>
    <w:rsid w:val="00846B1B"/>
    <w:rsid w:val="00847483"/>
    <w:rsid w:val="00865737"/>
    <w:rsid w:val="00874A5F"/>
    <w:rsid w:val="008C6EE3"/>
    <w:rsid w:val="008F5B5C"/>
    <w:rsid w:val="009338AB"/>
    <w:rsid w:val="00986D73"/>
    <w:rsid w:val="009B2E8D"/>
    <w:rsid w:val="00A17302"/>
    <w:rsid w:val="00B72042"/>
    <w:rsid w:val="00BD2833"/>
    <w:rsid w:val="00BE7109"/>
    <w:rsid w:val="00BF2433"/>
    <w:rsid w:val="00BF26F3"/>
    <w:rsid w:val="00C2258E"/>
    <w:rsid w:val="00C336BE"/>
    <w:rsid w:val="00C43CB0"/>
    <w:rsid w:val="00C962EF"/>
    <w:rsid w:val="00D14B11"/>
    <w:rsid w:val="00D53A1C"/>
    <w:rsid w:val="00DD3937"/>
    <w:rsid w:val="00DD7511"/>
    <w:rsid w:val="00DE2221"/>
    <w:rsid w:val="00DE2DC2"/>
    <w:rsid w:val="00E25F87"/>
    <w:rsid w:val="00E51046"/>
    <w:rsid w:val="00E63766"/>
    <w:rsid w:val="00E67FFE"/>
    <w:rsid w:val="00EC3865"/>
    <w:rsid w:val="00EF7B9F"/>
    <w:rsid w:val="00F31DC8"/>
    <w:rsid w:val="00F33CA4"/>
    <w:rsid w:val="00F7597D"/>
    <w:rsid w:val="00F8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3]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2"/>
        <o:r id="V:Rule7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1577B-0BE8-4203-BCF9-6939D3DB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2020-01-16T11:46:00Z</dcterms:created>
  <dcterms:modified xsi:type="dcterms:W3CDTF">2020-02-01T04:19:00Z</dcterms:modified>
</cp:coreProperties>
</file>