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70" w:rsidRDefault="00777870">
      <w:pPr>
        <w:rPr>
          <w:rFonts w:hint="eastAsia"/>
        </w:rPr>
      </w:pPr>
      <w:r>
        <w:rPr>
          <w:rFonts w:hint="eastAsia"/>
        </w:rPr>
        <w:t>最上层，</w:t>
      </w:r>
      <w:r>
        <w:rPr>
          <w:rFonts w:hint="eastAsia"/>
        </w:rPr>
        <w:t>Collection</w:t>
      </w:r>
    </w:p>
    <w:p w:rsidR="00777870" w:rsidRDefault="00777870">
      <w:r>
        <w:rPr>
          <w:rFonts w:hint="eastAsia"/>
        </w:rPr>
        <w:t>List,Set</w:t>
      </w:r>
    </w:p>
    <w:sectPr w:rsidR="00777870" w:rsidSect="00777870">
      <w:pgSz w:w="28350" w:h="2835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7870"/>
    <w:rsid w:val="005E2689"/>
    <w:rsid w:val="0077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84798-C37F-485F-A669-13E9A94A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2020-03-12T07:37:00Z</dcterms:created>
  <dcterms:modified xsi:type="dcterms:W3CDTF">2020-03-12T13:39:00Z</dcterms:modified>
</cp:coreProperties>
</file>