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041" w:rsidRPr="00E73F8D" w:rsidRDefault="00E70294" w:rsidP="00E73F8D">
      <w:pPr>
        <w:rPr>
          <w:b/>
          <w:sz w:val="28"/>
          <w:szCs w:val="28"/>
        </w:rPr>
      </w:pPr>
      <w:r w:rsidRPr="00E73F8D">
        <w:rPr>
          <w:rFonts w:hint="eastAsia"/>
          <w:b/>
          <w:sz w:val="28"/>
          <w:szCs w:val="28"/>
        </w:rPr>
        <w:t xml:space="preserve">FIT2099 </w:t>
      </w:r>
      <w:r w:rsidRPr="00E73F8D">
        <w:rPr>
          <w:b/>
          <w:sz w:val="28"/>
          <w:szCs w:val="28"/>
        </w:rPr>
        <w:t>Assignment</w:t>
      </w:r>
      <w:r w:rsidRPr="00E73F8D">
        <w:rPr>
          <w:rFonts w:hint="eastAsia"/>
          <w:b/>
          <w:sz w:val="28"/>
          <w:szCs w:val="28"/>
        </w:rPr>
        <w:t xml:space="preserve"> 2: B</w:t>
      </w:r>
      <w:r w:rsidRPr="00E73F8D">
        <w:rPr>
          <w:b/>
          <w:sz w:val="28"/>
          <w:szCs w:val="28"/>
        </w:rPr>
        <w:t>rief explanation of changes and the reasons</w:t>
      </w:r>
    </w:p>
    <w:p w:rsidR="00E73F8D" w:rsidRPr="00A25BC6" w:rsidRDefault="00E73F8D" w:rsidP="00E73F8D">
      <w:pPr>
        <w:spacing w:after="0"/>
        <w:rPr>
          <w:sz w:val="24"/>
          <w:szCs w:val="24"/>
        </w:rPr>
      </w:pPr>
      <w:proofErr w:type="spellStart"/>
      <w:r w:rsidRPr="00A25BC6">
        <w:rPr>
          <w:rFonts w:hint="eastAsia"/>
          <w:sz w:val="24"/>
          <w:szCs w:val="24"/>
        </w:rPr>
        <w:t>Loi</w:t>
      </w:r>
      <w:proofErr w:type="spellEnd"/>
      <w:r w:rsidRPr="00A25BC6">
        <w:rPr>
          <w:rFonts w:hint="eastAsia"/>
          <w:sz w:val="24"/>
          <w:szCs w:val="24"/>
        </w:rPr>
        <w:t xml:space="preserve"> Chai Lam (2813 6179)</w:t>
      </w:r>
    </w:p>
    <w:p w:rsidR="00E73F8D" w:rsidRDefault="00E73F8D" w:rsidP="00E73F8D">
      <w:pPr>
        <w:spacing w:after="0"/>
        <w:rPr>
          <w:sz w:val="24"/>
          <w:szCs w:val="24"/>
        </w:rPr>
      </w:pPr>
      <w:proofErr w:type="spellStart"/>
      <w:r w:rsidRPr="00A25BC6">
        <w:rPr>
          <w:sz w:val="24"/>
          <w:szCs w:val="24"/>
        </w:rPr>
        <w:t>Vinitha</w:t>
      </w:r>
      <w:proofErr w:type="spellEnd"/>
      <w:r w:rsidRPr="00A25BC6">
        <w:rPr>
          <w:sz w:val="24"/>
          <w:szCs w:val="24"/>
        </w:rPr>
        <w:t xml:space="preserve">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E73F8D" w:rsidRPr="00E73F8D" w:rsidRDefault="00E73F8D" w:rsidP="00E73F8D">
      <w:pPr>
        <w:rPr>
          <w:b/>
          <w:sz w:val="28"/>
          <w:szCs w:val="28"/>
          <w:u w:val="single"/>
        </w:rPr>
      </w:pPr>
    </w:p>
    <w:p w:rsidR="00E70294" w:rsidRDefault="00A60F6D" w:rsidP="00A60F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Leave Affordance</w:t>
      </w:r>
    </w:p>
    <w:p w:rsidR="00A60F6D" w:rsidRDefault="00A60F6D" w:rsidP="00A60F6D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For Leave Affordance,</w:t>
      </w:r>
      <w:r w:rsidR="00BD3A05">
        <w:rPr>
          <w:rFonts w:hint="eastAsia"/>
          <w:sz w:val="24"/>
          <w:szCs w:val="24"/>
        </w:rPr>
        <w:t xml:space="preserve"> the changes was</w:t>
      </w:r>
      <w:r>
        <w:rPr>
          <w:rFonts w:hint="eastAsia"/>
          <w:sz w:val="24"/>
          <w:szCs w:val="24"/>
        </w:rPr>
        <w:t xml:space="preserve"> I create a getter method </w:t>
      </w:r>
      <w:r>
        <w:rPr>
          <w:sz w:val="24"/>
          <w:szCs w:val="24"/>
        </w:rPr>
        <w:t>“</w:t>
      </w:r>
      <w:proofErr w:type="spellStart"/>
      <w:proofErr w:type="gramStart"/>
      <w:r w:rsidR="00BD3A05">
        <w:rPr>
          <w:rFonts w:hint="eastAsia"/>
          <w:sz w:val="24"/>
          <w:szCs w:val="24"/>
        </w:rPr>
        <w:t>getWorld</w:t>
      </w:r>
      <w:proofErr w:type="spellEnd"/>
      <w:r w:rsidR="00BD3A05">
        <w:rPr>
          <w:rFonts w:hint="eastAsia"/>
          <w:sz w:val="24"/>
          <w:szCs w:val="24"/>
        </w:rPr>
        <w:t>(</w:t>
      </w:r>
      <w:proofErr w:type="gramEnd"/>
      <w:r w:rsidR="00BD3A05">
        <w:rPr>
          <w:rFonts w:hint="eastAsia"/>
          <w:sz w:val="24"/>
          <w:szCs w:val="24"/>
        </w:rPr>
        <w:t>):</w:t>
      </w:r>
      <w:proofErr w:type="spellStart"/>
      <w:r w:rsidR="00BD3A05">
        <w:rPr>
          <w:rFonts w:hint="eastAsia"/>
          <w:sz w:val="24"/>
          <w:szCs w:val="24"/>
        </w:rPr>
        <w:t>SWWorld</w:t>
      </w:r>
      <w:proofErr w:type="spellEnd"/>
      <w:r>
        <w:rPr>
          <w:sz w:val="24"/>
          <w:szCs w:val="24"/>
        </w:rPr>
        <w:t>”</w:t>
      </w:r>
      <w:r w:rsidR="00BD3A05">
        <w:rPr>
          <w:rFonts w:hint="eastAsia"/>
          <w:sz w:val="24"/>
          <w:szCs w:val="24"/>
        </w:rPr>
        <w:t xml:space="preserve"> in </w:t>
      </w:r>
      <w:proofErr w:type="spellStart"/>
      <w:r w:rsidR="00BD3A05">
        <w:rPr>
          <w:rFonts w:hint="eastAsia"/>
          <w:sz w:val="24"/>
          <w:szCs w:val="24"/>
        </w:rPr>
        <w:t>SWActor</w:t>
      </w:r>
      <w:proofErr w:type="spellEnd"/>
      <w:r w:rsidR="00BD3A05">
        <w:rPr>
          <w:rFonts w:hint="eastAsia"/>
          <w:sz w:val="24"/>
          <w:szCs w:val="24"/>
        </w:rPr>
        <w:t xml:space="preserve"> to get the word of the actor so that it could be used in Leave class.</w:t>
      </w:r>
    </w:p>
    <w:p w:rsidR="00BD3A05" w:rsidRDefault="00BD3A05" w:rsidP="00A60F6D">
      <w:pPr>
        <w:pStyle w:val="ListParagraph"/>
        <w:rPr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Force Ability</w:t>
      </w:r>
    </w:p>
    <w:p w:rsidR="00F73090" w:rsidRDefault="00F73090" w:rsidP="00F73090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remove the </w:t>
      </w:r>
      <w:r w:rsidR="002274AC"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setForceNumber</w:t>
      </w:r>
      <w:proofErr w:type="spellEnd"/>
      <w:r>
        <w:rPr>
          <w:rFonts w:hint="eastAsia"/>
          <w:sz w:val="24"/>
          <w:szCs w:val="24"/>
        </w:rPr>
        <w:t>(int)</w:t>
      </w:r>
      <w:r w:rsidR="002274AC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</w:t>
      </w:r>
      <w:r w:rsidR="002274AC"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setForceAbility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boolean</w:t>
      </w:r>
      <w:proofErr w:type="spellEnd"/>
      <w:r>
        <w:rPr>
          <w:rFonts w:hint="eastAsia"/>
          <w:sz w:val="24"/>
          <w:szCs w:val="24"/>
        </w:rPr>
        <w:t>)</w:t>
      </w:r>
      <w:r w:rsidR="002274AC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method in </w:t>
      </w:r>
      <w:proofErr w:type="spellStart"/>
      <w:r>
        <w:rPr>
          <w:rFonts w:hint="eastAsia"/>
          <w:sz w:val="24"/>
          <w:szCs w:val="24"/>
        </w:rPr>
        <w:t>TheForce</w:t>
      </w:r>
      <w:proofErr w:type="spellEnd"/>
      <w:r>
        <w:rPr>
          <w:rFonts w:hint="eastAsia"/>
          <w:sz w:val="24"/>
          <w:szCs w:val="24"/>
        </w:rPr>
        <w:t xml:space="preserve"> class. To set the ability and force, I make use of </w:t>
      </w:r>
      <w:r w:rsidR="008D5109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 xml:space="preserve">constructor, so that it was </w:t>
      </w:r>
      <w:r w:rsidR="006756F2">
        <w:rPr>
          <w:rFonts w:hint="eastAsia"/>
          <w:sz w:val="24"/>
          <w:szCs w:val="24"/>
        </w:rPr>
        <w:t>set once the character was instantiate</w:t>
      </w:r>
      <w:r>
        <w:rPr>
          <w:rFonts w:hint="eastAsia"/>
          <w:sz w:val="24"/>
          <w:szCs w:val="24"/>
        </w:rPr>
        <w:t>.</w:t>
      </w:r>
    </w:p>
    <w:p w:rsidR="00487F1B" w:rsidRDefault="00487F1B" w:rsidP="00F73090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proofErr w:type="spellStart"/>
      <w:r>
        <w:rPr>
          <w:rFonts w:hint="eastAsia"/>
          <w:sz w:val="24"/>
          <w:szCs w:val="24"/>
        </w:rPr>
        <w:t>SWActor</w:t>
      </w:r>
      <w:proofErr w:type="spellEnd"/>
      <w:r>
        <w:rPr>
          <w:rFonts w:hint="eastAsia"/>
          <w:sz w:val="24"/>
          <w:szCs w:val="24"/>
        </w:rPr>
        <w:t xml:space="preserve">, I create a method </w:t>
      </w:r>
      <w:r w:rsidR="002274AC"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hasForceAbility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):</w:t>
      </w:r>
      <w:proofErr w:type="spellStart"/>
      <w:r>
        <w:rPr>
          <w:rFonts w:hint="eastAsia"/>
          <w:sz w:val="24"/>
          <w:szCs w:val="24"/>
        </w:rPr>
        <w:t>boolean</w:t>
      </w:r>
      <w:proofErr w:type="spellEnd"/>
      <w:r w:rsidR="002274AC">
        <w:rPr>
          <w:sz w:val="24"/>
          <w:szCs w:val="24"/>
        </w:rPr>
        <w:t>”</w:t>
      </w:r>
      <w:r w:rsidR="007D4C39">
        <w:rPr>
          <w:rFonts w:hint="eastAsia"/>
          <w:sz w:val="24"/>
          <w:szCs w:val="24"/>
        </w:rPr>
        <w:t xml:space="preserve"> to check whether the actor has force ability. I create also a method </w:t>
      </w:r>
      <w:r w:rsidR="007D4C39">
        <w:rPr>
          <w:sz w:val="24"/>
          <w:szCs w:val="24"/>
        </w:rPr>
        <w:t>“</w:t>
      </w:r>
      <w:proofErr w:type="spellStart"/>
      <w:proofErr w:type="gramStart"/>
      <w:r w:rsidR="007D4C39">
        <w:rPr>
          <w:rFonts w:hint="eastAsia"/>
          <w:sz w:val="24"/>
          <w:szCs w:val="24"/>
        </w:rPr>
        <w:t>actorForceNumber</w:t>
      </w:r>
      <w:proofErr w:type="spellEnd"/>
      <w:r w:rsidR="007D4C39">
        <w:rPr>
          <w:rFonts w:hint="eastAsia"/>
          <w:sz w:val="24"/>
          <w:szCs w:val="24"/>
        </w:rPr>
        <w:t>(</w:t>
      </w:r>
      <w:proofErr w:type="gramEnd"/>
      <w:r w:rsidR="007D4C39">
        <w:rPr>
          <w:rFonts w:hint="eastAsia"/>
          <w:sz w:val="24"/>
          <w:szCs w:val="24"/>
        </w:rPr>
        <w:t>):int</w:t>
      </w:r>
      <w:r w:rsidR="007D4C39">
        <w:rPr>
          <w:sz w:val="24"/>
          <w:szCs w:val="24"/>
        </w:rPr>
        <w:t>”</w:t>
      </w:r>
      <w:r w:rsidR="007D4C39">
        <w:rPr>
          <w:rFonts w:hint="eastAsia"/>
          <w:sz w:val="24"/>
          <w:szCs w:val="24"/>
        </w:rPr>
        <w:t xml:space="preserve"> to get the force number of the actor</w:t>
      </w:r>
      <w:r w:rsidR="000B19EC">
        <w:rPr>
          <w:rFonts w:hint="eastAsia"/>
          <w:sz w:val="24"/>
          <w:szCs w:val="24"/>
        </w:rPr>
        <w:t>.</w:t>
      </w:r>
      <w:r w:rsidR="00DA5C1F">
        <w:rPr>
          <w:rFonts w:hint="eastAsia"/>
          <w:sz w:val="24"/>
          <w:szCs w:val="24"/>
        </w:rPr>
        <w:t xml:space="preserve"> I create these two methods since </w:t>
      </w:r>
      <w:proofErr w:type="spellStart"/>
      <w:r w:rsidR="00DA5C1F">
        <w:rPr>
          <w:rFonts w:hint="eastAsia"/>
          <w:sz w:val="24"/>
          <w:szCs w:val="24"/>
        </w:rPr>
        <w:t>TheForce</w:t>
      </w:r>
      <w:proofErr w:type="spellEnd"/>
      <w:r w:rsidR="00DA5C1F">
        <w:rPr>
          <w:rFonts w:hint="eastAsia"/>
          <w:sz w:val="24"/>
          <w:szCs w:val="24"/>
        </w:rPr>
        <w:t xml:space="preserve"> is protected in </w:t>
      </w:r>
      <w:proofErr w:type="spellStart"/>
      <w:r w:rsidR="00DA5C1F">
        <w:rPr>
          <w:rFonts w:hint="eastAsia"/>
          <w:sz w:val="24"/>
          <w:szCs w:val="24"/>
        </w:rPr>
        <w:t>SWActor</w:t>
      </w:r>
      <w:proofErr w:type="spellEnd"/>
      <w:r w:rsidR="00DB4F99">
        <w:rPr>
          <w:rFonts w:hint="eastAsia"/>
          <w:sz w:val="24"/>
          <w:szCs w:val="24"/>
        </w:rPr>
        <w:t>.</w:t>
      </w:r>
      <w:r w:rsidR="002F556C">
        <w:rPr>
          <w:rFonts w:hint="eastAsia"/>
          <w:sz w:val="24"/>
          <w:szCs w:val="24"/>
        </w:rPr>
        <w:t xml:space="preserve"> </w:t>
      </w:r>
    </w:p>
    <w:p w:rsidR="00DA5C1F" w:rsidRDefault="00DA5C1F" w:rsidP="00F73090">
      <w:pPr>
        <w:pStyle w:val="ListParagraph"/>
        <w:rPr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Lightsabres</w:t>
      </w:r>
      <w:proofErr w:type="spellEnd"/>
    </w:p>
    <w:p w:rsidR="00191E88" w:rsidRDefault="00940C1E" w:rsidP="00191E88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add a new </w:t>
      </w:r>
      <w:r w:rsidR="009240C5">
        <w:rPr>
          <w:rFonts w:hint="eastAsia"/>
          <w:sz w:val="24"/>
          <w:szCs w:val="24"/>
        </w:rPr>
        <w:t xml:space="preserve">private </w:t>
      </w:r>
      <w:r>
        <w:rPr>
          <w:rFonts w:hint="eastAsia"/>
          <w:sz w:val="24"/>
          <w:szCs w:val="24"/>
        </w:rPr>
        <w:t>attribute</w:t>
      </w:r>
      <w:r w:rsidR="009240C5">
        <w:rPr>
          <w:rFonts w:hint="eastAsia"/>
          <w:sz w:val="24"/>
          <w:szCs w:val="24"/>
        </w:rPr>
        <w:t xml:space="preserve"> </w:t>
      </w:r>
      <w:r w:rsidR="009240C5">
        <w:rPr>
          <w:sz w:val="24"/>
          <w:szCs w:val="24"/>
        </w:rPr>
        <w:t>“</w:t>
      </w:r>
      <w:proofErr w:type="spellStart"/>
      <w:r w:rsidR="009240C5">
        <w:rPr>
          <w:rFonts w:hint="eastAsia"/>
          <w:sz w:val="24"/>
          <w:szCs w:val="24"/>
        </w:rPr>
        <w:t>forceNeeded:int</w:t>
      </w:r>
      <w:proofErr w:type="spellEnd"/>
      <w:r w:rsidR="009240C5">
        <w:rPr>
          <w:sz w:val="24"/>
          <w:szCs w:val="24"/>
        </w:rPr>
        <w:t>”</w:t>
      </w:r>
      <w:r w:rsidR="00951D64">
        <w:rPr>
          <w:rFonts w:hint="eastAsia"/>
          <w:sz w:val="24"/>
          <w:szCs w:val="24"/>
        </w:rPr>
        <w:t xml:space="preserve"> in </w:t>
      </w:r>
      <w:proofErr w:type="spellStart"/>
      <w:r w:rsidR="00951D64">
        <w:rPr>
          <w:rFonts w:hint="eastAsia"/>
          <w:sz w:val="24"/>
          <w:szCs w:val="24"/>
        </w:rPr>
        <w:t>SWEntity</w:t>
      </w:r>
      <w:proofErr w:type="spellEnd"/>
      <w:r w:rsidR="00951D64">
        <w:rPr>
          <w:rFonts w:hint="eastAsia"/>
          <w:sz w:val="24"/>
          <w:szCs w:val="24"/>
        </w:rPr>
        <w:t xml:space="preserve"> instead of </w:t>
      </w:r>
      <w:proofErr w:type="spellStart"/>
      <w:r w:rsidR="00951D64">
        <w:rPr>
          <w:rFonts w:hint="eastAsia"/>
          <w:sz w:val="24"/>
          <w:szCs w:val="24"/>
        </w:rPr>
        <w:t>LightS</w:t>
      </w:r>
      <w:r w:rsidR="00F67A34">
        <w:rPr>
          <w:rFonts w:hint="eastAsia"/>
          <w:sz w:val="24"/>
          <w:szCs w:val="24"/>
        </w:rPr>
        <w:t>aber</w:t>
      </w:r>
      <w:proofErr w:type="spellEnd"/>
      <w:r w:rsidR="00F67A34">
        <w:rPr>
          <w:rFonts w:hint="eastAsia"/>
          <w:sz w:val="24"/>
          <w:szCs w:val="24"/>
        </w:rPr>
        <w:t xml:space="preserve"> class as the </w:t>
      </w:r>
      <w:proofErr w:type="spellStart"/>
      <w:r w:rsidR="00F67A34">
        <w:rPr>
          <w:rFonts w:hint="eastAsia"/>
          <w:sz w:val="24"/>
          <w:szCs w:val="24"/>
        </w:rPr>
        <w:t>itemCarried</w:t>
      </w:r>
      <w:proofErr w:type="spellEnd"/>
      <w:r w:rsidR="00F67A34">
        <w:rPr>
          <w:rFonts w:hint="eastAsia"/>
          <w:sz w:val="24"/>
          <w:szCs w:val="24"/>
        </w:rPr>
        <w:t xml:space="preserve"> in </w:t>
      </w:r>
      <w:proofErr w:type="spellStart"/>
      <w:r w:rsidR="00F67A34">
        <w:rPr>
          <w:rFonts w:hint="eastAsia"/>
          <w:sz w:val="24"/>
          <w:szCs w:val="24"/>
        </w:rPr>
        <w:t>SWActor</w:t>
      </w:r>
      <w:proofErr w:type="spellEnd"/>
      <w:r w:rsidR="00F67A34">
        <w:rPr>
          <w:rFonts w:hint="eastAsia"/>
          <w:sz w:val="24"/>
          <w:szCs w:val="24"/>
        </w:rPr>
        <w:t xml:space="preserve"> has the type </w:t>
      </w:r>
      <w:proofErr w:type="spellStart"/>
      <w:r w:rsidR="00F67A34">
        <w:rPr>
          <w:rFonts w:hint="eastAsia"/>
          <w:sz w:val="24"/>
          <w:szCs w:val="24"/>
        </w:rPr>
        <w:t>SWEntity</w:t>
      </w:r>
      <w:proofErr w:type="spellEnd"/>
      <w:r w:rsidR="00F67A34">
        <w:rPr>
          <w:rFonts w:hint="eastAsia"/>
          <w:sz w:val="24"/>
          <w:szCs w:val="24"/>
        </w:rPr>
        <w:t xml:space="preserve">. </w:t>
      </w:r>
      <w:r w:rsidR="000E1E20">
        <w:rPr>
          <w:rFonts w:hint="eastAsia"/>
          <w:sz w:val="24"/>
          <w:szCs w:val="24"/>
        </w:rPr>
        <w:t xml:space="preserve">Then, I create a getter method in </w:t>
      </w:r>
      <w:proofErr w:type="spellStart"/>
      <w:r w:rsidR="000E1E20">
        <w:rPr>
          <w:rFonts w:hint="eastAsia"/>
          <w:sz w:val="24"/>
          <w:szCs w:val="24"/>
        </w:rPr>
        <w:t>SWEntity</w:t>
      </w:r>
      <w:proofErr w:type="spellEnd"/>
      <w:r w:rsidR="000E1E20">
        <w:rPr>
          <w:rFonts w:hint="eastAsia"/>
          <w:sz w:val="24"/>
          <w:szCs w:val="24"/>
        </w:rPr>
        <w:t xml:space="preserve"> to get the </w:t>
      </w:r>
      <w:proofErr w:type="spellStart"/>
      <w:r w:rsidR="000E1E20">
        <w:rPr>
          <w:rFonts w:hint="eastAsia"/>
          <w:sz w:val="24"/>
          <w:szCs w:val="24"/>
        </w:rPr>
        <w:t>forceNeeded</w:t>
      </w:r>
      <w:proofErr w:type="spellEnd"/>
      <w:r w:rsidR="000E1E20">
        <w:rPr>
          <w:rFonts w:hint="eastAsia"/>
          <w:sz w:val="24"/>
          <w:szCs w:val="24"/>
        </w:rPr>
        <w:t xml:space="preserve"> since it is private.</w:t>
      </w:r>
      <w:r w:rsidR="004F5797">
        <w:rPr>
          <w:rFonts w:hint="eastAsia"/>
          <w:sz w:val="24"/>
          <w:szCs w:val="24"/>
        </w:rPr>
        <w:t xml:space="preserve"> </w:t>
      </w:r>
      <w:r w:rsidR="00951D64">
        <w:rPr>
          <w:rFonts w:hint="eastAsia"/>
          <w:sz w:val="24"/>
          <w:szCs w:val="24"/>
        </w:rPr>
        <w:t xml:space="preserve">In </w:t>
      </w:r>
      <w:proofErr w:type="spellStart"/>
      <w:r w:rsidR="00951D64">
        <w:rPr>
          <w:rFonts w:hint="eastAsia"/>
          <w:sz w:val="24"/>
          <w:szCs w:val="24"/>
        </w:rPr>
        <w:t>LightSaber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F01D03">
        <w:rPr>
          <w:rFonts w:hint="eastAsia"/>
          <w:sz w:val="24"/>
          <w:szCs w:val="24"/>
        </w:rPr>
        <w:t xml:space="preserve">class, I initialize the attribute </w:t>
      </w:r>
      <w:proofErr w:type="spellStart"/>
      <w:r w:rsidR="00F01D03">
        <w:rPr>
          <w:rFonts w:hint="eastAsia"/>
          <w:sz w:val="24"/>
          <w:szCs w:val="24"/>
        </w:rPr>
        <w:t>forceNeeded</w:t>
      </w:r>
      <w:proofErr w:type="spellEnd"/>
      <w:r w:rsidR="00F01D03">
        <w:rPr>
          <w:rFonts w:hint="eastAsia"/>
          <w:sz w:val="24"/>
          <w:szCs w:val="24"/>
        </w:rPr>
        <w:t xml:space="preserve"> to the value needed by the </w:t>
      </w:r>
      <w:proofErr w:type="spellStart"/>
      <w:r w:rsidR="00F01D03">
        <w:rPr>
          <w:rFonts w:hint="eastAsia"/>
          <w:sz w:val="24"/>
          <w:szCs w:val="24"/>
        </w:rPr>
        <w:t>Lightsabre</w:t>
      </w:r>
      <w:proofErr w:type="spellEnd"/>
      <w:r w:rsidR="00F01D03">
        <w:rPr>
          <w:rFonts w:hint="eastAsia"/>
          <w:sz w:val="24"/>
          <w:szCs w:val="24"/>
        </w:rPr>
        <w:t xml:space="preserve"> when using it</w:t>
      </w:r>
      <w:r w:rsidR="00AE3B6D">
        <w:rPr>
          <w:rFonts w:hint="eastAsia"/>
          <w:sz w:val="24"/>
          <w:szCs w:val="24"/>
        </w:rPr>
        <w:t xml:space="preserve"> as class </w:t>
      </w:r>
      <w:proofErr w:type="spellStart"/>
      <w:r w:rsidR="00AE3B6D">
        <w:rPr>
          <w:rFonts w:hint="eastAsia"/>
          <w:sz w:val="24"/>
          <w:szCs w:val="24"/>
        </w:rPr>
        <w:t>LightSaber</w:t>
      </w:r>
      <w:proofErr w:type="spellEnd"/>
      <w:r w:rsidR="00AE3B6D">
        <w:rPr>
          <w:rFonts w:hint="eastAsia"/>
          <w:sz w:val="24"/>
          <w:szCs w:val="24"/>
        </w:rPr>
        <w:t xml:space="preserve"> is subclass of </w:t>
      </w:r>
      <w:proofErr w:type="spellStart"/>
      <w:r w:rsidR="00AE3B6D">
        <w:rPr>
          <w:rFonts w:hint="eastAsia"/>
          <w:sz w:val="24"/>
          <w:szCs w:val="24"/>
        </w:rPr>
        <w:t>SWEntity</w:t>
      </w:r>
      <w:proofErr w:type="spellEnd"/>
      <w:r w:rsidR="00591E18">
        <w:rPr>
          <w:rFonts w:hint="eastAsia"/>
          <w:sz w:val="24"/>
          <w:szCs w:val="24"/>
        </w:rPr>
        <w:t>.</w:t>
      </w:r>
    </w:p>
    <w:p w:rsidR="009471A0" w:rsidRDefault="009471A0" w:rsidP="00191E88">
      <w:pPr>
        <w:pStyle w:val="ListParagraph"/>
        <w:rPr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Ben Kenobi</w:t>
      </w:r>
    </w:p>
    <w:p w:rsidR="0060148C" w:rsidRPr="0060148C" w:rsidRDefault="0060148C" w:rsidP="0060148C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</w:t>
      </w:r>
      <w:r w:rsidR="00631E6A">
        <w:rPr>
          <w:sz w:val="24"/>
          <w:szCs w:val="24"/>
        </w:rPr>
        <w:t>are no changes</w:t>
      </w:r>
      <w:r>
        <w:rPr>
          <w:rFonts w:hint="eastAsia"/>
          <w:sz w:val="24"/>
          <w:szCs w:val="24"/>
        </w:rPr>
        <w:t xml:space="preserve"> in Ben Kenobi feature.</w:t>
      </w:r>
    </w:p>
    <w:p w:rsidR="0060148C" w:rsidRDefault="0060148C" w:rsidP="0060148C">
      <w:pPr>
        <w:pStyle w:val="ListParagraph"/>
        <w:rPr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Droids</w:t>
      </w:r>
    </w:p>
    <w:p w:rsidR="00AF0C59" w:rsidRDefault="00AF0C59" w:rsidP="00AF0C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New methods like </w:t>
      </w:r>
      <w:proofErr w:type="spellStart"/>
      <w:r>
        <w:rPr>
          <w:sz w:val="24"/>
          <w:szCs w:val="24"/>
        </w:rPr>
        <w:t>setOwner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getOwner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getdroidLocation</w:t>
      </w:r>
      <w:proofErr w:type="spellEnd"/>
      <w:r>
        <w:rPr>
          <w:sz w:val="24"/>
          <w:szCs w:val="24"/>
        </w:rPr>
        <w:t xml:space="preserve"> to get the location(</w:t>
      </w:r>
      <w:proofErr w:type="spellStart"/>
      <w:r>
        <w:rPr>
          <w:sz w:val="24"/>
          <w:szCs w:val="24"/>
        </w:rPr>
        <w:t>SWLocation</w:t>
      </w:r>
      <w:proofErr w:type="spellEnd"/>
      <w:r>
        <w:rPr>
          <w:sz w:val="24"/>
          <w:szCs w:val="24"/>
        </w:rPr>
        <w:t xml:space="preserve">) of the droid, </w:t>
      </w:r>
      <w:proofErr w:type="spellStart"/>
      <w:r>
        <w:rPr>
          <w:sz w:val="24"/>
          <w:szCs w:val="24"/>
        </w:rPr>
        <w:t>getOwnerLocation</w:t>
      </w:r>
      <w:proofErr w:type="spellEnd"/>
      <w:r>
        <w:rPr>
          <w:sz w:val="24"/>
          <w:szCs w:val="24"/>
        </w:rPr>
        <w:t xml:space="preserve"> to get the location(</w:t>
      </w:r>
      <w:proofErr w:type="spellStart"/>
      <w:r>
        <w:rPr>
          <w:sz w:val="24"/>
          <w:szCs w:val="24"/>
        </w:rPr>
        <w:t>SWLocation</w:t>
      </w:r>
      <w:proofErr w:type="spellEnd"/>
      <w:r>
        <w:rPr>
          <w:sz w:val="24"/>
          <w:szCs w:val="24"/>
        </w:rPr>
        <w:t xml:space="preserve">) of the owner were introduced. Also the </w:t>
      </w:r>
      <w:proofErr w:type="gramStart"/>
      <w:r>
        <w:rPr>
          <w:sz w:val="24"/>
          <w:szCs w:val="24"/>
        </w:rPr>
        <w:t>act(</w:t>
      </w:r>
      <w:proofErr w:type="gramEnd"/>
      <w:r>
        <w:rPr>
          <w:sz w:val="24"/>
          <w:szCs w:val="24"/>
        </w:rPr>
        <w:t xml:space="preserve">) method from </w:t>
      </w:r>
      <w:proofErr w:type="spellStart"/>
      <w:r>
        <w:rPr>
          <w:sz w:val="24"/>
          <w:szCs w:val="24"/>
        </w:rPr>
        <w:t>SWActor</w:t>
      </w:r>
      <w:proofErr w:type="spellEnd"/>
      <w:r>
        <w:rPr>
          <w:sz w:val="24"/>
          <w:szCs w:val="24"/>
        </w:rPr>
        <w:t xml:space="preserve"> was overridden to include ways to check if the owner’s position and droid’s position was same or not and if not move to the owner. Also, </w:t>
      </w:r>
      <w:proofErr w:type="spellStart"/>
      <w:proofErr w:type="gramStart"/>
      <w:r>
        <w:rPr>
          <w:sz w:val="24"/>
          <w:szCs w:val="24"/>
        </w:rPr>
        <w:t>takeDamage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was used to decrement the </w:t>
      </w:r>
      <w:proofErr w:type="spellStart"/>
      <w:r>
        <w:rPr>
          <w:sz w:val="24"/>
          <w:szCs w:val="24"/>
        </w:rPr>
        <w:t>hitpoints</w:t>
      </w:r>
      <w:proofErr w:type="spellEnd"/>
      <w:r>
        <w:rPr>
          <w:sz w:val="24"/>
          <w:szCs w:val="24"/>
        </w:rPr>
        <w:t xml:space="preserve"> of the Droid when it is in Badlands.</w:t>
      </w:r>
    </w:p>
    <w:p w:rsidR="00AF0C59" w:rsidRDefault="00AF0C59" w:rsidP="00AF0C59">
      <w:pPr>
        <w:pStyle w:val="ListParagraph"/>
        <w:rPr>
          <w:sz w:val="24"/>
          <w:szCs w:val="24"/>
        </w:rPr>
      </w:pPr>
    </w:p>
    <w:p w:rsidR="00AF0C59" w:rsidRDefault="00AF0C59" w:rsidP="00AF0C5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SWWorld</w:t>
      </w:r>
      <w:proofErr w:type="spellEnd"/>
    </w:p>
    <w:p w:rsidR="00AF0C59" w:rsidRPr="00A60F6D" w:rsidRDefault="00AF0C59" w:rsidP="00AF0C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droid was initialized and its location was set.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AF0C59" w:rsidRPr="00A6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329"/>
    <w:multiLevelType w:val="hybridMultilevel"/>
    <w:tmpl w:val="EB54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349C"/>
    <w:multiLevelType w:val="hybridMultilevel"/>
    <w:tmpl w:val="89EC8694"/>
    <w:lvl w:ilvl="0" w:tplc="26749A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294"/>
    <w:rsid w:val="000B19EC"/>
    <w:rsid w:val="000E1E20"/>
    <w:rsid w:val="00191E88"/>
    <w:rsid w:val="002274AC"/>
    <w:rsid w:val="002F556C"/>
    <w:rsid w:val="00487F1B"/>
    <w:rsid w:val="004F5797"/>
    <w:rsid w:val="00591E18"/>
    <w:rsid w:val="0060148C"/>
    <w:rsid w:val="00631E6A"/>
    <w:rsid w:val="006756F2"/>
    <w:rsid w:val="007D4C39"/>
    <w:rsid w:val="008D5109"/>
    <w:rsid w:val="009240C5"/>
    <w:rsid w:val="00940C1E"/>
    <w:rsid w:val="009471A0"/>
    <w:rsid w:val="00951D64"/>
    <w:rsid w:val="00A60F6D"/>
    <w:rsid w:val="00AE3B6D"/>
    <w:rsid w:val="00AF0C59"/>
    <w:rsid w:val="00BD3A05"/>
    <w:rsid w:val="00BE4041"/>
    <w:rsid w:val="00DA5C1F"/>
    <w:rsid w:val="00DB4F99"/>
    <w:rsid w:val="00E70294"/>
    <w:rsid w:val="00E73F8D"/>
    <w:rsid w:val="00E91AB3"/>
    <w:rsid w:val="00F01D03"/>
    <w:rsid w:val="00F67A34"/>
    <w:rsid w:val="00F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7AFE"/>
  <w15:docId w15:val="{940A032F-7A62-4FD6-8357-D6C42DE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Rajagopal</cp:lastModifiedBy>
  <cp:revision>28</cp:revision>
  <dcterms:created xsi:type="dcterms:W3CDTF">2018-05-04T14:08:00Z</dcterms:created>
  <dcterms:modified xsi:type="dcterms:W3CDTF">2018-05-13T04:34:00Z</dcterms:modified>
</cp:coreProperties>
</file>