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F6FB"/>
  <w:body>
    <w:p w:rsidR="7F0FD69B" w:rsidP="7F0FD69B" w:rsidRDefault="7F0FD69B" w14:paraId="12A4E9AD" w14:textId="760EFE83">
      <w:pPr>
        <w:pStyle w:val="Title"/>
        <w:bidi w:val="0"/>
      </w:pPr>
      <w:r w:rsidR="7F0FD69B">
        <w:rPr/>
        <w:t>Bike Purchase Project:</w:t>
      </w:r>
    </w:p>
    <w:p w:rsidR="7F0FD69B" w:rsidP="7F0FD69B" w:rsidRDefault="7F0FD69B" w14:paraId="3130B61B" w14:textId="29D9759E">
      <w:pPr>
        <w:pStyle w:val="Heading1"/>
        <w:bidi w:val="0"/>
      </w:pPr>
      <w:r w:rsidR="7F0FD69B">
        <w:rPr/>
        <w:t>Introduction:</w:t>
      </w:r>
    </w:p>
    <w:p w:rsidR="7F0FD69B" w:rsidP="7F0FD69B" w:rsidRDefault="7F0FD69B" w14:paraId="59766DC2" w14:textId="1C515856">
      <w:pPr>
        <w:pStyle w:val="Normal"/>
        <w:bidi w:val="0"/>
      </w:pPr>
      <w:r w:rsidR="7F0FD69B">
        <w:rPr/>
        <w:t>L’objectif de cette analyse de données est de déterminer les tendances clés dans les achats de vélo, en se basant sur la base de données</w:t>
      </w:r>
      <w:r w:rsidR="7F0FD69B">
        <w:rPr/>
        <w:t xml:space="preserve"> ‘</w:t>
      </w:r>
      <w:r w:rsidR="7F0FD69B">
        <w:rPr/>
        <w:t>bike_buyers</w:t>
      </w:r>
      <w:r w:rsidR="7F0FD69B">
        <w:rPr/>
        <w:t>’</w:t>
      </w:r>
      <w:r w:rsidR="7F0FD69B">
        <w:rPr/>
        <w:t>.</w:t>
      </w:r>
    </w:p>
    <w:p w:rsidR="7F0FD69B" w:rsidP="7F0FD69B" w:rsidRDefault="7F0FD69B" w14:paraId="55FB2D11" w14:textId="4F2C250D">
      <w:pPr>
        <w:pStyle w:val="Heading1"/>
        <w:bidi w:val="0"/>
      </w:pPr>
      <w:r w:rsidR="7F0FD69B">
        <w:rPr/>
        <w:t>Méthodologie:</w:t>
      </w:r>
    </w:p>
    <w:p w:rsidR="7F0FD69B" w:rsidP="7F0FD69B" w:rsidRDefault="7F0FD69B" w14:paraId="226BDB10" w14:textId="15A8C6CB">
      <w:pPr>
        <w:pStyle w:val="Normal"/>
        <w:bidi w:val="0"/>
      </w:pPr>
      <w:r w:rsidR="7F0FD69B">
        <w:rPr/>
        <w:t xml:space="preserve">La base de données contient </w:t>
      </w:r>
      <w:r w:rsidRPr="7F0FD69B" w:rsidR="7F0FD69B">
        <w:rPr>
          <w:highlight w:val="yellow"/>
        </w:rPr>
        <w:t>1000 lignes et 13 colonnes</w:t>
      </w:r>
      <w:r w:rsidR="7F0FD69B">
        <w:rPr/>
        <w:t>, elle étudie les achats de vélos en fonction des caractéristiques suivantes:</w:t>
      </w:r>
    </w:p>
    <w:p w:rsidR="7F0FD69B" w:rsidP="7F0FD69B" w:rsidRDefault="7F0FD69B" w14:paraId="69024B89" w14:textId="53733AEB">
      <w:pPr>
        <w:pStyle w:val="ListParagraph"/>
        <w:numPr>
          <w:ilvl w:val="0"/>
          <w:numId w:val="3"/>
        </w:numPr>
        <w:bidi w:val="0"/>
        <w:rPr>
          <w:rFonts w:ascii="Neue Haas Grotesk Text Pro"/>
          <w:b w:val="0"/>
          <w:bCs w:val="0"/>
          <w:i w:val="0"/>
          <w:iCs w:val="0"/>
          <w:color w:val="auto"/>
          <w:sz w:val="22"/>
          <w:szCs w:val="22"/>
          <w:u w:val="none"/>
        </w:rPr>
      </w:pPr>
      <w:r w:rsidR="7F0FD69B">
        <w:rPr/>
        <w:t>Revenu</w:t>
      </w:r>
    </w:p>
    <w:p w:rsidR="7F0FD69B" w:rsidP="7F0FD69B" w:rsidRDefault="7F0FD69B" w14:paraId="29F54D69" w14:textId="05BA3092">
      <w:pPr>
        <w:pStyle w:val="ListParagraph"/>
        <w:numPr>
          <w:ilvl w:val="0"/>
          <w:numId w:val="3"/>
        </w:numPr>
        <w:bidi w:val="0"/>
        <w:rPr>
          <w:rFonts w:ascii="Neue Haas Grotesk Text Pro"/>
          <w:b w:val="0"/>
          <w:bCs w:val="0"/>
          <w:i w:val="0"/>
          <w:iCs w:val="0"/>
          <w:color w:val="auto"/>
          <w:sz w:val="22"/>
          <w:szCs w:val="22"/>
          <w:u w:val="none"/>
        </w:rPr>
      </w:pPr>
      <w:r w:rsidR="7F0FD69B">
        <w:rPr/>
        <w:t>Distan</w:t>
      </w:r>
      <w:r w:rsidR="7F0FD69B">
        <w:rPr/>
        <w:t>ce</w:t>
      </w:r>
    </w:p>
    <w:p w:rsidR="7F0FD69B" w:rsidP="7F0FD69B" w:rsidRDefault="7F0FD69B" w14:paraId="59FBFCBB" w14:textId="2F108580">
      <w:pPr>
        <w:pStyle w:val="ListParagraph"/>
        <w:numPr>
          <w:ilvl w:val="0"/>
          <w:numId w:val="3"/>
        </w:numPr>
        <w:bidi w:val="0"/>
        <w:rPr>
          <w:rFonts w:ascii="Neue Haas Grotesk Text Pro"/>
          <w:b w:val="0"/>
          <w:bCs w:val="0"/>
          <w:i w:val="0"/>
          <w:iCs w:val="0"/>
          <w:color w:val="auto"/>
          <w:sz w:val="22"/>
          <w:szCs w:val="22"/>
          <w:u w:val="none"/>
        </w:rPr>
      </w:pPr>
      <w:r w:rsidR="7F0FD69B">
        <w:rPr/>
        <w:t>Age</w:t>
      </w:r>
    </w:p>
    <w:p w:rsidR="7F0FD69B" w:rsidP="7F0FD69B" w:rsidRDefault="7F0FD69B" w14:paraId="14C799F1" w14:textId="0CD9749B">
      <w:pPr>
        <w:pStyle w:val="ListParagraph"/>
        <w:numPr>
          <w:ilvl w:val="0"/>
          <w:numId w:val="3"/>
        </w:numPr>
        <w:bidi w:val="0"/>
        <w:rPr>
          <w:rFonts w:ascii="Neue Haas Grotesk Text Pro"/>
          <w:b w:val="0"/>
          <w:bCs w:val="0"/>
          <w:i w:val="0"/>
          <w:iCs w:val="0"/>
          <w:color w:val="auto"/>
          <w:sz w:val="22"/>
          <w:szCs w:val="22"/>
          <w:u w:val="none"/>
        </w:rPr>
      </w:pPr>
      <w:r w:rsidR="7F0FD69B">
        <w:rPr/>
        <w:t>Genre</w:t>
      </w:r>
    </w:p>
    <w:p w:rsidR="7F0FD69B" w:rsidP="7F0FD69B" w:rsidRDefault="7F0FD69B" w14:paraId="08BC1A47" w14:textId="248215DB">
      <w:pPr>
        <w:pStyle w:val="ListParagraph"/>
        <w:numPr>
          <w:ilvl w:val="0"/>
          <w:numId w:val="3"/>
        </w:numPr>
        <w:bidi w:val="0"/>
        <w:rPr>
          <w:rFonts w:ascii="Neue Haas Grotesk Text Pro"/>
          <w:b w:val="0"/>
          <w:bCs w:val="0"/>
          <w:i w:val="0"/>
          <w:iCs w:val="0"/>
          <w:color w:val="auto"/>
          <w:sz w:val="22"/>
          <w:szCs w:val="22"/>
          <w:u w:val="none"/>
        </w:rPr>
      </w:pPr>
      <w:r w:rsidR="7F0FD69B">
        <w:rPr/>
        <w:t>Statut familial</w:t>
      </w:r>
    </w:p>
    <w:p w:rsidR="7F0FD69B" w:rsidP="7F0FD69B" w:rsidRDefault="7F0FD69B" w14:paraId="44931746" w14:textId="39C91666">
      <w:pPr>
        <w:pStyle w:val="ListParagraph"/>
        <w:numPr>
          <w:ilvl w:val="0"/>
          <w:numId w:val="3"/>
        </w:numPr>
        <w:bidi w:val="0"/>
        <w:rPr>
          <w:rFonts w:ascii="Neue Haas Grotesk Text Pro"/>
          <w:b w:val="0"/>
          <w:bCs w:val="0"/>
          <w:i w:val="0"/>
          <w:iCs w:val="0"/>
          <w:color w:val="auto"/>
          <w:sz w:val="22"/>
          <w:szCs w:val="22"/>
          <w:u w:val="none"/>
        </w:rPr>
      </w:pPr>
      <w:r w:rsidR="7F0FD69B">
        <w:rPr/>
        <w:t>Région</w:t>
      </w:r>
    </w:p>
    <w:p w:rsidR="7F0FD69B" w:rsidP="7F0FD69B" w:rsidRDefault="7F0FD69B" w14:paraId="59B785A4" w14:textId="263CB43D">
      <w:pPr>
        <w:pStyle w:val="ListParagraph"/>
        <w:numPr>
          <w:ilvl w:val="0"/>
          <w:numId w:val="3"/>
        </w:numPr>
        <w:bidi w:val="0"/>
        <w:rPr>
          <w:rFonts w:ascii="Neue Haas Grotesk Text Pro"/>
          <w:b w:val="0"/>
          <w:bCs w:val="0"/>
          <w:i w:val="0"/>
          <w:iCs w:val="0"/>
          <w:color w:val="auto"/>
          <w:sz w:val="22"/>
          <w:szCs w:val="22"/>
          <w:u w:val="none"/>
        </w:rPr>
      </w:pPr>
      <w:r w:rsidR="7F0FD69B">
        <w:rPr/>
        <w:t>Possession de voitures</w:t>
      </w:r>
    </w:p>
    <w:p w:rsidR="7F0FD69B" w:rsidP="7F0FD69B" w:rsidRDefault="7F0FD69B" w14:paraId="715CB227" w14:textId="57ADA250">
      <w:pPr>
        <w:pStyle w:val="ListParagraph"/>
        <w:numPr>
          <w:ilvl w:val="0"/>
          <w:numId w:val="3"/>
        </w:numPr>
        <w:bidi w:val="0"/>
        <w:rPr>
          <w:rFonts w:ascii="Neue Haas Grotesk Text Pro"/>
          <w:b w:val="0"/>
          <w:bCs w:val="0"/>
          <w:i w:val="0"/>
          <w:iCs w:val="0"/>
          <w:color w:val="auto"/>
          <w:sz w:val="22"/>
          <w:szCs w:val="22"/>
          <w:u w:val="none"/>
        </w:rPr>
      </w:pPr>
      <w:r w:rsidR="7F0FD69B">
        <w:rPr/>
        <w:t>Possession de maison</w:t>
      </w:r>
    </w:p>
    <w:p w:rsidR="7F0FD69B" w:rsidP="7F0FD69B" w:rsidRDefault="7F0FD69B" w14:paraId="3F545578" w14:textId="2A17F7AE">
      <w:pPr>
        <w:pStyle w:val="ListParagraph"/>
        <w:numPr>
          <w:ilvl w:val="0"/>
          <w:numId w:val="3"/>
        </w:numPr>
        <w:bidi w:val="0"/>
        <w:rPr>
          <w:rFonts w:ascii="Neue Haas Grotesk Text Pro"/>
          <w:b w:val="0"/>
          <w:bCs w:val="0"/>
          <w:i w:val="0"/>
          <w:iCs w:val="0"/>
          <w:color w:val="auto"/>
          <w:sz w:val="22"/>
          <w:szCs w:val="22"/>
          <w:u w:val="none"/>
        </w:rPr>
      </w:pPr>
      <w:r w:rsidR="7F0FD69B">
        <w:rPr/>
        <w:t>Éduca</w:t>
      </w:r>
      <w:r w:rsidR="7F0FD69B">
        <w:rPr/>
        <w:t>tion</w:t>
      </w:r>
    </w:p>
    <w:p w:rsidR="7F0FD69B" w:rsidP="7F0FD69B" w:rsidRDefault="7F0FD69B" w14:paraId="3E7ABC17" w14:textId="0511D943">
      <w:pPr>
        <w:pStyle w:val="ListParagraph"/>
        <w:numPr>
          <w:ilvl w:val="0"/>
          <w:numId w:val="3"/>
        </w:numPr>
        <w:bidi w:val="0"/>
        <w:rPr>
          <w:rFonts w:ascii="Neue Haas Grotesk Text Pro"/>
          <w:b w:val="0"/>
          <w:bCs w:val="0"/>
          <w:i w:val="0"/>
          <w:iCs w:val="0"/>
          <w:color w:val="auto"/>
          <w:sz w:val="22"/>
          <w:szCs w:val="22"/>
          <w:u w:val="none"/>
        </w:rPr>
      </w:pPr>
      <w:r w:rsidR="7F0FD69B">
        <w:rPr/>
        <w:t xml:space="preserve">Occupation </w:t>
      </w:r>
    </w:p>
    <w:p w:rsidR="7F0FD69B" w:rsidP="7F0FD69B" w:rsidRDefault="7F0FD69B" w14:paraId="13C731C1" w14:textId="2BD38D29">
      <w:pPr>
        <w:pStyle w:val="Normal"/>
        <w:bidi w:val="0"/>
      </w:pPr>
      <w:r w:rsidR="7F0FD69B">
        <w:rPr/>
        <w:t xml:space="preserve">Pour parvenir aux </w:t>
      </w:r>
      <w:r w:rsidR="7F0FD69B">
        <w:rPr/>
        <w:t>résultats</w:t>
      </w:r>
      <w:r w:rsidR="7F0FD69B">
        <w:rPr/>
        <w:t xml:space="preserve"> on a suivi les étapes suivantes:</w:t>
      </w:r>
    </w:p>
    <w:p w:rsidR="7F0FD69B" w:rsidP="7F0FD69B" w:rsidRDefault="7F0FD69B" w14:paraId="61312636" w14:textId="6318AAA8">
      <w:pPr>
        <w:pStyle w:val="ListParagraph"/>
        <w:numPr>
          <w:ilvl w:val="0"/>
          <w:numId w:val="4"/>
        </w:numPr>
        <w:bidi w:val="0"/>
        <w:rPr>
          <w:rFonts w:ascii="Neue Haas Grotesk Text Pro"/>
          <w:b w:val="0"/>
          <w:bCs w:val="0"/>
          <w:i w:val="0"/>
          <w:iCs w:val="0"/>
          <w:color w:val="auto"/>
          <w:sz w:val="22"/>
          <w:szCs w:val="22"/>
          <w:u w:val="none"/>
        </w:rPr>
      </w:pPr>
      <w:r w:rsidRPr="7F0FD69B" w:rsidR="7F0FD69B">
        <w:rPr>
          <w:b w:val="1"/>
          <w:bCs w:val="1"/>
        </w:rPr>
        <w:t>Extraire et transformer les données</w:t>
      </w:r>
      <w:r w:rsidR="7F0FD69B">
        <w:rPr/>
        <w:t>: supprimer les redondants, remplacer quelques valeurs qui se répètent dans plus d’une colonne pour éviter les confusions...</w:t>
      </w:r>
    </w:p>
    <w:p w:rsidR="7F0FD69B" w:rsidP="7F0FD69B" w:rsidRDefault="7F0FD69B" w14:paraId="41B806A6" w14:textId="72682B1C">
      <w:pPr>
        <w:pStyle w:val="ListParagraph"/>
        <w:numPr>
          <w:ilvl w:val="0"/>
          <w:numId w:val="4"/>
        </w:numPr>
        <w:bidi w:val="0"/>
        <w:rPr>
          <w:rFonts w:ascii="Neue Haas Grotesk Text Pro"/>
          <w:b w:val="0"/>
          <w:bCs w:val="0"/>
          <w:i w:val="0"/>
          <w:iCs w:val="0"/>
          <w:color w:val="auto"/>
          <w:sz w:val="22"/>
          <w:szCs w:val="22"/>
          <w:u w:val="none"/>
        </w:rPr>
      </w:pPr>
      <w:r w:rsidR="7F0FD69B">
        <w:rPr/>
        <w:t xml:space="preserve">Faire des </w:t>
      </w:r>
      <w:r w:rsidRPr="7F0FD69B" w:rsidR="7F0FD69B">
        <w:rPr>
          <w:b w:val="1"/>
          <w:bCs w:val="1"/>
        </w:rPr>
        <w:t>analyses statistiques</w:t>
      </w:r>
      <w:r w:rsidR="7F0FD69B">
        <w:rPr/>
        <w:t xml:space="preserve"> exploratoires pour déterminer les facteurs qui influencent l’achat de vélo. Pour ce faire on a étudié la </w:t>
      </w:r>
      <w:r w:rsidRPr="7F0FD69B" w:rsidR="7F0FD69B">
        <w:rPr>
          <w:b w:val="1"/>
          <w:bCs w:val="1"/>
        </w:rPr>
        <w:t xml:space="preserve">valeur moyenne </w:t>
      </w:r>
      <w:r w:rsidR="7F0FD69B">
        <w:rPr/>
        <w:t xml:space="preserve">du revenu et son effet sur l’Achat des vélos. En plus, on a utilisé les tableaux croisés dynamiques et les formules d’Excel pour calculer le nombre de personne qui ont acheté ou non des vélos, pour chaque catégorie d'âge et chaque intervalle de distance. Pour les catégories d'âge on a considéré la mesure suivante: </w:t>
      </w:r>
      <m:oMathPara xmlns:m="http://schemas.openxmlformats.org/officeDocument/2006/math">
        <m:oMath xmlns:m="http://schemas.openxmlformats.org/officeDocument/2006/math">
          <m:f xmlns:m="http://schemas.openxmlformats.org/officeDocument/2006/math">
            <m:fPr>
              <m:ctrlPr/>
            </m:fPr>
            <m:num>
              <m:r>
                <m:t>𝑛𝑜𝑚𝑏𝑟𝑒</m:t>
              </m:r>
              <m:r>
                <m:t> </m:t>
              </m:r>
              <m:r>
                <m:t>𝑑𝑒</m:t>
              </m:r>
              <m:r>
                <m:t> </m:t>
              </m:r>
              <m:r>
                <m:t>𝑝𝑒𝑟𝑠𝑜𝑛𝑛𝑒</m:t>
              </m:r>
              <m:r>
                <m:t> </m:t>
              </m:r>
              <m:r>
                <m:t>𝑞𝑢𝑖</m:t>
              </m:r>
              <m:r>
                <m:t> </m:t>
              </m:r>
              <m:r>
                <m:t>𝑜𝑛𝑡</m:t>
              </m:r>
              <m:r>
                <m:t> </m:t>
              </m:r>
              <m:r>
                <m:t>𝑎𝑐h𝑒𝑡</m:t>
              </m:r>
              <m:r>
                <m:t>é </m:t>
              </m:r>
              <m:d>
                <m:dPr>
                  <m:ctrlPr/>
                </m:dPr>
                <m:e>
                  <m:r>
                    <m:t>𝑜𝑢</m:t>
                  </m:r>
                  <m:r>
                    <m:t> </m:t>
                  </m:r>
                  <m:r>
                    <m:t>𝑛𝑜𝑛</m:t>
                  </m:r>
                </m:e>
              </m:d>
            </m:num>
            <m:den>
              <m:r>
                <m:t>𝑙𝑒</m:t>
              </m:r>
              <m:r>
                <m:t> </m:t>
              </m:r>
              <m:r>
                <m:t>𝑛𝑜𝑚𝑏𝑟𝑒</m:t>
              </m:r>
              <m:r>
                <m:t> </m:t>
              </m:r>
              <m:r>
                <m:t>𝑡𝑜𝑡𝑎𝑙</m:t>
              </m:r>
              <m:r>
                <m:t> </m:t>
              </m:r>
              <m:r>
                <m:t>𝑑𝑎𝑛𝑠</m:t>
              </m:r>
              <m:r>
                <m:t> </m:t>
              </m:r>
              <m:r>
                <m:t>𝑙𝑎</m:t>
              </m:r>
              <m:r>
                <m:t> </m:t>
              </m:r>
              <m:r>
                <m:t>𝑐𝑎𝑡</m:t>
              </m:r>
              <m:r>
                <m:t>é</m:t>
              </m:r>
              <m:r>
                <m:t>𝑔𝑜𝑟𝑖𝑒</m:t>
              </m:r>
              <m:r>
                <m:t> </m:t>
              </m:r>
              <m:sSup>
                <m:sSupPr>
                  <m:ctrlPr/>
                </m:sSupPr>
                <m:e>
                  <m:r>
                    <m:t>𝑑</m:t>
                  </m:r>
                </m:e>
                <m:sup>
                  <m:r>
                    <m:t>′</m:t>
                  </m:r>
                </m:sup>
              </m:sSup>
              <m:r>
                <m:t>𝑎𝑔𝑒</m:t>
              </m:r>
            </m:den>
          </m:f>
        </m:oMath>
      </m:oMathPara>
    </w:p>
    <w:p w:rsidR="7F0FD69B" w:rsidP="7F0FD69B" w:rsidRDefault="7F0FD69B" w14:paraId="7A7BE6A1" w14:textId="2F666671">
      <w:pPr>
        <w:pStyle w:val="Normal"/>
        <w:bidi w:val="0"/>
      </w:pPr>
      <w:r w:rsidR="7F0FD69B">
        <w:rPr/>
        <w:t xml:space="preserve">Le choix de cette mesure est </w:t>
      </w:r>
      <w:r w:rsidR="7F0FD69B">
        <w:rPr/>
        <w:t>dû</w:t>
      </w:r>
      <w:r w:rsidR="7F0FD69B">
        <w:rPr/>
        <w:t xml:space="preserve"> au fait que la population n’Est pas uniformément distribuée par </w:t>
      </w:r>
      <w:r>
        <w:tab/>
      </w:r>
      <w:r w:rsidR="7F0FD69B">
        <w:rPr/>
        <w:t xml:space="preserve">rapport aux catégories d'âge. Une mesure similaire été considérée dans l’étude en fonction de </w:t>
      </w:r>
      <w:r>
        <w:tab/>
      </w:r>
      <w:r w:rsidR="7F0FD69B">
        <w:rPr/>
        <w:t>l’intervalle de distance.</w:t>
      </w:r>
    </w:p>
    <w:p w:rsidR="7F0FD69B" w:rsidP="7F0FD69B" w:rsidRDefault="7F0FD69B" w14:paraId="5E1CFD27" w14:textId="38A88C43">
      <w:pPr>
        <w:pStyle w:val="Heading1"/>
        <w:bidi w:val="0"/>
      </w:pPr>
      <w:r w:rsidR="7F0FD69B">
        <w:rPr/>
        <w:t>Résultats:</w:t>
      </w:r>
    </w:p>
    <w:p w:rsidR="7F0FD69B" w:rsidP="7F0FD69B" w:rsidRDefault="7F0FD69B" w14:paraId="57F3D03D" w14:textId="550E4E7B">
      <w:pPr>
        <w:pStyle w:val="ListParagraph"/>
        <w:numPr>
          <w:ilvl w:val="0"/>
          <w:numId w:val="1"/>
        </w:numPr>
        <w:bidi w:val="0"/>
        <w:rPr>
          <w:rFonts w:ascii="Neue Haas Grotesk Text Pro"/>
          <w:b w:val="0"/>
          <w:bCs w:val="0"/>
          <w:i w:val="0"/>
          <w:iCs w:val="0"/>
          <w:color w:val="auto"/>
          <w:sz w:val="22"/>
          <w:szCs w:val="22"/>
          <w:u w:val="none"/>
        </w:rPr>
      </w:pPr>
      <w:r w:rsidR="7F0FD69B">
        <w:rPr/>
        <w:t xml:space="preserve">Le </w:t>
      </w:r>
      <w:r w:rsidR="7F0FD69B">
        <w:rPr/>
        <w:t xml:space="preserve">revenu </w:t>
      </w:r>
      <w:r w:rsidR="7F0FD69B">
        <w:rPr/>
        <w:t>des clients qui ont acheté des vélos sont légèrement plus importants.</w:t>
      </w:r>
    </w:p>
    <w:p w:rsidR="7F0FD69B" w:rsidP="7F0FD69B" w:rsidRDefault="7F0FD69B" w14:paraId="34D94B35" w14:textId="0BB58337">
      <w:pPr>
        <w:pStyle w:val="ListParagraph"/>
        <w:numPr>
          <w:ilvl w:val="0"/>
          <w:numId w:val="1"/>
        </w:numPr>
        <w:rPr>
          <w:rFonts w:ascii="Neue Haas Grotesk Text Pro"/>
          <w:b w:val="0"/>
          <w:bCs w:val="0"/>
          <w:i w:val="0"/>
          <w:iCs w:val="0"/>
          <w:color w:val="auto"/>
          <w:sz w:val="22"/>
          <w:szCs w:val="22"/>
          <w:u w:val="none"/>
        </w:rPr>
      </w:pPr>
      <w:r w:rsidR="7F0FD69B">
        <w:rPr/>
        <w:t xml:space="preserve">Quand on visualise le pourcentage des clients qui ont acheté des vélos sur le total, en fonction de la </w:t>
      </w:r>
      <w:r w:rsidR="7F0FD69B">
        <w:rPr/>
        <w:t>distance</w:t>
      </w:r>
      <w:r w:rsidR="7F0FD69B">
        <w:rPr/>
        <w:t xml:space="preserve">, on remarque que: quand la distance augmente les clients tendent plus à ne pas acheter des vélos. Chose qui semble logique, puisque pour ces distances l’utilisation d’une voiture semble plus adéquate. En plus, utiliser ce </w:t>
      </w:r>
      <w:r w:rsidRPr="7F0FD69B" w:rsidR="7F0FD69B">
        <w:rPr>
          <w:b w:val="1"/>
          <w:bCs w:val="1"/>
        </w:rPr>
        <w:t xml:space="preserve">rapport </w:t>
      </w:r>
      <w:r w:rsidR="7F0FD69B">
        <w:rPr/>
        <w:t xml:space="preserve">comme </w:t>
      </w:r>
      <w:r w:rsidRPr="7F0FD69B" w:rsidR="7F0FD69B">
        <w:rPr>
          <w:b w:val="1"/>
          <w:bCs w:val="1"/>
        </w:rPr>
        <w:t xml:space="preserve">mesure </w:t>
      </w:r>
      <w:r w:rsidR="7F0FD69B">
        <w:rPr/>
        <w:t xml:space="preserve">est important dans ce cas car la population n’est pas </w:t>
      </w:r>
      <w:r w:rsidRPr="7F0FD69B" w:rsidR="7F0FD69B">
        <w:rPr>
          <w:b w:val="1"/>
          <w:bCs w:val="1"/>
        </w:rPr>
        <w:t xml:space="preserve">uniformément </w:t>
      </w:r>
      <w:r w:rsidRPr="7F0FD69B" w:rsidR="7F0FD69B">
        <w:rPr>
          <w:b w:val="1"/>
          <w:bCs w:val="1"/>
        </w:rPr>
        <w:t>distribuée</w:t>
      </w:r>
      <w:r w:rsidR="7F0FD69B">
        <w:rPr/>
        <w:t xml:space="preserve"> en fonction de la distance.</w:t>
      </w:r>
    </w:p>
    <w:p w:rsidR="7F0FD69B" w:rsidP="7F0FD69B" w:rsidRDefault="7F0FD69B" w14:paraId="0C48A970" w14:textId="3E6CAEB2">
      <w:pPr>
        <w:pStyle w:val="ListParagraph"/>
        <w:numPr>
          <w:ilvl w:val="0"/>
          <w:numId w:val="1"/>
        </w:numPr>
        <w:rPr>
          <w:rFonts w:ascii="Neue Haas Grotesk Text Pro"/>
          <w:b w:val="0"/>
          <w:bCs w:val="0"/>
          <w:i w:val="0"/>
          <w:iCs w:val="0"/>
          <w:color w:val="auto"/>
          <w:sz w:val="22"/>
          <w:szCs w:val="22"/>
          <w:u w:val="none"/>
        </w:rPr>
      </w:pPr>
      <w:r w:rsidR="7F0FD69B">
        <w:rPr/>
        <w:t>Les clients dans la</w:t>
      </w:r>
      <w:r w:rsidR="7F0FD69B">
        <w:rPr/>
        <w:t xml:space="preserve"> catégorie d'âge</w:t>
      </w:r>
      <w:r w:rsidR="7F0FD69B">
        <w:rPr/>
        <w:t xml:space="preserve"> : [30-60] ont tendance plus à acheter des vélos, que les catégories 30 et moins et 60 et plus. Aussi dans ce cas on a utilisé le </w:t>
      </w:r>
      <w:r w:rsidRPr="7F0FD69B" w:rsidR="7F0FD69B">
        <w:rPr>
          <w:b w:val="1"/>
          <w:bCs w:val="1"/>
        </w:rPr>
        <w:t xml:space="preserve">rapport </w:t>
      </w:r>
      <w:r w:rsidR="7F0FD69B">
        <w:rPr/>
        <w:t xml:space="preserve">comme </w:t>
      </w:r>
      <w:r w:rsidRPr="7F0FD69B" w:rsidR="7F0FD69B">
        <w:rPr>
          <w:b w:val="1"/>
          <w:bCs w:val="1"/>
        </w:rPr>
        <w:t xml:space="preserve">mesure </w:t>
      </w:r>
      <w:r w:rsidR="7F0FD69B">
        <w:rPr/>
        <w:t xml:space="preserve">car la population n’est pas </w:t>
      </w:r>
      <w:r w:rsidRPr="7F0FD69B" w:rsidR="7F0FD69B">
        <w:rPr>
          <w:b w:val="1"/>
          <w:bCs w:val="1"/>
        </w:rPr>
        <w:t>uniformément distribuée</w:t>
      </w:r>
      <w:r w:rsidR="7F0FD69B">
        <w:rPr/>
        <w:t xml:space="preserve"> en fonction d'âge.</w:t>
      </w:r>
    </w:p>
    <w:p w:rsidR="7F0FD69B" w:rsidP="7F0FD69B" w:rsidRDefault="7F0FD69B" w14:paraId="325234B2" w14:textId="6DC4BBA6">
      <w:pPr>
        <w:pStyle w:val="ListParagraph"/>
        <w:numPr>
          <w:ilvl w:val="0"/>
          <w:numId w:val="1"/>
        </w:numPr>
        <w:rPr>
          <w:rFonts w:ascii="Neue Haas Grotesk Text Pro"/>
          <w:b w:val="0"/>
          <w:bCs w:val="0"/>
          <w:i w:val="0"/>
          <w:iCs w:val="0"/>
          <w:color w:val="auto"/>
          <w:sz w:val="22"/>
          <w:szCs w:val="22"/>
          <w:u w:val="none"/>
        </w:rPr>
      </w:pPr>
      <w:r w:rsidR="7F0FD69B">
        <w:rPr/>
        <w:t xml:space="preserve">La clientèle </w:t>
      </w:r>
      <w:r w:rsidR="7F0FD69B">
        <w:rPr/>
        <w:t xml:space="preserve">célibataire </w:t>
      </w:r>
      <w:r w:rsidR="7F0FD69B">
        <w:rPr/>
        <w:t xml:space="preserve">qui achète des vélos est </w:t>
      </w:r>
      <w:r w:rsidR="7F0FD69B">
        <w:rPr/>
        <w:t>légèrement</w:t>
      </w:r>
      <w:r w:rsidR="7F0FD69B">
        <w:rPr/>
        <w:t xml:space="preserve"> plus </w:t>
      </w:r>
      <w:r w:rsidR="7F0FD69B">
        <w:rPr/>
        <w:t>important</w:t>
      </w:r>
      <w:r w:rsidR="7F0FD69B">
        <w:rPr/>
        <w:t>e (la voiture peut faciliter un déplacement en famille).</w:t>
      </w:r>
    </w:p>
    <w:p w:rsidR="7F0FD69B" w:rsidP="7F0FD69B" w:rsidRDefault="7F0FD69B" w14:paraId="5030ED22" w14:textId="2C9E39FF">
      <w:pPr>
        <w:pStyle w:val="ListParagraph"/>
        <w:numPr>
          <w:ilvl w:val="0"/>
          <w:numId w:val="1"/>
        </w:numPr>
        <w:rPr>
          <w:rFonts w:ascii="Neue Haas Grotesk Text Pro"/>
          <w:b w:val="0"/>
          <w:bCs w:val="0"/>
          <w:i w:val="0"/>
          <w:iCs w:val="0"/>
          <w:color w:val="auto"/>
          <w:sz w:val="22"/>
          <w:szCs w:val="22"/>
          <w:u w:val="none"/>
        </w:rPr>
      </w:pPr>
      <w:r w:rsidR="7F0FD69B">
        <w:rPr/>
        <w:t xml:space="preserve">La clientèle de la </w:t>
      </w:r>
      <w:r w:rsidR="7F0FD69B">
        <w:rPr/>
        <w:t xml:space="preserve">région </w:t>
      </w:r>
      <w:r w:rsidR="7F0FD69B">
        <w:rPr/>
        <w:t>du pacifique tend plus à acheter des vélos (Conditions météorologiques?)</w:t>
      </w:r>
    </w:p>
    <w:p w:rsidR="7F0FD69B" w:rsidP="7F0FD69B" w:rsidRDefault="7F0FD69B" w14:paraId="024D1FA6" w14:textId="37505707">
      <w:pPr>
        <w:pStyle w:val="ListParagraph"/>
        <w:numPr>
          <w:ilvl w:val="0"/>
          <w:numId w:val="1"/>
        </w:numPr>
        <w:rPr>
          <w:rFonts w:ascii="Neue Haas Grotesk Text Pro"/>
          <w:b w:val="0"/>
          <w:bCs w:val="0"/>
          <w:i w:val="0"/>
          <w:iCs w:val="0"/>
          <w:color w:val="auto"/>
          <w:sz w:val="22"/>
          <w:szCs w:val="22"/>
          <w:u w:val="none"/>
        </w:rPr>
      </w:pPr>
      <w:r w:rsidR="7F0FD69B">
        <w:rPr/>
        <w:t xml:space="preserve">Les clients avec un </w:t>
      </w:r>
      <w:r w:rsidR="7F0FD69B">
        <w:rPr/>
        <w:t>bachelor</w:t>
      </w:r>
      <w:r w:rsidR="7F0FD69B">
        <w:rPr/>
        <w:t xml:space="preserve"> </w:t>
      </w:r>
      <w:r w:rsidR="7F0FD69B">
        <w:rPr/>
        <w:t xml:space="preserve">ou un </w:t>
      </w:r>
      <w:r w:rsidR="7F0FD69B">
        <w:rPr/>
        <w:t>graduate</w:t>
      </w:r>
      <w:r w:rsidR="7F0FD69B">
        <w:rPr/>
        <w:t xml:space="preserve"> </w:t>
      </w:r>
      <w:r w:rsidR="7F0FD69B">
        <w:rPr/>
        <w:t>degree</w:t>
      </w:r>
      <w:r w:rsidR="7F0FD69B">
        <w:rPr/>
        <w:t xml:space="preserve"> tendent plus à acheter des vélos.</w:t>
      </w:r>
    </w:p>
    <w:p w:rsidR="7F0FD69B" w:rsidP="7F0FD69B" w:rsidRDefault="7F0FD69B" w14:paraId="0685AEAF" w14:textId="2740C05F">
      <w:pPr>
        <w:pStyle w:val="ListParagraph"/>
        <w:numPr>
          <w:ilvl w:val="0"/>
          <w:numId w:val="1"/>
        </w:numPr>
        <w:rPr>
          <w:rFonts w:ascii="Neue Haas Grotesk Text Pro"/>
          <w:b w:val="0"/>
          <w:bCs w:val="0"/>
          <w:i w:val="0"/>
          <w:iCs w:val="0"/>
          <w:color w:val="auto"/>
          <w:sz w:val="22"/>
          <w:szCs w:val="22"/>
          <w:u w:val="none"/>
        </w:rPr>
      </w:pPr>
      <w:r w:rsidR="7F0FD69B">
        <w:rPr/>
        <w:t>L’achat de vélos diminue quand le nombre de voitures augmente.</w:t>
      </w:r>
    </w:p>
    <w:p w:rsidR="7F0FD69B" w:rsidP="7F0FD69B" w:rsidRDefault="7F0FD69B" w14:paraId="49F840B0" w14:textId="0AE494D6">
      <w:pPr>
        <w:pStyle w:val="ListParagraph"/>
        <w:numPr>
          <w:ilvl w:val="0"/>
          <w:numId w:val="1"/>
        </w:numPr>
        <w:rPr>
          <w:rFonts w:ascii="Neue Haas Grotesk Text Pro"/>
          <w:b w:val="0"/>
          <w:bCs w:val="0"/>
          <w:i w:val="0"/>
          <w:iCs w:val="0"/>
          <w:color w:val="auto"/>
          <w:sz w:val="22"/>
          <w:szCs w:val="22"/>
          <w:u w:val="none"/>
        </w:rPr>
      </w:pPr>
      <w:r w:rsidR="7F0FD69B">
        <w:rPr/>
        <w:t xml:space="preserve">Les personnes qui travaillent dans des emplois de type </w:t>
      </w:r>
      <w:r w:rsidR="7F0FD69B">
        <w:rPr/>
        <w:t xml:space="preserve">management </w:t>
      </w:r>
      <w:r w:rsidR="7F0FD69B">
        <w:rPr/>
        <w:t xml:space="preserve">ou </w:t>
      </w:r>
      <w:r w:rsidR="7F0FD69B">
        <w:rPr/>
        <w:t>manual</w:t>
      </w:r>
      <w:r w:rsidR="7F0FD69B">
        <w:rPr/>
        <w:t xml:space="preserve"> </w:t>
      </w:r>
      <w:r w:rsidR="7F0FD69B">
        <w:rPr/>
        <w:t>tendent plus à ne pas acheter de vélos.</w:t>
      </w:r>
    </w:p>
    <w:p w:rsidR="7F0FD69B" w:rsidP="7F0FD69B" w:rsidRDefault="7F0FD69B" w14:paraId="412C0C64" w14:textId="5B8503FE">
      <w:pPr>
        <w:pStyle w:val="Normal"/>
      </w:pPr>
      <w:r w:rsidR="7F0FD69B">
        <w:rPr/>
        <w:t xml:space="preserve">Le </w:t>
      </w:r>
      <w:r w:rsidR="7F0FD69B">
        <w:rPr/>
        <w:t>dashboard</w:t>
      </w:r>
      <w:r w:rsidR="7F0FD69B">
        <w:rPr/>
        <w:t xml:space="preserve"> qui résume tous ces résultats en plus de toutes les traces de notre démarche est mis en pièce jointe.</w:t>
      </w:r>
    </w:p>
    <w:p w:rsidR="7F0FD69B" w:rsidP="7F0FD69B" w:rsidRDefault="7F0FD69B" w14:paraId="03B1883D" w14:textId="62593D6A">
      <w:pPr>
        <w:pStyle w:val="Heading1"/>
      </w:pPr>
      <w:r w:rsidR="7F0FD69B">
        <w:rPr/>
        <w:t>Recomman</w:t>
      </w:r>
      <w:r w:rsidR="7F0FD69B">
        <w:rPr/>
        <w:t>dations:</w:t>
      </w:r>
    </w:p>
    <w:p w:rsidR="7F0FD69B" w:rsidP="7F0FD69B" w:rsidRDefault="7F0FD69B" w14:paraId="79AAC018" w14:textId="2F16173E">
      <w:pPr>
        <w:pStyle w:val="Normal"/>
      </w:pPr>
      <w:r w:rsidR="7F0FD69B">
        <w:rPr/>
        <w:t xml:space="preserve">En se basant sur les résultats de nos analyses, nous présentons </w:t>
      </w:r>
      <w:r w:rsidR="7F0FD69B">
        <w:rPr/>
        <w:t>la recommandation suivante:</w:t>
      </w:r>
    </w:p>
    <w:p w:rsidR="7F0FD69B" w:rsidP="7F0FD69B" w:rsidRDefault="7F0FD69B" w14:paraId="73C35C48" w14:textId="67844B7A">
      <w:pPr>
        <w:pStyle w:val="Normal"/>
      </w:pPr>
      <w:r w:rsidR="7F0FD69B">
        <w:rPr/>
        <w:t xml:space="preserve">Les caractéristiques des clients potentiels sont généralement </w:t>
      </w:r>
      <w:r w:rsidR="7F0FD69B">
        <w:rPr/>
        <w:t>âgées</w:t>
      </w:r>
      <w:r w:rsidR="7F0FD69B">
        <w:rPr/>
        <w:t xml:space="preserve"> de </w:t>
      </w:r>
      <w:r w:rsidRPr="7F0FD69B" w:rsidR="7F0FD69B">
        <w:rPr>
          <w:highlight w:val="yellow"/>
        </w:rPr>
        <w:t>[30-60] ans, qui</w:t>
      </w:r>
      <w:r w:rsidR="7F0FD69B">
        <w:rPr/>
        <w:t xml:space="preserve"> ne </w:t>
      </w:r>
      <w:r w:rsidRPr="7F0FD69B" w:rsidR="7F0FD69B">
        <w:rPr>
          <w:highlight w:val="yellow"/>
        </w:rPr>
        <w:t>possèdent pas de voiture</w:t>
      </w:r>
      <w:r w:rsidR="7F0FD69B">
        <w:rPr/>
        <w:t xml:space="preserve">, et qui parcourent des distances qui ne dépasse pas </w:t>
      </w:r>
      <w:r w:rsidRPr="7F0FD69B" w:rsidR="7F0FD69B">
        <w:rPr>
          <w:highlight w:val="yellow"/>
        </w:rPr>
        <w:t>5 miles</w:t>
      </w:r>
      <w:r w:rsidR="7F0FD69B">
        <w:rPr/>
        <w:t xml:space="preserve"> dans la majorité des cas. En plus, on remarque aussi que le nombre d’achats de vélos est plus important aussi dans la région du </w:t>
      </w:r>
      <w:r w:rsidRPr="7F0FD69B" w:rsidR="7F0FD69B">
        <w:rPr>
          <w:highlight w:val="yellow"/>
        </w:rPr>
        <w:t>Pacifique</w:t>
      </w:r>
      <w:r w:rsidR="7F0FD69B">
        <w:rPr/>
        <w:t xml:space="preserve">, entre les gens avec des </w:t>
      </w:r>
      <w:r w:rsidRPr="7F0FD69B" w:rsidR="7F0FD69B">
        <w:rPr>
          <w:highlight w:val="yellow"/>
        </w:rPr>
        <w:t>bachelor</w:t>
      </w:r>
      <w:r w:rsidR="7F0FD69B">
        <w:rPr/>
        <w:t xml:space="preserve"> ou un </w:t>
      </w:r>
      <w:r w:rsidRPr="7F0FD69B" w:rsidR="7F0FD69B">
        <w:rPr>
          <w:highlight w:val="yellow"/>
        </w:rPr>
        <w:t>graduate</w:t>
      </w:r>
      <w:r w:rsidRPr="7F0FD69B" w:rsidR="7F0FD69B">
        <w:rPr>
          <w:highlight w:val="yellow"/>
        </w:rPr>
        <w:t xml:space="preserve"> </w:t>
      </w:r>
      <w:r w:rsidRPr="7F0FD69B" w:rsidR="7F0FD69B">
        <w:rPr>
          <w:highlight w:val="yellow"/>
        </w:rPr>
        <w:t>degree</w:t>
      </w:r>
      <w:r w:rsidR="7F0FD69B">
        <w:rPr/>
        <w:t xml:space="preserve"> ou ceux qui travaillent dans des emplois de type </w:t>
      </w:r>
      <w:r w:rsidRPr="7F0FD69B" w:rsidR="7F0FD69B">
        <w:rPr>
          <w:highlight w:val="yellow"/>
        </w:rPr>
        <w:t>management</w:t>
      </w:r>
      <w:r w:rsidR="7F0FD69B">
        <w:rPr/>
        <w:t xml:space="preserve"> ou </w:t>
      </w:r>
      <w:r w:rsidRPr="7F0FD69B" w:rsidR="7F0FD69B">
        <w:rPr>
          <w:highlight w:val="yellow"/>
        </w:rPr>
        <w:t>manual</w:t>
      </w:r>
      <w:r w:rsidRPr="7F0FD69B" w:rsidR="7F0FD69B">
        <w:rPr>
          <w:highlight w:val="yellow"/>
        </w:rPr>
        <w:t>.</w:t>
      </w:r>
    </w:p>
    <w:p w:rsidR="7F0FD69B" w:rsidP="7F0FD69B" w:rsidRDefault="7F0FD69B" w14:paraId="3CF037FF" w14:textId="0D20DFF3">
      <w:pPr>
        <w:pStyle w:val="Heading1"/>
      </w:pPr>
      <w:r w:rsidR="7F0FD69B">
        <w:rPr/>
        <w:t>Conclusion:</w:t>
      </w:r>
    </w:p>
    <w:p w:rsidR="7F0FD69B" w:rsidP="7F0FD69B" w:rsidRDefault="7F0FD69B" w14:paraId="3D81CC45" w14:textId="26273B05">
      <w:pPr>
        <w:pStyle w:val="Normal"/>
      </w:pPr>
      <w:r w:rsidR="7F0FD69B">
        <w:rPr/>
        <w:t xml:space="preserve">En conclusion, cette analyse a permis de répondre à notre objectif qui était de trouver les caractéristiques communes entre les clients de vélos, afin de les utiliser pour repérer la clientèle potentielle. Ces points communs sont, en principe l'âge, la distance parcourue, la </w:t>
      </w:r>
      <w:r w:rsidR="7F0FD69B">
        <w:rPr/>
        <w:t>non possession</w:t>
      </w:r>
      <w:r w:rsidR="7F0FD69B">
        <w:rPr/>
        <w:t xml:space="preserve"> de voiture et les </w:t>
      </w:r>
      <w:r w:rsidR="7F0FD69B">
        <w:rPr/>
        <w:t>conditions</w:t>
      </w:r>
      <w:r w:rsidR="7F0FD69B">
        <w:rPr/>
        <w:t xml:space="preserve"> climatiques.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01b1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b9b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f8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e27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50c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AECDB0"/>
    <w:rsid w:val="26AECDB0"/>
    <w:rsid w:val="7F0FD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CDB0"/>
  <w15:chartTrackingRefBased/>
  <w15:docId w15:val="{F989A492-19F1-479D-95C1-B02303BA4C83}"/>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F0FD69B"/>
    <w:rPr>
      <w:noProof w:val="0"/>
      <w:lang w:val="fr-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F0FD69B"/>
    <w:rPr>
      <w:rFonts w:ascii="Cooper Black" w:hAnsi="" w:eastAsia="" w:cs=""/>
      <w:b w:val="0"/>
      <w:bCs w:val="0"/>
      <w:i w:val="0"/>
      <w:iCs w:val="0"/>
      <w:color w:val="auto"/>
      <w:sz w:val="42"/>
      <w:szCs w:val="42"/>
      <w:u w:val="none"/>
    </w:rPr>
    <w:pPr>
      <w:keepNext w:val="1"/>
      <w:keepLines w:val="1"/>
      <w:spacing w:before="480" w:after="80"/>
      <w:jc w:val="left"/>
      <w:outlineLvl w:val="0"/>
    </w:pPr>
  </w:style>
  <w:style w:type="paragraph" w:styleId="Heading2">
    <w:uiPriority w:val="9"/>
    <w:name w:val="heading 2"/>
    <w:basedOn w:val="Normal"/>
    <w:next w:val="Normal"/>
    <w:unhideWhenUsed/>
    <w:link w:val="Heading2Char"/>
    <w:qFormat/>
    <w:rsid w:val="7F0FD69B"/>
    <w:rPr>
      <w:rFonts w:ascii="Cooper Black" w:hAnsi="" w:eastAsia="" w:cs=""/>
      <w:b w:val="0"/>
      <w:bCs w:val="0"/>
      <w:i w:val="0"/>
      <w:iCs w:val="0"/>
      <w:color w:val="auto"/>
      <w:sz w:val="32"/>
      <w:szCs w:val="32"/>
      <w:u w:val="none"/>
    </w:rPr>
    <w:pPr>
      <w:keepNext w:val="1"/>
      <w:keepLines w:val="1"/>
      <w:spacing w:before="240" w:after="80"/>
      <w:jc w:val="left"/>
      <w:outlineLvl w:val="1"/>
    </w:pPr>
  </w:style>
  <w:style w:type="paragraph" w:styleId="Heading3">
    <w:uiPriority w:val="9"/>
    <w:name w:val="heading 3"/>
    <w:basedOn w:val="Normal"/>
    <w:next w:val="Normal"/>
    <w:unhideWhenUsed/>
    <w:link w:val="Heading3Char"/>
    <w:qFormat/>
    <w:rsid w:val="7F0FD69B"/>
    <w:rPr>
      <w:rFonts w:ascii="Cooper Black" w:hAnsi="" w:eastAsia="" w:cs=""/>
      <w:b w:val="0"/>
      <w:bCs w:val="0"/>
      <w:i w:val="0"/>
      <w:iCs w:val="0"/>
      <w:color w:val="auto"/>
      <w:sz w:val="30"/>
      <w:szCs w:val="30"/>
      <w:u w:val="none"/>
    </w:rPr>
    <w:pPr>
      <w:keepNext w:val="1"/>
      <w:keepLines w:val="1"/>
      <w:spacing w:before="240" w:after="80"/>
      <w:jc w:val="left"/>
      <w:outlineLvl w:val="2"/>
    </w:pPr>
  </w:style>
  <w:style w:type="paragraph" w:styleId="Heading4">
    <w:uiPriority w:val="9"/>
    <w:name w:val="heading 4"/>
    <w:basedOn w:val="Normal"/>
    <w:next w:val="Normal"/>
    <w:unhideWhenUsed/>
    <w:link w:val="Heading4Char"/>
    <w:qFormat/>
    <w:rsid w:val="7F0FD69B"/>
    <w:rPr>
      <w:rFonts w:ascii="Cooper Black" w:hAnsi="" w:eastAsia="" w:cs=""/>
      <w:b w:val="0"/>
      <w:bCs w:val="0"/>
      <w:i w:val="0"/>
      <w:iCs w:val="0"/>
      <w:color w:val="auto"/>
      <w:sz w:val="28"/>
      <w:szCs w:val="28"/>
      <w:u w:val="none"/>
    </w:rPr>
    <w:pPr>
      <w:keepNext w:val="1"/>
      <w:keepLines w:val="1"/>
      <w:spacing w:before="240" w:after="80"/>
      <w:jc w:val="left"/>
      <w:outlineLvl w:val="3"/>
    </w:pPr>
  </w:style>
  <w:style w:type="paragraph" w:styleId="Heading5">
    <w:uiPriority w:val="9"/>
    <w:name w:val="heading 5"/>
    <w:basedOn w:val="Normal"/>
    <w:next w:val="Normal"/>
    <w:unhideWhenUsed/>
    <w:link w:val="Heading5Char"/>
    <w:qFormat/>
    <w:rsid w:val="7F0FD69B"/>
    <w:rPr>
      <w:rFonts w:ascii="Cooper Black" w:hAnsi="" w:eastAsia="" w:cs=""/>
      <w:b w:val="0"/>
      <w:bCs w:val="0"/>
      <w:i w:val="0"/>
      <w:iCs w:val="0"/>
      <w:color w:val="auto"/>
      <w:sz w:val="27"/>
      <w:szCs w:val="27"/>
      <w:u w:val="none"/>
    </w:rPr>
    <w:pPr>
      <w:keepNext w:val="1"/>
      <w:keepLines w:val="1"/>
      <w:spacing w:before="240" w:after="80"/>
      <w:jc w:val="left"/>
      <w:outlineLvl w:val="4"/>
    </w:pPr>
  </w:style>
  <w:style w:type="paragraph" w:styleId="Heading6">
    <w:uiPriority w:val="9"/>
    <w:name w:val="heading 6"/>
    <w:basedOn w:val="Normal"/>
    <w:next w:val="Normal"/>
    <w:unhideWhenUsed/>
    <w:link w:val="Heading6Char"/>
    <w:qFormat/>
    <w:rsid w:val="7F0FD69B"/>
    <w:rPr>
      <w:rFonts w:ascii="Cooper Black" w:hAnsi="" w:eastAsia="" w:cs=""/>
      <w:b w:val="0"/>
      <w:bCs w:val="0"/>
      <w:i w:val="0"/>
      <w:iCs w:val="0"/>
      <w:color w:val="auto"/>
      <w:sz w:val="26"/>
      <w:szCs w:val="26"/>
      <w:u w:val="none"/>
    </w:rPr>
    <w:pPr>
      <w:keepNext w:val="1"/>
      <w:keepLines w:val="1"/>
      <w:spacing w:before="240" w:after="80"/>
      <w:jc w:val="left"/>
      <w:outlineLvl w:val="5"/>
    </w:pPr>
  </w:style>
  <w:style w:type="paragraph" w:styleId="Heading7">
    <w:uiPriority w:val="9"/>
    <w:name w:val="heading 7"/>
    <w:basedOn w:val="Normal"/>
    <w:next w:val="Normal"/>
    <w:unhideWhenUsed/>
    <w:link w:val="Heading7Char"/>
    <w:qFormat/>
    <w:rsid w:val="7F0FD69B"/>
    <w:rPr>
      <w:rFonts w:ascii="Cooper Black" w:hAnsi="" w:eastAsia="" w:cs=""/>
      <w:b w:val="0"/>
      <w:bCs w:val="0"/>
      <w:i w:val="0"/>
      <w:iCs w:val="0"/>
      <w:color w:val="auto"/>
      <w:sz w:val="25"/>
      <w:szCs w:val="25"/>
      <w:u w:val="none"/>
    </w:rPr>
    <w:pPr>
      <w:keepNext w:val="1"/>
      <w:keepLines w:val="1"/>
      <w:spacing w:before="240" w:after="80"/>
      <w:jc w:val="left"/>
      <w:outlineLvl w:val="6"/>
    </w:pPr>
  </w:style>
  <w:style w:type="paragraph" w:styleId="Heading8">
    <w:uiPriority w:val="9"/>
    <w:name w:val="heading 8"/>
    <w:basedOn w:val="Normal"/>
    <w:next w:val="Normal"/>
    <w:unhideWhenUsed/>
    <w:link w:val="Heading8Char"/>
    <w:qFormat/>
    <w:rsid w:val="7F0FD69B"/>
    <w:rPr>
      <w:rFonts w:ascii="Cooper Black" w:hAnsi="" w:eastAsia="" w:cs=""/>
      <w:b w:val="0"/>
      <w:bCs w:val="0"/>
      <w:i w:val="0"/>
      <w:iCs w:val="0"/>
      <w:color w:val="auto"/>
      <w:sz w:val="23"/>
      <w:szCs w:val="23"/>
      <w:u w:val="none"/>
    </w:rPr>
    <w:pPr>
      <w:keepNext w:val="1"/>
      <w:keepLines w:val="1"/>
      <w:spacing w:before="240" w:after="80"/>
      <w:jc w:val="left"/>
      <w:outlineLvl w:val="7"/>
    </w:pPr>
  </w:style>
  <w:style w:type="paragraph" w:styleId="Heading9">
    <w:uiPriority w:val="9"/>
    <w:name w:val="heading 9"/>
    <w:basedOn w:val="Normal"/>
    <w:next w:val="Normal"/>
    <w:unhideWhenUsed/>
    <w:link w:val="Heading9Char"/>
    <w:qFormat/>
    <w:rsid w:val="7F0FD69B"/>
    <w:rPr>
      <w:rFonts w:ascii="Cooper Black" w:hAnsi="" w:eastAsia="" w:cs=""/>
      <w:b w:val="0"/>
      <w:bCs w:val="0"/>
      <w:i w:val="0"/>
      <w:iCs w:val="0"/>
      <w:color w:val="auto"/>
      <w:sz w:val="22"/>
      <w:szCs w:val="22"/>
      <w:u w:val="none"/>
    </w:rPr>
    <w:pPr>
      <w:keepNext w:val="1"/>
      <w:keepLines w:val="1"/>
      <w:spacing w:before="240" w:after="80"/>
      <w:jc w:val="left"/>
      <w:outlineLvl w:val="8"/>
    </w:pPr>
  </w:style>
  <w:style w:type="paragraph" w:styleId="Title">
    <w:uiPriority w:val="10"/>
    <w:name w:val="Title"/>
    <w:basedOn w:val="Normal"/>
    <w:next w:val="Normal"/>
    <w:link w:val="TitleChar"/>
    <w:qFormat/>
    <w:rsid w:val="7F0FD69B"/>
    <w:rPr>
      <w:rFonts w:ascii="Cooper Black" w:hAnsi="" w:eastAsia="" w:cs=""/>
      <w:b w:val="0"/>
      <w:bCs w:val="0"/>
      <w:i w:val="0"/>
      <w:iCs w:val="0"/>
      <w:color w:val="4472C4" w:themeColor="accent1" w:themeTint="FF" w:themeShade="FF"/>
      <w:sz w:val="76"/>
      <w:szCs w:val="76"/>
      <w:u w:val="none"/>
    </w:rPr>
    <w:pPr>
      <w:spacing w:before="0"/>
      <w:jc w:val="left"/>
    </w:pPr>
  </w:style>
  <w:style w:type="paragraph" w:styleId="Subtitle">
    <w:uiPriority w:val="11"/>
    <w:name w:val="Subtitle"/>
    <w:basedOn w:val="Normal"/>
    <w:next w:val="Normal"/>
    <w:link w:val="SubtitleChar"/>
    <w:qFormat/>
    <w:rsid w:val="7F0FD69B"/>
    <w:rPr>
      <w:rFonts w:ascii="Cooper Black" w:hAnsi="" w:eastAsia="" w:cs=""/>
      <w:b w:val="0"/>
      <w:bCs w:val="0"/>
      <w:i w:val="0"/>
      <w:iCs w:val="0"/>
      <w:color w:val="auto"/>
      <w:sz w:val="48"/>
      <w:szCs w:val="48"/>
      <w:u w:val="none"/>
    </w:rPr>
    <w:pPr>
      <w:spacing w:before="0" w:after="480"/>
      <w:jc w:val="left"/>
    </w:pPr>
  </w:style>
  <w:style w:type="paragraph" w:styleId="Quote">
    <w:uiPriority w:val="29"/>
    <w:name w:val="Quote"/>
    <w:basedOn w:val="Normal"/>
    <w:next w:val="Normal"/>
    <w:link w:val="QuoteChar"/>
    <w:qFormat/>
    <w:rsid w:val="7F0FD69B"/>
    <w:rPr>
      <w:rFonts w:ascii="Neue Haas Grotesk Text Pro"/>
      <w:b w:val="0"/>
      <w:bCs w:val="0"/>
      <w:i w:val="1"/>
      <w:iCs w:val="1"/>
      <w:color w:val="404040" w:themeColor="text1" w:themeTint="BF" w:themeShade="FF"/>
      <w:sz w:val="22"/>
      <w:szCs w:val="22"/>
      <w:u w:val="none"/>
    </w:rPr>
    <w:pPr>
      <w:spacing w:before="200" w:after="240"/>
      <w:ind w:left="864" w:right="864"/>
      <w:jc w:val="center"/>
    </w:pPr>
  </w:style>
  <w:style w:type="paragraph" w:styleId="IntenseQuote">
    <w:uiPriority w:val="30"/>
    <w:name w:val="Intense Quote"/>
    <w:basedOn w:val="Normal"/>
    <w:next w:val="Normal"/>
    <w:link w:val="IntenseQuoteChar"/>
    <w:qFormat/>
    <w:rsid w:val="7F0FD69B"/>
    <w:rPr>
      <w:rFonts w:ascii="Neue Haas Grotesk Text Pro"/>
      <w:b w:val="0"/>
      <w:bCs w:val="0"/>
      <w:i w:val="1"/>
      <w:iCs w:val="1"/>
      <w:color w:val="4472C4" w:themeColor="accent1" w:themeTint="FF" w:themeShade="FF"/>
      <w:sz w:val="22"/>
      <w:szCs w:val="22"/>
      <w:u w:val="none"/>
    </w:rPr>
    <w:pPr>
      <w:spacing w:before="360" w:after="360"/>
      <w:ind w:left="864" w:right="864"/>
      <w:jc w:val="center"/>
    </w:pPr>
  </w:style>
  <w:style w:type="paragraph" w:styleId="ListParagraph">
    <w:uiPriority w:val="34"/>
    <w:name w:val="List Paragraph"/>
    <w:basedOn w:val="Normal"/>
    <w:qFormat/>
    <w:rsid w:val="7F0FD69B"/>
    <w:rPr>
      <w:rFonts w:ascii="Neue Haas Grotesk Text Pro"/>
      <w:b w:val="0"/>
      <w:bCs w:val="0"/>
      <w:i w:val="0"/>
      <w:iCs w:val="0"/>
      <w:color w:val="auto"/>
      <w:sz w:val="22"/>
      <w:szCs w:val="22"/>
      <w:u w:val="none"/>
    </w:rPr>
    <w:pPr>
      <w:spacing w:before="0" w:after="240"/>
      <w:ind w:left="0" w:hanging="360"/>
      <w:contextualSpacing/>
      <w:jc w:val="both"/>
    </w:pPr>
  </w:style>
  <w:style w:type="character" w:styleId="Heading1Char" w:customStyle="true">
    <w:uiPriority w:val="9"/>
    <w:name w:val="Heading 1 Char"/>
    <w:basedOn w:val="DefaultParagraphFont"/>
    <w:link w:val="Heading1"/>
    <w:rsid w:val="7F0FD69B"/>
    <w:rPr>
      <w:rFonts w:ascii="Cooper Black" w:hAnsi="" w:eastAsia="" w:cs=""/>
      <w:b w:val="0"/>
      <w:bCs w:val="0"/>
      <w:i w:val="0"/>
      <w:iCs w:val="0"/>
      <w:noProof w:val="0"/>
      <w:color w:val="auto"/>
      <w:sz w:val="42"/>
      <w:szCs w:val="42"/>
      <w:u w:val="none"/>
    </w:rPr>
  </w:style>
  <w:style w:type="character" w:styleId="Heading2Char" w:customStyle="true">
    <w:uiPriority w:val="9"/>
    <w:name w:val="Heading 2 Char"/>
    <w:basedOn w:val="DefaultParagraphFont"/>
    <w:link w:val="Heading2"/>
    <w:rsid w:val="7F0FD69B"/>
    <w:rPr>
      <w:rFonts w:ascii="Cooper Black" w:hAnsi="" w:eastAsia="" w:cs=""/>
      <w:b w:val="0"/>
      <w:bCs w:val="0"/>
      <w:i w:val="0"/>
      <w:iCs w:val="0"/>
      <w:noProof w:val="0"/>
      <w:color w:val="auto"/>
      <w:sz w:val="32"/>
      <w:szCs w:val="32"/>
      <w:u w:val="none"/>
    </w:rPr>
  </w:style>
  <w:style w:type="character" w:styleId="Heading3Char" w:customStyle="true">
    <w:uiPriority w:val="9"/>
    <w:name w:val="Heading 3 Char"/>
    <w:basedOn w:val="DefaultParagraphFont"/>
    <w:link w:val="Heading3"/>
    <w:rsid w:val="7F0FD69B"/>
    <w:rPr>
      <w:rFonts w:ascii="Cooper Black" w:hAnsi="" w:eastAsia="" w:cs=""/>
      <w:b w:val="0"/>
      <w:bCs w:val="0"/>
      <w:i w:val="0"/>
      <w:iCs w:val="0"/>
      <w:noProof w:val="0"/>
      <w:color w:val="auto"/>
      <w:sz w:val="30"/>
      <w:szCs w:val="30"/>
      <w:u w:val="none"/>
    </w:rPr>
  </w:style>
  <w:style w:type="character" w:styleId="Heading4Char" w:customStyle="true">
    <w:uiPriority w:val="9"/>
    <w:name w:val="Heading 4 Char"/>
    <w:basedOn w:val="DefaultParagraphFont"/>
    <w:link w:val="Heading4"/>
    <w:rsid w:val="7F0FD69B"/>
    <w:rPr>
      <w:rFonts w:ascii="Cooper Black" w:hAnsi="" w:eastAsia="" w:cs=""/>
      <w:b w:val="0"/>
      <w:bCs w:val="0"/>
      <w:i w:val="0"/>
      <w:iCs w:val="0"/>
      <w:noProof w:val="0"/>
      <w:color w:val="auto"/>
      <w:sz w:val="28"/>
      <w:szCs w:val="28"/>
      <w:u w:val="none"/>
    </w:rPr>
  </w:style>
  <w:style w:type="character" w:styleId="Heading5Char" w:customStyle="true">
    <w:uiPriority w:val="9"/>
    <w:name w:val="Heading 5 Char"/>
    <w:basedOn w:val="DefaultParagraphFont"/>
    <w:link w:val="Heading5"/>
    <w:rsid w:val="7F0FD69B"/>
    <w:rPr>
      <w:rFonts w:ascii="Cooper Black" w:hAnsi="" w:eastAsia="" w:cs=""/>
      <w:b w:val="0"/>
      <w:bCs w:val="0"/>
      <w:i w:val="0"/>
      <w:iCs w:val="0"/>
      <w:noProof w:val="0"/>
      <w:color w:val="auto"/>
      <w:sz w:val="27"/>
      <w:szCs w:val="27"/>
      <w:u w:val="none"/>
    </w:rPr>
  </w:style>
  <w:style w:type="character" w:styleId="Heading6Char" w:customStyle="true">
    <w:uiPriority w:val="9"/>
    <w:name w:val="Heading 6 Char"/>
    <w:basedOn w:val="DefaultParagraphFont"/>
    <w:link w:val="Heading6"/>
    <w:rsid w:val="7F0FD69B"/>
    <w:rPr>
      <w:rFonts w:ascii="Cooper Black" w:hAnsi="" w:eastAsia="" w:cs=""/>
      <w:b w:val="0"/>
      <w:bCs w:val="0"/>
      <w:i w:val="0"/>
      <w:iCs w:val="0"/>
      <w:noProof w:val="0"/>
      <w:color w:val="auto"/>
      <w:sz w:val="26"/>
      <w:szCs w:val="26"/>
      <w:u w:val="none"/>
    </w:rPr>
  </w:style>
  <w:style w:type="character" w:styleId="Heading7Char" w:customStyle="true">
    <w:uiPriority w:val="9"/>
    <w:name w:val="Heading 7 Char"/>
    <w:basedOn w:val="DefaultParagraphFont"/>
    <w:link w:val="Heading7"/>
    <w:rsid w:val="7F0FD69B"/>
    <w:rPr>
      <w:rFonts w:ascii="Cooper Black" w:hAnsi="" w:eastAsia="" w:cs=""/>
      <w:b w:val="0"/>
      <w:bCs w:val="0"/>
      <w:i w:val="0"/>
      <w:iCs w:val="0"/>
      <w:noProof w:val="0"/>
      <w:color w:val="auto"/>
      <w:sz w:val="25"/>
      <w:szCs w:val="25"/>
      <w:u w:val="none"/>
    </w:rPr>
  </w:style>
  <w:style w:type="character" w:styleId="Heading8Char" w:customStyle="true">
    <w:uiPriority w:val="9"/>
    <w:name w:val="Heading 8 Char"/>
    <w:basedOn w:val="DefaultParagraphFont"/>
    <w:link w:val="Heading8"/>
    <w:rsid w:val="7F0FD69B"/>
    <w:rPr>
      <w:rFonts w:ascii="Cooper Black" w:hAnsi="" w:eastAsia="" w:cs=""/>
      <w:b w:val="0"/>
      <w:bCs w:val="0"/>
      <w:i w:val="0"/>
      <w:iCs w:val="0"/>
      <w:noProof w:val="0"/>
      <w:color w:val="auto"/>
      <w:sz w:val="23"/>
      <w:szCs w:val="23"/>
      <w:u w:val="none"/>
    </w:rPr>
  </w:style>
  <w:style w:type="character" w:styleId="Heading9Char" w:customStyle="true">
    <w:uiPriority w:val="9"/>
    <w:name w:val="Heading 9 Char"/>
    <w:basedOn w:val="DefaultParagraphFont"/>
    <w:link w:val="Heading9"/>
    <w:rsid w:val="7F0FD69B"/>
    <w:rPr>
      <w:rFonts w:ascii="Cooper Black" w:hAnsi="" w:eastAsia="" w:cs=""/>
      <w:b w:val="0"/>
      <w:bCs w:val="0"/>
      <w:i w:val="0"/>
      <w:iCs w:val="0"/>
      <w:noProof w:val="0"/>
      <w:color w:val="auto"/>
      <w:sz w:val="22"/>
      <w:szCs w:val="22"/>
      <w:u w:val="none"/>
    </w:rPr>
  </w:style>
  <w:style w:type="character" w:styleId="TitleChar" w:customStyle="true">
    <w:uiPriority w:val="10"/>
    <w:name w:val="Title Char"/>
    <w:basedOn w:val="DefaultParagraphFont"/>
    <w:link w:val="Title"/>
    <w:rsid w:val="7F0FD69B"/>
    <w:rPr>
      <w:rFonts w:ascii="Cooper Black" w:hAnsi="" w:eastAsia="" w:cs=""/>
      <w:b w:val="0"/>
      <w:bCs w:val="0"/>
      <w:i w:val="0"/>
      <w:iCs w:val="0"/>
      <w:noProof w:val="0"/>
      <w:color w:val="4472C4" w:themeColor="accent1" w:themeTint="FF" w:themeShade="FF"/>
      <w:sz w:val="76"/>
      <w:szCs w:val="76"/>
      <w:u w:val="none"/>
    </w:rPr>
  </w:style>
  <w:style w:type="character" w:styleId="SubtitleChar" w:customStyle="true">
    <w:uiPriority w:val="11"/>
    <w:name w:val="Subtitle Char"/>
    <w:basedOn w:val="DefaultParagraphFont"/>
    <w:link w:val="Subtitle"/>
    <w:rsid w:val="7F0FD69B"/>
    <w:rPr>
      <w:rFonts w:ascii="Cooper Black" w:hAnsi="" w:eastAsia="" w:cs=""/>
      <w:b w:val="0"/>
      <w:bCs w:val="0"/>
      <w:i w:val="0"/>
      <w:iCs w:val="0"/>
      <w:noProof w:val="0"/>
      <w:color w:val="auto"/>
      <w:sz w:val="48"/>
      <w:szCs w:val="48"/>
      <w:u w:val="none"/>
    </w:rPr>
  </w:style>
  <w:style w:type="character" w:styleId="QuoteChar" w:customStyle="true">
    <w:uiPriority w:val="29"/>
    <w:name w:val="Quote Char"/>
    <w:basedOn w:val="DefaultParagraphFont"/>
    <w:link w:val="Quote"/>
    <w:rsid w:val="7F0FD69B"/>
    <w:rPr>
      <w:rFonts w:ascii="Neue Haas Grotesk Text Pro"/>
      <w:b w:val="0"/>
      <w:bCs w:val="0"/>
      <w:i w:val="1"/>
      <w:iCs w:val="1"/>
      <w:noProof w:val="0"/>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7F0FD69B"/>
    <w:rPr>
      <w:rFonts w:ascii="Neue Haas Grotesk Text Pro"/>
      <w:b w:val="0"/>
      <w:bCs w:val="0"/>
      <w:i w:val="1"/>
      <w:iCs w:val="1"/>
      <w:noProof w:val="0"/>
      <w:color w:val="4472C4" w:themeColor="accent1" w:themeTint="FF" w:themeShade="FF"/>
      <w:sz w:val="22"/>
      <w:szCs w:val="22"/>
      <w:u w:val="none"/>
    </w:rPr>
  </w:style>
  <w:style w:type="paragraph" w:styleId="TOC1">
    <w:uiPriority w:val="39"/>
    <w:name w:val="toc 1"/>
    <w:basedOn w:val="Normal"/>
    <w:next w:val="Normal"/>
    <w:unhideWhenUsed/>
    <w:rsid w:val="7F0FD69B"/>
    <w:rPr>
      <w:rFonts w:ascii="Neue Haas Grotesk Text Pro"/>
      <w:b w:val="0"/>
      <w:bCs w:val="0"/>
      <w:i w:val="0"/>
      <w:iCs w:val="0"/>
      <w:color w:val="auto"/>
      <w:sz w:val="22"/>
      <w:szCs w:val="22"/>
      <w:u w:val="none"/>
    </w:rPr>
    <w:pPr>
      <w:spacing w:before="0" w:after="100"/>
      <w:jc w:val="both"/>
    </w:pPr>
  </w:style>
  <w:style w:type="paragraph" w:styleId="TOC2">
    <w:uiPriority w:val="39"/>
    <w:name w:val="toc 2"/>
    <w:basedOn w:val="Normal"/>
    <w:next w:val="Normal"/>
    <w:unhideWhenUsed/>
    <w:rsid w:val="7F0FD69B"/>
    <w:rPr>
      <w:rFonts w:ascii="Neue Haas Grotesk Text Pro"/>
      <w:b w:val="0"/>
      <w:bCs w:val="0"/>
      <w:i w:val="0"/>
      <w:iCs w:val="0"/>
      <w:color w:val="auto"/>
      <w:sz w:val="22"/>
      <w:szCs w:val="22"/>
      <w:u w:val="none"/>
    </w:rPr>
    <w:pPr>
      <w:spacing w:before="0" w:after="100"/>
      <w:ind w:left="220"/>
      <w:jc w:val="both"/>
    </w:pPr>
  </w:style>
  <w:style w:type="paragraph" w:styleId="TOC3">
    <w:uiPriority w:val="39"/>
    <w:name w:val="toc 3"/>
    <w:basedOn w:val="Normal"/>
    <w:next w:val="Normal"/>
    <w:unhideWhenUsed/>
    <w:rsid w:val="7F0FD69B"/>
    <w:rPr>
      <w:rFonts w:ascii="Neue Haas Grotesk Text Pro"/>
      <w:b w:val="0"/>
      <w:bCs w:val="0"/>
      <w:i w:val="0"/>
      <w:iCs w:val="0"/>
      <w:color w:val="auto"/>
      <w:sz w:val="22"/>
      <w:szCs w:val="22"/>
      <w:u w:val="none"/>
    </w:rPr>
    <w:pPr>
      <w:spacing w:before="0" w:after="100"/>
      <w:ind w:left="440"/>
      <w:jc w:val="both"/>
    </w:pPr>
  </w:style>
  <w:style w:type="paragraph" w:styleId="TOC4">
    <w:uiPriority w:val="39"/>
    <w:name w:val="toc 4"/>
    <w:basedOn w:val="Normal"/>
    <w:next w:val="Normal"/>
    <w:unhideWhenUsed/>
    <w:rsid w:val="7F0FD69B"/>
    <w:rPr>
      <w:rFonts w:ascii="Neue Haas Grotesk Text Pro"/>
      <w:b w:val="0"/>
      <w:bCs w:val="0"/>
      <w:i w:val="0"/>
      <w:iCs w:val="0"/>
      <w:color w:val="auto"/>
      <w:sz w:val="22"/>
      <w:szCs w:val="22"/>
      <w:u w:val="none"/>
    </w:rPr>
    <w:pPr>
      <w:spacing w:before="0" w:after="100"/>
      <w:ind w:left="660"/>
      <w:jc w:val="both"/>
    </w:pPr>
  </w:style>
  <w:style w:type="paragraph" w:styleId="TOC5">
    <w:uiPriority w:val="39"/>
    <w:name w:val="toc 5"/>
    <w:basedOn w:val="Normal"/>
    <w:next w:val="Normal"/>
    <w:unhideWhenUsed/>
    <w:rsid w:val="7F0FD69B"/>
    <w:rPr>
      <w:rFonts w:ascii="Neue Haas Grotesk Text Pro"/>
      <w:b w:val="0"/>
      <w:bCs w:val="0"/>
      <w:i w:val="0"/>
      <w:iCs w:val="0"/>
      <w:color w:val="auto"/>
      <w:sz w:val="22"/>
      <w:szCs w:val="22"/>
      <w:u w:val="none"/>
    </w:rPr>
    <w:pPr>
      <w:spacing w:before="0" w:after="100"/>
      <w:ind w:left="880"/>
      <w:jc w:val="both"/>
    </w:pPr>
  </w:style>
  <w:style w:type="paragraph" w:styleId="TOC6">
    <w:uiPriority w:val="39"/>
    <w:name w:val="toc 6"/>
    <w:basedOn w:val="Normal"/>
    <w:next w:val="Normal"/>
    <w:unhideWhenUsed/>
    <w:rsid w:val="7F0FD69B"/>
    <w:rPr>
      <w:rFonts w:ascii="Neue Haas Grotesk Text Pro"/>
      <w:b w:val="0"/>
      <w:bCs w:val="0"/>
      <w:i w:val="0"/>
      <w:iCs w:val="0"/>
      <w:color w:val="auto"/>
      <w:sz w:val="22"/>
      <w:szCs w:val="22"/>
      <w:u w:val="none"/>
    </w:rPr>
    <w:pPr>
      <w:spacing w:before="0" w:after="100"/>
      <w:ind w:left="1100"/>
      <w:jc w:val="both"/>
    </w:pPr>
  </w:style>
  <w:style w:type="paragraph" w:styleId="TOC7">
    <w:uiPriority w:val="39"/>
    <w:name w:val="toc 7"/>
    <w:basedOn w:val="Normal"/>
    <w:next w:val="Normal"/>
    <w:unhideWhenUsed/>
    <w:rsid w:val="7F0FD69B"/>
    <w:rPr>
      <w:rFonts w:ascii="Neue Haas Grotesk Text Pro"/>
      <w:b w:val="0"/>
      <w:bCs w:val="0"/>
      <w:i w:val="0"/>
      <w:iCs w:val="0"/>
      <w:color w:val="auto"/>
      <w:sz w:val="22"/>
      <w:szCs w:val="22"/>
      <w:u w:val="none"/>
    </w:rPr>
    <w:pPr>
      <w:spacing w:before="0" w:after="100"/>
      <w:ind w:left="1320"/>
      <w:jc w:val="both"/>
    </w:pPr>
  </w:style>
  <w:style w:type="paragraph" w:styleId="TOC8">
    <w:uiPriority w:val="39"/>
    <w:name w:val="toc 8"/>
    <w:basedOn w:val="Normal"/>
    <w:next w:val="Normal"/>
    <w:unhideWhenUsed/>
    <w:rsid w:val="7F0FD69B"/>
    <w:rPr>
      <w:rFonts w:ascii="Neue Haas Grotesk Text Pro"/>
      <w:b w:val="0"/>
      <w:bCs w:val="0"/>
      <w:i w:val="0"/>
      <w:iCs w:val="0"/>
      <w:color w:val="auto"/>
      <w:sz w:val="22"/>
      <w:szCs w:val="22"/>
      <w:u w:val="none"/>
    </w:rPr>
    <w:pPr>
      <w:spacing w:before="0" w:after="100"/>
      <w:ind w:left="1540"/>
      <w:jc w:val="both"/>
    </w:pPr>
  </w:style>
  <w:style w:type="paragraph" w:styleId="TOC9">
    <w:uiPriority w:val="39"/>
    <w:name w:val="toc 9"/>
    <w:basedOn w:val="Normal"/>
    <w:next w:val="Normal"/>
    <w:unhideWhenUsed/>
    <w:rsid w:val="7F0FD69B"/>
    <w:rPr>
      <w:rFonts w:ascii="Neue Haas Grotesk Text Pro"/>
      <w:b w:val="0"/>
      <w:bCs w:val="0"/>
      <w:i w:val="0"/>
      <w:iCs w:val="0"/>
      <w:color w:val="auto"/>
      <w:sz w:val="22"/>
      <w:szCs w:val="22"/>
      <w:u w:val="none"/>
    </w:rPr>
    <w:pPr>
      <w:spacing w:before="0" w:after="100"/>
      <w:ind w:left="1760"/>
      <w:jc w:val="both"/>
    </w:pPr>
  </w:style>
  <w:style w:type="paragraph" w:styleId="EndnoteText">
    <w:uiPriority w:val="99"/>
    <w:name w:val="endnote text"/>
    <w:basedOn w:val="Normal"/>
    <w:semiHidden/>
    <w:unhideWhenUsed/>
    <w:link w:val="EndnoteTextChar"/>
    <w:rsid w:val="7F0FD69B"/>
    <w:rPr>
      <w:rFonts w:ascii="Neue Haas Grotesk Text Pro"/>
      <w:b w:val="0"/>
      <w:bCs w:val="0"/>
      <w:i w:val="0"/>
      <w:iCs w:val="0"/>
      <w:color w:val="auto"/>
      <w:sz w:val="20"/>
      <w:szCs w:val="20"/>
      <w:u w:val="none"/>
    </w:rPr>
    <w:pPr>
      <w:spacing w:before="0" w:after="0"/>
      <w:jc w:val="both"/>
    </w:pPr>
  </w:style>
  <w:style w:type="character" w:styleId="EndnoteTextChar" w:customStyle="true">
    <w:uiPriority w:val="99"/>
    <w:name w:val="Endnote Text Char"/>
    <w:basedOn w:val="DefaultParagraphFont"/>
    <w:semiHidden/>
    <w:link w:val="EndnoteText"/>
    <w:rsid w:val="7F0FD69B"/>
    <w:rPr>
      <w:rFonts w:ascii="Neue Haas Grotesk Text Pro"/>
      <w:b w:val="0"/>
      <w:bCs w:val="0"/>
      <w:i w:val="0"/>
      <w:iCs w:val="0"/>
      <w:noProof w:val="0"/>
      <w:color w:val="auto"/>
      <w:sz w:val="20"/>
      <w:szCs w:val="20"/>
      <w:u w:val="none"/>
    </w:rPr>
  </w:style>
  <w:style w:type="paragraph" w:styleId="Footer">
    <w:uiPriority w:val="99"/>
    <w:name w:val="footer"/>
    <w:basedOn w:val="Normal"/>
    <w:unhideWhenUsed/>
    <w:link w:val="FooterChar"/>
    <w:rsid w:val="7F0FD69B"/>
    <w:rPr>
      <w:rFonts w:ascii="Neue Haas Grotesk Text Pro"/>
      <w:b w:val="0"/>
      <w:bCs w:val="0"/>
      <w:i w:val="0"/>
      <w:iCs w:val="0"/>
      <w:color w:val="auto"/>
      <w:sz w:val="22"/>
      <w:szCs w:val="22"/>
      <w:u w:val="none"/>
    </w:rPr>
    <w:pPr>
      <w:tabs>
        <w:tab w:val="center" w:leader="none" w:pos="4680"/>
        <w:tab w:val="right" w:leader="none" w:pos="9360"/>
      </w:tabs>
      <w:spacing w:before="0" w:after="0"/>
      <w:jc w:val="both"/>
    </w:pPr>
  </w:style>
  <w:style w:type="character" w:styleId="FooterChar" w:customStyle="true">
    <w:uiPriority w:val="99"/>
    <w:name w:val="Footer Char"/>
    <w:basedOn w:val="DefaultParagraphFont"/>
    <w:link w:val="Footer"/>
    <w:rsid w:val="7F0FD69B"/>
    <w:rPr>
      <w:rFonts w:ascii="Neue Haas Grotesk Text Pro"/>
      <w:b w:val="0"/>
      <w:bCs w:val="0"/>
      <w:i w:val="0"/>
      <w:iCs w:val="0"/>
      <w:noProof w:val="0"/>
      <w:color w:val="auto"/>
      <w:sz w:val="22"/>
      <w:szCs w:val="22"/>
      <w:u w:val="none"/>
    </w:rPr>
  </w:style>
  <w:style w:type="paragraph" w:styleId="FootnoteText">
    <w:uiPriority w:val="99"/>
    <w:name w:val="footnote text"/>
    <w:basedOn w:val="Normal"/>
    <w:semiHidden/>
    <w:unhideWhenUsed/>
    <w:link w:val="FootnoteTextChar"/>
    <w:rsid w:val="7F0FD69B"/>
    <w:rPr>
      <w:rFonts w:ascii="Neue Haas Grotesk Text Pro"/>
      <w:b w:val="0"/>
      <w:bCs w:val="0"/>
      <w:i w:val="0"/>
      <w:iCs w:val="0"/>
      <w:color w:val="auto"/>
      <w:sz w:val="20"/>
      <w:szCs w:val="20"/>
      <w:u w:val="none"/>
    </w:rPr>
    <w:pPr>
      <w:spacing w:before="0" w:after="0"/>
      <w:jc w:val="both"/>
    </w:pPr>
  </w:style>
  <w:style w:type="character" w:styleId="FootnoteTextChar" w:customStyle="true">
    <w:uiPriority w:val="99"/>
    <w:name w:val="Footnote Text Char"/>
    <w:basedOn w:val="DefaultParagraphFont"/>
    <w:semiHidden/>
    <w:link w:val="FootnoteText"/>
    <w:rsid w:val="7F0FD69B"/>
    <w:rPr>
      <w:rFonts w:ascii="Neue Haas Grotesk Text Pro"/>
      <w:b w:val="0"/>
      <w:bCs w:val="0"/>
      <w:i w:val="0"/>
      <w:iCs w:val="0"/>
      <w:noProof w:val="0"/>
      <w:color w:val="auto"/>
      <w:sz w:val="20"/>
      <w:szCs w:val="20"/>
      <w:u w:val="none"/>
    </w:rPr>
  </w:style>
  <w:style w:type="paragraph" w:styleId="Header">
    <w:uiPriority w:val="99"/>
    <w:name w:val="header"/>
    <w:basedOn w:val="Normal"/>
    <w:unhideWhenUsed/>
    <w:link w:val="HeaderChar"/>
    <w:rsid w:val="7F0FD69B"/>
    <w:rPr>
      <w:rFonts w:ascii="Neue Haas Grotesk Text Pro"/>
      <w:b w:val="0"/>
      <w:bCs w:val="0"/>
      <w:i w:val="0"/>
      <w:iCs w:val="0"/>
      <w:color w:val="auto"/>
      <w:sz w:val="22"/>
      <w:szCs w:val="22"/>
      <w:u w:val="none"/>
    </w:rPr>
    <w:pPr>
      <w:tabs>
        <w:tab w:val="center" w:leader="none" w:pos="4680"/>
        <w:tab w:val="right" w:leader="none" w:pos="9360"/>
      </w:tabs>
      <w:spacing w:before="0" w:after="0"/>
      <w:jc w:val="both"/>
    </w:pPr>
  </w:style>
  <w:style w:type="character" w:styleId="HeaderChar" w:customStyle="true">
    <w:uiPriority w:val="99"/>
    <w:name w:val="Header Char"/>
    <w:basedOn w:val="DefaultParagraphFont"/>
    <w:link w:val="Header"/>
    <w:rsid w:val="7F0FD69B"/>
    <w:rPr>
      <w:rFonts w:ascii="Neue Haas Grotesk Text Pro"/>
      <w:b w:val="0"/>
      <w:bCs w:val="0"/>
      <w:i w:val="0"/>
      <w:iCs w:val="0"/>
      <w:noProof w:val="0"/>
      <w:color w:val="auto"/>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59164c097240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2023-05-31T16:26:01.0205595Z</dcterms:created>
  <dcterms:modified xsi:type="dcterms:W3CDTF">2023-05-31T22:51:42.0587020Z</dcterms:modified>
  <dc:creator>chai ma</dc:creator>
  <lastModifiedBy>chai ma</lastModifiedBy>
</coreProperties>
</file>