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168" w14:textId="0C6A1513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57879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301B7C92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44DDF39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11D6956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702EC7C4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4DB29640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73AEC64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0A8B9BB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28E05CDF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>° …………………</w:t>
      </w:r>
      <w:proofErr w:type="gramStart"/>
      <w:r w:rsidRPr="00341AF2">
        <w:rPr>
          <w:b/>
          <w:i/>
          <w:iCs/>
        </w:rPr>
        <w:t>…….</w:t>
      </w:r>
      <w:proofErr w:type="gramEnd"/>
      <w:r w:rsidRPr="00341AF2">
        <w:rPr>
          <w:b/>
          <w:i/>
          <w:iCs/>
        </w:rPr>
        <w:t xml:space="preserve">. </w:t>
      </w:r>
      <w:r w:rsidRPr="00341AF2">
        <w:rPr>
          <w:b/>
          <w:i/>
          <w:iCs/>
          <w:rtl/>
        </w:rPr>
        <w:t xml:space="preserve"> رقم</w:t>
      </w:r>
    </w:p>
    <w:p w14:paraId="425797C0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5657831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>Le directeur régional……</w:t>
      </w:r>
      <w:proofErr w:type="gramStart"/>
      <w:r>
        <w:rPr>
          <w:rFonts w:ascii="Arial Narrow" w:eastAsia="Calibri" w:hAnsi="Arial Narrow" w:cs="Arial"/>
          <w:b/>
          <w:bCs/>
        </w:rPr>
        <w:t>…….</w:t>
      </w:r>
      <w:proofErr w:type="gramEnd"/>
      <w:r>
        <w:rPr>
          <w:rFonts w:ascii="Arial Narrow" w:eastAsia="Calibri" w:hAnsi="Arial Narrow" w:cs="Arial"/>
          <w:b/>
          <w:bCs/>
        </w:rPr>
        <w:t xml:space="preserve">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10C0C8A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4EDF0BEE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5DD9920F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 xml:space="preserve">في </w:t>
      </w:r>
      <w:proofErr w:type="gramStart"/>
      <w:r w:rsidRPr="00F02326">
        <w:rPr>
          <w:rtl/>
        </w:rPr>
        <w:t>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  <w:proofErr w:type="gramEnd"/>
    </w:p>
    <w:bookmarkEnd w:id="3"/>
    <w:p w14:paraId="7EC5392A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6F2EF9CA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7831AC32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 xml:space="preserve">u 12 </w:t>
      </w:r>
      <w:proofErr w:type="spellStart"/>
      <w:r>
        <w:rPr>
          <w:rFonts w:ascii="Arial Narrow" w:hAnsi="Arial Narrow"/>
        </w:rPr>
        <w:t>rejeb</w:t>
      </w:r>
      <w:proofErr w:type="spellEnd"/>
      <w:r>
        <w:rPr>
          <w:rFonts w:ascii="Arial Narrow" w:hAnsi="Arial Narrow"/>
        </w:rPr>
        <w:t xml:space="preserve">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24A7F712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</w:t>
      </w:r>
      <w:proofErr w:type="gramStart"/>
      <w:r w:rsidRPr="005F02C5">
        <w:rPr>
          <w:rFonts w:ascii="Arial Narrow" w:hAnsi="Arial Narrow"/>
        </w:rPr>
        <w:t>du</w:t>
      </w:r>
      <w:proofErr w:type="gramEnd"/>
      <w:r w:rsidRPr="005F02C5">
        <w:rPr>
          <w:rFonts w:ascii="Arial Narrow" w:hAnsi="Arial Narrow"/>
        </w:rPr>
        <w:t>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5ABE3F96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4F9A335C" w14:textId="77777777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 xml:space="preserve">لبحث عن المعادن المودع لدى المديرية الجهوية للطاقة </w:t>
      </w:r>
      <w:proofErr w:type="gramStart"/>
      <w:r w:rsidRPr="00CD7DF7">
        <w:rPr>
          <w:rFonts w:ascii="Arial Narrow" w:hAnsi="Arial Narrow"/>
          <w:rtl/>
        </w:rPr>
        <w:t>و المعادن</w:t>
      </w:r>
      <w:proofErr w:type="gramEnd"/>
      <w:r w:rsidRPr="00CD7DF7">
        <w:rPr>
          <w:rFonts w:ascii="Arial Narrow" w:hAnsi="Arial Narrow"/>
          <w:rtl/>
        </w:rPr>
        <w:t xml:space="preserve">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69B13067" w14:textId="77777777"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4D9AD368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14:paraId="47AD1D83" w14:textId="77777777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7521789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proofErr w:type="gramStart"/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>مربع</w:t>
      </w:r>
      <w:proofErr w:type="gramEnd"/>
      <w:r w:rsidRPr="00CD7DF7">
        <w:rPr>
          <w:rFonts w:ascii="Arial Narrow" w:hAnsi="Arial Narrow" w:hint="cs"/>
          <w:rtl/>
        </w:rPr>
        <w:t xml:space="preserve"> الشكل موجهة أضلاعه حسب اتجاهات </w:t>
      </w:r>
      <w:proofErr w:type="spellStart"/>
      <w:r w:rsidRPr="00CD7DF7">
        <w:rPr>
          <w:rFonts w:ascii="Arial Narrow" w:hAnsi="Arial Narrow" w:hint="cs"/>
          <w:rtl/>
        </w:rPr>
        <w:t>لامبير</w:t>
      </w:r>
      <w:proofErr w:type="spellEnd"/>
      <w:r w:rsidRPr="00CD7DF7"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14:paraId="035DC0A9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proofErr w:type="gramStart"/>
      <w:r w:rsidRPr="00CD7DF7">
        <w:rPr>
          <w:rFonts w:ascii="Arial Narrow" w:hAnsi="Arial Narrow"/>
        </w:rPr>
        <w:t>et</w:t>
      </w:r>
      <w:proofErr w:type="gramEnd"/>
      <w:r w:rsidRPr="00CD7DF7">
        <w:rPr>
          <w:rFonts w:ascii="Arial Narrow" w:hAnsi="Arial Narrow"/>
        </w:rPr>
        <w:t xml:space="preserve">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EB4B75C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14:paraId="35EB2574" w14:textId="77777777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</w:t>
      </w:r>
      <w:proofErr w:type="gramStart"/>
      <w:r w:rsidRPr="00341AF2">
        <w:rPr>
          <w:rFonts w:ascii="Arial Narrow" w:hAnsi="Arial Narrow" w:cs="Arabic Transparent"/>
          <w:b/>
          <w:bCs/>
        </w:rPr>
        <w:t>…….</w:t>
      </w:r>
      <w:proofErr w:type="gramEnd"/>
      <w:r w:rsidRPr="00341AF2">
        <w:rPr>
          <w:rFonts w:ascii="Arial Narrow" w:hAnsi="Arial Narrow" w:cs="Arabic Transparent"/>
          <w:b/>
          <w:bCs/>
        </w:rPr>
        <w:t xml:space="preserve">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</w:t>
      </w:r>
      <w:proofErr w:type="gramStart"/>
      <w:r w:rsidRPr="00341AF2">
        <w:rPr>
          <w:rFonts w:ascii="Arial Narrow" w:hAnsi="Arial Narrow" w:cs="Arabic Transparent"/>
          <w:b/>
          <w:bCs/>
        </w:rPr>
        <w:t>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>Définition</w:t>
      </w:r>
      <w:proofErr w:type="gramEnd"/>
      <w:r w:rsidRPr="00341AF2">
        <w:rPr>
          <w:rFonts w:ascii="Arial Narrow" w:hAnsi="Arial Narrow" w:cs="Arabic Transparent"/>
        </w:rPr>
        <w:t xml:space="preserve">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14:paraId="1908B599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 xml:space="preserve">قرر مـــا </w:t>
      </w:r>
      <w:proofErr w:type="gramStart"/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  <w:proofErr w:type="gramEnd"/>
    </w:p>
    <w:p w14:paraId="7E2B7BFB" w14:textId="77777777"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 xml:space="preserve">مادة </w:t>
      </w:r>
      <w:proofErr w:type="gramStart"/>
      <w:r>
        <w:rPr>
          <w:rFonts w:ascii="Arial Narrow" w:hAnsi="Arial Narrow"/>
          <w:b/>
          <w:bCs/>
          <w:sz w:val="24"/>
          <w:szCs w:val="24"/>
          <w:rtl/>
        </w:rPr>
        <w:t>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</w:t>
      </w:r>
      <w:proofErr w:type="gramEnd"/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14:paraId="65403E5F" w14:textId="77777777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CA5BBD1" w14:textId="77777777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14:paraId="2D23440D" w14:textId="77777777"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14:paraId="3CF67BC4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7EE61B54" w14:textId="6A4D5ECA"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C2780E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2</cp:revision>
  <dcterms:created xsi:type="dcterms:W3CDTF">2021-05-04T22:41:00Z</dcterms:created>
  <dcterms:modified xsi:type="dcterms:W3CDTF">2021-05-19T08:34:00Z</dcterms:modified>
</cp:coreProperties>
</file>