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FAB3" w14:textId="77777777" w:rsidR="00F22D4D" w:rsidRDefault="00F22D4D" w:rsidP="00916C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jc w:val="center"/>
        <w:rPr>
          <w:rFonts w:ascii="Avenir Heavy" w:hAnsi="Avenir Heavy" w:cs="Avenir Heavy"/>
          <w:b/>
          <w:bCs/>
          <w:sz w:val="28"/>
          <w:szCs w:val="28"/>
        </w:rPr>
      </w:pPr>
      <w:r>
        <w:rPr>
          <w:rFonts w:ascii="Avenir Heavy" w:hAnsi="Avenir Heavy" w:cs="Avenir Heavy"/>
          <w:b/>
          <w:bCs/>
          <w:noProof/>
          <w:sz w:val="28"/>
          <w:szCs w:val="28"/>
        </w:rPr>
        <w:drawing>
          <wp:inline distT="0" distB="0" distL="0" distR="0" wp14:anchorId="56BEAFFB" wp14:editId="15F639C6">
            <wp:extent cx="5745359" cy="32354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ative Character Ar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39" cy="32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7ED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Avenir Heavy" w:hAnsi="Avenir Heavy" w:cs="Avenir Heavy"/>
          <w:b/>
          <w:bCs/>
          <w:sz w:val="28"/>
          <w:szCs w:val="28"/>
        </w:rPr>
      </w:pPr>
    </w:p>
    <w:p w14:paraId="69C51586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Avenir Heavy" w:hAnsi="Avenir Heavy" w:cs="Avenir Heavy"/>
          <w:b/>
          <w:bCs/>
          <w:sz w:val="28"/>
          <w:szCs w:val="28"/>
        </w:rPr>
      </w:pPr>
    </w:p>
    <w:p w14:paraId="48D79B22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sz w:val="32"/>
        </w:rPr>
      </w:pPr>
      <w:r w:rsidRPr="00916C08">
        <w:rPr>
          <w:rFonts w:ascii="Avenir Heavy" w:hAnsi="Avenir Heavy" w:cs="Avenir Heavy"/>
          <w:b/>
          <w:bCs/>
          <w:sz w:val="36"/>
          <w:szCs w:val="28"/>
        </w:rPr>
        <w:t>1. The Conflicted Starting Point</w:t>
      </w:r>
    </w:p>
    <w:p w14:paraId="12673EF2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sz w:val="28"/>
        </w:rPr>
      </w:pPr>
      <w:r w:rsidRPr="00916C08">
        <w:rPr>
          <w:rFonts w:ascii="Avenir Heavy" w:hAnsi="Avenir Heavy" w:cs="Avenir Heavy"/>
          <w:b/>
          <w:bCs/>
          <w:sz w:val="28"/>
        </w:rPr>
        <w:t xml:space="preserve">Character starts the story deeply conflicted — grappling with their desire, fear, and lie. </w:t>
      </w:r>
    </w:p>
    <w:p w14:paraId="1DE68A5B" w14:textId="10FF03B6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  <w:r>
        <w:rPr>
          <w:rFonts w:ascii="Avenir Book" w:hAnsi="Avenir Book" w:cs="Avenir Book"/>
          <w:u w:val="single"/>
        </w:rPr>
        <w:t>Ask yourself:</w:t>
      </w:r>
      <w:r>
        <w:rPr>
          <w:rFonts w:ascii="Avenir Book" w:hAnsi="Avenir Book" w:cs="Avenir Book"/>
        </w:rPr>
        <w:t xml:space="preserve"> What does my </w:t>
      </w:r>
      <w:r w:rsidR="00EE52B9">
        <w:rPr>
          <w:rFonts w:ascii="Avenir Book" w:hAnsi="Avenir Book" w:cs="Avenir Book"/>
        </w:rPr>
        <w:t>character</w:t>
      </w:r>
      <w:r>
        <w:rPr>
          <w:rFonts w:ascii="Avenir Book" w:hAnsi="Avenir Book" w:cs="Avenir Book"/>
        </w:rPr>
        <w:t xml:space="preserve"> think will bring them true happiness or contentment? How is their desire fundamentally based on their misbelief?</w:t>
      </w:r>
    </w:p>
    <w:p w14:paraId="305680A1" w14:textId="40D3371E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Avenir Book" w:hAnsi="Avenir Book" w:cs="Avenir Book"/>
        </w:rPr>
      </w:pPr>
    </w:p>
    <w:p w14:paraId="01F64C40" w14:textId="60D7D843" w:rsidR="00916C08" w:rsidRDefault="00916C08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Avenir Book" w:hAnsi="Avenir Book" w:cs="Avenir Book"/>
        </w:rPr>
      </w:pPr>
    </w:p>
    <w:p w14:paraId="53907834" w14:textId="77777777" w:rsidR="00916C08" w:rsidRDefault="00916C08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Avenir Book" w:hAnsi="Avenir Book" w:cs="Avenir Book"/>
        </w:rPr>
      </w:pPr>
    </w:p>
    <w:p w14:paraId="0191637A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</w:p>
    <w:p w14:paraId="41A201A2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sz w:val="32"/>
        </w:rPr>
      </w:pPr>
      <w:r w:rsidRPr="00916C08">
        <w:rPr>
          <w:rFonts w:ascii="Avenir Heavy" w:hAnsi="Avenir Heavy" w:cs="Avenir Heavy"/>
          <w:b/>
          <w:bCs/>
          <w:sz w:val="36"/>
          <w:szCs w:val="28"/>
        </w:rPr>
        <w:t>2. First Fear-Based Choice</w:t>
      </w:r>
    </w:p>
    <w:p w14:paraId="7F25742C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sz w:val="28"/>
        </w:rPr>
      </w:pPr>
      <w:r w:rsidRPr="00916C08">
        <w:rPr>
          <w:rFonts w:ascii="Avenir Heavy" w:hAnsi="Avenir Heavy" w:cs="Avenir Heavy"/>
          <w:b/>
          <w:bCs/>
          <w:sz w:val="28"/>
        </w:rPr>
        <w:t xml:space="preserve">When character is pushed outside their comfort zone, they </w:t>
      </w:r>
      <w:proofErr w:type="gramStart"/>
      <w:r w:rsidRPr="00916C08">
        <w:rPr>
          <w:rFonts w:ascii="Avenir Heavy" w:hAnsi="Avenir Heavy" w:cs="Avenir Heavy"/>
          <w:b/>
          <w:bCs/>
          <w:sz w:val="28"/>
        </w:rPr>
        <w:t>make a decision</w:t>
      </w:r>
      <w:proofErr w:type="gramEnd"/>
      <w:r w:rsidRPr="00916C08">
        <w:rPr>
          <w:rFonts w:ascii="Avenir Heavy" w:hAnsi="Avenir Heavy" w:cs="Avenir Heavy"/>
          <w:b/>
          <w:bCs/>
          <w:sz w:val="28"/>
        </w:rPr>
        <w:t xml:space="preserve"> based on their fear and misbelief.</w:t>
      </w:r>
    </w:p>
    <w:p w14:paraId="5AE6BCDC" w14:textId="68604904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  <w:r>
        <w:rPr>
          <w:rFonts w:ascii="Avenir Book" w:hAnsi="Avenir Book" w:cs="Avenir Book"/>
          <w:u w:val="single"/>
        </w:rPr>
        <w:t>Ask yourself:</w:t>
      </w:r>
      <w:r>
        <w:rPr>
          <w:rFonts w:ascii="Avenir Book" w:hAnsi="Avenir Book" w:cs="Avenir Book"/>
        </w:rPr>
        <w:t xml:space="preserve"> What is the “impossible choice”? Your </w:t>
      </w:r>
      <w:r w:rsidR="00EE52B9">
        <w:rPr>
          <w:rFonts w:ascii="Avenir Book" w:hAnsi="Avenir Book" w:cs="Avenir Book"/>
        </w:rPr>
        <w:t>character</w:t>
      </w:r>
      <w:r>
        <w:rPr>
          <w:rFonts w:ascii="Avenir Book" w:hAnsi="Avenir Book" w:cs="Avenir Book"/>
        </w:rPr>
        <w:t xml:space="preserve"> must be faced with options: stay inside their comfort zone and risk NEVER getting What They Desire, or venture into the unknown and accomplish their goal while STILL avoiding their fear.</w:t>
      </w:r>
    </w:p>
    <w:p w14:paraId="60E82DF2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Avenir Book" w:hAnsi="Avenir Book" w:cs="Avenir Book"/>
        </w:rPr>
      </w:pPr>
    </w:p>
    <w:p w14:paraId="46377794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</w:p>
    <w:p w14:paraId="58F33A5D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Heavy" w:hAnsi="Avenir Heavy" w:cs="Avenir Heavy"/>
          <w:b/>
          <w:bCs/>
          <w:sz w:val="36"/>
          <w:szCs w:val="28"/>
        </w:rPr>
      </w:pPr>
      <w:r w:rsidRPr="00916C08">
        <w:rPr>
          <w:rFonts w:ascii="Avenir Heavy" w:hAnsi="Avenir Heavy" w:cs="Avenir Heavy"/>
          <w:b/>
          <w:bCs/>
          <w:sz w:val="36"/>
          <w:szCs w:val="28"/>
        </w:rPr>
        <w:t>3. Game-Changing Midpoint</w:t>
      </w:r>
    </w:p>
    <w:p w14:paraId="7E84E481" w14:textId="22132E42" w:rsidR="00916C08" w:rsidRPr="00916C08" w:rsidRDefault="00F22D4D" w:rsidP="00916C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Heavy" w:hAnsi="Avenir Heavy" w:cs="Avenir Heavy"/>
          <w:b/>
          <w:bCs/>
          <w:sz w:val="28"/>
        </w:rPr>
      </w:pPr>
      <w:r w:rsidRPr="00916C08">
        <w:rPr>
          <w:rFonts w:ascii="Avenir Heavy" w:hAnsi="Avenir Heavy" w:cs="Avenir Heavy"/>
          <w:b/>
          <w:bCs/>
          <w:sz w:val="28"/>
        </w:rPr>
        <w:t>A plot twist changes the game, forcing the character to make another decision, one that will change everything.</w:t>
      </w:r>
    </w:p>
    <w:p w14:paraId="1B63C79A" w14:textId="71DB20C4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  <w:r>
        <w:rPr>
          <w:rFonts w:ascii="Avenir Book" w:hAnsi="Avenir Book" w:cs="Avenir Book"/>
          <w:u w:val="single"/>
        </w:rPr>
        <w:t xml:space="preserve">Ask yourself: </w:t>
      </w:r>
      <w:r>
        <w:rPr>
          <w:rFonts w:ascii="Avenir Book" w:hAnsi="Avenir Book" w:cs="Avenir Book"/>
        </w:rPr>
        <w:t>What unexpected thing is going to upend my character’s plan (and entire life)? Why does it matter and how does it change the game?</w:t>
      </w:r>
    </w:p>
    <w:p w14:paraId="5DED2A52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</w:p>
    <w:p w14:paraId="6E7D81A6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</w:p>
    <w:p w14:paraId="5FE3B2CA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Heavy" w:hAnsi="Avenir Heavy" w:cs="Avenir Heavy"/>
          <w:b/>
          <w:bCs/>
          <w:sz w:val="36"/>
          <w:szCs w:val="28"/>
        </w:rPr>
      </w:pPr>
      <w:r w:rsidRPr="00916C08">
        <w:rPr>
          <w:rFonts w:ascii="Avenir Heavy" w:hAnsi="Avenir Heavy" w:cs="Avenir Heavy"/>
          <w:b/>
          <w:bCs/>
          <w:sz w:val="36"/>
          <w:szCs w:val="28"/>
        </w:rPr>
        <w:t>4. Acceptance of Lie</w:t>
      </w:r>
    </w:p>
    <w:p w14:paraId="3D4EE864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Heavy" w:hAnsi="Avenir Heavy" w:cs="Avenir Heavy"/>
          <w:b/>
          <w:bCs/>
          <w:sz w:val="28"/>
        </w:rPr>
      </w:pPr>
      <w:r w:rsidRPr="00916C08">
        <w:rPr>
          <w:rFonts w:ascii="Avenir Heavy" w:hAnsi="Avenir Heavy" w:cs="Avenir Heavy"/>
          <w:b/>
          <w:bCs/>
          <w:sz w:val="28"/>
        </w:rPr>
        <w:t>Character finally accepts their lie as the truth, getting “what they want” but not realizing the truth.</w:t>
      </w:r>
    </w:p>
    <w:p w14:paraId="17362B95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u w:val="single"/>
        </w:rPr>
      </w:pPr>
      <w:r>
        <w:rPr>
          <w:rFonts w:ascii="Avenir Book" w:hAnsi="Avenir Book" w:cs="Avenir Book"/>
          <w:u w:val="single"/>
        </w:rPr>
        <w:t>Ask yourself:</w:t>
      </w:r>
      <w:r>
        <w:rPr>
          <w:rFonts w:ascii="Avenir Book" w:hAnsi="Avenir Book" w:cs="Avenir Book"/>
        </w:rPr>
        <w:t xml:space="preserve"> What makes my character embrace their lie, once and for all? What dramatic action do they take to get what they want?</w:t>
      </w:r>
    </w:p>
    <w:p w14:paraId="1432B226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</w:p>
    <w:p w14:paraId="77E90610" w14:textId="77777777" w:rsidR="00F22D4D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</w:p>
    <w:p w14:paraId="419A7EBC" w14:textId="77777777" w:rsidR="00F22D4D" w:rsidRPr="00916C08" w:rsidRDefault="00F22D4D" w:rsidP="00F22D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sz w:val="32"/>
        </w:rPr>
      </w:pPr>
      <w:r w:rsidRPr="00916C08">
        <w:rPr>
          <w:rFonts w:ascii="Avenir Heavy" w:hAnsi="Avenir Heavy" w:cs="Avenir Heavy"/>
          <w:b/>
          <w:bCs/>
          <w:sz w:val="36"/>
          <w:szCs w:val="28"/>
        </w:rPr>
        <w:t>5. The Tragic End</w:t>
      </w:r>
    </w:p>
    <w:p w14:paraId="410FD14F" w14:textId="77777777" w:rsidR="00916C08" w:rsidRPr="00916C08" w:rsidRDefault="00F22D4D" w:rsidP="00916C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  <w:sz w:val="28"/>
        </w:rPr>
      </w:pPr>
      <w:r w:rsidRPr="00916C08">
        <w:rPr>
          <w:rFonts w:ascii="Avenir Heavy" w:hAnsi="Avenir Heavy" w:cs="Avenir Heavy"/>
          <w:b/>
          <w:bCs/>
          <w:sz w:val="28"/>
        </w:rPr>
        <w:t xml:space="preserve">Making the wrong choices has led this character to a tragic end, where they have fully embraced </w:t>
      </w:r>
      <w:bookmarkStart w:id="0" w:name="_GoBack"/>
      <w:bookmarkEnd w:id="0"/>
      <w:r w:rsidRPr="00916C08">
        <w:rPr>
          <w:rFonts w:ascii="Avenir Heavy" w:hAnsi="Avenir Heavy" w:cs="Avenir Heavy"/>
          <w:b/>
          <w:bCs/>
          <w:sz w:val="28"/>
        </w:rPr>
        <w:t>their lie and live unhappily ever after.</w:t>
      </w:r>
    </w:p>
    <w:p w14:paraId="245B1EF0" w14:textId="5D026CAB" w:rsidR="00767121" w:rsidRPr="00916C08" w:rsidRDefault="00F22D4D" w:rsidP="00916C0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Avenir Book" w:hAnsi="Avenir Book" w:cs="Avenir Book"/>
        </w:rPr>
      </w:pPr>
      <w:r>
        <w:rPr>
          <w:rFonts w:ascii="Avenir Book" w:hAnsi="Avenir Book" w:cs="Avenir Book"/>
          <w:u w:val="single"/>
        </w:rPr>
        <w:t>Ask yourself:</w:t>
      </w:r>
      <w:r>
        <w:rPr>
          <w:rFonts w:ascii="Avenir Book" w:hAnsi="Avenir Book" w:cs="Avenir Book"/>
        </w:rPr>
        <w:t xml:space="preserve"> How have my characters’ bad decisions led them to their tragic end? How can I show my reader that </w:t>
      </w:r>
      <w:r>
        <w:rPr>
          <w:rFonts w:ascii="Avenir Book" w:hAnsi="Avenir Book" w:cs="Avenir Book"/>
          <w:i/>
          <w:iCs/>
        </w:rPr>
        <w:t>they</w:t>
      </w:r>
      <w:r>
        <w:rPr>
          <w:rFonts w:ascii="Avenir Book" w:hAnsi="Avenir Book" w:cs="Avenir Book"/>
        </w:rPr>
        <w:t xml:space="preserve"> to blame for this whole mess?</w:t>
      </w:r>
    </w:p>
    <w:sectPr w:rsidR="00767121" w:rsidRPr="00916C08" w:rsidSect="0091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4D"/>
    <w:rsid w:val="00022063"/>
    <w:rsid w:val="00644E8E"/>
    <w:rsid w:val="00767121"/>
    <w:rsid w:val="00916C08"/>
    <w:rsid w:val="00ED1119"/>
    <w:rsid w:val="00EE52B9"/>
    <w:rsid w:val="00F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D3C0"/>
  <w15:chartTrackingRefBased/>
  <w15:docId w15:val="{24E19647-C8D7-9C44-A52D-0FEA2058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Emmons</dc:creator>
  <cp:keywords/>
  <dc:description/>
  <cp:lastModifiedBy>Abbie Emmons</cp:lastModifiedBy>
  <cp:revision>3</cp:revision>
  <dcterms:created xsi:type="dcterms:W3CDTF">2021-01-08T19:35:00Z</dcterms:created>
  <dcterms:modified xsi:type="dcterms:W3CDTF">2021-01-20T18:38:00Z</dcterms:modified>
</cp:coreProperties>
</file>