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019" w:rsidRPr="005855E2" w:rsidRDefault="003E6019">
      <w:pPr>
        <w:rPr>
          <w:sz w:val="28"/>
          <w:szCs w:val="28"/>
        </w:rPr>
      </w:pPr>
      <w:r w:rsidRPr="005855E2">
        <w:rPr>
          <w:b/>
          <w:bCs/>
          <w:sz w:val="28"/>
          <w:szCs w:val="28"/>
        </w:rPr>
        <w:t>Le nom</w:t>
      </w:r>
      <w:r w:rsidRPr="005855E2">
        <w:rPr>
          <w:sz w:val="28"/>
          <w:szCs w:val="28"/>
        </w:rPr>
        <w:t xml:space="preserve"> : </w:t>
      </w:r>
      <w:proofErr w:type="spellStart"/>
      <w:r w:rsidRPr="005855E2">
        <w:rPr>
          <w:color w:val="9BBB59" w:themeColor="accent3"/>
          <w:sz w:val="28"/>
          <w:szCs w:val="28"/>
        </w:rPr>
        <w:t>Soualem</w:t>
      </w:r>
      <w:proofErr w:type="spellEnd"/>
      <w:r w:rsidRPr="005855E2">
        <w:rPr>
          <w:sz w:val="28"/>
          <w:szCs w:val="28"/>
        </w:rPr>
        <w:t xml:space="preserve"> </w:t>
      </w:r>
    </w:p>
    <w:p w:rsidR="003E6019" w:rsidRPr="005855E2" w:rsidRDefault="003E6019">
      <w:pPr>
        <w:rPr>
          <w:sz w:val="28"/>
          <w:szCs w:val="28"/>
        </w:rPr>
      </w:pPr>
      <w:r w:rsidRPr="005855E2">
        <w:rPr>
          <w:b/>
          <w:bCs/>
          <w:sz w:val="28"/>
          <w:szCs w:val="28"/>
        </w:rPr>
        <w:t xml:space="preserve">Le </w:t>
      </w:r>
      <w:proofErr w:type="spellStart"/>
      <w:r w:rsidRPr="005855E2">
        <w:rPr>
          <w:b/>
          <w:bCs/>
          <w:sz w:val="28"/>
          <w:szCs w:val="28"/>
        </w:rPr>
        <w:t>prenom</w:t>
      </w:r>
      <w:proofErr w:type="spellEnd"/>
      <w:r w:rsidRPr="005855E2">
        <w:rPr>
          <w:sz w:val="28"/>
          <w:szCs w:val="28"/>
        </w:rPr>
        <w:t> :</w:t>
      </w:r>
      <w:r w:rsidRPr="005855E2">
        <w:rPr>
          <w:color w:val="9BBB59" w:themeColor="accent3"/>
          <w:sz w:val="28"/>
          <w:szCs w:val="28"/>
        </w:rPr>
        <w:t xml:space="preserve"> </w:t>
      </w:r>
      <w:proofErr w:type="spellStart"/>
      <w:r w:rsidRPr="005855E2">
        <w:rPr>
          <w:color w:val="9BBB59" w:themeColor="accent3"/>
          <w:sz w:val="28"/>
          <w:szCs w:val="28"/>
        </w:rPr>
        <w:t>Chaima</w:t>
      </w:r>
      <w:proofErr w:type="spellEnd"/>
    </w:p>
    <w:p w:rsidR="005855E2" w:rsidRPr="005855E2" w:rsidRDefault="003E6019">
      <w:pPr>
        <w:rPr>
          <w:sz w:val="28"/>
          <w:szCs w:val="28"/>
        </w:rPr>
      </w:pPr>
      <w:r w:rsidRPr="005855E2">
        <w:rPr>
          <w:b/>
          <w:bCs/>
          <w:sz w:val="28"/>
          <w:szCs w:val="28"/>
        </w:rPr>
        <w:t xml:space="preserve">La </w:t>
      </w:r>
      <w:r w:rsidR="005855E2" w:rsidRPr="005855E2">
        <w:rPr>
          <w:b/>
          <w:bCs/>
          <w:sz w:val="28"/>
          <w:szCs w:val="28"/>
        </w:rPr>
        <w:t xml:space="preserve"> spécialité</w:t>
      </w:r>
      <w:r w:rsidR="005855E2" w:rsidRPr="005855E2">
        <w:rPr>
          <w:sz w:val="28"/>
          <w:szCs w:val="28"/>
        </w:rPr>
        <w:t> </w:t>
      </w:r>
      <w:proofErr w:type="gramStart"/>
      <w:r w:rsidR="005855E2" w:rsidRPr="005855E2">
        <w:rPr>
          <w:sz w:val="28"/>
          <w:szCs w:val="28"/>
        </w:rPr>
        <w:t>:</w:t>
      </w:r>
      <w:proofErr w:type="spellStart"/>
      <w:r w:rsidR="005855E2" w:rsidRPr="005855E2">
        <w:rPr>
          <w:color w:val="9BBB59" w:themeColor="accent3"/>
          <w:sz w:val="28"/>
          <w:szCs w:val="28"/>
        </w:rPr>
        <w:t>Rsd</w:t>
      </w:r>
      <w:proofErr w:type="spellEnd"/>
      <w:proofErr w:type="gramEnd"/>
    </w:p>
    <w:p w:rsidR="005855E2" w:rsidRPr="005855E2" w:rsidRDefault="005855E2">
      <w:pPr>
        <w:rPr>
          <w:sz w:val="28"/>
          <w:szCs w:val="28"/>
        </w:rPr>
      </w:pPr>
      <w:r w:rsidRPr="005855E2">
        <w:rPr>
          <w:b/>
          <w:bCs/>
          <w:sz w:val="28"/>
          <w:szCs w:val="28"/>
        </w:rPr>
        <w:t>Le groupe</w:t>
      </w:r>
      <w:r w:rsidRPr="005855E2">
        <w:rPr>
          <w:sz w:val="28"/>
          <w:szCs w:val="28"/>
        </w:rPr>
        <w:t> </w:t>
      </w:r>
      <w:proofErr w:type="gramStart"/>
      <w:r w:rsidRPr="005855E2">
        <w:rPr>
          <w:sz w:val="28"/>
          <w:szCs w:val="28"/>
        </w:rPr>
        <w:t>:</w:t>
      </w:r>
      <w:r w:rsidRPr="005855E2">
        <w:rPr>
          <w:color w:val="9BBB59" w:themeColor="accent3"/>
          <w:sz w:val="28"/>
          <w:szCs w:val="28"/>
        </w:rPr>
        <w:t>04</w:t>
      </w:r>
      <w:proofErr w:type="gramEnd"/>
    </w:p>
    <w:p w:rsidR="008A04E2" w:rsidRPr="005855E2" w:rsidRDefault="005855E2" w:rsidP="005855E2">
      <w:pPr>
        <w:jc w:val="center"/>
        <w:rPr>
          <w:b/>
          <w:bCs/>
          <w:i/>
          <w:iCs/>
          <w:sz w:val="40"/>
          <w:szCs w:val="40"/>
        </w:rPr>
      </w:pPr>
      <w:r w:rsidRPr="005855E2">
        <w:rPr>
          <w:b/>
          <w:bCs/>
          <w:i/>
          <w:iCs/>
          <w:sz w:val="40"/>
          <w:szCs w:val="40"/>
        </w:rPr>
        <w:t>Le module : technologie web</w:t>
      </w:r>
      <w:r w:rsidR="008A04E2" w:rsidRPr="005855E2">
        <w:rPr>
          <w:b/>
          <w:bCs/>
          <w:i/>
          <w:iCs/>
          <w:sz w:val="40"/>
          <w:szCs w:val="40"/>
        </w:rPr>
        <w:br w:type="page"/>
      </w:r>
    </w:p>
    <w:p w:rsidR="005855E2" w:rsidRPr="005855E2" w:rsidRDefault="005855E2" w:rsidP="005855E2">
      <w:pPr>
        <w:pStyle w:val="TableParagraph"/>
        <w:spacing w:before="110" w:line="232" w:lineRule="exact"/>
        <w:jc w:val="center"/>
        <w:rPr>
          <w:rFonts w:ascii="Carlito" w:hAnsi="Carlito"/>
          <w:b/>
          <w:color w:val="FF0000"/>
          <w:sz w:val="28"/>
          <w:szCs w:val="28"/>
        </w:rPr>
      </w:pPr>
      <w:r w:rsidRPr="005855E2">
        <w:rPr>
          <w:rFonts w:ascii="Carlito" w:hAnsi="Carlito"/>
          <w:b/>
          <w:color w:val="FF0000"/>
          <w:sz w:val="28"/>
          <w:szCs w:val="28"/>
        </w:rPr>
        <w:lastRenderedPageBreak/>
        <w:t>Tp01</w:t>
      </w:r>
      <w:r w:rsidRPr="005855E2">
        <w:rPr>
          <w:rFonts w:ascii="Carlito" w:hAnsi="Carlito" w:hint="eastAsia"/>
          <w:b/>
          <w:color w:val="FF0000"/>
          <w:sz w:val="28"/>
          <w:szCs w:val="28"/>
        </w:rPr>
        <w:t> </w:t>
      </w:r>
      <w:r w:rsidRPr="005855E2">
        <w:rPr>
          <w:rFonts w:ascii="Carlito" w:hAnsi="Carlito"/>
          <w:b/>
          <w:color w:val="FF0000"/>
          <w:sz w:val="28"/>
          <w:szCs w:val="28"/>
        </w:rPr>
        <w:t>:</w:t>
      </w:r>
    </w:p>
    <w:p w:rsidR="008A04E2" w:rsidRDefault="008A04E2" w:rsidP="008A04E2">
      <w:pPr>
        <w:pStyle w:val="TableParagraph"/>
        <w:spacing w:before="110" w:line="232" w:lineRule="exact"/>
        <w:rPr>
          <w:rFonts w:ascii="Carlito" w:hAnsi="Carlito"/>
          <w:b/>
          <w:i/>
          <w:sz w:val="19"/>
        </w:rPr>
      </w:pPr>
      <w:r>
        <w:rPr>
          <w:rFonts w:ascii="Carlito" w:hAnsi="Carlito"/>
          <w:b/>
          <w:sz w:val="19"/>
        </w:rPr>
        <w:t xml:space="preserve">Etape 1 : téléchargement &amp; installation de </w:t>
      </w:r>
      <w:proofErr w:type="spellStart"/>
      <w:r>
        <w:rPr>
          <w:rFonts w:ascii="Carlito" w:hAnsi="Carlito"/>
          <w:b/>
          <w:i/>
          <w:sz w:val="19"/>
        </w:rPr>
        <w:t>wireshark</w:t>
      </w:r>
      <w:proofErr w:type="spellEnd"/>
    </w:p>
    <w:p w:rsidR="008A04E2" w:rsidRDefault="008A04E2" w:rsidP="008A04E2">
      <w:pPr>
        <w:pStyle w:val="TableParagraph"/>
        <w:spacing w:before="109"/>
        <w:rPr>
          <w:rFonts w:ascii="Carlito" w:hAnsi="Carlito"/>
          <w:b/>
          <w:sz w:val="19"/>
        </w:rPr>
      </w:pPr>
      <w:r>
        <w:rPr>
          <w:rFonts w:ascii="Carlito" w:hAnsi="Carlito"/>
          <w:b/>
          <w:sz w:val="19"/>
        </w:rPr>
        <w:t xml:space="preserve">Etape 2 </w:t>
      </w:r>
      <w:r>
        <w:rPr>
          <w:sz w:val="19"/>
        </w:rPr>
        <w:t xml:space="preserve">: </w:t>
      </w:r>
      <w:r>
        <w:rPr>
          <w:rFonts w:ascii="Carlito" w:hAnsi="Carlito"/>
          <w:b/>
          <w:sz w:val="19"/>
        </w:rPr>
        <w:t>récupération des adresses IP source et destination</w:t>
      </w:r>
    </w:p>
    <w:p w:rsidR="00A8000C" w:rsidRDefault="008A04E2">
      <w:r>
        <w:t>a-</w:t>
      </w:r>
    </w:p>
    <w:p w:rsidR="008A04E2" w:rsidRDefault="008A04E2">
      <w:r>
        <w:rPr>
          <w:noProof/>
          <w:lang w:eastAsia="fr-FR"/>
        </w:rPr>
        <w:drawing>
          <wp:inline distT="0" distB="0" distL="0" distR="0">
            <wp:extent cx="5760720" cy="3238033"/>
            <wp:effectExtent l="19050" t="0" r="0" b="0"/>
            <wp:docPr id="1" name="Image 1" descr="C:\Users\soft\Downloads\IMG-00ec75544b7abc70f38ca20ef976df98-V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Downloads\IMG-00ec75544b7abc70f38ca20ef976df98-V (1).jpg"/>
                    <pic:cNvPicPr>
                      <a:picLocks noChangeAspect="1" noChangeArrowheads="1"/>
                    </pic:cNvPicPr>
                  </pic:nvPicPr>
                  <pic:blipFill>
                    <a:blip r:embed="rId6"/>
                    <a:srcRect/>
                    <a:stretch>
                      <a:fillRect/>
                    </a:stretch>
                  </pic:blipFill>
                  <pic:spPr bwMode="auto">
                    <a:xfrm>
                      <a:off x="0" y="0"/>
                      <a:ext cx="5760720" cy="3238033"/>
                    </a:xfrm>
                    <a:prstGeom prst="rect">
                      <a:avLst/>
                    </a:prstGeom>
                    <a:noFill/>
                    <a:ln w="9525">
                      <a:noFill/>
                      <a:miter lim="800000"/>
                      <a:headEnd/>
                      <a:tailEnd/>
                    </a:ln>
                  </pic:spPr>
                </pic:pic>
              </a:graphicData>
            </a:graphic>
          </wp:inline>
        </w:drawing>
      </w:r>
    </w:p>
    <w:p w:rsidR="008A04E2" w:rsidRDefault="008A04E2">
      <w:r>
        <w:t>b-</w:t>
      </w:r>
    </w:p>
    <w:p w:rsidR="008A04E2" w:rsidRDefault="008A04E2">
      <w:r>
        <w:rPr>
          <w:noProof/>
          <w:lang w:eastAsia="fr-FR"/>
        </w:rPr>
        <w:drawing>
          <wp:inline distT="0" distB="0" distL="0" distR="0">
            <wp:extent cx="5760720" cy="2049890"/>
            <wp:effectExtent l="19050" t="0" r="0" b="0"/>
            <wp:docPr id="2" name="Image 2" descr="C:\Users\soft\Desktop\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Desktop\CAP\1.PNG"/>
                    <pic:cNvPicPr>
                      <a:picLocks noChangeAspect="1" noChangeArrowheads="1"/>
                    </pic:cNvPicPr>
                  </pic:nvPicPr>
                  <pic:blipFill>
                    <a:blip r:embed="rId7"/>
                    <a:srcRect/>
                    <a:stretch>
                      <a:fillRect/>
                    </a:stretch>
                  </pic:blipFill>
                  <pic:spPr bwMode="auto">
                    <a:xfrm>
                      <a:off x="0" y="0"/>
                      <a:ext cx="5760720" cy="2049890"/>
                    </a:xfrm>
                    <a:prstGeom prst="rect">
                      <a:avLst/>
                    </a:prstGeom>
                    <a:noFill/>
                    <a:ln w="9525">
                      <a:noFill/>
                      <a:miter lim="800000"/>
                      <a:headEnd/>
                      <a:tailEnd/>
                    </a:ln>
                  </pic:spPr>
                </pic:pic>
              </a:graphicData>
            </a:graphic>
          </wp:inline>
        </w:drawing>
      </w:r>
    </w:p>
    <w:p w:rsidR="008A04E2" w:rsidRDefault="008A04E2" w:rsidP="008A04E2">
      <w:pPr>
        <w:pStyle w:val="TableParagraph"/>
        <w:spacing w:line="203" w:lineRule="exact"/>
        <w:rPr>
          <w:rFonts w:ascii="Carlito"/>
          <w:b/>
          <w:i/>
          <w:sz w:val="19"/>
        </w:rPr>
      </w:pPr>
      <w:r>
        <w:rPr>
          <w:rFonts w:ascii="Carlito"/>
          <w:b/>
          <w:sz w:val="19"/>
        </w:rPr>
        <w:t xml:space="preserve">Etape 3 : lancer la capture </w:t>
      </w:r>
      <w:proofErr w:type="spellStart"/>
      <w:r>
        <w:rPr>
          <w:rFonts w:ascii="Carlito"/>
          <w:b/>
          <w:i/>
          <w:sz w:val="19"/>
        </w:rPr>
        <w:t>wireshark</w:t>
      </w:r>
      <w:proofErr w:type="spellEnd"/>
    </w:p>
    <w:p w:rsidR="008A04E2" w:rsidRDefault="008A04E2">
      <w:r>
        <w:t>a-</w:t>
      </w:r>
    </w:p>
    <w:p w:rsidR="008A04E2" w:rsidRDefault="008A04E2">
      <w:r>
        <w:rPr>
          <w:noProof/>
          <w:lang w:eastAsia="fr-FR"/>
        </w:rPr>
        <w:lastRenderedPageBreak/>
        <w:drawing>
          <wp:inline distT="0" distB="0" distL="0" distR="0">
            <wp:extent cx="5760720" cy="3238033"/>
            <wp:effectExtent l="19050" t="0" r="0" b="0"/>
            <wp:docPr id="9" name="Image 9" descr="C:\Users\soft\Downloads\IMG-ffb23a903acce87571330c4c245b174b-V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ft\Downloads\IMG-ffb23a903acce87571330c4c245b174b-V (1).jpg"/>
                    <pic:cNvPicPr>
                      <a:picLocks noChangeAspect="1" noChangeArrowheads="1"/>
                    </pic:cNvPicPr>
                  </pic:nvPicPr>
                  <pic:blipFill>
                    <a:blip r:embed="rId8"/>
                    <a:srcRect/>
                    <a:stretch>
                      <a:fillRect/>
                    </a:stretch>
                  </pic:blipFill>
                  <pic:spPr bwMode="auto">
                    <a:xfrm>
                      <a:off x="0" y="0"/>
                      <a:ext cx="5760720" cy="3238033"/>
                    </a:xfrm>
                    <a:prstGeom prst="rect">
                      <a:avLst/>
                    </a:prstGeom>
                    <a:noFill/>
                    <a:ln w="9525">
                      <a:noFill/>
                      <a:miter lim="800000"/>
                      <a:headEnd/>
                      <a:tailEnd/>
                    </a:ln>
                  </pic:spPr>
                </pic:pic>
              </a:graphicData>
            </a:graphic>
          </wp:inline>
        </w:drawing>
      </w:r>
    </w:p>
    <w:p w:rsidR="008A04E2" w:rsidRDefault="008A04E2">
      <w:r>
        <w:t>b-</w:t>
      </w:r>
    </w:p>
    <w:p w:rsidR="008A04E2" w:rsidRDefault="008A04E2">
      <w:r>
        <w:rPr>
          <w:noProof/>
          <w:lang w:eastAsia="fr-FR"/>
        </w:rPr>
        <w:drawing>
          <wp:inline distT="0" distB="0" distL="0" distR="0">
            <wp:extent cx="5760720" cy="3165371"/>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60720" cy="3165371"/>
                    </a:xfrm>
                    <a:prstGeom prst="rect">
                      <a:avLst/>
                    </a:prstGeom>
                    <a:noFill/>
                    <a:ln w="9525">
                      <a:noFill/>
                      <a:miter lim="800000"/>
                      <a:headEnd/>
                      <a:tailEnd/>
                    </a:ln>
                  </pic:spPr>
                </pic:pic>
              </a:graphicData>
            </a:graphic>
          </wp:inline>
        </w:drawing>
      </w:r>
    </w:p>
    <w:p w:rsidR="008A04E2" w:rsidRDefault="008A04E2" w:rsidP="008A04E2">
      <w:pPr>
        <w:spacing w:before="60" w:line="232" w:lineRule="exact"/>
        <w:ind w:left="205"/>
        <w:rPr>
          <w:rFonts w:ascii="Carlito" w:hAnsi="Carlito"/>
          <w:b/>
          <w:sz w:val="19"/>
        </w:rPr>
      </w:pPr>
      <w:r>
        <w:rPr>
          <w:rFonts w:ascii="Carlito" w:hAnsi="Carlito"/>
          <w:b/>
          <w:sz w:val="19"/>
        </w:rPr>
        <w:t>Etape 4 : examen des paquets capturés</w:t>
      </w:r>
    </w:p>
    <w:p w:rsidR="008A04E2" w:rsidRDefault="008A04E2">
      <w:r>
        <w:t>a-</w:t>
      </w:r>
    </w:p>
    <w:p w:rsidR="00347DC6" w:rsidRDefault="00347DC6">
      <w:r>
        <w:rPr>
          <w:noProof/>
          <w:lang w:eastAsia="fr-FR"/>
        </w:rPr>
        <w:lastRenderedPageBreak/>
        <w:drawing>
          <wp:inline distT="0" distB="0" distL="0" distR="0">
            <wp:extent cx="5760720" cy="4497721"/>
            <wp:effectExtent l="19050" t="0" r="0" b="0"/>
            <wp:docPr id="20" name="Image 20" descr="C:\Users\soft\Desktop\C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ft\Desktop\CAP\3.PNG"/>
                    <pic:cNvPicPr>
                      <a:picLocks noChangeAspect="1" noChangeArrowheads="1"/>
                    </pic:cNvPicPr>
                  </pic:nvPicPr>
                  <pic:blipFill>
                    <a:blip r:embed="rId10"/>
                    <a:srcRect/>
                    <a:stretch>
                      <a:fillRect/>
                    </a:stretch>
                  </pic:blipFill>
                  <pic:spPr bwMode="auto">
                    <a:xfrm>
                      <a:off x="0" y="0"/>
                      <a:ext cx="5760720" cy="4497721"/>
                    </a:xfrm>
                    <a:prstGeom prst="rect">
                      <a:avLst/>
                    </a:prstGeom>
                    <a:noFill/>
                    <a:ln w="9525">
                      <a:noFill/>
                      <a:miter lim="800000"/>
                      <a:headEnd/>
                      <a:tailEnd/>
                    </a:ln>
                  </pic:spPr>
                </pic:pic>
              </a:graphicData>
            </a:graphic>
          </wp:inline>
        </w:drawing>
      </w:r>
    </w:p>
    <w:p w:rsidR="00347DC6" w:rsidRDefault="00347DC6">
      <w:r>
        <w:t>b-</w:t>
      </w:r>
    </w:p>
    <w:p w:rsidR="00347DC6" w:rsidRDefault="00347DC6">
      <w:r>
        <w:rPr>
          <w:noProof/>
          <w:lang w:eastAsia="fr-FR"/>
        </w:rPr>
        <w:drawing>
          <wp:inline distT="0" distB="0" distL="0" distR="0">
            <wp:extent cx="5760720" cy="1206538"/>
            <wp:effectExtent l="19050" t="0" r="0" b="0"/>
            <wp:docPr id="21" name="Image 21" descr="C:\Users\soft\Desktop\C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ft\Desktop\CAP\4.PNG"/>
                    <pic:cNvPicPr>
                      <a:picLocks noChangeAspect="1" noChangeArrowheads="1"/>
                    </pic:cNvPicPr>
                  </pic:nvPicPr>
                  <pic:blipFill>
                    <a:blip r:embed="rId11"/>
                    <a:srcRect/>
                    <a:stretch>
                      <a:fillRect/>
                    </a:stretch>
                  </pic:blipFill>
                  <pic:spPr bwMode="auto">
                    <a:xfrm>
                      <a:off x="0" y="0"/>
                      <a:ext cx="5760720" cy="1206538"/>
                    </a:xfrm>
                    <a:prstGeom prst="rect">
                      <a:avLst/>
                    </a:prstGeom>
                    <a:noFill/>
                    <a:ln w="9525">
                      <a:noFill/>
                      <a:miter lim="800000"/>
                      <a:headEnd/>
                      <a:tailEnd/>
                    </a:ln>
                  </pic:spPr>
                </pic:pic>
              </a:graphicData>
            </a:graphic>
          </wp:inline>
        </w:drawing>
      </w:r>
    </w:p>
    <w:p w:rsidR="008A04E2" w:rsidRDefault="008A04E2" w:rsidP="008A04E2">
      <w:pPr>
        <w:spacing w:before="60" w:line="232" w:lineRule="exact"/>
        <w:ind w:left="205"/>
        <w:rPr>
          <w:rFonts w:ascii="Carlito" w:hAnsi="Carlito"/>
          <w:b/>
          <w:sz w:val="19"/>
        </w:rPr>
      </w:pPr>
    </w:p>
    <w:p w:rsidR="00F77981" w:rsidRDefault="00FA617F" w:rsidP="00FA617F">
      <w:pPr>
        <w:spacing w:before="60" w:line="232" w:lineRule="exact"/>
        <w:ind w:left="205"/>
        <w:rPr>
          <w:rFonts w:ascii="Carlito" w:hAnsi="Carlito"/>
          <w:b/>
          <w:noProof/>
          <w:sz w:val="19"/>
          <w:lang w:eastAsia="fr-FR"/>
        </w:rPr>
      </w:pPr>
      <w:r>
        <w:rPr>
          <w:rFonts w:ascii="Carlito" w:hAnsi="Carlito"/>
          <w:b/>
          <w:noProof/>
          <w:sz w:val="19"/>
          <w:lang w:eastAsia="fr-FR"/>
        </w:rPr>
        <w:t>c-</w:t>
      </w:r>
    </w:p>
    <w:p w:rsidR="00FA617F" w:rsidRDefault="00674961" w:rsidP="00FA617F">
      <w:pPr>
        <w:spacing w:before="60" w:line="232" w:lineRule="exact"/>
        <w:ind w:left="205"/>
        <w:rPr>
          <w:rFonts w:ascii="Carlito" w:hAnsi="Carlito"/>
          <w:b/>
          <w:sz w:val="19"/>
        </w:rPr>
      </w:pPr>
      <w:r>
        <w:rPr>
          <w:rFonts w:ascii="Carlito" w:hAnsi="Carlito"/>
          <w:b/>
          <w:noProof/>
          <w:sz w:val="19"/>
          <w:lang w:eastAsia="fr-FR"/>
        </w:rPr>
        <w:drawing>
          <wp:inline distT="0" distB="0" distL="0" distR="0">
            <wp:extent cx="5760720" cy="2461504"/>
            <wp:effectExtent l="19050" t="0" r="0" b="0"/>
            <wp:docPr id="32" name="Image 32" descr="C:\Users\soft\Desktop\C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oft\Desktop\CAP\5.PNG"/>
                    <pic:cNvPicPr>
                      <a:picLocks noChangeAspect="1" noChangeArrowheads="1"/>
                    </pic:cNvPicPr>
                  </pic:nvPicPr>
                  <pic:blipFill>
                    <a:blip r:embed="rId12"/>
                    <a:srcRect/>
                    <a:stretch>
                      <a:fillRect/>
                    </a:stretch>
                  </pic:blipFill>
                  <pic:spPr bwMode="auto">
                    <a:xfrm>
                      <a:off x="0" y="0"/>
                      <a:ext cx="5760720" cy="2461504"/>
                    </a:xfrm>
                    <a:prstGeom prst="rect">
                      <a:avLst/>
                    </a:prstGeom>
                    <a:noFill/>
                    <a:ln w="9525">
                      <a:noFill/>
                      <a:miter lim="800000"/>
                      <a:headEnd/>
                      <a:tailEnd/>
                    </a:ln>
                  </pic:spPr>
                </pic:pic>
              </a:graphicData>
            </a:graphic>
          </wp:inline>
        </w:drawing>
      </w: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r>
        <w:rPr>
          <w:rFonts w:ascii="Carlito" w:hAnsi="Carlito"/>
          <w:b/>
          <w:sz w:val="19"/>
        </w:rPr>
        <w:lastRenderedPageBreak/>
        <w:t>d-</w:t>
      </w:r>
    </w:p>
    <w:p w:rsidR="00674961" w:rsidRDefault="00674961" w:rsidP="00FA617F">
      <w:pPr>
        <w:spacing w:before="60" w:line="232" w:lineRule="exact"/>
        <w:ind w:left="205"/>
        <w:rPr>
          <w:rFonts w:ascii="Carlito" w:hAnsi="Carlito"/>
          <w:b/>
          <w:noProof/>
          <w:sz w:val="19"/>
          <w:lang w:eastAsia="fr-FR"/>
        </w:rPr>
      </w:pPr>
      <w:r>
        <w:rPr>
          <w:rFonts w:ascii="Carlito" w:hAnsi="Carlito"/>
          <w:b/>
          <w:noProof/>
          <w:sz w:val="19"/>
          <w:lang w:eastAsia="fr-FR"/>
        </w:rPr>
        <w:t>e-</w:t>
      </w: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p>
    <w:p w:rsidR="00674961" w:rsidRDefault="00674961" w:rsidP="00FA617F">
      <w:pPr>
        <w:spacing w:before="60" w:line="232" w:lineRule="exact"/>
        <w:ind w:left="205"/>
        <w:rPr>
          <w:rFonts w:ascii="Carlito" w:hAnsi="Carlito"/>
          <w:b/>
          <w:sz w:val="19"/>
        </w:rPr>
      </w:pPr>
      <w:r>
        <w:rPr>
          <w:rFonts w:ascii="Carlito" w:hAnsi="Carlito"/>
          <w:b/>
          <w:noProof/>
          <w:sz w:val="19"/>
          <w:lang w:eastAsia="fr-FR"/>
        </w:rPr>
        <w:drawing>
          <wp:inline distT="0" distB="0" distL="0" distR="0">
            <wp:extent cx="5760720" cy="2841203"/>
            <wp:effectExtent l="19050" t="0" r="0" b="0"/>
            <wp:docPr id="35" name="Image 34" descr="C:\Users\soft\Desktop\C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oft\Desktop\CAP\6.PNG"/>
                    <pic:cNvPicPr>
                      <a:picLocks noChangeAspect="1" noChangeArrowheads="1"/>
                    </pic:cNvPicPr>
                  </pic:nvPicPr>
                  <pic:blipFill>
                    <a:blip r:embed="rId13"/>
                    <a:srcRect/>
                    <a:stretch>
                      <a:fillRect/>
                    </a:stretch>
                  </pic:blipFill>
                  <pic:spPr bwMode="auto">
                    <a:xfrm>
                      <a:off x="0" y="0"/>
                      <a:ext cx="5760720" cy="2841203"/>
                    </a:xfrm>
                    <a:prstGeom prst="rect">
                      <a:avLst/>
                    </a:prstGeom>
                    <a:noFill/>
                    <a:ln w="9525">
                      <a:noFill/>
                      <a:miter lim="800000"/>
                      <a:headEnd/>
                      <a:tailEnd/>
                    </a:ln>
                  </pic:spPr>
                </pic:pic>
              </a:graphicData>
            </a:graphic>
          </wp:inline>
        </w:drawing>
      </w:r>
    </w:p>
    <w:p w:rsidR="00A82EA3" w:rsidRPr="005855E2" w:rsidRDefault="00A82EA3" w:rsidP="005855E2">
      <w:pPr>
        <w:jc w:val="center"/>
        <w:rPr>
          <w:b/>
          <w:bCs/>
          <w:color w:val="00B0F0"/>
          <w:sz w:val="28"/>
          <w:szCs w:val="28"/>
        </w:rPr>
      </w:pPr>
      <w:proofErr w:type="spellStart"/>
      <w:r w:rsidRPr="005855E2">
        <w:rPr>
          <w:b/>
          <w:bCs/>
          <w:color w:val="00B0F0"/>
          <w:sz w:val="28"/>
          <w:szCs w:val="28"/>
        </w:rPr>
        <w:t>TravauxPratiques</w:t>
      </w:r>
      <w:proofErr w:type="spellEnd"/>
      <w:r w:rsidRPr="005855E2">
        <w:rPr>
          <w:b/>
          <w:bCs/>
          <w:color w:val="00B0F0"/>
          <w:sz w:val="28"/>
          <w:szCs w:val="28"/>
        </w:rPr>
        <w:t xml:space="preserve"> N° 1 </w:t>
      </w:r>
      <w:proofErr w:type="gramStart"/>
      <w:r w:rsidRPr="005855E2">
        <w:rPr>
          <w:b/>
          <w:bCs/>
          <w:color w:val="00B0F0"/>
          <w:sz w:val="28"/>
          <w:szCs w:val="28"/>
        </w:rPr>
        <w:t>:Protocole</w:t>
      </w:r>
      <w:proofErr w:type="gramEnd"/>
      <w:r w:rsidRPr="005855E2">
        <w:rPr>
          <w:b/>
          <w:bCs/>
          <w:color w:val="00B0F0"/>
          <w:sz w:val="28"/>
          <w:szCs w:val="28"/>
        </w:rPr>
        <w:t xml:space="preserve"> HTTP</w:t>
      </w:r>
    </w:p>
    <w:tbl>
      <w:tblPr>
        <w:tblStyle w:val="Grilledutableau"/>
        <w:tblW w:w="0" w:type="auto"/>
        <w:tblLook w:val="04A0"/>
      </w:tblPr>
      <w:tblGrid>
        <w:gridCol w:w="3363"/>
        <w:gridCol w:w="5925"/>
      </w:tblGrid>
      <w:tr w:rsidR="00A82EA3" w:rsidRPr="00063BB6" w:rsidTr="005F2541">
        <w:tc>
          <w:tcPr>
            <w:tcW w:w="14390" w:type="dxa"/>
            <w:gridSpan w:val="2"/>
          </w:tcPr>
          <w:p w:rsidR="00A82EA3" w:rsidRPr="00063BB6" w:rsidRDefault="00A82EA3" w:rsidP="005F2541">
            <w:pPr>
              <w:rPr>
                <w:sz w:val="24"/>
                <w:szCs w:val="24"/>
                <w:lang w:val="fr-FR"/>
              </w:rPr>
            </w:pPr>
            <w:r w:rsidRPr="00063BB6">
              <w:rPr>
                <w:sz w:val="24"/>
                <w:szCs w:val="24"/>
                <w:lang w:val="fr-FR"/>
              </w:rPr>
              <w:t>d.</w:t>
            </w:r>
            <w:r w:rsidRPr="00063BB6">
              <w:rPr>
                <w:sz w:val="24"/>
                <w:szCs w:val="24"/>
                <w:lang w:val="fr-FR"/>
              </w:rPr>
              <w:tab/>
              <w:t>Répondre aux questions suivantes :</w:t>
            </w:r>
          </w:p>
        </w:tc>
      </w:tr>
      <w:tr w:rsidR="00A82EA3" w:rsidRPr="00063BB6" w:rsidTr="005F2541">
        <w:tc>
          <w:tcPr>
            <w:tcW w:w="5845" w:type="dxa"/>
            <w:shd w:val="clear" w:color="auto" w:fill="0070C0"/>
          </w:tcPr>
          <w:p w:rsidR="00A82EA3" w:rsidRPr="00F62288" w:rsidRDefault="00A82EA3" w:rsidP="005F2541">
            <w:pPr>
              <w:rPr>
                <w:b/>
                <w:bCs/>
                <w:color w:val="FFFFFF" w:themeColor="background1"/>
                <w:sz w:val="24"/>
                <w:szCs w:val="24"/>
                <w:lang w:val="fr-FR"/>
              </w:rPr>
            </w:pPr>
            <w:bookmarkStart w:id="0" w:name="_Hlk64157449"/>
            <w:r>
              <w:rPr>
                <w:b/>
                <w:bCs/>
                <w:color w:val="FFFFFF" w:themeColor="background1"/>
                <w:sz w:val="24"/>
                <w:szCs w:val="24"/>
                <w:lang w:val="fr-FR"/>
              </w:rPr>
              <w:t>Questions</w:t>
            </w:r>
          </w:p>
        </w:tc>
        <w:tc>
          <w:tcPr>
            <w:tcW w:w="8545" w:type="dxa"/>
            <w:shd w:val="clear" w:color="auto" w:fill="0070C0"/>
          </w:tcPr>
          <w:p w:rsidR="00A82EA3" w:rsidRPr="00F62288" w:rsidRDefault="00A82EA3" w:rsidP="005F2541">
            <w:pPr>
              <w:rPr>
                <w:b/>
                <w:bCs/>
                <w:color w:val="FFFFFF" w:themeColor="background1"/>
                <w:sz w:val="24"/>
                <w:szCs w:val="24"/>
                <w:lang w:val="fr-FR"/>
              </w:rPr>
            </w:pPr>
            <w:r>
              <w:rPr>
                <w:b/>
                <w:bCs/>
                <w:color w:val="FFFFFF" w:themeColor="background1"/>
                <w:sz w:val="24"/>
                <w:szCs w:val="24"/>
                <w:lang w:val="fr-FR"/>
              </w:rPr>
              <w:t>Réponses</w:t>
            </w:r>
          </w:p>
        </w:tc>
      </w:tr>
      <w:bookmarkEnd w:id="0"/>
      <w:tr w:rsidR="00A82EA3" w:rsidRPr="00063BB6" w:rsidTr="005F2541">
        <w:tc>
          <w:tcPr>
            <w:tcW w:w="5845" w:type="dxa"/>
          </w:tcPr>
          <w:p w:rsidR="00A82EA3" w:rsidRPr="00063BB6" w:rsidRDefault="00A82EA3" w:rsidP="005F2541">
            <w:pPr>
              <w:rPr>
                <w:sz w:val="24"/>
                <w:szCs w:val="24"/>
                <w:lang w:val="fr-FR"/>
              </w:rPr>
            </w:pPr>
            <w:r w:rsidRPr="00F62288">
              <w:rPr>
                <w:sz w:val="24"/>
                <w:szCs w:val="24"/>
                <w:lang w:val="fr-FR"/>
              </w:rPr>
              <w:t>-Quelle méthode http faisant l’objet de cette requête ?</w:t>
            </w:r>
          </w:p>
        </w:tc>
        <w:tc>
          <w:tcPr>
            <w:tcW w:w="8545" w:type="dxa"/>
          </w:tcPr>
          <w:p w:rsidR="00A82EA3" w:rsidRPr="00063BB6" w:rsidRDefault="00A82EA3" w:rsidP="005F2541">
            <w:pPr>
              <w:rPr>
                <w:sz w:val="24"/>
                <w:szCs w:val="24"/>
                <w:lang w:val="fr-FR"/>
              </w:rPr>
            </w:pPr>
            <w:proofErr w:type="spellStart"/>
            <w:r>
              <w:rPr>
                <w:sz w:val="24"/>
                <w:szCs w:val="24"/>
                <w:lang w:val="fr-FR"/>
              </w:rPr>
              <w:t>Get</w:t>
            </w:r>
            <w:proofErr w:type="spellEnd"/>
          </w:p>
        </w:tc>
      </w:tr>
      <w:tr w:rsidR="00A82EA3" w:rsidRPr="00063BB6" w:rsidTr="005F2541">
        <w:tc>
          <w:tcPr>
            <w:tcW w:w="5845" w:type="dxa"/>
          </w:tcPr>
          <w:p w:rsidR="00A82EA3" w:rsidRPr="00063BB6" w:rsidRDefault="00A82EA3" w:rsidP="005F2541">
            <w:pPr>
              <w:rPr>
                <w:sz w:val="24"/>
                <w:szCs w:val="24"/>
                <w:lang w:val="fr-FR"/>
              </w:rPr>
            </w:pPr>
            <w:r w:rsidRPr="00F62288">
              <w:rPr>
                <w:sz w:val="24"/>
                <w:szCs w:val="24"/>
                <w:lang w:val="fr-FR"/>
              </w:rPr>
              <w:t>-Quelle est la requête URI de l’objet demandé ?</w:t>
            </w:r>
          </w:p>
        </w:tc>
        <w:tc>
          <w:tcPr>
            <w:tcW w:w="8545" w:type="dxa"/>
          </w:tcPr>
          <w:p w:rsidR="00A82EA3" w:rsidRPr="00063BB6" w:rsidRDefault="00A82EA3" w:rsidP="005F2541">
            <w:pPr>
              <w:rPr>
                <w:sz w:val="24"/>
                <w:szCs w:val="24"/>
                <w:lang w:val="fr-FR"/>
              </w:rPr>
            </w:pPr>
            <w:r>
              <w:rPr>
                <w:sz w:val="24"/>
                <w:szCs w:val="24"/>
                <w:lang w:val="fr-FR"/>
              </w:rPr>
              <w:t>http</w:t>
            </w:r>
          </w:p>
        </w:tc>
      </w:tr>
      <w:tr w:rsidR="00A82EA3" w:rsidRPr="00063BB6" w:rsidTr="005F2541">
        <w:tc>
          <w:tcPr>
            <w:tcW w:w="5845" w:type="dxa"/>
          </w:tcPr>
          <w:p w:rsidR="00A82EA3" w:rsidRPr="00063BB6" w:rsidRDefault="00A82EA3" w:rsidP="005F2541">
            <w:pPr>
              <w:rPr>
                <w:sz w:val="24"/>
                <w:szCs w:val="24"/>
                <w:lang w:val="fr-FR"/>
              </w:rPr>
            </w:pPr>
            <w:r>
              <w:rPr>
                <w:sz w:val="24"/>
                <w:szCs w:val="24"/>
                <w:lang w:val="fr-FR"/>
              </w:rPr>
              <w:t xml:space="preserve">- </w:t>
            </w:r>
            <w:r w:rsidRPr="00F62288">
              <w:rPr>
                <w:sz w:val="24"/>
                <w:szCs w:val="24"/>
                <w:lang w:val="fr-FR"/>
              </w:rPr>
              <w:t>Prévoir le nom du fichier demandé</w:t>
            </w:r>
          </w:p>
        </w:tc>
        <w:tc>
          <w:tcPr>
            <w:tcW w:w="8545" w:type="dxa"/>
          </w:tcPr>
          <w:p w:rsidR="00A82EA3" w:rsidRPr="00063BB6" w:rsidRDefault="00A82EA3" w:rsidP="005F2541">
            <w:pPr>
              <w:rPr>
                <w:sz w:val="24"/>
                <w:szCs w:val="24"/>
                <w:lang w:val="fr-FR"/>
              </w:rPr>
            </w:pPr>
            <w:r>
              <w:rPr>
                <w:sz w:val="24"/>
                <w:szCs w:val="24"/>
                <w:lang w:val="fr-FR"/>
              </w:rPr>
              <w:t>Capture</w:t>
            </w:r>
          </w:p>
        </w:tc>
      </w:tr>
      <w:tr w:rsidR="00A82EA3" w:rsidRPr="00063BB6" w:rsidTr="005F2541">
        <w:tc>
          <w:tcPr>
            <w:tcW w:w="5845" w:type="dxa"/>
          </w:tcPr>
          <w:p w:rsidR="00A82EA3" w:rsidRPr="00063BB6" w:rsidRDefault="00A82EA3" w:rsidP="005F2541">
            <w:pPr>
              <w:rPr>
                <w:sz w:val="24"/>
                <w:szCs w:val="24"/>
                <w:lang w:val="fr-FR"/>
              </w:rPr>
            </w:pPr>
            <w:r w:rsidRPr="00F62288">
              <w:rPr>
                <w:sz w:val="24"/>
                <w:szCs w:val="24"/>
                <w:lang w:val="fr-FR"/>
              </w:rPr>
              <w:t xml:space="preserve">-Quelle est la version du protocole http ?  </w:t>
            </w:r>
          </w:p>
        </w:tc>
        <w:tc>
          <w:tcPr>
            <w:tcW w:w="8545" w:type="dxa"/>
          </w:tcPr>
          <w:p w:rsidR="00A82EA3" w:rsidRPr="00063BB6" w:rsidRDefault="00A82EA3" w:rsidP="005F2541">
            <w:pPr>
              <w:rPr>
                <w:sz w:val="24"/>
                <w:szCs w:val="24"/>
                <w:lang w:val="fr-FR"/>
              </w:rPr>
            </w:pPr>
            <w:r>
              <w:rPr>
                <w:sz w:val="24"/>
                <w:szCs w:val="24"/>
                <w:lang w:val="fr-FR"/>
              </w:rPr>
              <w:t>1.1</w:t>
            </w:r>
          </w:p>
        </w:tc>
      </w:tr>
      <w:tr w:rsidR="00A82EA3" w:rsidRPr="00063BB6" w:rsidTr="005F2541">
        <w:tc>
          <w:tcPr>
            <w:tcW w:w="5845" w:type="dxa"/>
          </w:tcPr>
          <w:p w:rsidR="00A82EA3" w:rsidRPr="00063BB6" w:rsidRDefault="00A82EA3" w:rsidP="005F2541">
            <w:pPr>
              <w:rPr>
                <w:sz w:val="24"/>
                <w:szCs w:val="24"/>
                <w:lang w:val="fr-FR"/>
              </w:rPr>
            </w:pPr>
            <w:r>
              <w:rPr>
                <w:sz w:val="24"/>
                <w:szCs w:val="24"/>
                <w:lang w:val="fr-FR"/>
              </w:rPr>
              <w:t xml:space="preserve">- </w:t>
            </w:r>
            <w:r w:rsidRPr="00F62288">
              <w:rPr>
                <w:sz w:val="24"/>
                <w:szCs w:val="24"/>
                <w:lang w:val="fr-FR"/>
              </w:rPr>
              <w:t xml:space="preserve">Quelle est la signification de « </w:t>
            </w:r>
            <w:proofErr w:type="spellStart"/>
            <w:r w:rsidRPr="00F62288">
              <w:rPr>
                <w:sz w:val="24"/>
                <w:szCs w:val="24"/>
                <w:lang w:val="fr-FR"/>
              </w:rPr>
              <w:t>keep</w:t>
            </w:r>
            <w:proofErr w:type="spellEnd"/>
            <w:r w:rsidRPr="00F62288">
              <w:rPr>
                <w:sz w:val="24"/>
                <w:szCs w:val="24"/>
                <w:lang w:val="fr-FR"/>
              </w:rPr>
              <w:t>-</w:t>
            </w:r>
            <w:proofErr w:type="spellStart"/>
            <w:r w:rsidRPr="00F62288">
              <w:rPr>
                <w:sz w:val="24"/>
                <w:szCs w:val="24"/>
                <w:lang w:val="fr-FR"/>
              </w:rPr>
              <w:t>alive</w:t>
            </w:r>
            <w:proofErr w:type="spellEnd"/>
            <w:r w:rsidRPr="00F62288">
              <w:rPr>
                <w:sz w:val="24"/>
                <w:szCs w:val="24"/>
                <w:lang w:val="fr-FR"/>
              </w:rPr>
              <w:t xml:space="preserve"> » ?</w:t>
            </w:r>
          </w:p>
        </w:tc>
        <w:tc>
          <w:tcPr>
            <w:tcW w:w="8545" w:type="dxa"/>
          </w:tcPr>
          <w:p w:rsidR="00A82EA3" w:rsidRPr="00063BB6" w:rsidRDefault="00A82EA3" w:rsidP="005F2541">
            <w:pPr>
              <w:rPr>
                <w:sz w:val="24"/>
                <w:szCs w:val="24"/>
                <w:lang w:val="fr-FR"/>
              </w:rPr>
            </w:pPr>
            <w:r>
              <w:rPr>
                <w:rFonts w:ascii="Arial" w:hAnsi="Arial" w:cs="Arial"/>
                <w:color w:val="202122"/>
                <w:sz w:val="23"/>
                <w:szCs w:val="23"/>
                <w:shd w:val="clear" w:color="auto" w:fill="FFFFFF"/>
              </w:rPr>
              <w:t xml:space="preserve">Verification </w:t>
            </w:r>
            <w:proofErr w:type="spellStart"/>
            <w:r>
              <w:rPr>
                <w:rFonts w:ascii="Arial" w:hAnsi="Arial" w:cs="Arial"/>
                <w:color w:val="202122"/>
                <w:sz w:val="23"/>
                <w:szCs w:val="23"/>
                <w:shd w:val="clear" w:color="auto" w:fill="FFFFFF"/>
              </w:rPr>
              <w:t>que</w:t>
            </w:r>
            <w:proofErr w:type="spellEnd"/>
            <w:r>
              <w:rPr>
                <w:rFonts w:ascii="Arial" w:hAnsi="Arial" w:cs="Arial"/>
                <w:color w:val="202122"/>
                <w:sz w:val="23"/>
                <w:szCs w:val="23"/>
                <w:shd w:val="clear" w:color="auto" w:fill="FFFFFF"/>
              </w:rPr>
              <w:t xml:space="preserve"> le lien avec </w:t>
            </w:r>
            <w:proofErr w:type="spellStart"/>
            <w:r>
              <w:rPr>
                <w:rFonts w:ascii="Arial" w:hAnsi="Arial" w:cs="Arial"/>
                <w:color w:val="202122"/>
                <w:sz w:val="23"/>
                <w:szCs w:val="23"/>
                <w:shd w:val="clear" w:color="auto" w:fill="FFFFFF"/>
              </w:rPr>
              <w:t>l’hoteesttoujoursvalide,envoie</w:t>
            </w:r>
            <w:proofErr w:type="spellEnd"/>
            <w:r>
              <w:rPr>
                <w:rFonts w:ascii="Arial" w:hAnsi="Arial" w:cs="Arial"/>
                <w:color w:val="202122"/>
                <w:sz w:val="23"/>
                <w:szCs w:val="23"/>
                <w:shd w:val="clear" w:color="auto" w:fill="FFFFFF"/>
              </w:rPr>
              <w:t xml:space="preserve"> de </w:t>
            </w:r>
            <w:proofErr w:type="spellStart"/>
            <w:r>
              <w:rPr>
                <w:rFonts w:ascii="Arial" w:hAnsi="Arial" w:cs="Arial"/>
                <w:color w:val="202122"/>
                <w:sz w:val="23"/>
                <w:szCs w:val="23"/>
                <w:shd w:val="clear" w:color="auto" w:fill="FFFFFF"/>
              </w:rPr>
              <w:t>plusieursdemande</w:t>
            </w:r>
            <w:proofErr w:type="spellEnd"/>
          </w:p>
        </w:tc>
      </w:tr>
      <w:tr w:rsidR="00A82EA3" w:rsidRPr="00CD6E7C" w:rsidTr="005F2541">
        <w:tc>
          <w:tcPr>
            <w:tcW w:w="5845" w:type="dxa"/>
          </w:tcPr>
          <w:p w:rsidR="00A82EA3" w:rsidRPr="00926195" w:rsidRDefault="00A82EA3" w:rsidP="005F2541">
            <w:pPr>
              <w:rPr>
                <w:sz w:val="24"/>
                <w:szCs w:val="24"/>
                <w:lang w:val="fr-FR"/>
              </w:rPr>
            </w:pPr>
            <w:r>
              <w:rPr>
                <w:sz w:val="24"/>
                <w:szCs w:val="24"/>
                <w:lang w:val="fr-FR"/>
              </w:rPr>
              <w:t xml:space="preserve">- </w:t>
            </w:r>
            <w:r w:rsidRPr="00926195">
              <w:rPr>
                <w:sz w:val="24"/>
                <w:szCs w:val="24"/>
                <w:lang w:val="fr-FR"/>
              </w:rPr>
              <w:t>Que signifie « q=0.9 » ?</w:t>
            </w:r>
          </w:p>
        </w:tc>
        <w:tc>
          <w:tcPr>
            <w:tcW w:w="8545" w:type="dxa"/>
          </w:tcPr>
          <w:p w:rsidR="00A82EA3" w:rsidRPr="00063BB6" w:rsidRDefault="00A82EA3" w:rsidP="005F2541">
            <w:pPr>
              <w:rPr>
                <w:sz w:val="24"/>
                <w:szCs w:val="24"/>
                <w:lang w:val="fr-FR"/>
              </w:rPr>
            </w:pPr>
            <w:r>
              <w:rPr>
                <w:sz w:val="24"/>
                <w:szCs w:val="24"/>
                <w:lang w:val="fr-FR"/>
              </w:rPr>
              <w:t xml:space="preserve">La préférence a utilisé pour recevoir la réponse html/texte </w:t>
            </w:r>
          </w:p>
        </w:tc>
      </w:tr>
      <w:tr w:rsidR="00A82EA3" w:rsidRPr="00063BB6" w:rsidTr="005F2541">
        <w:tc>
          <w:tcPr>
            <w:tcW w:w="5845" w:type="dxa"/>
          </w:tcPr>
          <w:p w:rsidR="00A82EA3" w:rsidRPr="00926195" w:rsidRDefault="00A82EA3" w:rsidP="005F2541">
            <w:pPr>
              <w:rPr>
                <w:sz w:val="24"/>
                <w:szCs w:val="24"/>
                <w:lang w:val="fr-FR"/>
              </w:rPr>
            </w:pPr>
            <w:r>
              <w:rPr>
                <w:sz w:val="24"/>
                <w:szCs w:val="24"/>
                <w:lang w:val="fr-FR"/>
              </w:rPr>
              <w:t xml:space="preserve">- </w:t>
            </w:r>
            <w:r w:rsidRPr="00926195">
              <w:rPr>
                <w:sz w:val="24"/>
                <w:szCs w:val="24"/>
                <w:lang w:val="fr-FR"/>
              </w:rPr>
              <w:t>Quel type de donnée le client préfère recevoir le plus dans la réponse http ?</w:t>
            </w:r>
          </w:p>
        </w:tc>
        <w:tc>
          <w:tcPr>
            <w:tcW w:w="8545" w:type="dxa"/>
          </w:tcPr>
          <w:p w:rsidR="00A82EA3" w:rsidRPr="00063BB6" w:rsidRDefault="00A82EA3" w:rsidP="005F2541">
            <w:pPr>
              <w:rPr>
                <w:sz w:val="24"/>
                <w:szCs w:val="24"/>
                <w:lang w:val="fr-FR"/>
              </w:rPr>
            </w:pPr>
            <w:r>
              <w:rPr>
                <w:sz w:val="24"/>
                <w:szCs w:val="24"/>
                <w:lang w:val="fr-FR"/>
              </w:rPr>
              <w:t>Html /</w:t>
            </w:r>
            <w:proofErr w:type="spellStart"/>
            <w:r>
              <w:rPr>
                <w:sz w:val="24"/>
                <w:szCs w:val="24"/>
                <w:lang w:val="fr-FR"/>
              </w:rPr>
              <w:t>text</w:t>
            </w:r>
            <w:proofErr w:type="spellEnd"/>
          </w:p>
        </w:tc>
      </w:tr>
      <w:tr w:rsidR="00A82EA3" w:rsidRPr="00063BB6" w:rsidTr="005F2541">
        <w:tc>
          <w:tcPr>
            <w:tcW w:w="14390" w:type="dxa"/>
            <w:gridSpan w:val="2"/>
          </w:tcPr>
          <w:p w:rsidR="00A82EA3" w:rsidRPr="00063BB6" w:rsidRDefault="00A82EA3" w:rsidP="005F2541">
            <w:pPr>
              <w:rPr>
                <w:sz w:val="24"/>
                <w:szCs w:val="24"/>
                <w:lang w:val="fr-FR"/>
              </w:rPr>
            </w:pPr>
            <w:r w:rsidRPr="00926195">
              <w:rPr>
                <w:sz w:val="24"/>
                <w:szCs w:val="24"/>
                <w:lang w:val="fr-FR"/>
              </w:rPr>
              <w:t>f.</w:t>
            </w:r>
            <w:r w:rsidRPr="00926195">
              <w:rPr>
                <w:sz w:val="24"/>
                <w:szCs w:val="24"/>
                <w:lang w:val="fr-FR"/>
              </w:rPr>
              <w:tab/>
              <w:t>Répondre aux questions suivantes :</w:t>
            </w:r>
          </w:p>
        </w:tc>
      </w:tr>
      <w:tr w:rsidR="00A82EA3" w:rsidRPr="00F62288" w:rsidTr="005F2541">
        <w:tc>
          <w:tcPr>
            <w:tcW w:w="5845" w:type="dxa"/>
            <w:shd w:val="clear" w:color="auto" w:fill="0070C0"/>
          </w:tcPr>
          <w:p w:rsidR="00A82EA3" w:rsidRPr="00F62288" w:rsidRDefault="00A82EA3" w:rsidP="005F2541">
            <w:pPr>
              <w:rPr>
                <w:b/>
                <w:bCs/>
                <w:color w:val="FFFFFF" w:themeColor="background1"/>
                <w:sz w:val="24"/>
                <w:szCs w:val="24"/>
                <w:lang w:val="fr-FR"/>
              </w:rPr>
            </w:pPr>
            <w:r>
              <w:rPr>
                <w:b/>
                <w:bCs/>
                <w:color w:val="FFFFFF" w:themeColor="background1"/>
                <w:sz w:val="24"/>
                <w:szCs w:val="24"/>
                <w:lang w:val="fr-FR"/>
              </w:rPr>
              <w:t>Questions</w:t>
            </w:r>
          </w:p>
        </w:tc>
        <w:tc>
          <w:tcPr>
            <w:tcW w:w="8545" w:type="dxa"/>
            <w:shd w:val="clear" w:color="auto" w:fill="0070C0"/>
          </w:tcPr>
          <w:p w:rsidR="00A82EA3" w:rsidRPr="00F62288" w:rsidRDefault="00A82EA3" w:rsidP="005F2541">
            <w:pPr>
              <w:rPr>
                <w:b/>
                <w:bCs/>
                <w:color w:val="FFFFFF" w:themeColor="background1"/>
                <w:sz w:val="24"/>
                <w:szCs w:val="24"/>
                <w:lang w:val="fr-FR"/>
              </w:rPr>
            </w:pPr>
            <w:r>
              <w:rPr>
                <w:b/>
                <w:bCs/>
                <w:color w:val="FFFFFF" w:themeColor="background1"/>
                <w:sz w:val="24"/>
                <w:szCs w:val="24"/>
                <w:lang w:val="fr-FR"/>
              </w:rPr>
              <w:t>Réponses</w:t>
            </w:r>
          </w:p>
        </w:tc>
      </w:tr>
      <w:tr w:rsidR="00A82EA3" w:rsidRPr="00063BB6" w:rsidTr="005F2541">
        <w:tc>
          <w:tcPr>
            <w:tcW w:w="5845" w:type="dxa"/>
          </w:tcPr>
          <w:p w:rsidR="00A82EA3" w:rsidRPr="00063BB6" w:rsidRDefault="00A82EA3" w:rsidP="005F2541">
            <w:pPr>
              <w:rPr>
                <w:sz w:val="24"/>
                <w:szCs w:val="24"/>
                <w:lang w:val="fr-FR"/>
              </w:rPr>
            </w:pPr>
            <w:r w:rsidRPr="00926195">
              <w:rPr>
                <w:sz w:val="24"/>
                <w:szCs w:val="24"/>
                <w:lang w:val="fr-FR"/>
              </w:rPr>
              <w:t>-Que signifie la valeur 200 ?</w:t>
            </w:r>
          </w:p>
        </w:tc>
        <w:tc>
          <w:tcPr>
            <w:tcW w:w="8545" w:type="dxa"/>
          </w:tcPr>
          <w:p w:rsidR="00A82EA3" w:rsidRPr="00063BB6" w:rsidRDefault="00A82EA3" w:rsidP="005F2541">
            <w:pPr>
              <w:rPr>
                <w:sz w:val="24"/>
                <w:szCs w:val="24"/>
                <w:lang w:val="fr-FR"/>
              </w:rPr>
            </w:pPr>
            <w:proofErr w:type="gramStart"/>
            <w:r>
              <w:rPr>
                <w:sz w:val="24"/>
                <w:szCs w:val="24"/>
                <w:lang w:val="fr-FR"/>
              </w:rPr>
              <w:t>Ok(</w:t>
            </w:r>
            <w:proofErr w:type="gramEnd"/>
            <w:r>
              <w:rPr>
                <w:sz w:val="24"/>
                <w:szCs w:val="24"/>
                <w:lang w:val="fr-FR"/>
              </w:rPr>
              <w:t xml:space="preserve"> un code d’</w:t>
            </w:r>
            <w:proofErr w:type="spellStart"/>
            <w:r>
              <w:rPr>
                <w:sz w:val="24"/>
                <w:szCs w:val="24"/>
                <w:lang w:val="fr-FR"/>
              </w:rPr>
              <w:t>etat</w:t>
            </w:r>
            <w:proofErr w:type="spellEnd"/>
            <w:r>
              <w:rPr>
                <w:sz w:val="24"/>
                <w:szCs w:val="24"/>
                <w:lang w:val="fr-FR"/>
              </w:rPr>
              <w:t xml:space="preserve"> réussite)</w:t>
            </w:r>
          </w:p>
        </w:tc>
      </w:tr>
      <w:tr w:rsidR="00A82EA3" w:rsidRPr="00063BB6" w:rsidTr="005F2541">
        <w:tc>
          <w:tcPr>
            <w:tcW w:w="5845" w:type="dxa"/>
          </w:tcPr>
          <w:p w:rsidR="00A82EA3" w:rsidRPr="00926195" w:rsidRDefault="00A82EA3" w:rsidP="005F2541">
            <w:pPr>
              <w:rPr>
                <w:sz w:val="24"/>
                <w:szCs w:val="24"/>
                <w:lang w:val="fr-FR"/>
              </w:rPr>
            </w:pPr>
            <w:r>
              <w:rPr>
                <w:sz w:val="24"/>
                <w:szCs w:val="24"/>
                <w:lang w:val="fr-FR"/>
              </w:rPr>
              <w:t xml:space="preserve">- </w:t>
            </w:r>
            <w:r w:rsidRPr="00926195">
              <w:rPr>
                <w:sz w:val="24"/>
                <w:szCs w:val="24"/>
                <w:lang w:val="fr-FR"/>
              </w:rPr>
              <w:t>Quel serveur est responsable de fournir la réponse http ?</w:t>
            </w:r>
          </w:p>
        </w:tc>
        <w:tc>
          <w:tcPr>
            <w:tcW w:w="8545" w:type="dxa"/>
          </w:tcPr>
          <w:p w:rsidR="00A82EA3" w:rsidRPr="007013A1" w:rsidRDefault="00A82EA3" w:rsidP="005F2541">
            <w:pPr>
              <w:shd w:val="clear" w:color="auto" w:fill="FFFFFF"/>
              <w:rPr>
                <w:rFonts w:ascii="Arial" w:eastAsia="Times New Roman" w:hAnsi="Arial" w:cs="Arial"/>
                <w:color w:val="212121"/>
                <w:spacing w:val="-1"/>
                <w:sz w:val="27"/>
                <w:szCs w:val="27"/>
                <w:lang w:val="fr-FR" w:eastAsia="fr-FR"/>
              </w:rPr>
            </w:pPr>
            <w:proofErr w:type="spellStart"/>
            <w:r>
              <w:rPr>
                <w:rFonts w:ascii="Arial" w:eastAsia="Times New Roman" w:hAnsi="Arial" w:cs="Arial"/>
                <w:color w:val="212121"/>
                <w:spacing w:val="-1"/>
                <w:sz w:val="27"/>
                <w:szCs w:val="27"/>
                <w:lang w:val="fr-FR" w:eastAsia="fr-FR"/>
              </w:rPr>
              <w:t>Nginx</w:t>
            </w:r>
            <w:proofErr w:type="spellEnd"/>
            <w:r>
              <w:rPr>
                <w:rFonts w:ascii="Arial" w:eastAsia="Times New Roman" w:hAnsi="Arial" w:cs="Arial"/>
                <w:color w:val="212121"/>
                <w:spacing w:val="-1"/>
                <w:sz w:val="27"/>
                <w:szCs w:val="27"/>
                <w:lang w:val="fr-FR" w:eastAsia="fr-FR"/>
              </w:rPr>
              <w:t>/1.15.6</w:t>
            </w:r>
          </w:p>
          <w:p w:rsidR="00A82EA3" w:rsidRPr="00063BB6" w:rsidRDefault="00A82EA3" w:rsidP="005F2541">
            <w:pPr>
              <w:rPr>
                <w:sz w:val="24"/>
                <w:szCs w:val="24"/>
                <w:lang w:val="fr-FR"/>
              </w:rPr>
            </w:pPr>
          </w:p>
        </w:tc>
      </w:tr>
      <w:tr w:rsidR="00A82EA3" w:rsidRPr="00063BB6" w:rsidTr="005F2541">
        <w:tc>
          <w:tcPr>
            <w:tcW w:w="5845" w:type="dxa"/>
          </w:tcPr>
          <w:p w:rsidR="00A82EA3" w:rsidRPr="00063BB6" w:rsidRDefault="00A82EA3" w:rsidP="005F2541">
            <w:pPr>
              <w:rPr>
                <w:sz w:val="24"/>
                <w:szCs w:val="24"/>
                <w:lang w:val="fr-FR"/>
              </w:rPr>
            </w:pPr>
            <w:r w:rsidRPr="00926195">
              <w:rPr>
                <w:sz w:val="24"/>
                <w:szCs w:val="24"/>
                <w:lang w:val="fr-FR"/>
              </w:rPr>
              <w:t>-Comment le corps de la réponse http est-il séparé de son en-tête ?</w:t>
            </w:r>
          </w:p>
        </w:tc>
        <w:tc>
          <w:tcPr>
            <w:tcW w:w="8545" w:type="dxa"/>
          </w:tcPr>
          <w:p w:rsidR="00A82EA3" w:rsidRPr="00992916" w:rsidRDefault="00A82EA3" w:rsidP="005F2541">
            <w:pPr>
              <w:rPr>
                <w:rFonts w:ascii="Times New Roman" w:eastAsia="Times New Roman" w:hAnsi="Times New Roman" w:cs="Times New Roman"/>
                <w:sz w:val="24"/>
                <w:szCs w:val="24"/>
                <w:lang w:val="fr-FR" w:eastAsia="fr-FR"/>
              </w:rPr>
            </w:pPr>
            <w:r w:rsidRPr="00992916">
              <w:rPr>
                <w:rFonts w:ascii="Arial" w:eastAsia="Times New Roman" w:hAnsi="Arial" w:cs="Arial"/>
                <w:color w:val="303030"/>
                <w:sz w:val="27"/>
                <w:szCs w:val="27"/>
                <w:shd w:val="clear" w:color="auto" w:fill="FFFFFF"/>
                <w:lang w:val="fr-FR" w:eastAsia="fr-FR"/>
              </w:rPr>
              <w:t>Une requête HTTP est un ensemble de lignes envoyé au serveur par le navigateur. Elle comprend :</w:t>
            </w:r>
          </w:p>
          <w:p w:rsidR="00A82EA3" w:rsidRPr="00992916" w:rsidRDefault="00A82EA3" w:rsidP="00A82EA3">
            <w:pPr>
              <w:numPr>
                <w:ilvl w:val="0"/>
                <w:numId w:val="1"/>
              </w:numPr>
              <w:shd w:val="clear" w:color="auto" w:fill="FFFFFF"/>
              <w:spacing w:before="84"/>
              <w:ind w:left="335"/>
              <w:rPr>
                <w:rFonts w:ascii="Arial" w:eastAsia="Times New Roman" w:hAnsi="Arial" w:cs="Arial"/>
                <w:color w:val="303030"/>
                <w:sz w:val="27"/>
                <w:szCs w:val="27"/>
                <w:lang w:val="fr-FR" w:eastAsia="fr-FR"/>
              </w:rPr>
            </w:pPr>
            <w:r w:rsidRPr="00992916">
              <w:rPr>
                <w:rFonts w:ascii="Arial" w:eastAsia="Times New Roman" w:hAnsi="Arial" w:cs="Arial"/>
                <w:b/>
                <w:bCs/>
                <w:color w:val="303030"/>
                <w:sz w:val="27"/>
                <w:szCs w:val="27"/>
                <w:lang w:val="fr-FR" w:eastAsia="fr-FR"/>
              </w:rPr>
              <w:t>Une ligne de requête</w:t>
            </w:r>
            <w:r w:rsidRPr="00992916">
              <w:rPr>
                <w:rFonts w:ascii="Arial" w:eastAsia="Times New Roman" w:hAnsi="Arial" w:cs="Arial"/>
                <w:color w:val="303030"/>
                <w:sz w:val="27"/>
                <w:szCs w:val="27"/>
                <w:lang w:val="fr-FR" w:eastAsia="fr-FR"/>
              </w:rPr>
              <w:t>: c'est une ligne précisant le type de document demandé, la méthode qui doit être appliquée, et la version du protocole utilisée. La ligne comprend trois éléments devant être séparés par un espace :</w:t>
            </w:r>
          </w:p>
          <w:p w:rsidR="00A82EA3" w:rsidRPr="00992916" w:rsidRDefault="00A82EA3" w:rsidP="00A82EA3">
            <w:pPr>
              <w:numPr>
                <w:ilvl w:val="1"/>
                <w:numId w:val="1"/>
              </w:numPr>
              <w:shd w:val="clear" w:color="auto" w:fill="FFFFFF"/>
              <w:spacing w:before="84"/>
              <w:ind w:left="670" w:right="268"/>
              <w:rPr>
                <w:rFonts w:ascii="Arial" w:eastAsia="Times New Roman" w:hAnsi="Arial" w:cs="Arial"/>
                <w:color w:val="303030"/>
                <w:sz w:val="27"/>
                <w:szCs w:val="27"/>
                <w:lang w:val="fr-FR" w:eastAsia="fr-FR"/>
              </w:rPr>
            </w:pPr>
            <w:r w:rsidRPr="00992916">
              <w:rPr>
                <w:rFonts w:ascii="Arial" w:eastAsia="Times New Roman" w:hAnsi="Arial" w:cs="Arial"/>
                <w:color w:val="303030"/>
                <w:sz w:val="27"/>
                <w:szCs w:val="27"/>
                <w:lang w:val="fr-FR" w:eastAsia="fr-FR"/>
              </w:rPr>
              <w:t>La méthode</w:t>
            </w:r>
          </w:p>
          <w:p w:rsidR="00A82EA3" w:rsidRPr="00992916" w:rsidRDefault="00A82EA3" w:rsidP="00A82EA3">
            <w:pPr>
              <w:numPr>
                <w:ilvl w:val="1"/>
                <w:numId w:val="1"/>
              </w:numPr>
              <w:shd w:val="clear" w:color="auto" w:fill="FFFFFF"/>
              <w:spacing w:before="84"/>
              <w:ind w:left="670" w:right="268"/>
              <w:rPr>
                <w:rFonts w:ascii="Arial" w:eastAsia="Times New Roman" w:hAnsi="Arial" w:cs="Arial"/>
                <w:color w:val="303030"/>
                <w:sz w:val="27"/>
                <w:szCs w:val="27"/>
                <w:lang w:val="fr-FR" w:eastAsia="fr-FR"/>
              </w:rPr>
            </w:pPr>
            <w:r w:rsidRPr="00992916">
              <w:rPr>
                <w:rFonts w:ascii="Arial" w:eastAsia="Times New Roman" w:hAnsi="Arial" w:cs="Arial"/>
                <w:color w:val="303030"/>
                <w:sz w:val="27"/>
                <w:szCs w:val="27"/>
                <w:lang w:val="fr-FR" w:eastAsia="fr-FR"/>
              </w:rPr>
              <w:t>L'URL</w:t>
            </w:r>
          </w:p>
          <w:p w:rsidR="00A82EA3" w:rsidRPr="00992916" w:rsidRDefault="00A82EA3" w:rsidP="00A82EA3">
            <w:pPr>
              <w:numPr>
                <w:ilvl w:val="1"/>
                <w:numId w:val="1"/>
              </w:numPr>
              <w:shd w:val="clear" w:color="auto" w:fill="FFFFFF"/>
              <w:spacing w:before="84"/>
              <w:ind w:left="670" w:right="268"/>
              <w:rPr>
                <w:rFonts w:ascii="Arial" w:eastAsia="Times New Roman" w:hAnsi="Arial" w:cs="Arial"/>
                <w:color w:val="303030"/>
                <w:sz w:val="27"/>
                <w:szCs w:val="27"/>
                <w:lang w:val="fr-FR" w:eastAsia="fr-FR"/>
              </w:rPr>
            </w:pPr>
            <w:r w:rsidRPr="00992916">
              <w:rPr>
                <w:rFonts w:ascii="Arial" w:eastAsia="Times New Roman" w:hAnsi="Arial" w:cs="Arial"/>
                <w:color w:val="303030"/>
                <w:sz w:val="27"/>
                <w:szCs w:val="27"/>
                <w:lang w:val="fr-FR" w:eastAsia="fr-FR"/>
              </w:rPr>
              <w:t>La version du protocole utilisé par le client (généralement </w:t>
            </w:r>
            <w:r w:rsidRPr="00992916">
              <w:rPr>
                <w:rFonts w:ascii="Arial" w:eastAsia="Times New Roman" w:hAnsi="Arial" w:cs="Arial"/>
                <w:i/>
                <w:iCs/>
                <w:color w:val="303030"/>
                <w:sz w:val="27"/>
                <w:szCs w:val="27"/>
                <w:lang w:val="fr-FR" w:eastAsia="fr-FR"/>
              </w:rPr>
              <w:t>HTTP/1.0</w:t>
            </w:r>
            <w:r w:rsidRPr="00992916">
              <w:rPr>
                <w:rFonts w:ascii="Arial" w:eastAsia="Times New Roman" w:hAnsi="Arial" w:cs="Arial"/>
                <w:color w:val="303030"/>
                <w:sz w:val="27"/>
                <w:szCs w:val="27"/>
                <w:lang w:val="fr-FR" w:eastAsia="fr-FR"/>
              </w:rPr>
              <w:t>)</w:t>
            </w:r>
          </w:p>
          <w:p w:rsidR="00A82EA3" w:rsidRPr="00992916" w:rsidRDefault="00A82EA3" w:rsidP="00A82EA3">
            <w:pPr>
              <w:numPr>
                <w:ilvl w:val="0"/>
                <w:numId w:val="1"/>
              </w:numPr>
              <w:shd w:val="clear" w:color="auto" w:fill="FFFFFF"/>
              <w:spacing w:before="84"/>
              <w:ind w:left="335"/>
              <w:rPr>
                <w:rFonts w:ascii="Arial" w:eastAsia="Times New Roman" w:hAnsi="Arial" w:cs="Arial"/>
                <w:color w:val="303030"/>
                <w:sz w:val="27"/>
                <w:szCs w:val="27"/>
                <w:lang w:val="fr-FR" w:eastAsia="fr-FR"/>
              </w:rPr>
            </w:pPr>
            <w:r w:rsidRPr="00992916">
              <w:rPr>
                <w:rFonts w:ascii="Arial" w:eastAsia="Times New Roman" w:hAnsi="Arial" w:cs="Arial"/>
                <w:b/>
                <w:bCs/>
                <w:color w:val="303030"/>
                <w:sz w:val="27"/>
                <w:szCs w:val="27"/>
                <w:lang w:val="fr-FR" w:eastAsia="fr-FR"/>
              </w:rPr>
              <w:lastRenderedPageBreak/>
              <w:t>Les champs d'en-tête de la requête</w:t>
            </w:r>
            <w:r w:rsidRPr="00992916">
              <w:rPr>
                <w:rFonts w:ascii="Arial" w:eastAsia="Times New Roman" w:hAnsi="Arial" w:cs="Arial"/>
                <w:color w:val="303030"/>
                <w:sz w:val="27"/>
                <w:szCs w:val="27"/>
                <w:lang w:val="fr-FR" w:eastAsia="fr-FR"/>
              </w:rPr>
              <w:t>: il s'agit d'un ensemble de lignes facultatives permettant de donner des informations supplémentaires sur la requête et/ou le client (Navigateur, système d'exploitation, ...). Chacune de ces lignes est composée d'un nom qualifiant le type d'en-tête, suivi de deux points (:) et de la valeur de l'en-tête</w:t>
            </w:r>
          </w:p>
          <w:p w:rsidR="00A82EA3" w:rsidRDefault="00A82EA3" w:rsidP="00A82EA3">
            <w:pPr>
              <w:numPr>
                <w:ilvl w:val="0"/>
                <w:numId w:val="1"/>
              </w:numPr>
              <w:shd w:val="clear" w:color="auto" w:fill="FFFFFF"/>
              <w:spacing w:before="84"/>
              <w:ind w:left="335"/>
              <w:rPr>
                <w:rFonts w:ascii="Arial" w:eastAsia="Times New Roman" w:hAnsi="Arial" w:cs="Arial"/>
                <w:color w:val="303030"/>
                <w:sz w:val="27"/>
                <w:szCs w:val="27"/>
                <w:lang w:val="fr-FR" w:eastAsia="fr-FR"/>
              </w:rPr>
            </w:pPr>
            <w:r w:rsidRPr="00992916">
              <w:rPr>
                <w:rFonts w:ascii="Arial" w:eastAsia="Times New Roman" w:hAnsi="Arial" w:cs="Arial"/>
                <w:b/>
                <w:bCs/>
                <w:color w:val="303030"/>
                <w:sz w:val="27"/>
                <w:szCs w:val="27"/>
                <w:lang w:val="fr-FR" w:eastAsia="fr-FR"/>
              </w:rPr>
              <w:t>Le corps de la requête</w:t>
            </w:r>
            <w:r w:rsidRPr="00992916">
              <w:rPr>
                <w:rFonts w:ascii="Arial" w:eastAsia="Times New Roman" w:hAnsi="Arial" w:cs="Arial"/>
                <w:color w:val="303030"/>
                <w:sz w:val="27"/>
                <w:szCs w:val="27"/>
                <w:lang w:val="fr-FR" w:eastAsia="fr-FR"/>
              </w:rPr>
              <w:t>: c'est un ensemble de lignes optionnelles devant être séparées des lignes précédentes par une ligne vide et permettant par exemple un envoi de données par une commande POST lors de l'envoi de données au serveur par un formulaire</w:t>
            </w:r>
          </w:p>
          <w:p w:rsidR="00A82EA3" w:rsidRDefault="00A82EA3" w:rsidP="00A82EA3">
            <w:pPr>
              <w:numPr>
                <w:ilvl w:val="0"/>
                <w:numId w:val="1"/>
              </w:numPr>
              <w:shd w:val="clear" w:color="auto" w:fill="FFFFFF"/>
              <w:spacing w:before="84"/>
              <w:ind w:left="335"/>
              <w:rPr>
                <w:rFonts w:ascii="Arial" w:eastAsia="Times New Roman" w:hAnsi="Arial" w:cs="Arial"/>
                <w:color w:val="303030"/>
                <w:sz w:val="27"/>
                <w:szCs w:val="27"/>
                <w:lang w:val="fr-FR" w:eastAsia="fr-FR"/>
              </w:rPr>
            </w:pPr>
            <w:r>
              <w:rPr>
                <w:rFonts w:ascii="Arial" w:eastAsia="Times New Roman" w:hAnsi="Arial" w:cs="Arial"/>
                <w:b/>
                <w:bCs/>
                <w:color w:val="303030"/>
                <w:sz w:val="27"/>
                <w:szCs w:val="27"/>
                <w:lang w:val="fr-FR" w:eastAsia="fr-FR"/>
              </w:rPr>
              <w:t>Par une ligne blanche «  \</w:t>
            </w:r>
            <w:proofErr w:type="spellStart"/>
            <w:r>
              <w:rPr>
                <w:rFonts w:ascii="Arial" w:eastAsia="Times New Roman" w:hAnsi="Arial" w:cs="Arial"/>
                <w:b/>
                <w:bCs/>
                <w:color w:val="303030"/>
                <w:sz w:val="27"/>
                <w:szCs w:val="27"/>
                <w:lang w:val="fr-FR" w:eastAsia="fr-FR"/>
              </w:rPr>
              <w:t>r\n</w:t>
            </w:r>
            <w:proofErr w:type="spellEnd"/>
            <w:r>
              <w:rPr>
                <w:rFonts w:ascii="Arial" w:eastAsia="Times New Roman" w:hAnsi="Arial" w:cs="Arial"/>
                <w:b/>
                <w:bCs/>
                <w:color w:val="303030"/>
                <w:sz w:val="27"/>
                <w:szCs w:val="27"/>
                <w:lang w:val="fr-FR" w:eastAsia="fr-FR"/>
              </w:rPr>
              <w:t> »</w:t>
            </w:r>
          </w:p>
          <w:p w:rsidR="00A82EA3" w:rsidRPr="00992916" w:rsidRDefault="00A82EA3" w:rsidP="005F2541">
            <w:pPr>
              <w:shd w:val="clear" w:color="auto" w:fill="FFFFFF"/>
              <w:spacing w:before="84"/>
              <w:ind w:left="335"/>
              <w:rPr>
                <w:rFonts w:ascii="Arial" w:eastAsia="Times New Roman" w:hAnsi="Arial" w:cs="Arial"/>
                <w:color w:val="303030"/>
                <w:sz w:val="27"/>
                <w:szCs w:val="27"/>
                <w:lang w:val="fr-FR" w:eastAsia="fr-FR"/>
              </w:rPr>
            </w:pPr>
          </w:p>
          <w:p w:rsidR="00A82EA3" w:rsidRPr="00063BB6" w:rsidRDefault="00A82EA3" w:rsidP="005F2541">
            <w:pPr>
              <w:rPr>
                <w:sz w:val="24"/>
                <w:szCs w:val="24"/>
                <w:lang w:val="fr-FR"/>
              </w:rPr>
            </w:pPr>
          </w:p>
        </w:tc>
      </w:tr>
      <w:tr w:rsidR="00A82EA3" w:rsidRPr="00063BB6" w:rsidTr="005F2541">
        <w:tc>
          <w:tcPr>
            <w:tcW w:w="5845" w:type="dxa"/>
          </w:tcPr>
          <w:p w:rsidR="00A82EA3" w:rsidRPr="00063BB6" w:rsidRDefault="00A82EA3" w:rsidP="005F2541">
            <w:pPr>
              <w:rPr>
                <w:sz w:val="24"/>
                <w:szCs w:val="24"/>
                <w:lang w:val="fr-FR"/>
              </w:rPr>
            </w:pPr>
            <w:r w:rsidRPr="00926195">
              <w:rPr>
                <w:sz w:val="24"/>
                <w:szCs w:val="24"/>
                <w:lang w:val="fr-FR"/>
              </w:rPr>
              <w:lastRenderedPageBreak/>
              <w:t>-Quel est le type des données renvoyées par le serveur dans le corps de la réponse http ?</w:t>
            </w:r>
          </w:p>
        </w:tc>
        <w:tc>
          <w:tcPr>
            <w:tcW w:w="8545" w:type="dxa"/>
          </w:tcPr>
          <w:p w:rsidR="00A82EA3" w:rsidRDefault="00A82EA3" w:rsidP="005F2541">
            <w:pPr>
              <w:rPr>
                <w:noProof/>
                <w:sz w:val="24"/>
                <w:szCs w:val="24"/>
                <w:lang w:val="fr-FR" w:eastAsia="fr-FR"/>
              </w:rPr>
            </w:pPr>
            <w:r>
              <w:rPr>
                <w:noProof/>
                <w:sz w:val="24"/>
                <w:szCs w:val="24"/>
                <w:lang w:val="fr-FR" w:eastAsia="fr-FR"/>
              </w:rPr>
              <w:t>Texte /html</w:t>
            </w:r>
          </w:p>
          <w:p w:rsidR="00A82EA3" w:rsidRPr="00063BB6" w:rsidRDefault="00A82EA3" w:rsidP="005F2541">
            <w:pPr>
              <w:rPr>
                <w:sz w:val="24"/>
                <w:szCs w:val="24"/>
                <w:lang w:val="fr-FR"/>
              </w:rPr>
            </w:pPr>
          </w:p>
        </w:tc>
      </w:tr>
      <w:tr w:rsidR="00A82EA3" w:rsidRPr="00063BB6" w:rsidTr="005F2541">
        <w:tc>
          <w:tcPr>
            <w:tcW w:w="5845" w:type="dxa"/>
          </w:tcPr>
          <w:p w:rsidR="00A82EA3" w:rsidRPr="00063BB6" w:rsidRDefault="00A82EA3" w:rsidP="005F2541">
            <w:pPr>
              <w:rPr>
                <w:sz w:val="24"/>
                <w:szCs w:val="24"/>
                <w:lang w:val="fr-FR"/>
              </w:rPr>
            </w:pPr>
            <w:r w:rsidRPr="00926195">
              <w:rPr>
                <w:sz w:val="24"/>
                <w:szCs w:val="24"/>
                <w:lang w:val="fr-FR"/>
              </w:rPr>
              <w:t>-Combien de lignes de code comporte le document retourné ?</w:t>
            </w:r>
          </w:p>
        </w:tc>
        <w:tc>
          <w:tcPr>
            <w:tcW w:w="8545" w:type="dxa"/>
          </w:tcPr>
          <w:p w:rsidR="00A82EA3" w:rsidRPr="00063BB6" w:rsidRDefault="00A82EA3" w:rsidP="005F2541">
            <w:pPr>
              <w:rPr>
                <w:sz w:val="24"/>
                <w:szCs w:val="24"/>
                <w:lang w:val="fr-FR"/>
              </w:rPr>
            </w:pPr>
            <w:bookmarkStart w:id="1" w:name="_GoBack"/>
            <w:bookmarkEnd w:id="1"/>
            <w:r>
              <w:rPr>
                <w:sz w:val="24"/>
                <w:szCs w:val="24"/>
                <w:lang w:val="fr-FR"/>
              </w:rPr>
              <w:t>281</w:t>
            </w:r>
          </w:p>
        </w:tc>
      </w:tr>
    </w:tbl>
    <w:p w:rsidR="00A82EA3" w:rsidRPr="00063BB6" w:rsidRDefault="00A82EA3" w:rsidP="00A82EA3">
      <w:pPr>
        <w:rPr>
          <w:sz w:val="24"/>
          <w:szCs w:val="24"/>
        </w:rPr>
      </w:pPr>
    </w:p>
    <w:p w:rsidR="00A82EA3" w:rsidRDefault="005855E2" w:rsidP="005855E2">
      <w:pPr>
        <w:spacing w:before="60" w:line="232" w:lineRule="exact"/>
        <w:jc w:val="center"/>
        <w:rPr>
          <w:rFonts w:ascii="Carlito" w:hAnsi="Carlito"/>
          <w:b/>
          <w:color w:val="FF0000"/>
          <w:sz w:val="28"/>
          <w:szCs w:val="28"/>
        </w:rPr>
      </w:pPr>
      <w:r w:rsidRPr="005855E2">
        <w:rPr>
          <w:rFonts w:ascii="Carlito" w:hAnsi="Carlito"/>
          <w:b/>
          <w:color w:val="FF0000"/>
          <w:sz w:val="28"/>
          <w:szCs w:val="28"/>
        </w:rPr>
        <w:t>TP02</w:t>
      </w:r>
      <w:r w:rsidRPr="005855E2">
        <w:rPr>
          <w:rFonts w:ascii="Carlito" w:hAnsi="Carlito" w:hint="eastAsia"/>
          <w:b/>
          <w:color w:val="FF0000"/>
          <w:sz w:val="28"/>
          <w:szCs w:val="28"/>
        </w:rPr>
        <w:t> </w:t>
      </w:r>
      <w:r w:rsidRPr="005855E2">
        <w:rPr>
          <w:rFonts w:ascii="Carlito" w:hAnsi="Carlito"/>
          <w:b/>
          <w:color w:val="FF0000"/>
          <w:sz w:val="28"/>
          <w:szCs w:val="28"/>
        </w:rPr>
        <w:t>:</w:t>
      </w:r>
    </w:p>
    <w:p w:rsidR="005855E2" w:rsidRDefault="005855E2" w:rsidP="005855E2">
      <w:pPr>
        <w:spacing w:before="60" w:line="232" w:lineRule="exact"/>
        <w:jc w:val="center"/>
        <w:rPr>
          <w:rFonts w:ascii="Carlito" w:hAnsi="Carlito"/>
          <w:b/>
          <w:color w:val="FF0000"/>
          <w:sz w:val="28"/>
          <w:szCs w:val="28"/>
        </w:rPr>
      </w:pPr>
    </w:p>
    <w:p w:rsidR="005855E2" w:rsidRDefault="005855E2" w:rsidP="005855E2">
      <w:pPr>
        <w:spacing w:before="60" w:line="232" w:lineRule="exact"/>
        <w:rPr>
          <w:rFonts w:ascii="Carlito" w:hAnsi="Carlito"/>
          <w:b/>
          <w:sz w:val="28"/>
          <w:szCs w:val="28"/>
        </w:rPr>
      </w:pPr>
      <w:r w:rsidRPr="00B4546E">
        <w:rPr>
          <w:rFonts w:ascii="Carlito" w:hAnsi="Carlito"/>
          <w:b/>
          <w:sz w:val="28"/>
          <w:szCs w:val="28"/>
        </w:rPr>
        <w:t xml:space="preserve">Les différences entres </w:t>
      </w:r>
      <w:r w:rsidR="00B4546E" w:rsidRPr="00B4546E">
        <w:rPr>
          <w:rFonts w:ascii="Carlito" w:hAnsi="Carlito" w:hint="eastAsia"/>
          <w:b/>
          <w:sz w:val="28"/>
          <w:szCs w:val="28"/>
        </w:rPr>
        <w:t>« </w:t>
      </w:r>
      <w:r w:rsidR="00B4546E" w:rsidRPr="00B4546E">
        <w:rPr>
          <w:rFonts w:ascii="Carlito" w:hAnsi="Carlito"/>
          <w:b/>
          <w:sz w:val="28"/>
          <w:szCs w:val="28"/>
        </w:rPr>
        <w:t>vertualisation.html</w:t>
      </w:r>
      <w:r w:rsidR="00B4546E" w:rsidRPr="00B4546E">
        <w:rPr>
          <w:rFonts w:ascii="Carlito" w:hAnsi="Carlito" w:hint="eastAsia"/>
          <w:b/>
          <w:sz w:val="28"/>
          <w:szCs w:val="28"/>
        </w:rPr>
        <w:t> »</w:t>
      </w:r>
      <w:r w:rsidR="00B4546E" w:rsidRPr="00B4546E">
        <w:rPr>
          <w:rFonts w:ascii="Carlito" w:hAnsi="Carlito"/>
          <w:b/>
          <w:sz w:val="28"/>
          <w:szCs w:val="28"/>
        </w:rPr>
        <w:t xml:space="preserve"> et</w:t>
      </w:r>
      <w:r w:rsidR="00B4546E" w:rsidRPr="00B4546E">
        <w:rPr>
          <w:rFonts w:ascii="Carlito" w:hAnsi="Carlito" w:hint="eastAsia"/>
          <w:b/>
          <w:sz w:val="28"/>
          <w:szCs w:val="28"/>
        </w:rPr>
        <w:t> « </w:t>
      </w:r>
      <w:r w:rsidR="00B4546E" w:rsidRPr="00B4546E">
        <w:rPr>
          <w:rFonts w:ascii="Carlito" w:hAnsi="Carlito"/>
          <w:b/>
          <w:sz w:val="28"/>
          <w:szCs w:val="28"/>
        </w:rPr>
        <w:t>vertualisation2.html</w:t>
      </w:r>
      <w:r w:rsidR="00B4546E" w:rsidRPr="00B4546E">
        <w:rPr>
          <w:rFonts w:ascii="Carlito" w:hAnsi="Carlito" w:hint="eastAsia"/>
          <w:b/>
          <w:sz w:val="28"/>
          <w:szCs w:val="28"/>
        </w:rPr>
        <w:t> »</w:t>
      </w:r>
      <w:r w:rsidR="00B4546E" w:rsidRPr="00B4546E">
        <w:rPr>
          <w:rFonts w:ascii="Carlito" w:hAnsi="Carlito"/>
          <w:b/>
          <w:sz w:val="28"/>
          <w:szCs w:val="28"/>
        </w:rPr>
        <w:t xml:space="preserve"> sont</w:t>
      </w:r>
      <w:r w:rsidR="00B4546E" w:rsidRPr="00B4546E">
        <w:rPr>
          <w:rFonts w:ascii="Carlito" w:hAnsi="Carlito" w:hint="eastAsia"/>
          <w:b/>
          <w:sz w:val="28"/>
          <w:szCs w:val="28"/>
        </w:rPr>
        <w:t> </w:t>
      </w:r>
      <w:r w:rsidR="00B4546E" w:rsidRPr="00B4546E">
        <w:rPr>
          <w:rFonts w:ascii="Carlito" w:hAnsi="Carlito"/>
          <w:b/>
          <w:sz w:val="28"/>
          <w:szCs w:val="28"/>
        </w:rPr>
        <w:t>:</w:t>
      </w:r>
    </w:p>
    <w:p w:rsidR="0032389D" w:rsidRPr="00927E34" w:rsidRDefault="0032389D" w:rsidP="005855E2">
      <w:pPr>
        <w:spacing w:before="60" w:line="232" w:lineRule="exact"/>
        <w:rPr>
          <w:rFonts w:ascii="Carlito" w:hAnsi="Carlito"/>
          <w:bCs/>
          <w:sz w:val="28"/>
          <w:szCs w:val="28"/>
        </w:rPr>
      </w:pPr>
      <w:r w:rsidRPr="00927E34">
        <w:rPr>
          <w:rFonts w:ascii="Carlito" w:hAnsi="Carlito" w:hint="eastAsia"/>
          <w:bCs/>
          <w:sz w:val="28"/>
          <w:szCs w:val="28"/>
        </w:rPr>
        <w:t>« </w:t>
      </w:r>
      <w:r w:rsidRPr="00927E34">
        <w:rPr>
          <w:rFonts w:ascii="Carlito" w:hAnsi="Carlito"/>
          <w:bCs/>
          <w:sz w:val="28"/>
          <w:szCs w:val="28"/>
        </w:rPr>
        <w:t>vertualisation2.html</w:t>
      </w:r>
      <w:r w:rsidRPr="00927E34">
        <w:rPr>
          <w:rFonts w:ascii="Carlito" w:hAnsi="Carlito" w:hint="eastAsia"/>
          <w:bCs/>
          <w:sz w:val="28"/>
          <w:szCs w:val="28"/>
        </w:rPr>
        <w:t> »</w:t>
      </w:r>
      <w:r w:rsidRPr="00927E34">
        <w:rPr>
          <w:rFonts w:ascii="Carlito" w:hAnsi="Carlito"/>
          <w:bCs/>
          <w:sz w:val="28"/>
          <w:szCs w:val="28"/>
        </w:rPr>
        <w:t xml:space="preserve"> est plus présentable que </w:t>
      </w:r>
      <w:r w:rsidRPr="00927E34">
        <w:rPr>
          <w:rFonts w:ascii="Carlito" w:hAnsi="Carlito" w:hint="eastAsia"/>
          <w:bCs/>
          <w:sz w:val="28"/>
          <w:szCs w:val="28"/>
        </w:rPr>
        <w:t>« </w:t>
      </w:r>
      <w:r w:rsidRPr="00927E34">
        <w:rPr>
          <w:rFonts w:ascii="Carlito" w:hAnsi="Carlito"/>
          <w:bCs/>
          <w:sz w:val="28"/>
          <w:szCs w:val="28"/>
        </w:rPr>
        <w:t>vertualisation.html</w:t>
      </w:r>
      <w:r w:rsidRPr="00927E34">
        <w:rPr>
          <w:rFonts w:ascii="Carlito" w:hAnsi="Carlito" w:hint="eastAsia"/>
          <w:bCs/>
          <w:sz w:val="28"/>
          <w:szCs w:val="28"/>
        </w:rPr>
        <w:t> »</w:t>
      </w:r>
    </w:p>
    <w:p w:rsidR="00B4546E" w:rsidRPr="00B4546E" w:rsidRDefault="00B4546E" w:rsidP="005855E2">
      <w:pPr>
        <w:spacing w:before="60" w:line="232" w:lineRule="exact"/>
        <w:rPr>
          <w:rFonts w:ascii="Carlito" w:hAnsi="Carlito"/>
          <w:bCs/>
          <w:sz w:val="28"/>
          <w:szCs w:val="28"/>
        </w:rPr>
      </w:pPr>
      <w:r>
        <w:rPr>
          <w:rFonts w:ascii="Carlito" w:hAnsi="Carlito"/>
          <w:bCs/>
          <w:sz w:val="28"/>
          <w:szCs w:val="28"/>
        </w:rPr>
        <w:t xml:space="preserve">Dans </w:t>
      </w:r>
      <w:r>
        <w:rPr>
          <w:rFonts w:ascii="Carlito" w:hAnsi="Carlito" w:hint="eastAsia"/>
          <w:bCs/>
          <w:sz w:val="28"/>
          <w:szCs w:val="28"/>
        </w:rPr>
        <w:t>« </w:t>
      </w:r>
      <w:r>
        <w:rPr>
          <w:rFonts w:ascii="Carlito" w:hAnsi="Carlito"/>
          <w:bCs/>
          <w:sz w:val="28"/>
          <w:szCs w:val="28"/>
        </w:rPr>
        <w:t>vertualisation2.html</w:t>
      </w:r>
      <w:r>
        <w:rPr>
          <w:rFonts w:ascii="Carlito" w:hAnsi="Carlito" w:hint="eastAsia"/>
          <w:bCs/>
          <w:sz w:val="28"/>
          <w:szCs w:val="28"/>
        </w:rPr>
        <w:t> »</w:t>
      </w:r>
      <w:r>
        <w:rPr>
          <w:rFonts w:ascii="Carlito" w:hAnsi="Carlito"/>
          <w:bCs/>
          <w:sz w:val="28"/>
          <w:szCs w:val="28"/>
        </w:rPr>
        <w:t xml:space="preserve"> </w:t>
      </w:r>
      <w:proofErr w:type="spellStart"/>
      <w:r>
        <w:rPr>
          <w:rFonts w:ascii="Carlito" w:hAnsi="Carlito"/>
          <w:bCs/>
          <w:sz w:val="28"/>
          <w:szCs w:val="28"/>
        </w:rPr>
        <w:t>jai</w:t>
      </w:r>
      <w:proofErr w:type="spellEnd"/>
      <w:r>
        <w:rPr>
          <w:rFonts w:ascii="Carlito" w:hAnsi="Carlito"/>
          <w:bCs/>
          <w:sz w:val="28"/>
          <w:szCs w:val="28"/>
        </w:rPr>
        <w:t xml:space="preserve"> </w:t>
      </w:r>
      <w:proofErr w:type="spellStart"/>
      <w:r>
        <w:rPr>
          <w:rFonts w:ascii="Carlito" w:hAnsi="Carlito"/>
          <w:bCs/>
          <w:sz w:val="28"/>
          <w:szCs w:val="28"/>
        </w:rPr>
        <w:t>separée</w:t>
      </w:r>
      <w:proofErr w:type="spellEnd"/>
      <w:r>
        <w:rPr>
          <w:rFonts w:ascii="Carlito" w:hAnsi="Carlito"/>
          <w:bCs/>
          <w:sz w:val="28"/>
          <w:szCs w:val="28"/>
        </w:rPr>
        <w:t xml:space="preserve"> l</w:t>
      </w:r>
      <w:r>
        <w:rPr>
          <w:rFonts w:ascii="Carlito" w:hAnsi="Carlito" w:hint="eastAsia"/>
          <w:bCs/>
          <w:sz w:val="28"/>
          <w:szCs w:val="28"/>
        </w:rPr>
        <w:t> </w:t>
      </w:r>
      <w:r>
        <w:rPr>
          <w:rFonts w:ascii="Carlito" w:hAnsi="Carlito"/>
          <w:bCs/>
          <w:sz w:val="28"/>
          <w:szCs w:val="28"/>
        </w:rPr>
        <w:t xml:space="preserve">en </w:t>
      </w:r>
      <w:proofErr w:type="spellStart"/>
      <w:r>
        <w:rPr>
          <w:rFonts w:ascii="Carlito" w:hAnsi="Carlito"/>
          <w:bCs/>
          <w:sz w:val="28"/>
          <w:szCs w:val="28"/>
        </w:rPr>
        <w:t>tete</w:t>
      </w:r>
      <w:proofErr w:type="spellEnd"/>
      <w:r>
        <w:rPr>
          <w:rFonts w:ascii="Carlito" w:hAnsi="Carlito"/>
          <w:bCs/>
          <w:sz w:val="28"/>
          <w:szCs w:val="28"/>
        </w:rPr>
        <w:t xml:space="preserve"> à la partie </w:t>
      </w:r>
      <w:r w:rsidR="00927E34">
        <w:rPr>
          <w:rFonts w:ascii="Carlito" w:hAnsi="Carlito"/>
          <w:bCs/>
          <w:sz w:val="28"/>
          <w:szCs w:val="28"/>
        </w:rPr>
        <w:t>pied de page</w:t>
      </w:r>
    </w:p>
    <w:sectPr w:rsidR="00B4546E" w:rsidRPr="00B4546E" w:rsidSect="00A800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91B5C"/>
    <w:multiLevelType w:val="multilevel"/>
    <w:tmpl w:val="B1A6C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A04E2"/>
    <w:rsid w:val="0032389D"/>
    <w:rsid w:val="00347DC6"/>
    <w:rsid w:val="003E6019"/>
    <w:rsid w:val="005855E2"/>
    <w:rsid w:val="00674961"/>
    <w:rsid w:val="0082752A"/>
    <w:rsid w:val="008A04E2"/>
    <w:rsid w:val="00927E34"/>
    <w:rsid w:val="00A8000C"/>
    <w:rsid w:val="00A82EA3"/>
    <w:rsid w:val="00B4546E"/>
    <w:rsid w:val="00EA2493"/>
    <w:rsid w:val="00F77981"/>
    <w:rsid w:val="00FA617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0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Paragraph">
    <w:name w:val="Table Paragraph"/>
    <w:basedOn w:val="Normal"/>
    <w:uiPriority w:val="1"/>
    <w:qFormat/>
    <w:rsid w:val="008A04E2"/>
    <w:pPr>
      <w:widowControl w:val="0"/>
      <w:autoSpaceDE w:val="0"/>
      <w:autoSpaceDN w:val="0"/>
      <w:spacing w:after="0" w:line="240" w:lineRule="auto"/>
      <w:ind w:left="100"/>
    </w:pPr>
    <w:rPr>
      <w:rFonts w:ascii="Trebuchet MS" w:eastAsia="Trebuchet MS" w:hAnsi="Trebuchet MS" w:cs="Trebuchet MS"/>
    </w:rPr>
  </w:style>
  <w:style w:type="paragraph" w:styleId="Textedebulles">
    <w:name w:val="Balloon Text"/>
    <w:basedOn w:val="Normal"/>
    <w:link w:val="TextedebullesCar"/>
    <w:uiPriority w:val="99"/>
    <w:semiHidden/>
    <w:unhideWhenUsed/>
    <w:rsid w:val="008A04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04E2"/>
    <w:rPr>
      <w:rFonts w:ascii="Tahoma" w:hAnsi="Tahoma" w:cs="Tahoma"/>
      <w:sz w:val="16"/>
      <w:szCs w:val="16"/>
    </w:rPr>
  </w:style>
  <w:style w:type="table" w:styleId="Grilledutableau">
    <w:name w:val="Table Grid"/>
    <w:basedOn w:val="TableauNormal"/>
    <w:uiPriority w:val="39"/>
    <w:rsid w:val="00A82EA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1B48A-A331-4936-BE07-2CB8C59A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410</Words>
  <Characters>2260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soft</cp:lastModifiedBy>
  <cp:revision>6</cp:revision>
  <dcterms:created xsi:type="dcterms:W3CDTF">2021-03-23T13:44:00Z</dcterms:created>
  <dcterms:modified xsi:type="dcterms:W3CDTF">2021-03-23T15:33:00Z</dcterms:modified>
</cp:coreProperties>
</file>