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F15" w:rsidRDefault="00FF6F15" w:rsidP="00FF6F15">
      <w:pPr>
        <w:jc w:val="center"/>
        <w:rPr>
          <w:rFonts w:hint="cs"/>
        </w:rPr>
      </w:pPr>
      <w:r>
        <w:rPr>
          <w:rFonts w:hint="cs"/>
        </w:rPr>
        <w:t>HW2</w:t>
      </w:r>
    </w:p>
    <w:p w:rsidR="00FF6F15" w:rsidRDefault="00FF6F15" w:rsidP="00FF6F15">
      <w:pPr>
        <w:jc w:val="center"/>
        <w:rPr>
          <w:rFonts w:hint="cs"/>
          <w:rtl/>
        </w:rPr>
      </w:pPr>
      <w:r>
        <w:rPr>
          <w:rFonts w:hint="cs"/>
          <w:rtl/>
        </w:rPr>
        <w:t>יהונתן חיימוביץ 200899920</w:t>
      </w:r>
    </w:p>
    <w:p w:rsidR="00FF6F15" w:rsidRDefault="00FF6F15" w:rsidP="00FF6F15">
      <w:pPr>
        <w:jc w:val="center"/>
        <w:rPr>
          <w:rtl/>
        </w:rPr>
      </w:pPr>
      <w:r>
        <w:rPr>
          <w:rFonts w:hint="cs"/>
          <w:rtl/>
        </w:rPr>
        <w:t>חנן חזני 203704424</w:t>
      </w:r>
      <w:bookmarkStart w:id="0" w:name="_GoBack"/>
      <w:bookmarkEnd w:id="0"/>
    </w:p>
    <w:p w:rsidR="00FF6F15" w:rsidRDefault="00FF6F15" w:rsidP="00617ABE">
      <w:pPr>
        <w:rPr>
          <w:rtl/>
        </w:rPr>
      </w:pPr>
    </w:p>
    <w:p w:rsidR="00617ABE" w:rsidRDefault="00617ABE" w:rsidP="00617ABE">
      <w:pPr>
        <w:rPr>
          <w:rtl/>
        </w:rPr>
      </w:pPr>
      <w:r>
        <w:rPr>
          <w:rFonts w:hint="cs"/>
          <w:rtl/>
        </w:rPr>
        <w:t>1)</w:t>
      </w:r>
    </w:p>
    <w:p w:rsidR="00617ABE" w:rsidRDefault="00617ABE" w:rsidP="00617ABE">
      <w:pPr>
        <w:rPr>
          <w:rtl/>
        </w:rPr>
      </w:pPr>
      <w:r>
        <w:rPr>
          <w:rFonts w:hint="cs"/>
          <w:rtl/>
        </w:rPr>
        <w:t xml:space="preserve">א. </w:t>
      </w:r>
      <w:r w:rsidR="002C571E">
        <w:rPr>
          <w:rFonts w:hint="cs"/>
          <w:rtl/>
        </w:rPr>
        <w:t>פעולות בהן תתמוך ההפשטה:</w:t>
      </w:r>
    </w:p>
    <w:p w:rsidR="002C571E" w:rsidRDefault="002C571E" w:rsidP="002C571E">
      <w:pPr>
        <w:rPr>
          <w:rFonts w:hint="cs"/>
          <w:rtl/>
        </w:rPr>
      </w:pPr>
      <w:r>
        <w:rPr>
          <w:rFonts w:hint="cs"/>
          <w:rtl/>
        </w:rPr>
        <w:t>- יצירת גרף</w:t>
      </w:r>
    </w:p>
    <w:p w:rsidR="002C571E" w:rsidRDefault="002C571E" w:rsidP="002C571E">
      <w:pPr>
        <w:rPr>
          <w:rFonts w:hint="cs"/>
          <w:rtl/>
        </w:rPr>
      </w:pPr>
      <w:r>
        <w:rPr>
          <w:rFonts w:hint="cs"/>
          <w:rtl/>
        </w:rPr>
        <w:t>- הוספת צומת לבן</w:t>
      </w:r>
    </w:p>
    <w:p w:rsidR="002C571E" w:rsidRDefault="002C571E" w:rsidP="002C571E">
      <w:pPr>
        <w:rPr>
          <w:rtl/>
        </w:rPr>
      </w:pPr>
      <w:r>
        <w:rPr>
          <w:rFonts w:hint="cs"/>
          <w:rtl/>
        </w:rPr>
        <w:t>- הוספת צומת שחור</w:t>
      </w:r>
    </w:p>
    <w:p w:rsidR="002C571E" w:rsidRDefault="002C571E" w:rsidP="002C571E">
      <w:pPr>
        <w:rPr>
          <w:rFonts w:hint="cs"/>
          <w:rtl/>
        </w:rPr>
      </w:pPr>
      <w:r>
        <w:rPr>
          <w:rFonts w:hint="cs"/>
          <w:rtl/>
        </w:rPr>
        <w:t>- חיבור שני צמתים על ידי קשת</w:t>
      </w:r>
    </w:p>
    <w:p w:rsidR="002C571E" w:rsidRDefault="002C571E" w:rsidP="002C571E">
      <w:pPr>
        <w:rPr>
          <w:rFonts w:hint="cs"/>
          <w:rtl/>
        </w:rPr>
      </w:pPr>
      <w:r>
        <w:rPr>
          <w:rFonts w:hint="cs"/>
          <w:rtl/>
        </w:rPr>
        <w:t>-</w:t>
      </w:r>
      <w:r w:rsidR="00486594">
        <w:rPr>
          <w:rFonts w:hint="cs"/>
          <w:rtl/>
        </w:rPr>
        <w:t xml:space="preserve"> החזרת רשימה של כל הצמתים הלבנים</w:t>
      </w:r>
    </w:p>
    <w:p w:rsidR="00486594" w:rsidRDefault="00486594" w:rsidP="002C571E">
      <w:pPr>
        <w:rPr>
          <w:rtl/>
        </w:rPr>
      </w:pPr>
      <w:r>
        <w:rPr>
          <w:rFonts w:hint="cs"/>
          <w:rtl/>
        </w:rPr>
        <w:t>- החזרת רשימה של כל הצמתים השחורים</w:t>
      </w:r>
    </w:p>
    <w:p w:rsidR="00486594" w:rsidRDefault="00486594" w:rsidP="002C571E">
      <w:pPr>
        <w:rPr>
          <w:rtl/>
        </w:rPr>
      </w:pPr>
      <w:r>
        <w:rPr>
          <w:rFonts w:hint="cs"/>
          <w:rtl/>
        </w:rPr>
        <w:t>- החזרת רשימה של כל צמתי הבן של צומת מסוים</w:t>
      </w:r>
    </w:p>
    <w:p w:rsidR="00486594" w:rsidRDefault="00486594" w:rsidP="00486594">
      <w:pPr>
        <w:rPr>
          <w:rtl/>
        </w:rPr>
      </w:pPr>
      <w:r>
        <w:rPr>
          <w:rFonts w:hint="cs"/>
          <w:rtl/>
        </w:rPr>
        <w:t>- החזרת רשימה של כל צמתי האב</w:t>
      </w:r>
      <w:r>
        <w:rPr>
          <w:rFonts w:hint="cs"/>
          <w:rtl/>
        </w:rPr>
        <w:t xml:space="preserve"> של צומת מסוים</w:t>
      </w:r>
    </w:p>
    <w:p w:rsidR="00486594" w:rsidRDefault="00486594" w:rsidP="00486594">
      <w:pPr>
        <w:rPr>
          <w:rtl/>
        </w:rPr>
      </w:pPr>
      <w:r>
        <w:rPr>
          <w:rFonts w:hint="cs"/>
          <w:rtl/>
        </w:rPr>
        <w:t>- החזרת צומת בן שמחובר בקשת מסוימת לצומת מסוים</w:t>
      </w:r>
    </w:p>
    <w:p w:rsidR="00486594" w:rsidRDefault="00486594" w:rsidP="00486594">
      <w:pPr>
        <w:rPr>
          <w:rtl/>
        </w:rPr>
      </w:pPr>
      <w:r>
        <w:rPr>
          <w:rFonts w:hint="cs"/>
          <w:rtl/>
        </w:rPr>
        <w:t xml:space="preserve">- החזרת </w:t>
      </w:r>
      <w:r>
        <w:rPr>
          <w:rFonts w:hint="cs"/>
          <w:rtl/>
        </w:rPr>
        <w:t>צומת אב</w:t>
      </w:r>
      <w:r>
        <w:rPr>
          <w:rFonts w:hint="cs"/>
          <w:rtl/>
        </w:rPr>
        <w:t xml:space="preserve"> שמחובר בקשת מסוימת לצומת מסוים</w:t>
      </w:r>
    </w:p>
    <w:p w:rsidR="00486594" w:rsidRDefault="00486594" w:rsidP="00486594">
      <w:pPr>
        <w:rPr>
          <w:rtl/>
        </w:rPr>
      </w:pPr>
      <w:r>
        <w:rPr>
          <w:rFonts w:hint="cs"/>
          <w:rtl/>
        </w:rPr>
        <w:t>-החזרת רשימה של כל הקשתות בגרף</w:t>
      </w:r>
    </w:p>
    <w:p w:rsidR="00486594" w:rsidRDefault="00486594" w:rsidP="00486594">
      <w:pPr>
        <w:rPr>
          <w:rtl/>
        </w:rPr>
      </w:pPr>
    </w:p>
    <w:p w:rsidR="002C571E" w:rsidRDefault="00486594" w:rsidP="00486594">
      <w:pPr>
        <w:rPr>
          <w:rFonts w:hint="cs"/>
          <w:rtl/>
        </w:rPr>
      </w:pPr>
      <w:r>
        <w:rPr>
          <w:rFonts w:hint="cs"/>
          <w:rtl/>
        </w:rPr>
        <w:t>פעולות אלו מספיקות לפתרון בעיות עבור גרף סטטי, כלומר אין "מחיקה" של צמתים או "ניתוק" של קשתות.</w:t>
      </w:r>
    </w:p>
    <w:p w:rsidR="002C571E" w:rsidRDefault="002C571E" w:rsidP="002C571E">
      <w:pPr>
        <w:bidi w:val="0"/>
      </w:pPr>
    </w:p>
    <w:p w:rsidR="00617ABE" w:rsidRDefault="00617ABE" w:rsidP="00BF6EA4">
      <w:pPr>
        <w:rPr>
          <w:rtl/>
        </w:rPr>
      </w:pPr>
      <w:r>
        <w:rPr>
          <w:rFonts w:hint="cs"/>
          <w:rtl/>
        </w:rPr>
        <w:t xml:space="preserve">ב. מימשנו את הגרף על ידי </w:t>
      </w:r>
      <w:r>
        <w:t xml:space="preserve">3 </w:t>
      </w:r>
      <w:r>
        <w:rPr>
          <w:rFonts w:hint="cs"/>
          <w:rtl/>
        </w:rPr>
        <w:t xml:space="preserve"> </w:t>
      </w:r>
      <w:proofErr w:type="spellStart"/>
      <w:r>
        <w:rPr>
          <w:rFonts w:hint="cs"/>
          <w:rtl/>
        </w:rPr>
        <w:t>מיכלים</w:t>
      </w:r>
      <w:proofErr w:type="spellEnd"/>
      <w:r>
        <w:rPr>
          <w:rFonts w:hint="cs"/>
          <w:rtl/>
        </w:rPr>
        <w:t xml:space="preserve"> </w:t>
      </w:r>
      <w:r w:rsidR="00BF6EA4">
        <w:rPr>
          <w:rFonts w:hint="cs"/>
          <w:rtl/>
        </w:rPr>
        <w:t>:</w:t>
      </w:r>
    </w:p>
    <w:p w:rsidR="00BF6EA4" w:rsidRDefault="00BF6EA4" w:rsidP="00BF6EA4">
      <w:pPr>
        <w:autoSpaceDE w:val="0"/>
        <w:autoSpaceDN w:val="0"/>
        <w:bidi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Map&lt;T, Map&lt;T, T&gt;&gt; </w:t>
      </w:r>
      <w:proofErr w:type="spellStart"/>
      <w:r>
        <w:rPr>
          <w:rFonts w:ascii="Consolas" w:hAnsi="Consolas" w:cs="Consolas"/>
          <w:color w:val="0000C0"/>
          <w:sz w:val="24"/>
          <w:szCs w:val="24"/>
        </w:rPr>
        <w:t>blackParents</w:t>
      </w:r>
      <w:proofErr w:type="spellEnd"/>
      <w:r>
        <w:rPr>
          <w:rFonts w:ascii="Consolas" w:hAnsi="Consolas" w:cs="Consolas"/>
          <w:color w:val="000000"/>
          <w:sz w:val="24"/>
          <w:szCs w:val="24"/>
        </w:rPr>
        <w:t xml:space="preserve">; </w:t>
      </w:r>
      <w:r>
        <w:rPr>
          <w:rFonts w:ascii="Consolas" w:hAnsi="Consolas" w:cs="Consolas"/>
          <w:color w:val="3F7F5F"/>
          <w:sz w:val="24"/>
          <w:szCs w:val="24"/>
        </w:rPr>
        <w:t>// key = node label</w:t>
      </w:r>
    </w:p>
    <w:p w:rsidR="00BF6EA4" w:rsidRDefault="00BF6EA4" w:rsidP="00BF6EA4">
      <w:pPr>
        <w:autoSpaceDE w:val="0"/>
        <w:autoSpaceDN w:val="0"/>
        <w:bidi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Map&lt;T, Map&lt;T, T&gt;&gt; </w:t>
      </w:r>
      <w:proofErr w:type="spellStart"/>
      <w:r>
        <w:rPr>
          <w:rFonts w:ascii="Consolas" w:hAnsi="Consolas" w:cs="Consolas"/>
          <w:color w:val="0000C0"/>
          <w:sz w:val="24"/>
          <w:szCs w:val="24"/>
        </w:rPr>
        <w:t>whiteParents</w:t>
      </w:r>
      <w:proofErr w:type="spellEnd"/>
      <w:r>
        <w:rPr>
          <w:rFonts w:ascii="Consolas" w:hAnsi="Consolas" w:cs="Consolas"/>
          <w:color w:val="000000"/>
          <w:sz w:val="24"/>
          <w:szCs w:val="24"/>
        </w:rPr>
        <w:t>;</w:t>
      </w:r>
    </w:p>
    <w:p w:rsidR="00BF6EA4" w:rsidRDefault="00BF6EA4" w:rsidP="00BF6EA4">
      <w:pPr>
        <w:bidi w:val="0"/>
        <w:rPr>
          <w:rFonts w:ascii="Consolas" w:hAnsi="Consolas" w:cs="Consolas"/>
          <w:color w:val="000000"/>
          <w:sz w:val="24"/>
          <w:szCs w:val="24"/>
        </w:rPr>
      </w:pP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Map&lt;T, Map&lt;T, T&gt;&gt; </w:t>
      </w:r>
      <w:r>
        <w:rPr>
          <w:rFonts w:ascii="Consolas" w:hAnsi="Consolas" w:cs="Consolas"/>
          <w:color w:val="0000C0"/>
          <w:sz w:val="24"/>
          <w:szCs w:val="24"/>
        </w:rPr>
        <w:t>children</w:t>
      </w:r>
      <w:r>
        <w:rPr>
          <w:rFonts w:ascii="Consolas" w:hAnsi="Consolas" w:cs="Consolas"/>
          <w:color w:val="000000"/>
          <w:sz w:val="24"/>
          <w:szCs w:val="24"/>
        </w:rPr>
        <w:t>;</w:t>
      </w:r>
    </w:p>
    <w:p w:rsidR="00BF6EA4" w:rsidRDefault="00BF6EA4" w:rsidP="00BF6EA4">
      <w:pPr>
        <w:bidi w:val="0"/>
        <w:rPr>
          <w:rFonts w:ascii="Consolas" w:hAnsi="Consolas" w:cs="Consolas"/>
          <w:color w:val="000000"/>
          <w:sz w:val="24"/>
          <w:szCs w:val="24"/>
        </w:rPr>
      </w:pPr>
    </w:p>
    <w:p w:rsidR="00BF6EA4" w:rsidRDefault="00BF6EA4" w:rsidP="00BF6EA4">
      <w:pPr>
        <w:rPr>
          <w:rFonts w:hint="cs"/>
          <w:rtl/>
        </w:rPr>
      </w:pPr>
      <w:proofErr w:type="spellStart"/>
      <w:proofErr w:type="gramStart"/>
      <w:r>
        <w:rPr>
          <w:rFonts w:ascii="Consolas" w:hAnsi="Consolas"/>
          <w:color w:val="000000"/>
          <w:sz w:val="24"/>
          <w:szCs w:val="24"/>
        </w:rPr>
        <w:t>blackParents</w:t>
      </w:r>
      <w:proofErr w:type="spellEnd"/>
      <w:proofErr w:type="gramEnd"/>
      <w:r>
        <w:rPr>
          <w:rFonts w:ascii="Consolas" w:hAnsi="Consolas" w:hint="cs"/>
          <w:color w:val="000000"/>
          <w:sz w:val="24"/>
          <w:szCs w:val="24"/>
          <w:rtl/>
        </w:rPr>
        <w:t xml:space="preserve"> מכיל את כל הצמתים השחורים כ</w:t>
      </w:r>
      <w:r>
        <w:rPr>
          <w:rFonts w:ascii="Consolas" w:hAnsi="Consolas"/>
          <w:color w:val="000000"/>
          <w:sz w:val="24"/>
          <w:szCs w:val="24"/>
        </w:rPr>
        <w:t>keys</w:t>
      </w:r>
      <w:r>
        <w:rPr>
          <w:rFonts w:ascii="Consolas" w:hAnsi="Consolas" w:hint="cs"/>
          <w:color w:val="000000"/>
          <w:sz w:val="24"/>
          <w:szCs w:val="24"/>
          <w:rtl/>
        </w:rPr>
        <w:t xml:space="preserve"> וה</w:t>
      </w:r>
      <w:r>
        <w:rPr>
          <w:rFonts w:ascii="Consolas" w:hAnsi="Consolas"/>
          <w:color w:val="000000"/>
          <w:sz w:val="24"/>
          <w:szCs w:val="24"/>
        </w:rPr>
        <w:t>value</w:t>
      </w:r>
      <w:r>
        <w:rPr>
          <w:rFonts w:ascii="Consolas" w:hAnsi="Consolas" w:hint="cs"/>
          <w:color w:val="000000"/>
          <w:sz w:val="24"/>
          <w:szCs w:val="24"/>
          <w:rtl/>
        </w:rPr>
        <w:t xml:space="preserve"> שלו הוא הוא </w:t>
      </w:r>
      <w:r>
        <w:rPr>
          <w:rFonts w:ascii="Consolas" w:hAnsi="Consolas" w:hint="cs"/>
          <w:color w:val="000000"/>
          <w:sz w:val="24"/>
          <w:szCs w:val="24"/>
        </w:rPr>
        <w:t>MAP</w:t>
      </w:r>
      <w:r>
        <w:rPr>
          <w:rFonts w:ascii="Consolas" w:hAnsi="Consolas" w:hint="cs"/>
          <w:color w:val="000000"/>
          <w:sz w:val="24"/>
          <w:szCs w:val="24"/>
          <w:rtl/>
        </w:rPr>
        <w:t xml:space="preserve"> נוסף </w:t>
      </w:r>
      <w:r>
        <w:rPr>
          <w:rFonts w:hint="cs"/>
          <w:rtl/>
        </w:rPr>
        <w:t>בו ה</w:t>
      </w:r>
      <w:r>
        <w:t xml:space="preserve">edges </w:t>
      </w:r>
      <w:r>
        <w:rPr>
          <w:rFonts w:hint="cs"/>
          <w:rtl/>
        </w:rPr>
        <w:t xml:space="preserve"> שמחוברים לאותו צומת הם ה</w:t>
      </w:r>
      <w:r>
        <w:t xml:space="preserve">keys </w:t>
      </w:r>
      <w:r>
        <w:rPr>
          <w:rFonts w:hint="cs"/>
          <w:rtl/>
        </w:rPr>
        <w:t xml:space="preserve"> וה</w:t>
      </w:r>
      <w:r>
        <w:t>values</w:t>
      </w:r>
      <w:r>
        <w:rPr>
          <w:rFonts w:hint="cs"/>
          <w:rtl/>
        </w:rPr>
        <w:t xml:space="preserve"> הם צמתי הבן המתאימים.</w:t>
      </w:r>
    </w:p>
    <w:p w:rsidR="00BF6EA4" w:rsidRDefault="00BF6EA4" w:rsidP="00BF6EA4">
      <w:pPr>
        <w:rPr>
          <w:rFonts w:hint="cs"/>
          <w:rtl/>
        </w:rPr>
      </w:pPr>
      <w:proofErr w:type="gramStart"/>
      <w:r>
        <w:t xml:space="preserve">whiteParents </w:t>
      </w:r>
      <w:r>
        <w:rPr>
          <w:rFonts w:hint="cs"/>
          <w:rtl/>
        </w:rPr>
        <w:t xml:space="preserve"> עובד</w:t>
      </w:r>
      <w:proofErr w:type="gramEnd"/>
      <w:r>
        <w:rPr>
          <w:rFonts w:hint="cs"/>
          <w:rtl/>
        </w:rPr>
        <w:t xml:space="preserve"> באותו אופן עבור צמתים לבנים.</w:t>
      </w:r>
    </w:p>
    <w:p w:rsidR="00BF6EA4" w:rsidRDefault="00BF6EA4" w:rsidP="00BF6EA4">
      <w:pPr>
        <w:rPr>
          <w:rFonts w:hint="cs"/>
          <w:rtl/>
        </w:rPr>
      </w:pPr>
      <w:r>
        <w:rPr>
          <w:rFonts w:ascii="Consolas" w:hAnsi="Consolas" w:cs="Consolas"/>
          <w:color w:val="0000C0"/>
          <w:sz w:val="24"/>
          <w:szCs w:val="24"/>
        </w:rPr>
        <w:t>C</w:t>
      </w:r>
      <w:r>
        <w:rPr>
          <w:rFonts w:ascii="Consolas" w:hAnsi="Consolas" w:cs="Consolas"/>
          <w:color w:val="0000C0"/>
          <w:sz w:val="24"/>
          <w:szCs w:val="24"/>
        </w:rPr>
        <w:t>hildren</w:t>
      </w:r>
      <w:r>
        <w:rPr>
          <w:rFonts w:hint="cs"/>
          <w:rtl/>
        </w:rPr>
        <w:t xml:space="preserve"> מכיל את כל הצמתים </w:t>
      </w:r>
      <w:proofErr w:type="gramStart"/>
      <w:r>
        <w:rPr>
          <w:rFonts w:hint="cs"/>
          <w:rtl/>
        </w:rPr>
        <w:t>כ</w:t>
      </w:r>
      <w:r>
        <w:t>keys</w:t>
      </w:r>
      <w:r w:rsidR="00184555">
        <w:t xml:space="preserve"> </w:t>
      </w:r>
      <w:r>
        <w:rPr>
          <w:rFonts w:hint="cs"/>
          <w:rtl/>
        </w:rPr>
        <w:t xml:space="preserve"> ,</w:t>
      </w:r>
      <w:proofErr w:type="gramEnd"/>
      <w:r>
        <w:rPr>
          <w:rFonts w:hint="cs"/>
          <w:rtl/>
        </w:rPr>
        <w:t xml:space="preserve"> אליהם ממופים </w:t>
      </w:r>
      <w:r>
        <w:t>maps</w:t>
      </w:r>
      <w:r>
        <w:rPr>
          <w:rFonts w:hint="cs"/>
          <w:rtl/>
        </w:rPr>
        <w:t xml:space="preserve"> עם </w:t>
      </w:r>
      <w:r>
        <w:t xml:space="preserve">edges </w:t>
      </w:r>
      <w:r>
        <w:rPr>
          <w:rFonts w:hint="cs"/>
          <w:rtl/>
        </w:rPr>
        <w:t xml:space="preserve"> כ</w:t>
      </w:r>
      <w:r>
        <w:t>keys</w:t>
      </w:r>
      <w:r>
        <w:rPr>
          <w:rFonts w:hint="cs"/>
          <w:rtl/>
        </w:rPr>
        <w:t xml:space="preserve"> וצמתי האב כ</w:t>
      </w:r>
      <w:r>
        <w:t>values</w:t>
      </w:r>
      <w:r>
        <w:rPr>
          <w:rFonts w:hint="cs"/>
          <w:rtl/>
        </w:rPr>
        <w:t>.</w:t>
      </w:r>
    </w:p>
    <w:p w:rsidR="00BF6EA4" w:rsidRDefault="002C571E" w:rsidP="00BF6EA4">
      <w:pPr>
        <w:rPr>
          <w:rtl/>
        </w:rPr>
      </w:pPr>
      <w:r>
        <w:rPr>
          <w:rFonts w:hint="cs"/>
          <w:rtl/>
        </w:rPr>
        <w:t>בנוסף הוספנו מיפוי:</w:t>
      </w:r>
    </w:p>
    <w:p w:rsidR="002C571E" w:rsidRDefault="002C571E" w:rsidP="002C571E">
      <w:pPr>
        <w:bidi w:val="0"/>
        <w:rPr>
          <w:rFonts w:ascii="Consolas" w:hAnsi="Consolas" w:cs="Consolas"/>
          <w:color w:val="000000"/>
          <w:sz w:val="24"/>
          <w:szCs w:val="24"/>
        </w:rPr>
      </w:pPr>
      <w:proofErr w:type="gramStart"/>
      <w:r>
        <w:rPr>
          <w:rFonts w:ascii="Consolas" w:hAnsi="Consolas" w:cs="Consolas"/>
          <w:b/>
          <w:bCs/>
          <w:color w:val="7F0055"/>
          <w:sz w:val="24"/>
          <w:szCs w:val="24"/>
        </w:rPr>
        <w:t>private</w:t>
      </w:r>
      <w:proofErr w:type="gramEnd"/>
      <w:r>
        <w:rPr>
          <w:rFonts w:ascii="Consolas" w:hAnsi="Consolas" w:cs="Consolas"/>
          <w:color w:val="000000"/>
          <w:sz w:val="24"/>
          <w:szCs w:val="24"/>
        </w:rPr>
        <w:t xml:space="preserve"> Map&lt;T, </w:t>
      </w:r>
      <w:r>
        <w:rPr>
          <w:rFonts w:ascii="Consolas" w:hAnsi="Consolas" w:cs="Consolas" w:hint="cs"/>
          <w:color w:val="000000"/>
          <w:sz w:val="24"/>
          <w:szCs w:val="24"/>
        </w:rPr>
        <w:t>Z</w:t>
      </w:r>
      <w:r>
        <w:rPr>
          <w:rFonts w:ascii="Consolas" w:hAnsi="Consolas" w:cs="Consolas"/>
          <w:color w:val="000000"/>
          <w:sz w:val="24"/>
          <w:szCs w:val="24"/>
          <w:rtl/>
        </w:rPr>
        <w:pgNum/>
      </w:r>
      <w:r>
        <w:rPr>
          <w:rFonts w:ascii="Consolas" w:hAnsi="Consolas" w:cs="Consolas"/>
          <w:color w:val="000000"/>
          <w:sz w:val="24"/>
          <w:szCs w:val="24"/>
        </w:rPr>
        <w:t>&gt;</w:t>
      </w:r>
      <w:r>
        <w:rPr>
          <w:rFonts w:ascii="Consolas" w:hAnsi="Consolas" w:cs="Consolas"/>
          <w:color w:val="000000"/>
          <w:sz w:val="24"/>
          <w:szCs w:val="24"/>
        </w:rPr>
        <w:t xml:space="preserve"> </w:t>
      </w:r>
      <w:proofErr w:type="spellStart"/>
      <w:r>
        <w:rPr>
          <w:rFonts w:ascii="Consolas" w:hAnsi="Consolas" w:cs="Consolas"/>
          <w:color w:val="0000C0"/>
          <w:sz w:val="24"/>
          <w:szCs w:val="24"/>
        </w:rPr>
        <w:t>nodeMap</w:t>
      </w:r>
      <w:proofErr w:type="spellEnd"/>
      <w:r>
        <w:rPr>
          <w:rFonts w:ascii="Consolas" w:hAnsi="Consolas" w:cs="Consolas"/>
          <w:color w:val="000000"/>
          <w:sz w:val="24"/>
          <w:szCs w:val="24"/>
        </w:rPr>
        <w:t>;</w:t>
      </w:r>
    </w:p>
    <w:p w:rsidR="00BF6EA4" w:rsidRDefault="00BF6EA4" w:rsidP="00BF6EA4">
      <w:pPr>
        <w:rPr>
          <w:rtl/>
        </w:rPr>
      </w:pPr>
    </w:p>
    <w:p w:rsidR="002C571E" w:rsidRDefault="002C571E" w:rsidP="00BF6EA4">
      <w:pPr>
        <w:rPr>
          <w:rtl/>
        </w:rPr>
      </w:pPr>
      <w:r>
        <w:rPr>
          <w:rFonts w:hint="cs"/>
          <w:rtl/>
        </w:rPr>
        <w:t xml:space="preserve">בו נוכל לשמור אובייקטים מורכבים </w:t>
      </w:r>
      <w:proofErr w:type="spellStart"/>
      <w:r>
        <w:rPr>
          <w:rFonts w:hint="cs"/>
          <w:rtl/>
        </w:rPr>
        <w:t>מהלייבלים</w:t>
      </w:r>
      <w:proofErr w:type="spellEnd"/>
      <w:r>
        <w:rPr>
          <w:rFonts w:hint="cs"/>
          <w:rtl/>
        </w:rPr>
        <w:t xml:space="preserve"> של הגרף.</w:t>
      </w:r>
    </w:p>
    <w:p w:rsidR="00486594" w:rsidRDefault="00486594" w:rsidP="00BF6EA4">
      <w:pPr>
        <w:rPr>
          <w:rFonts w:hint="cs"/>
          <w:rtl/>
        </w:rPr>
      </w:pPr>
      <w:r>
        <w:rPr>
          <w:rFonts w:hint="cs"/>
          <w:rtl/>
        </w:rPr>
        <w:t xml:space="preserve">הוספת </w:t>
      </w:r>
      <w:r w:rsidR="00184555">
        <w:rPr>
          <w:rFonts w:hint="cs"/>
          <w:rtl/>
        </w:rPr>
        <w:t>צומת שחור</w:t>
      </w:r>
      <w:r w:rsidR="00184555">
        <w:t>/</w:t>
      </w:r>
      <w:r w:rsidR="00184555">
        <w:rPr>
          <w:rFonts w:hint="cs"/>
          <w:rtl/>
        </w:rPr>
        <w:t>לבן תעשה באמצעות הוספת ה</w:t>
      </w:r>
      <w:r w:rsidR="00184555">
        <w:t xml:space="preserve">label </w:t>
      </w:r>
      <w:r w:rsidR="00184555">
        <w:rPr>
          <w:rFonts w:hint="cs"/>
          <w:rtl/>
        </w:rPr>
        <w:t xml:space="preserve"> ל</w:t>
      </w:r>
      <w:r w:rsidR="00184555">
        <w:rPr>
          <w:rFonts w:ascii="Consolas" w:hAnsi="Consolas" w:cs="Consolas"/>
          <w:color w:val="0000C0"/>
          <w:sz w:val="24"/>
          <w:szCs w:val="24"/>
        </w:rPr>
        <w:t>/</w:t>
      </w:r>
      <w:r w:rsidR="00184555" w:rsidRPr="00184555">
        <w:rPr>
          <w:rFonts w:ascii="Consolas" w:hAnsi="Consolas" w:cs="Consolas"/>
          <w:color w:val="0000C0"/>
          <w:sz w:val="24"/>
          <w:szCs w:val="24"/>
        </w:rPr>
        <w:t xml:space="preserve"> </w:t>
      </w:r>
      <w:r w:rsidR="00184555">
        <w:rPr>
          <w:rFonts w:ascii="Consolas" w:hAnsi="Consolas" w:cs="Consolas"/>
          <w:color w:val="0000C0"/>
          <w:sz w:val="24"/>
          <w:szCs w:val="24"/>
        </w:rPr>
        <w:t>blackParents</w:t>
      </w:r>
      <w:r w:rsidR="00184555">
        <w:rPr>
          <w:rFonts w:hint="cs"/>
          <w:rtl/>
        </w:rPr>
        <w:t xml:space="preserve"> </w:t>
      </w:r>
      <w:proofErr w:type="spellStart"/>
      <w:r w:rsidR="00184555">
        <w:rPr>
          <w:rFonts w:ascii="Consolas" w:hAnsi="Consolas" w:cs="Consolas"/>
          <w:color w:val="0000C0"/>
          <w:sz w:val="24"/>
          <w:szCs w:val="24"/>
        </w:rPr>
        <w:t>whiteParent</w:t>
      </w:r>
      <w:proofErr w:type="spellEnd"/>
      <w:r w:rsidR="00184555">
        <w:rPr>
          <w:rFonts w:hint="cs"/>
          <w:rtl/>
        </w:rPr>
        <w:t xml:space="preserve"> בהתאמה.</w:t>
      </w:r>
    </w:p>
    <w:p w:rsidR="00184555" w:rsidRDefault="00184555" w:rsidP="00184555">
      <w:pPr>
        <w:rPr>
          <w:rtl/>
        </w:rPr>
      </w:pPr>
      <w:r>
        <w:rPr>
          <w:rFonts w:hint="cs"/>
          <w:rtl/>
        </w:rPr>
        <w:t xml:space="preserve">הוספת קשת תעשה באמצעות הוספת </w:t>
      </w:r>
      <w:r>
        <w:t xml:space="preserve">label) </w:t>
      </w:r>
      <w:r>
        <w:rPr>
          <w:rFonts w:hint="cs"/>
          <w:rtl/>
        </w:rPr>
        <w:t xml:space="preserve"> הבן,</w:t>
      </w:r>
      <w:r>
        <w:t xml:space="preserve">label </w:t>
      </w:r>
      <w:r>
        <w:rPr>
          <w:rFonts w:hint="cs"/>
          <w:rtl/>
        </w:rPr>
        <w:t xml:space="preserve"> </w:t>
      </w:r>
      <w:r>
        <w:t xml:space="preserve"> </w:t>
      </w:r>
      <w:r>
        <w:rPr>
          <w:rFonts w:hint="cs"/>
          <w:rtl/>
        </w:rPr>
        <w:t xml:space="preserve"> הקשת) למיפוי הפנימי המתאים ל</w:t>
      </w:r>
      <w:r>
        <w:t xml:space="preserve">label </w:t>
      </w:r>
      <w:r>
        <w:rPr>
          <w:rFonts w:hint="cs"/>
          <w:rtl/>
        </w:rPr>
        <w:t xml:space="preserve"> האב, ובנוסף הוספת </w:t>
      </w:r>
      <w:r>
        <w:t xml:space="preserve">label </w:t>
      </w:r>
      <w:r>
        <w:rPr>
          <w:rFonts w:hint="cs"/>
          <w:rtl/>
        </w:rPr>
        <w:t xml:space="preserve"> הבן </w:t>
      </w:r>
      <w:r>
        <w:t xml:space="preserve"> </w:t>
      </w:r>
      <w:r>
        <w:rPr>
          <w:rFonts w:hint="cs"/>
          <w:rtl/>
        </w:rPr>
        <w:t xml:space="preserve">למיפוי </w:t>
      </w:r>
      <w:r>
        <w:t>children</w:t>
      </w:r>
      <w:r>
        <w:rPr>
          <w:rFonts w:hint="cs"/>
          <w:rtl/>
        </w:rPr>
        <w:t>.</w:t>
      </w:r>
    </w:p>
    <w:p w:rsidR="00184555" w:rsidRDefault="00184555" w:rsidP="00184555">
      <w:pPr>
        <w:rPr>
          <w:rtl/>
        </w:rPr>
      </w:pPr>
      <w:r>
        <w:rPr>
          <w:rFonts w:hint="cs"/>
          <w:rtl/>
        </w:rPr>
        <w:t xml:space="preserve">החזרת האובייקטים המבוקשים תעשה באמצעות פעולות </w:t>
      </w:r>
      <w:r>
        <w:t>values(),get(),</w:t>
      </w:r>
      <w:proofErr w:type="spellStart"/>
      <w:r>
        <w:t>getValue</w:t>
      </w:r>
      <w:proofErr w:type="spellEnd"/>
      <w:r>
        <w:t>(),</w:t>
      </w:r>
      <w:proofErr w:type="spellStart"/>
      <w:r>
        <w:t>keySet</w:t>
      </w:r>
      <w:proofErr w:type="spellEnd"/>
      <w:r>
        <w:t>()</w:t>
      </w:r>
    </w:p>
    <w:p w:rsidR="00184555" w:rsidRPr="00184555" w:rsidRDefault="00184555" w:rsidP="00184555">
      <w:pPr>
        <w:rPr>
          <w:rFonts w:hint="cs"/>
          <w:rtl/>
        </w:rPr>
      </w:pPr>
      <w:r>
        <w:rPr>
          <w:rFonts w:hint="cs"/>
          <w:rtl/>
        </w:rPr>
        <w:t>של המיפויים המתאימים, מה שקורה בזמן קבוע עקב מימוש ב</w:t>
      </w:r>
      <w:r>
        <w:t xml:space="preserve">hashMap </w:t>
      </w:r>
      <w:r>
        <w:rPr>
          <w:rFonts w:hint="cs"/>
          <w:rtl/>
        </w:rPr>
        <w:t xml:space="preserve"> עבור כל המיפויים.</w:t>
      </w:r>
    </w:p>
    <w:p w:rsidR="00184555" w:rsidRPr="00184555" w:rsidRDefault="00184555" w:rsidP="00184555">
      <w:pPr>
        <w:rPr>
          <w:rFonts w:hint="cs"/>
          <w:rtl/>
        </w:rPr>
      </w:pPr>
    </w:p>
    <w:p w:rsidR="002C571E" w:rsidRDefault="002C571E" w:rsidP="00D94F47">
      <w:pPr>
        <w:rPr>
          <w:rtl/>
        </w:rPr>
      </w:pPr>
      <w:r>
        <w:rPr>
          <w:rFonts w:hint="cs"/>
          <w:rtl/>
        </w:rPr>
        <w:t>ג.</w:t>
      </w:r>
      <w:r w:rsidR="00D94F47">
        <w:rPr>
          <w:rFonts w:hint="cs"/>
          <w:rtl/>
        </w:rPr>
        <w:t xml:space="preserve"> היינו יכולים לממש אובייקט מסוג צומת, ולהשתמש במיפוי אחד שממפה בין </w:t>
      </w:r>
      <w:r w:rsidR="00D94F47">
        <w:t>label</w:t>
      </w:r>
      <w:r w:rsidR="00D94F47">
        <w:rPr>
          <w:rFonts w:hint="cs"/>
          <w:rtl/>
        </w:rPr>
        <w:t xml:space="preserve"> לאובייקט מסוג זה. על האובייקט היה להכיל מידע נוסף כמו צבע, רשימת בנים ורשימת אבות, ולדעתנו הוא היה מצריך יותר בדיקות אבל כנראה יותר קריא וברור.</w:t>
      </w:r>
    </w:p>
    <w:p w:rsidR="00D94F47" w:rsidRDefault="00D94F47" w:rsidP="00FF6F15">
      <w:pPr>
        <w:rPr>
          <w:rFonts w:hint="cs"/>
          <w:rtl/>
        </w:rPr>
      </w:pPr>
      <w:r>
        <w:rPr>
          <w:rFonts w:hint="cs"/>
          <w:rtl/>
        </w:rPr>
        <w:t>ה. הוספנו לגרף שני צמתים מכל צבע וחיברנו ביניה</w:t>
      </w:r>
      <w:r>
        <w:rPr>
          <w:rFonts w:hint="eastAsia"/>
          <w:rtl/>
        </w:rPr>
        <w:t>ם</w:t>
      </w:r>
      <w:r>
        <w:rPr>
          <w:rFonts w:hint="cs"/>
          <w:rtl/>
        </w:rPr>
        <w:t xml:space="preserve"> באמצעות קשתות</w:t>
      </w:r>
      <w:r w:rsidR="00FF6F15">
        <w:rPr>
          <w:rFonts w:hint="cs"/>
          <w:rtl/>
        </w:rPr>
        <w:t>. בדקנו חיבורים של כל צומת לשני הצמתים האפשריים אחרים. בדקנו שנזרקות חריגות מתאימות במקרה של קשת לא חוקית (חיבור בין צמתים מאותו צבע או חיבור צמתים שכבר חוברו) בדקנו את החיבוריות של כל צומת.</w:t>
      </w:r>
    </w:p>
    <w:p w:rsidR="002C571E" w:rsidRPr="002C571E" w:rsidRDefault="002C571E" w:rsidP="00BF6EA4"/>
    <w:sectPr w:rsidR="002C571E" w:rsidRPr="002C571E" w:rsidSect="004A13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ABE"/>
    <w:rsid w:val="000D6882"/>
    <w:rsid w:val="001615D8"/>
    <w:rsid w:val="00184555"/>
    <w:rsid w:val="00261C86"/>
    <w:rsid w:val="002A30E4"/>
    <w:rsid w:val="002C571E"/>
    <w:rsid w:val="00313506"/>
    <w:rsid w:val="00346EBF"/>
    <w:rsid w:val="003979D4"/>
    <w:rsid w:val="00413A46"/>
    <w:rsid w:val="00437EA0"/>
    <w:rsid w:val="00463A48"/>
    <w:rsid w:val="00486594"/>
    <w:rsid w:val="004A1308"/>
    <w:rsid w:val="005219DD"/>
    <w:rsid w:val="0056772E"/>
    <w:rsid w:val="00592681"/>
    <w:rsid w:val="00617ABE"/>
    <w:rsid w:val="007179AA"/>
    <w:rsid w:val="00743B29"/>
    <w:rsid w:val="007C2FD4"/>
    <w:rsid w:val="00826E82"/>
    <w:rsid w:val="008B54C3"/>
    <w:rsid w:val="008E69E6"/>
    <w:rsid w:val="00996DB7"/>
    <w:rsid w:val="009C1ED2"/>
    <w:rsid w:val="00A25BF3"/>
    <w:rsid w:val="00A52D76"/>
    <w:rsid w:val="00AF670E"/>
    <w:rsid w:val="00B91C02"/>
    <w:rsid w:val="00BF6EA4"/>
    <w:rsid w:val="00C10FAB"/>
    <w:rsid w:val="00CA45EC"/>
    <w:rsid w:val="00D94F47"/>
    <w:rsid w:val="00E65622"/>
    <w:rsid w:val="00FA0BBC"/>
    <w:rsid w:val="00FB22EF"/>
    <w:rsid w:val="00FD1778"/>
    <w:rsid w:val="00FF6F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0AEB9-89AE-48A3-B68A-1425B79A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323</Words>
  <Characters>1616</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haimovitz</dc:creator>
  <cp:keywords/>
  <dc:description/>
  <cp:lastModifiedBy>yonatan haimovitz</cp:lastModifiedBy>
  <cp:revision>1</cp:revision>
  <dcterms:created xsi:type="dcterms:W3CDTF">2017-12-28T18:51:00Z</dcterms:created>
  <dcterms:modified xsi:type="dcterms:W3CDTF">2017-12-28T20:26:00Z</dcterms:modified>
</cp:coreProperties>
</file>