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
          <w:bCs/>
        </w:rPr>
      </w:pPr>
      <w:r>
        <w:rPr>
          <w:rFonts w:ascii="Arial" w:hAnsi="Arial"/>
          <w:b/>
          <w:bCs/>
          <w:color w:val="000000"/>
          <w:sz w:val="36"/>
          <w:szCs w:val="36"/>
          <w:u w:val="single"/>
          <w:lang w:val="en-US"/>
        </w:rPr>
        <w:t>Task 02</w:t>
      </w:r>
    </w:p>
    <w:p>
      <w:pPr>
        <w:pStyle w:val="Normal"/>
        <w:jc w:val="center"/>
        <w:rPr>
          <w:rFonts w:ascii="apple-system;BlinkMacSystemFont;Segoe UI;Noto Sans;Helvetica;Arial;sans-serif;Apple Color Emoji;Segoe UI Emoji" w:hAnsi="apple-system;BlinkMacSystemFont;Segoe UI;Noto Sans;Helvetica;Arial;sans-serif;Apple Color Emoji;Segoe UI Emoji"/>
          <w:i w:val="false"/>
          <w:i w:val="false"/>
          <w:caps w:val="false"/>
          <w:smallCaps w:val="false"/>
          <w:spacing w:val="0"/>
        </w:rPr>
      </w:pPr>
      <w:r>
        <w:rPr>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color w:val="000000"/>
          <w:spacing w:val="0"/>
          <w:sz w:val="35"/>
          <w:szCs w:val="28"/>
          <w:u w:val="single"/>
        </w:rPr>
        <w:t xml:space="preserve">Pixel Manipulation for Image Encryption </w:t>
      </w:r>
    </w:p>
    <w:p>
      <w:pPr>
        <w:pStyle w:val="Normal"/>
        <w:jc w:val="center"/>
        <w:rPr>
          <w:b/>
          <w:b/>
          <w:bCs/>
          <w:color w:val="000000"/>
        </w:rPr>
      </w:pPr>
      <w:r>
        <w:rPr>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color w:val="000000"/>
          <w:spacing w:val="0"/>
          <w:sz w:val="19"/>
          <w:szCs w:val="28"/>
        </w:rPr>
        <w:t xml:space="preserve"> </w:t>
      </w:r>
      <w:r>
        <w:rPr>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color w:val="000000"/>
          <w:spacing w:val="0"/>
          <w:sz w:val="31"/>
          <w:szCs w:val="28"/>
        </w:rPr>
        <w:t>Develop a simple image encryption tool using pixel manipulation. You can perform operations like swapping pixel values or applying a basic mathematical operation to each pixel. Allow users to encrypt and decrypt Images.</w:t>
      </w:r>
      <w:r>
        <w:rPr>
          <w:rFonts w:ascii="Arial" w:hAnsi="Arial"/>
          <w:b/>
          <w:bCs/>
          <w:color w:val="000000"/>
          <w:sz w:val="40"/>
          <w:szCs w:val="28"/>
        </w:rPr>
        <w:t xml:space="preserve"> </w:t>
      </w:r>
    </w:p>
    <w:p>
      <w:pPr>
        <w:pStyle w:val="Heading3"/>
        <w:rPr>
          <w:b/>
          <w:b/>
          <w:bCs/>
          <w:sz w:val="36"/>
        </w:rPr>
      </w:pPr>
      <w:r>
        <w:rPr>
          <w:rStyle w:val="Strong"/>
          <w:rFonts w:cs="Calibri" w:cstheme="minorHAnsi"/>
          <w:b/>
          <w:bCs/>
          <w:sz w:val="36"/>
          <w:szCs w:val="24"/>
        </w:rPr>
        <w:t>Introduction</w:t>
      </w:r>
    </w:p>
    <w:p>
      <w:pPr>
        <w:pStyle w:val="TextBody"/>
        <w:rPr/>
      </w:pPr>
      <w:r>
        <w:rPr>
          <w:sz w:val="30"/>
          <w:szCs w:val="22"/>
        </w:rPr>
        <w:t xml:space="preserve">In the digital age, the security of multimedia data such as images is becoming increasingly important. One simple yet effective technique to secure image files is </w:t>
      </w:r>
      <w:r>
        <w:rPr>
          <w:rStyle w:val="Strong"/>
          <w:sz w:val="30"/>
          <w:szCs w:val="22"/>
        </w:rPr>
        <w:t>pixel manipulation</w:t>
      </w:r>
      <w:r>
        <w:rPr>
          <w:sz w:val="30"/>
          <w:szCs w:val="22"/>
        </w:rPr>
        <w:t>. Image encryption through pixel manipulation involves modifying the pixel values of an image based on a specific algorithm and a secret key. This process transforms the original image into an unintelligible format, making it unreadable to unauthorized users.</w:t>
      </w:r>
    </w:p>
    <w:p>
      <w:pPr>
        <w:pStyle w:val="TextBody"/>
        <w:rPr/>
      </w:pPr>
      <w:r>
        <w:rPr>
          <w:sz w:val="30"/>
          <w:szCs w:val="22"/>
        </w:rPr>
        <w:t xml:space="preserve">This report presents a basic image encryption tool developed using Python, which allows users to </w:t>
      </w:r>
      <w:r>
        <w:rPr>
          <w:rStyle w:val="Strong"/>
          <w:sz w:val="30"/>
          <w:szCs w:val="22"/>
        </w:rPr>
        <w:t>encrypt and decrypt images</w:t>
      </w:r>
      <w:r>
        <w:rPr>
          <w:sz w:val="30"/>
          <w:szCs w:val="22"/>
        </w:rPr>
        <w:t xml:space="preserve"> using a user-defined key. The technique involves applying mathematical operations (such as XOR) to each pixel value in the image. Since the same key is used for both encryption and decryption, the method is classified as </w:t>
      </w:r>
      <w:r>
        <w:rPr>
          <w:rStyle w:val="Strong"/>
          <w:sz w:val="30"/>
          <w:szCs w:val="22"/>
        </w:rPr>
        <w:t>symmetric encryption</w:t>
      </w:r>
      <w:r>
        <w:rPr>
          <w:sz w:val="30"/>
          <w:szCs w:val="22"/>
        </w:rPr>
        <w:t>.</w:t>
      </w:r>
    </w:p>
    <w:p>
      <w:pPr>
        <w:pStyle w:val="TextBody"/>
        <w:rPr>
          <w:sz w:val="30"/>
          <w:szCs w:val="22"/>
        </w:rPr>
      </w:pPr>
      <w:r>
        <w:rPr>
          <w:sz w:val="30"/>
          <w:szCs w:val="22"/>
        </w:rPr>
        <w:t>This tool helps demonstrate the concept of image-level data security, where visual data is protected using basic cryptographic operations. While simple, it effectively shows how transformations on pixel values can help obscure and recover image data when needed.</w:t>
      </w:r>
    </w:p>
    <w:p>
      <w:pPr>
        <w:pStyle w:val="HorizontalLine"/>
        <w:rPr>
          <w:rFonts w:cs="Calibri"/>
          <w:b/>
          <w:b/>
          <w:bCs/>
          <w:sz w:val="24"/>
          <w:szCs w:val="24"/>
        </w:rPr>
      </w:pPr>
      <w:r>
        <w:rPr>
          <w:rFonts w:cs="Calibri"/>
          <w:b/>
          <w:bCs/>
          <w:sz w:val="24"/>
          <w:szCs w:val="24"/>
        </w:rPr>
      </w:r>
    </w:p>
    <w:p>
      <w:pPr>
        <w:pStyle w:val="Heading3"/>
        <w:spacing w:before="200" w:after="283"/>
        <w:rPr>
          <w:sz w:val="34"/>
          <w:szCs w:val="22"/>
        </w:rPr>
      </w:pPr>
      <w:r>
        <w:rPr>
          <w:rStyle w:val="Strong"/>
          <w:b/>
          <w:sz w:val="34"/>
          <w:szCs w:val="22"/>
        </w:rPr>
        <w:t>Working of the Tool:</w:t>
      </w:r>
    </w:p>
    <w:p>
      <w:pPr>
        <w:pStyle w:val="TextBody"/>
        <w:rPr>
          <w:sz w:val="30"/>
          <w:szCs w:val="22"/>
        </w:rPr>
      </w:pPr>
      <w:r>
        <w:rPr>
          <w:sz w:val="30"/>
          <w:szCs w:val="22"/>
        </w:rPr>
        <w:t>The image encryption tool operates via a command-line interface. Below is a demonstration of how the tool functions in practice:</w:t>
      </w:r>
    </w:p>
    <w:p>
      <w:pPr>
        <w:pStyle w:val="Heading4"/>
        <w:numPr>
          <w:ilvl w:val="0"/>
          <w:numId w:val="4"/>
        </w:numPr>
        <w:spacing w:before="200" w:after="283"/>
        <w:rPr>
          <w:sz w:val="38"/>
          <w:szCs w:val="22"/>
        </w:rPr>
      </w:pPr>
      <w:r>
        <w:rPr>
          <w:rStyle w:val="Strong"/>
          <w:b/>
          <w:sz w:val="38"/>
          <w:szCs w:val="22"/>
        </w:rPr>
        <w:t>Encryption Process:</w:t>
      </w:r>
    </w:p>
    <w:p>
      <w:pPr>
        <w:pStyle w:val="PreformattedText"/>
        <w:bidi w:val="0"/>
        <w:rPr>
          <w:sz w:val="24"/>
          <w:szCs w:val="20"/>
        </w:rPr>
      </w:pPr>
      <w:r>
        <w:rPr>
          <w:rStyle w:val="SourceText"/>
          <w:sz w:val="24"/>
          <w:szCs w:val="20"/>
        </w:rPr>
        <w:t xml:space="preserve">PS C:\Users\chain\OneDrive\Desktop\cyber security\image encryption and decry tool&gt; python img.py </w:t>
      </w:r>
    </w:p>
    <w:p>
      <w:pPr>
        <w:pStyle w:val="PreformattedText"/>
        <w:bidi w:val="0"/>
        <w:rPr>
          <w:sz w:val="24"/>
          <w:szCs w:val="20"/>
        </w:rPr>
      </w:pPr>
      <w:r>
        <w:rPr>
          <w:rStyle w:val="SourceText"/>
          <w:sz w:val="24"/>
          <w:szCs w:val="20"/>
        </w:rPr>
        <w:t>=== Image Encryption/Decryption Tool ===</w:t>
      </w:r>
    </w:p>
    <w:p>
      <w:pPr>
        <w:pStyle w:val="PreformattedText"/>
        <w:bidi w:val="0"/>
        <w:rPr>
          <w:sz w:val="24"/>
          <w:szCs w:val="20"/>
        </w:rPr>
      </w:pPr>
      <w:r>
        <w:rPr>
          <w:rStyle w:val="SourceText"/>
          <w:sz w:val="24"/>
          <w:szCs w:val="20"/>
        </w:rPr>
        <w:t>Type 'e' to encrypt or 'd' to decrypt: e</w:t>
      </w:r>
    </w:p>
    <w:p>
      <w:pPr>
        <w:pStyle w:val="PreformattedText"/>
        <w:bidi w:val="0"/>
        <w:rPr>
          <w:sz w:val="24"/>
          <w:szCs w:val="20"/>
        </w:rPr>
      </w:pPr>
      <w:r>
        <w:rPr>
          <w:rStyle w:val="SourceText"/>
          <w:sz w:val="24"/>
          <w:szCs w:val="20"/>
        </w:rPr>
        <w:t>Enter the path to the image file: you.jpg</w:t>
      </w:r>
    </w:p>
    <w:p>
      <w:pPr>
        <w:pStyle w:val="PreformattedText"/>
        <w:bidi w:val="0"/>
        <w:rPr>
          <w:sz w:val="24"/>
          <w:szCs w:val="20"/>
        </w:rPr>
      </w:pPr>
      <w:r>
        <w:rPr>
          <w:rStyle w:val="SourceText"/>
          <w:sz w:val="24"/>
          <w:szCs w:val="20"/>
        </w:rPr>
        <w:t>Enter an encryption key (0-255): 123</w:t>
      </w:r>
    </w:p>
    <w:p>
      <w:pPr>
        <w:pStyle w:val="PreformattedText"/>
        <w:bidi w:val="0"/>
        <w:rPr>
          <w:sz w:val="24"/>
          <w:szCs w:val="20"/>
        </w:rPr>
      </w:pPr>
      <w:r>
        <w:rPr>
          <w:rStyle w:val="SourceText"/>
          <w:sz w:val="24"/>
          <w:szCs w:val="20"/>
        </w:rPr>
        <w:t>Enter the output path for the encrypted/decrypted image: encrypted_image1.jpg</w:t>
      </w:r>
    </w:p>
    <w:p>
      <w:pPr>
        <w:pStyle w:val="PreformattedText"/>
        <w:bidi w:val="0"/>
        <w:spacing w:before="0" w:after="283"/>
        <w:rPr>
          <w:sz w:val="24"/>
          <w:szCs w:val="20"/>
        </w:rPr>
      </w:pPr>
      <w:r>
        <w:rPr>
          <w:rStyle w:val="SourceText"/>
          <w:sz w:val="24"/>
          <w:szCs w:val="20"/>
        </w:rPr>
        <w:t>Image successfully saved to encrypted_image1.jpg</w:t>
      </w:r>
    </w:p>
    <w:p>
      <w:pPr>
        <w:pStyle w:val="TextBody"/>
        <w:rPr>
          <w:sz w:val="26"/>
          <w:szCs w:val="22"/>
        </w:rPr>
      </w:pPr>
      <w:r>
        <w:rPr>
          <w:sz w:val="26"/>
          <w:szCs w:val="22"/>
        </w:rPr>
        <w:t>The user is prompted to enter:</w:t>
      </w:r>
    </w:p>
    <w:p>
      <w:pPr>
        <w:pStyle w:val="TextBody"/>
        <w:numPr>
          <w:ilvl w:val="0"/>
          <w:numId w:val="2"/>
        </w:numPr>
        <w:tabs>
          <w:tab w:val="clear" w:pos="720"/>
          <w:tab w:val="left" w:pos="0" w:leader="none"/>
        </w:tabs>
        <w:ind w:left="709" w:hanging="283"/>
        <w:rPr/>
      </w:pPr>
      <w:r>
        <w:rPr>
          <w:sz w:val="26"/>
          <w:szCs w:val="22"/>
        </w:rPr>
        <w:t>The operation type (</w:t>
      </w:r>
      <w:r>
        <w:rPr>
          <w:rStyle w:val="SourceText"/>
          <w:sz w:val="26"/>
          <w:szCs w:val="22"/>
        </w:rPr>
        <w:t>e</w:t>
      </w:r>
      <w:r>
        <w:rPr>
          <w:sz w:val="26"/>
          <w:szCs w:val="22"/>
        </w:rPr>
        <w:t xml:space="preserve"> for encryption)</w:t>
      </w:r>
    </w:p>
    <w:p>
      <w:pPr>
        <w:pStyle w:val="TextBody"/>
        <w:numPr>
          <w:ilvl w:val="0"/>
          <w:numId w:val="2"/>
        </w:numPr>
        <w:tabs>
          <w:tab w:val="clear" w:pos="720"/>
          <w:tab w:val="left" w:pos="0" w:leader="none"/>
        </w:tabs>
        <w:ind w:left="709" w:hanging="283"/>
        <w:rPr>
          <w:sz w:val="26"/>
          <w:szCs w:val="22"/>
        </w:rPr>
      </w:pPr>
      <w:r>
        <w:rPr>
          <w:sz w:val="26"/>
          <w:szCs w:val="22"/>
        </w:rPr>
        <w:t>The path to the input image</w:t>
      </w:r>
    </w:p>
    <w:p>
      <w:pPr>
        <w:pStyle w:val="TextBody"/>
        <w:numPr>
          <w:ilvl w:val="0"/>
          <w:numId w:val="2"/>
        </w:numPr>
        <w:tabs>
          <w:tab w:val="clear" w:pos="720"/>
          <w:tab w:val="left" w:pos="0" w:leader="none"/>
        </w:tabs>
        <w:ind w:left="709" w:hanging="283"/>
        <w:rPr>
          <w:sz w:val="26"/>
          <w:szCs w:val="22"/>
        </w:rPr>
      </w:pPr>
      <w:r>
        <w:rPr>
          <w:sz w:val="26"/>
          <w:szCs w:val="22"/>
        </w:rPr>
        <w:t>A numeric encryption key (between 0 and 255)</w:t>
      </w:r>
    </w:p>
    <w:p>
      <w:pPr>
        <w:pStyle w:val="TextBody"/>
        <w:numPr>
          <w:ilvl w:val="0"/>
          <w:numId w:val="2"/>
        </w:numPr>
        <w:tabs>
          <w:tab w:val="clear" w:pos="720"/>
          <w:tab w:val="left" w:pos="0" w:leader="none"/>
        </w:tabs>
        <w:ind w:left="709" w:hanging="283"/>
        <w:rPr>
          <w:sz w:val="26"/>
          <w:szCs w:val="22"/>
        </w:rPr>
      </w:pPr>
      <w:r>
        <w:rPr>
          <w:sz w:val="26"/>
          <w:szCs w:val="22"/>
        </w:rPr>
        <w:t>The output path for the encrypted image</w:t>
      </w:r>
    </w:p>
    <w:p>
      <w:pPr>
        <w:pStyle w:val="TextBody"/>
        <w:rPr>
          <w:sz w:val="26"/>
          <w:szCs w:val="22"/>
        </w:rPr>
      </w:pPr>
      <w:r>
        <w:rPr>
          <w:sz w:val="26"/>
          <w:szCs w:val="22"/>
        </w:rPr>
        <w:t>The tool reads the image, modifies its pixel values using the key, and saves the encrypted result.</w:t>
      </w:r>
    </w:p>
    <w:p>
      <w:pPr>
        <w:pStyle w:val="Heading4"/>
        <w:numPr>
          <w:ilvl w:val="0"/>
          <w:numId w:val="3"/>
        </w:numPr>
        <w:spacing w:before="200" w:after="283"/>
        <w:rPr>
          <w:sz w:val="42"/>
          <w:szCs w:val="22"/>
        </w:rPr>
      </w:pPr>
      <w:r>
        <w:rPr>
          <w:rStyle w:val="Strong"/>
          <w:b/>
          <w:sz w:val="42"/>
          <w:szCs w:val="22"/>
        </w:rPr>
        <w:t>Decryption Process:</w:t>
      </w:r>
    </w:p>
    <w:p>
      <w:pPr>
        <w:pStyle w:val="PreformattedText"/>
        <w:bidi w:val="0"/>
        <w:rPr>
          <w:sz w:val="24"/>
          <w:szCs w:val="20"/>
        </w:rPr>
      </w:pPr>
      <w:r>
        <w:rPr>
          <w:rStyle w:val="SourceText"/>
          <w:sz w:val="24"/>
          <w:szCs w:val="20"/>
        </w:rPr>
        <w:t>PS C:\Users\chain\OneDrive\Desktop\cyber security\image encryption and decry tool&gt; python img.py</w:t>
      </w:r>
    </w:p>
    <w:p>
      <w:pPr>
        <w:pStyle w:val="PreformattedText"/>
        <w:bidi w:val="0"/>
        <w:rPr>
          <w:sz w:val="24"/>
          <w:szCs w:val="20"/>
        </w:rPr>
      </w:pPr>
      <w:r>
        <w:rPr>
          <w:rStyle w:val="SourceText"/>
          <w:sz w:val="24"/>
          <w:szCs w:val="20"/>
        </w:rPr>
        <w:t>=== Image Encryption/Decryption Tool ===</w:t>
      </w:r>
    </w:p>
    <w:p>
      <w:pPr>
        <w:pStyle w:val="PreformattedText"/>
        <w:bidi w:val="0"/>
        <w:rPr>
          <w:sz w:val="24"/>
          <w:szCs w:val="20"/>
        </w:rPr>
      </w:pPr>
      <w:r>
        <w:rPr>
          <w:rStyle w:val="SourceText"/>
          <w:sz w:val="24"/>
          <w:szCs w:val="20"/>
        </w:rPr>
        <w:t>Type 'e' to encrypt or 'd' to decrypt: d</w:t>
      </w:r>
    </w:p>
    <w:p>
      <w:pPr>
        <w:pStyle w:val="PreformattedText"/>
        <w:bidi w:val="0"/>
        <w:rPr>
          <w:sz w:val="24"/>
          <w:szCs w:val="20"/>
        </w:rPr>
      </w:pPr>
      <w:r>
        <w:rPr>
          <w:rStyle w:val="SourceText"/>
          <w:sz w:val="24"/>
          <w:szCs w:val="20"/>
        </w:rPr>
        <w:t>Enter the path to the image file: you.jpg</w:t>
      </w:r>
    </w:p>
    <w:p>
      <w:pPr>
        <w:pStyle w:val="PreformattedText"/>
        <w:bidi w:val="0"/>
        <w:rPr>
          <w:sz w:val="24"/>
          <w:szCs w:val="20"/>
        </w:rPr>
      </w:pPr>
      <w:r>
        <w:rPr>
          <w:rStyle w:val="SourceText"/>
          <w:sz w:val="24"/>
          <w:szCs w:val="20"/>
        </w:rPr>
        <w:t>Enter an encryption key (0-255): 123</w:t>
      </w:r>
    </w:p>
    <w:p>
      <w:pPr>
        <w:pStyle w:val="PreformattedText"/>
        <w:bidi w:val="0"/>
        <w:rPr>
          <w:sz w:val="24"/>
          <w:szCs w:val="20"/>
        </w:rPr>
      </w:pPr>
      <w:r>
        <w:rPr>
          <w:rStyle w:val="SourceText"/>
          <w:sz w:val="24"/>
          <w:szCs w:val="20"/>
        </w:rPr>
        <w:t>Enter the output path for the encrypted/decrypted image: decrypted_image1.jpg</w:t>
      </w:r>
    </w:p>
    <w:p>
      <w:pPr>
        <w:pStyle w:val="PreformattedText"/>
        <w:bidi w:val="0"/>
        <w:spacing w:before="0" w:after="283"/>
        <w:rPr>
          <w:sz w:val="24"/>
          <w:szCs w:val="20"/>
        </w:rPr>
      </w:pPr>
      <w:r>
        <w:rPr>
          <w:rStyle w:val="SourceText"/>
          <w:sz w:val="24"/>
          <w:szCs w:val="20"/>
        </w:rPr>
        <w:t>Image successfully saved to decrypted_image1.jpg</w:t>
      </w:r>
    </w:p>
    <w:p>
      <w:pPr>
        <w:pStyle w:val="TextBody"/>
        <w:rPr/>
      </w:pPr>
      <w:r>
        <w:rPr>
          <w:sz w:val="30"/>
          <w:szCs w:val="22"/>
        </w:rPr>
        <w:t>In this step, the user selects decryption (</w:t>
      </w:r>
      <w:r>
        <w:rPr>
          <w:rStyle w:val="SourceText"/>
          <w:sz w:val="30"/>
          <w:szCs w:val="22"/>
        </w:rPr>
        <w:t>d</w:t>
      </w:r>
      <w:r>
        <w:rPr>
          <w:sz w:val="30"/>
          <w:szCs w:val="22"/>
        </w:rPr>
        <w:t>) and provides the same key used during encryption. The tool applies the inverse operation on each pixel and reconstructs the original image, saving it to the specified output path.</w:t>
      </w:r>
    </w:p>
    <w:p>
      <w:pPr>
        <w:pStyle w:val="Normal"/>
        <w:rPr>
          <w:rFonts w:cs="Calibri"/>
          <w:b/>
          <w:b/>
          <w:bCs/>
          <w:sz w:val="24"/>
          <w:szCs w:val="24"/>
        </w:rPr>
      </w:pPr>
      <w:r>
        <w:rPr>
          <w:rFonts w:cs="Calibri"/>
          <w:b/>
          <w:bCs/>
          <w:sz w:val="24"/>
          <w:szCs w:val="24"/>
        </w:rPr>
      </w:r>
    </w:p>
    <w:p>
      <w:pPr>
        <w:pStyle w:val="Normal"/>
        <w:rPr>
          <w:sz w:val="36"/>
          <w:szCs w:val="28"/>
        </w:rPr>
      </w:pPr>
      <w:r>
        <w:rPr>
          <w:rFonts w:cs="Calibri" w:ascii="Arial Rounded MT Bold" w:hAnsi="Arial Rounded MT Bold" w:cstheme="minorHAnsi"/>
          <w:b/>
          <w:bCs/>
          <w:i w:val="false"/>
          <w:iCs w:val="false"/>
          <w:sz w:val="32"/>
          <w:szCs w:val="24"/>
        </w:rPr>
        <w:t xml:space="preserve">Implementation of </w:t>
      </w:r>
      <w:r>
        <w:rPr>
          <w:rFonts w:cs="Calibri" w:ascii="Arial Rounded MT Bold" w:hAnsi="Arial Rounded MT Bold" w:cstheme="minorHAnsi"/>
          <w:b/>
          <w:bCs/>
          <w:i w:val="false"/>
          <w:iCs w:val="false"/>
          <w:sz w:val="36"/>
          <w:szCs w:val="28"/>
        </w:rPr>
        <w:t xml:space="preserve"> code in Python</w:t>
      </w:r>
    </w:p>
    <w:p>
      <w:pPr>
        <w:pStyle w:val="Normal"/>
        <w:rPr>
          <w:rFonts w:cs="Calibri"/>
          <w:b/>
          <w:b/>
          <w:bCs/>
          <w:sz w:val="24"/>
          <w:szCs w:val="24"/>
        </w:rPr>
      </w:pPr>
      <w:r>
        <w:rPr>
          <w:rFonts w:cs="Calibri" w:cstheme="minorHAnsi"/>
          <w:b/>
          <w:bCs/>
          <w:sz w:val="24"/>
          <w:szCs w:val="24"/>
        </w:rPr>
        <w:t>Steps: -</w:t>
      </w:r>
    </w:p>
    <w:p>
      <w:pPr>
        <w:pStyle w:val="ListParagraph"/>
        <w:numPr>
          <w:ilvl w:val="0"/>
          <w:numId w:val="1"/>
        </w:numPr>
        <w:rPr>
          <w:rFonts w:cs="Calibri"/>
          <w:sz w:val="24"/>
          <w:szCs w:val="24"/>
        </w:rPr>
      </w:pPr>
      <w:r>
        <w:rPr>
          <w:rFonts w:cs="Calibri" w:cstheme="minorHAnsi"/>
          <w:sz w:val="24"/>
          <w:szCs w:val="24"/>
        </w:rPr>
        <w:t>Choose a code editor or IDE as per your choice.</w:t>
      </w:r>
    </w:p>
    <w:p>
      <w:pPr>
        <w:pStyle w:val="ListParagraph"/>
        <w:numPr>
          <w:ilvl w:val="0"/>
          <w:numId w:val="1"/>
        </w:numPr>
        <w:rPr>
          <w:rFonts w:cs="Calibri"/>
          <w:color w:val="AEAAAA"/>
          <w:sz w:val="24"/>
          <w:szCs w:val="24"/>
        </w:rPr>
      </w:pPr>
      <w:r>
        <w:rPr>
          <w:rFonts w:cs="Calibri" w:cstheme="minorHAnsi"/>
          <w:sz w:val="24"/>
          <w:szCs w:val="24"/>
        </w:rPr>
        <w:t xml:space="preserve">Install and set up </w:t>
      </w:r>
      <w:r>
        <w:rPr>
          <w:rFonts w:cs="Calibri" w:cstheme="minorHAnsi"/>
          <w:b/>
          <w:bCs/>
          <w:sz w:val="24"/>
          <w:szCs w:val="24"/>
        </w:rPr>
        <w:t>VS code.</w:t>
      </w:r>
    </w:p>
    <w:p>
      <w:pPr>
        <w:pStyle w:val="ListParagraph"/>
        <w:rPr>
          <w:rFonts w:cs="Calibri"/>
          <w:color w:val="AEAAAA"/>
          <w:sz w:val="24"/>
          <w:szCs w:val="24"/>
        </w:rPr>
      </w:pPr>
      <w:r>
        <w:rPr>
          <w:rFonts w:cs="Calibri" w:cstheme="minorHAnsi"/>
          <w:sz w:val="24"/>
          <w:szCs w:val="24"/>
        </w:rPr>
        <w:t xml:space="preserve">Download: Visit </w:t>
      </w:r>
      <w:hyperlink r:id="rId2">
        <w:r>
          <w:rPr>
            <w:rStyle w:val="InternetLink"/>
            <w:rFonts w:cs="Calibri" w:cstheme="minorHAnsi"/>
            <w:sz w:val="24"/>
            <w:szCs w:val="24"/>
          </w:rPr>
          <w:t>https://code.visualstudio.com/</w:t>
        </w:r>
      </w:hyperlink>
      <w:r>
        <w:rPr>
          <w:rFonts w:cs="Calibri" w:cstheme="minorHAnsi"/>
          <w:sz w:val="24"/>
          <w:szCs w:val="24"/>
        </w:rPr>
        <w:t xml:space="preserve"> and install VS Code.</w:t>
      </w:r>
    </w:p>
    <w:p>
      <w:pPr>
        <w:pStyle w:val="Normal"/>
        <w:rPr>
          <w:rFonts w:cs="Calibri"/>
          <w:sz w:val="24"/>
          <w:szCs w:val="24"/>
        </w:rPr>
      </w:pPr>
      <w:r>
        <w:rPr>
          <w:rFonts w:cs="Calibri"/>
          <w:sz w:val="24"/>
          <w:szCs w:val="24"/>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32238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731510" cy="3223895"/>
                    </a:xfrm>
                    <a:prstGeom prst="rect">
                      <a:avLst/>
                    </a:prstGeom>
                  </pic:spPr>
                </pic:pic>
              </a:graphicData>
            </a:graphic>
          </wp:anchor>
        </w:drawing>
      </w:r>
    </w:p>
    <w:p>
      <w:pPr>
        <w:pStyle w:val="Normal"/>
        <w:rPr>
          <w:rFonts w:cs="Calibri"/>
          <w:sz w:val="24"/>
          <w:szCs w:val="24"/>
        </w:rPr>
      </w:pPr>
      <w:r>
        <w:rPr>
          <w:rFonts w:cs="Calibri" w:cstheme="minorHAnsi"/>
          <w:sz w:val="24"/>
          <w:szCs w:val="24"/>
        </w:rPr>
        <w:t>Go to extension tab (ctrl+ shift+ x) and search for Python. Click install on the official Microsoft Python extension.</w:t>
      </w:r>
    </w:p>
    <w:p>
      <w:pPr>
        <w:pStyle w:val="Normal"/>
        <w:rPr>
          <w:rFonts w:cs="Calibri"/>
          <w:sz w:val="24"/>
          <w:szCs w:val="24"/>
        </w:rPr>
      </w:pPr>
      <w:r>
        <w:rPr>
          <w:rFonts w:cs="Calibri" w:cstheme="minorHAnsi"/>
          <w:sz w:val="24"/>
          <w:szCs w:val="24"/>
        </w:rPr>
        <w:t>Choose python interpreter (I have selected Python 3.12.7)</w:t>
      </w:r>
    </w:p>
    <w:p>
      <w:pPr>
        <w:pStyle w:val="ListParagraph"/>
        <w:numPr>
          <w:ilvl w:val="0"/>
          <w:numId w:val="1"/>
        </w:numPr>
        <w:rPr>
          <w:rFonts w:cs="Calibri"/>
          <w:sz w:val="24"/>
          <w:szCs w:val="24"/>
        </w:rPr>
      </w:pPr>
      <w:r>
        <w:rPr>
          <w:rFonts w:cs="Calibri" w:cstheme="minorHAnsi"/>
          <w:sz w:val="24"/>
          <w:szCs w:val="24"/>
        </w:rPr>
        <w:t>Create and save a python file (file having extension .py)</w:t>
      </w:r>
      <w:r>
        <w:rPr/>
        <w:t xml:space="preserve"> </w:t>
      </w:r>
    </w:p>
    <w:p>
      <w:pPr>
        <w:pStyle w:val="Normal"/>
        <w:rPr/>
      </w:pPr>
      <w:r>
        <w:rPr/>
        <w:t xml:space="preserve">          </w:t>
      </w:r>
      <w:r>
        <w:rPr/>
        <w:t xml:space="preserve">In VS Code: File </w:t>
      </w:r>
      <w:r>
        <w:rPr>
          <w:rFonts w:eastAsia="Wingdings" w:cs="Wingdings" w:ascii="Wingdings" w:hAnsi="Wingdings"/>
        </w:rPr>
        <w:t>:</w:t>
      </w:r>
      <w:r>
        <w:rPr/>
        <w:t xml:space="preserve"> New File.</w:t>
      </w:r>
    </w:p>
    <w:p>
      <w:pPr>
        <w:pStyle w:val="Normal"/>
        <w:rPr>
          <w:rFonts w:cs="Calibri"/>
          <w:sz w:val="24"/>
          <w:szCs w:val="24"/>
        </w:rPr>
      </w:pPr>
      <w:r>
        <w:rPr/>
        <w:t xml:space="preserve">          </w:t>
      </w:r>
      <w:r>
        <w:rPr/>
        <w:t>And, Save the file extension .py</w:t>
      </w:r>
    </w:p>
    <w:p>
      <w:pPr>
        <w:pStyle w:val="Normal"/>
        <w:rPr>
          <w:rFonts w:cs="Calibri"/>
          <w:sz w:val="24"/>
          <w:szCs w:val="24"/>
        </w:rPr>
      </w:pPr>
      <w:r>
        <w:rPr/>
        <w:drawing>
          <wp:inline distT="0" distB="0" distL="0" distR="0">
            <wp:extent cx="5731510" cy="322389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4"/>
                    <a:stretch>
                      <a:fillRect/>
                    </a:stretch>
                  </pic:blipFill>
                  <pic:spPr bwMode="auto">
                    <a:xfrm>
                      <a:off x="0" y="0"/>
                      <a:ext cx="5731510" cy="3223895"/>
                    </a:xfrm>
                    <a:prstGeom prst="rect">
                      <a:avLst/>
                    </a:prstGeom>
                  </pic:spPr>
                </pic:pic>
              </a:graphicData>
            </a:graphic>
          </wp:inline>
        </w:drawing>
      </w:r>
    </w:p>
    <w:p>
      <w:pPr>
        <w:pStyle w:val="ListParagraph"/>
        <w:numPr>
          <w:ilvl w:val="0"/>
          <w:numId w:val="1"/>
        </w:numPr>
        <w:rPr>
          <w:rFonts w:cs="Calibri"/>
          <w:sz w:val="24"/>
          <w:szCs w:val="24"/>
        </w:rPr>
      </w:pPr>
      <w:r>
        <w:rPr>
          <w:rFonts w:cs="Calibri" w:cstheme="minorHAnsi"/>
          <w:sz w:val="24"/>
          <w:szCs w:val="24"/>
        </w:rPr>
        <w:t>Initiate with writing your program:</w:t>
      </w:r>
    </w:p>
    <w:p>
      <w:pPr>
        <w:pStyle w:val="Normal"/>
        <w:rPr>
          <w:rFonts w:cs="Calibri"/>
          <w:sz w:val="24"/>
          <w:szCs w:val="24"/>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31510" cy="322389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5731510" cy="3223895"/>
                    </a:xfrm>
                    <a:prstGeom prst="rect">
                      <a:avLst/>
                    </a:prstGeom>
                  </pic:spPr>
                </pic:pic>
              </a:graphicData>
            </a:graphic>
          </wp:anchor>
        </w:drawing>
      </w:r>
      <w:r>
        <w:rPr>
          <w:rFonts w:cs="Calibri" w:cstheme="minorHAnsi"/>
          <w:sz w:val="24"/>
          <w:szCs w:val="24"/>
        </w:rPr>
        <w:t xml:space="preserve">  </w:t>
      </w:r>
    </w:p>
    <w:p>
      <w:pPr>
        <w:pStyle w:val="ListParagraph"/>
        <w:numPr>
          <w:ilvl w:val="0"/>
          <w:numId w:val="1"/>
        </w:numPr>
        <w:rPr>
          <w:rFonts w:cs="Calibri"/>
          <w:sz w:val="24"/>
          <w:szCs w:val="24"/>
        </w:rPr>
      </w:pPr>
      <w:r>
        <w:rPr>
          <w:rFonts w:cs="Calibri" w:cstheme="minorHAnsi"/>
          <w:sz w:val="24"/>
          <w:szCs w:val="24"/>
        </w:rPr>
        <w:t>Then Run the program in the terminal:</w:t>
      </w:r>
    </w:p>
    <w:p>
      <w:pPr>
        <w:pStyle w:val="Normal"/>
        <w:rPr>
          <w:rFonts w:cs="Calibri"/>
          <w:sz w:val="24"/>
          <w:szCs w:val="24"/>
        </w:rPr>
      </w:pPr>
      <w:r>
        <w:rPr/>
        <mc:AlternateContent>
          <mc:Choice Requires="wps">
            <w:drawing>
              <wp:anchor behindDoc="0" distT="6350" distB="6350" distL="6350" distR="6350" simplePos="0" locked="0" layoutInCell="0" allowOverlap="1" relativeHeight="3" wp14:anchorId="67391D67">
                <wp:simplePos x="0" y="0"/>
                <wp:positionH relativeFrom="column">
                  <wp:posOffset>1866900</wp:posOffset>
                </wp:positionH>
                <wp:positionV relativeFrom="paragraph">
                  <wp:posOffset>563880</wp:posOffset>
                </wp:positionV>
                <wp:extent cx="419100" cy="152400"/>
                <wp:effectExtent l="6350" t="6350" r="6350" b="6350"/>
                <wp:wrapNone/>
                <wp:docPr id="4" name="Rectangle 5"/>
                <a:graphic xmlns:a="http://schemas.openxmlformats.org/drawingml/2006/main">
                  <a:graphicData uri="http://schemas.microsoft.com/office/word/2010/wordprocessingShape">
                    <wps:wsp>
                      <wps:cNvSpPr/>
                      <wps:spPr>
                        <a:xfrm>
                          <a:off x="0" y="0"/>
                          <a:ext cx="419040" cy="152280"/>
                        </a:xfrm>
                        <a:prstGeom prst="rect">
                          <a:avLst/>
                        </a:prstGeom>
                        <a:noFill/>
                        <a:ln>
                          <a:solidFill>
                            <a:srgbClr val="ffff00"/>
                          </a:solidFill>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Rectangle 5" path="m0,0l-2147483645,0l-2147483645,-2147483646l0,-2147483646xe" stroked="t" o:allowincell="f" style="position:absolute;margin-left:147pt;margin-top:44.4pt;width:32.95pt;height:11.95pt;mso-wrap-style:none;v-text-anchor:middle" wp14:anchorId="67391D67">
                <v:fill o:detectmouseclick="t" on="false"/>
                <v:stroke color="yellow" weight="12600" joinstyle="miter" endcap="flat"/>
                <w10:wrap type="none"/>
              </v:rect>
            </w:pict>
          </mc:Fallback>
        </mc:AlternateContent>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322389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731510" cy="3223895"/>
                    </a:xfrm>
                    <a:prstGeom prst="rect">
                      <a:avLst/>
                    </a:prstGeom>
                  </pic:spPr>
                </pic:pic>
              </a:graphicData>
            </a:graphic>
          </wp:anchor>
        </w:drawing>
      </w:r>
    </w:p>
    <w:p>
      <w:pPr>
        <w:pStyle w:val="Normal"/>
        <w:ind w:hanging="0"/>
        <w:rPr>
          <w:rFonts w:cs="Calibri"/>
          <w:sz w:val="24"/>
          <w:szCs w:val="24"/>
        </w:rPr>
      </w:pPr>
      <w:r>
        <w:rPr>
          <w:rFonts w:cs="Calibri" w:cstheme="minorHAnsi"/>
          <w:b/>
          <w:bCs/>
          <w:sz w:val="24"/>
          <w:szCs w:val="24"/>
        </w:rPr>
        <w:t>1. Encrypted Image:</w:t>
      </w:r>
    </w:p>
    <w:p>
      <w:pPr>
        <w:pStyle w:val="Normal"/>
        <w:ind w:hanging="0"/>
        <w:rPr>
          <w:rFonts w:cs="Calibri"/>
          <w:sz w:val="24"/>
          <w:szCs w:val="24"/>
        </w:rPr>
      </w:pPr>
      <w:r>
        <w:drawing>
          <wp:anchor behindDoc="0" distT="0" distB="0" distL="0" distR="0" simplePos="0" locked="0" layoutInCell="0" allowOverlap="1" relativeHeight="7">
            <wp:simplePos x="0" y="0"/>
            <wp:positionH relativeFrom="column">
              <wp:posOffset>-100965</wp:posOffset>
            </wp:positionH>
            <wp:positionV relativeFrom="paragraph">
              <wp:posOffset>635</wp:posOffset>
            </wp:positionV>
            <wp:extent cx="2783205" cy="314769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rcRect l="0" t="0" r="50268" b="0"/>
                    <a:stretch>
                      <a:fillRect/>
                    </a:stretch>
                  </pic:blipFill>
                  <pic:spPr bwMode="auto">
                    <a:xfrm>
                      <a:off x="0" y="0"/>
                      <a:ext cx="2783205" cy="3147695"/>
                    </a:xfrm>
                    <a:prstGeom prst="rect">
                      <a:avLst/>
                    </a:prstGeom>
                  </pic:spPr>
                </pic:pic>
              </a:graphicData>
            </a:graphic>
          </wp:anchor>
        </w:drawing>
        <w:drawing>
          <wp:anchor behindDoc="0" distT="0" distB="0" distL="0" distR="0" simplePos="0" locked="0" layoutInCell="0" allowOverlap="1" relativeHeight="8">
            <wp:simplePos x="0" y="0"/>
            <wp:positionH relativeFrom="column">
              <wp:posOffset>2681605</wp:posOffset>
            </wp:positionH>
            <wp:positionV relativeFrom="paragraph">
              <wp:posOffset>635</wp:posOffset>
            </wp:positionV>
            <wp:extent cx="2791460" cy="314769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rcRect l="0" t="0" r="50121" b="0"/>
                    <a:stretch>
                      <a:fillRect/>
                    </a:stretch>
                  </pic:blipFill>
                  <pic:spPr bwMode="auto">
                    <a:xfrm>
                      <a:off x="0" y="0"/>
                      <a:ext cx="2791460" cy="3147695"/>
                    </a:xfrm>
                    <a:prstGeom prst="rect">
                      <a:avLst/>
                    </a:prstGeom>
                  </pic:spPr>
                </pic:pic>
              </a:graphicData>
            </a:graphic>
          </wp:anchor>
        </w:drawing>
      </w:r>
      <w:r>
        <w:rPr>
          <w:rFonts w:cs="Calibri" w:cstheme="minorHAnsi"/>
          <w:b/>
          <w:bCs/>
          <w:sz w:val="24"/>
          <w:szCs w:val="24"/>
        </w:rPr>
        <w:t>2. Decrypted Image:</w:t>
      </w:r>
    </w:p>
    <w:p>
      <w:pPr>
        <w:pStyle w:val="Normal"/>
        <w:ind w:hanging="0"/>
        <w:rPr>
          <w:rFonts w:cs="Calibri"/>
          <w:sz w:val="24"/>
          <w:szCs w:val="24"/>
        </w:rPr>
      </w:pPr>
      <w:r>
        <w:rPr/>
      </w:r>
    </w:p>
    <w:p>
      <w:pPr>
        <w:pStyle w:val="Normal"/>
        <w:ind w:hanging="0"/>
        <w:rPr>
          <w:rFonts w:cs="Calibri"/>
          <w:sz w:val="24"/>
          <w:szCs w:val="24"/>
        </w:rPr>
      </w:pPr>
      <w:r>
        <w:rPr/>
      </w:r>
    </w:p>
    <w:p>
      <w:pPr>
        <w:pStyle w:val="Normal"/>
        <w:ind w:hanging="0"/>
        <w:rPr>
          <w:rFonts w:cs="Calibri"/>
          <w:sz w:val="24"/>
          <w:szCs w:val="24"/>
        </w:rPr>
      </w:pPr>
      <w:r>
        <w:drawing>
          <wp:anchor behindDoc="0" distT="0" distB="0" distL="0" distR="0" simplePos="0" locked="0" layoutInCell="0" allowOverlap="1" relativeHeight="9">
            <wp:simplePos x="0" y="0"/>
            <wp:positionH relativeFrom="column">
              <wp:posOffset>-169545</wp:posOffset>
            </wp:positionH>
            <wp:positionV relativeFrom="paragraph">
              <wp:posOffset>635</wp:posOffset>
            </wp:positionV>
            <wp:extent cx="2791460" cy="314769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rcRect l="0" t="0" r="50121" b="0"/>
                    <a:stretch>
                      <a:fillRect/>
                    </a:stretch>
                  </pic:blipFill>
                  <pic:spPr bwMode="auto">
                    <a:xfrm>
                      <a:off x="0" y="0"/>
                      <a:ext cx="2791460" cy="3147695"/>
                    </a:xfrm>
                    <a:prstGeom prst="rect">
                      <a:avLst/>
                    </a:prstGeom>
                  </pic:spPr>
                </pic:pic>
              </a:graphicData>
            </a:graphic>
          </wp:anchor>
        </w:drawing>
        <w:drawing>
          <wp:anchor behindDoc="0" distT="0" distB="0" distL="0" distR="0" simplePos="0" locked="0" layoutInCell="0" allowOverlap="1" relativeHeight="10">
            <wp:simplePos x="0" y="0"/>
            <wp:positionH relativeFrom="column">
              <wp:posOffset>2621280</wp:posOffset>
            </wp:positionH>
            <wp:positionV relativeFrom="paragraph">
              <wp:posOffset>635</wp:posOffset>
            </wp:positionV>
            <wp:extent cx="2791460" cy="314769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rcRect l="0" t="0" r="50121" b="0"/>
                    <a:stretch>
                      <a:fillRect/>
                    </a:stretch>
                  </pic:blipFill>
                  <pic:spPr bwMode="auto">
                    <a:xfrm>
                      <a:off x="0" y="0"/>
                      <a:ext cx="2791460" cy="3147695"/>
                    </a:xfrm>
                    <a:prstGeom prst="rect">
                      <a:avLst/>
                    </a:prstGeom>
                  </pic:spPr>
                </pic:pic>
              </a:graphicData>
            </a:graphic>
          </wp:anchor>
        </w:drawing>
      </w:r>
      <w:r>
        <w:rPr>
          <w:rFonts w:cs="Calibri" w:cstheme="minorHAnsi"/>
          <w:sz w:val="24"/>
          <w:szCs w:val="24"/>
        </w:rPr>
        <w:t>Successful running of program with the result shows the correct program.</w:t>
      </w:r>
    </w:p>
    <w:p>
      <w:pPr>
        <w:pStyle w:val="Heading3"/>
        <w:ind w:hanging="0"/>
        <w:rPr>
          <w:rFonts w:ascii="Bahnschrift SemiBold" w:hAnsi="Bahnschrift SemiBold" w:cs="Calibri"/>
          <w:b/>
          <w:b/>
          <w:bCs/>
          <w:color w:val="000000"/>
          <w:sz w:val="40"/>
          <w:szCs w:val="24"/>
        </w:rPr>
      </w:pPr>
      <w:r>
        <w:rPr>
          <w:rStyle w:val="StrongEmphasis"/>
          <w:rFonts w:cs="Calibri" w:ascii="Bahnschrift SemiBold" w:hAnsi="Bahnschrift SemiBold" w:cstheme="minorHAnsi"/>
          <w:b/>
          <w:bCs/>
          <w:color w:val="000000"/>
          <w:sz w:val="40"/>
          <w:szCs w:val="24"/>
        </w:rPr>
        <w:t xml:space="preserve">Significance: </w:t>
      </w:r>
    </w:p>
    <w:p>
      <w:pPr>
        <w:pStyle w:val="TextBody"/>
        <w:rPr>
          <w:rFonts w:cs="Calibri"/>
          <w:sz w:val="24"/>
          <w:szCs w:val="24"/>
        </w:rPr>
      </w:pPr>
      <w:r>
        <w:rPr/>
        <w:t>The development of a basic image encryption tool using pixel manipulation holds both educational and practical importance in the field of cybersecurity. Its significance can be highlighted through the following points:</w:t>
      </w:r>
    </w:p>
    <w:p>
      <w:pPr>
        <w:pStyle w:val="TextBody"/>
        <w:numPr>
          <w:ilvl w:val="0"/>
          <w:numId w:val="5"/>
        </w:numPr>
        <w:tabs>
          <w:tab w:val="clear" w:pos="720"/>
          <w:tab w:val="left" w:pos="0" w:leader="none"/>
        </w:tabs>
        <w:ind w:left="709" w:hanging="283"/>
        <w:rPr>
          <w:rFonts w:cs="Calibri"/>
          <w:sz w:val="24"/>
          <w:szCs w:val="24"/>
        </w:rPr>
      </w:pPr>
      <w:r>
        <w:rPr>
          <w:rStyle w:val="StrongEmphasis"/>
        </w:rPr>
        <w:t>Understanding Core Cryptographic Concepts</w:t>
      </w:r>
      <w:r>
        <w:rPr/>
        <w:br/>
        <w:t>This project introduces foundational concepts of encryption, such as symmetric key cryptography and data obfuscation, in a visual and interactive way. By manipulating pixel values, users gain hands-on experience with how data can be secured and later restored.</w:t>
      </w:r>
    </w:p>
    <w:p>
      <w:pPr>
        <w:pStyle w:val="TextBody"/>
        <w:numPr>
          <w:ilvl w:val="0"/>
          <w:numId w:val="5"/>
        </w:numPr>
        <w:tabs>
          <w:tab w:val="clear" w:pos="720"/>
          <w:tab w:val="left" w:pos="0" w:leader="none"/>
        </w:tabs>
        <w:ind w:left="709" w:hanging="283"/>
        <w:rPr>
          <w:rFonts w:cs="Calibri"/>
          <w:sz w:val="24"/>
          <w:szCs w:val="24"/>
        </w:rPr>
      </w:pPr>
      <w:r>
        <w:rPr>
          <w:rStyle w:val="StrongEmphasis"/>
        </w:rPr>
        <w:t>Protection of Sensitive Visual Data</w:t>
      </w:r>
      <w:r>
        <w:rPr/>
        <w:br/>
        <w:t>Images often contain sensitive personal or organizational information. Encrypting images before storage or transmission helps protect against data breaches, unauthorized access, and surveillance, especially when using public or shared networks.</w:t>
      </w:r>
    </w:p>
    <w:p>
      <w:pPr>
        <w:pStyle w:val="TextBody"/>
        <w:numPr>
          <w:ilvl w:val="0"/>
          <w:numId w:val="5"/>
        </w:numPr>
        <w:tabs>
          <w:tab w:val="clear" w:pos="720"/>
          <w:tab w:val="left" w:pos="0" w:leader="none"/>
        </w:tabs>
        <w:ind w:left="709" w:hanging="283"/>
        <w:rPr>
          <w:rFonts w:cs="Calibri"/>
          <w:sz w:val="24"/>
          <w:szCs w:val="24"/>
        </w:rPr>
      </w:pPr>
      <w:r>
        <w:rPr>
          <w:rStyle w:val="StrongEmphasis"/>
        </w:rPr>
        <w:t>Lightweight and Simple Security Solution</w:t>
      </w:r>
      <w:r>
        <w:rPr/>
        <w:br/>
        <w:t>The method employed is computationally lightweight, making it suitable for low-resource environments or embedded systems where complex encryption algorithms may be impractical.</w:t>
      </w:r>
    </w:p>
    <w:p>
      <w:pPr>
        <w:pStyle w:val="TextBody"/>
        <w:numPr>
          <w:ilvl w:val="0"/>
          <w:numId w:val="5"/>
        </w:numPr>
        <w:tabs>
          <w:tab w:val="clear" w:pos="720"/>
          <w:tab w:val="left" w:pos="0" w:leader="none"/>
        </w:tabs>
        <w:ind w:left="709" w:hanging="283"/>
        <w:rPr>
          <w:rFonts w:cs="Calibri"/>
          <w:sz w:val="24"/>
          <w:szCs w:val="24"/>
        </w:rPr>
      </w:pPr>
      <w:r>
        <w:rPr>
          <w:rStyle w:val="StrongEmphasis"/>
        </w:rPr>
        <w:t>Foundation for Advanced Image Security</w:t>
      </w:r>
      <w:r>
        <w:rPr/>
        <w:br/>
        <w:t>Though simple, this tool lays the groundwork for more sophisticated image encryption schemes. Concepts such as key-based pixel manipulation can be expanded into more secure algorithms involving chaotic maps, permutation techniques, or hybrid cryptographic models.</w:t>
      </w:r>
    </w:p>
    <w:p>
      <w:pPr>
        <w:pStyle w:val="TextBody"/>
        <w:numPr>
          <w:ilvl w:val="0"/>
          <w:numId w:val="5"/>
        </w:numPr>
        <w:tabs>
          <w:tab w:val="clear" w:pos="720"/>
          <w:tab w:val="left" w:pos="0" w:leader="none"/>
        </w:tabs>
        <w:ind w:left="709" w:hanging="283"/>
        <w:rPr>
          <w:rFonts w:cs="Calibri"/>
          <w:sz w:val="24"/>
          <w:szCs w:val="24"/>
        </w:rPr>
      </w:pPr>
      <w:r>
        <w:rPr>
          <w:rStyle w:val="StrongEmphasis"/>
        </w:rPr>
        <w:t>Real-world Applications</w:t>
      </w:r>
      <w:r>
        <w:rPr/>
        <w:br/>
        <w:t>Image encryption is applicable in many areas, including:</w:t>
      </w:r>
    </w:p>
    <w:p>
      <w:pPr>
        <w:pStyle w:val="TextBody"/>
        <w:numPr>
          <w:ilvl w:val="1"/>
          <w:numId w:val="5"/>
        </w:numPr>
        <w:tabs>
          <w:tab w:val="clear" w:pos="720"/>
          <w:tab w:val="left" w:pos="0" w:leader="none"/>
        </w:tabs>
        <w:ind w:left="1418" w:hanging="283"/>
        <w:rPr>
          <w:rFonts w:cs="Calibri"/>
          <w:sz w:val="24"/>
          <w:szCs w:val="24"/>
        </w:rPr>
      </w:pPr>
      <w:r>
        <w:rPr/>
        <w:t>Secure sharing of medical images (e.g., X-rays, MRIs)</w:t>
      </w:r>
    </w:p>
    <w:p>
      <w:pPr>
        <w:pStyle w:val="TextBody"/>
        <w:numPr>
          <w:ilvl w:val="1"/>
          <w:numId w:val="5"/>
        </w:numPr>
        <w:tabs>
          <w:tab w:val="clear" w:pos="720"/>
          <w:tab w:val="left" w:pos="0" w:leader="none"/>
        </w:tabs>
        <w:ind w:left="1418" w:hanging="283"/>
        <w:rPr>
          <w:rFonts w:cs="Calibri"/>
          <w:sz w:val="24"/>
          <w:szCs w:val="24"/>
        </w:rPr>
      </w:pPr>
      <w:r>
        <w:rPr/>
        <w:t>Private photo storage in cloud systems</w:t>
      </w:r>
    </w:p>
    <w:p>
      <w:pPr>
        <w:pStyle w:val="TextBody"/>
        <w:numPr>
          <w:ilvl w:val="1"/>
          <w:numId w:val="5"/>
        </w:numPr>
        <w:tabs>
          <w:tab w:val="clear" w:pos="720"/>
          <w:tab w:val="left" w:pos="0" w:leader="none"/>
        </w:tabs>
        <w:ind w:left="1418" w:hanging="283"/>
        <w:rPr>
          <w:rFonts w:cs="Calibri"/>
          <w:sz w:val="24"/>
          <w:szCs w:val="24"/>
        </w:rPr>
      </w:pPr>
      <w:r>
        <w:rPr/>
        <w:t>Watermark protection and copyright enforcement</w:t>
      </w:r>
    </w:p>
    <w:p>
      <w:pPr>
        <w:pStyle w:val="TextBody"/>
        <w:numPr>
          <w:ilvl w:val="1"/>
          <w:numId w:val="5"/>
        </w:numPr>
        <w:tabs>
          <w:tab w:val="clear" w:pos="720"/>
          <w:tab w:val="left" w:pos="0" w:leader="none"/>
        </w:tabs>
        <w:ind w:left="1418" w:hanging="283"/>
        <w:rPr>
          <w:rFonts w:cs="Calibri"/>
          <w:sz w:val="24"/>
          <w:szCs w:val="24"/>
        </w:rPr>
      </w:pPr>
      <w:r>
        <w:rPr/>
        <w:t>Secure communication in military or surveillance systems</w:t>
      </w:r>
    </w:p>
    <w:p>
      <w:pPr>
        <w:pStyle w:val="Normal"/>
        <w:ind w:hanging="0"/>
        <w:rPr>
          <w:rFonts w:cs="Calibri"/>
          <w:sz w:val="24"/>
          <w:szCs w:val="24"/>
        </w:rPr>
      </w:pPr>
      <w:r>
        <w:rPr/>
      </w:r>
    </w:p>
    <w:p>
      <w:pPr>
        <w:pStyle w:val="Normal"/>
        <w:spacing w:before="0" w:after="200"/>
        <w:rPr>
          <w:rFonts w:ascii="Bodoni MT" w:hAnsi="Bodoni MT"/>
          <w:b/>
          <w:b/>
          <w:bCs/>
          <w:color w:val="000000"/>
          <w:sz w:val="28"/>
          <w:szCs w:val="24"/>
          <w:highlight w:val="none"/>
          <w:shd w:fill="auto" w:val="clear"/>
        </w:rPr>
      </w:pPr>
      <w:r>
        <w:rPr>
          <w:rFonts w:ascii="Bodoni MT" w:hAnsi="Bodoni MT"/>
          <w:b/>
          <w:bCs/>
          <w:color w:val="000000"/>
          <w:sz w:val="28"/>
          <w:szCs w:val="24"/>
          <w:shd w:fill="auto" w:val="clear"/>
          <w:lang w:val="en-US"/>
        </w:rPr>
        <w:t>Presented by: - Chainika Dongre                                      Date: - 17 May 2025</w:t>
      </w:r>
    </w:p>
    <w:sectPr>
      <w:footerReference w:type="default" r:id="rId11"/>
      <w:type w:val="nextPage"/>
      <w:pgSz w:w="11906" w:h="16838"/>
      <w:pgMar w:left="1546" w:right="1546" w:gutter="0" w:header="0" w:top="1590" w:footer="858" w:bottom="159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Arial">
    <w:charset w:val="00"/>
    <w:family w:val="roman"/>
    <w:pitch w:val="variable"/>
  </w:font>
  <w:font w:name="apple-system">
    <w:altName w:val="BlinkMacSystemFont"/>
    <w:charset w:val="00"/>
    <w:family w:val="roman"/>
    <w:pitch w:val="variable"/>
  </w:font>
  <w:font w:name="Arial Rounded MT Bold">
    <w:charset w:val="00"/>
    <w:family w:val="roman"/>
    <w:pitch w:val="variable"/>
  </w:font>
  <w:font w:name="Wingdings">
    <w:charset w:val="00"/>
    <w:family w:val="roman"/>
    <w:pitch w:val="variable"/>
  </w:font>
  <w:font w:name="Bahnschrift SemiBold">
    <w:charset w:val="01"/>
    <w:family w:val="swiss"/>
    <w:pitch w:val="variable"/>
  </w:font>
  <w:font w:name="Bodoni MT">
    <w:charset w:val="00"/>
    <w:family w:val="roman"/>
    <w:pitch w:val="variable"/>
  </w:font>
  <w:font w:name="OpenSymbol">
    <w:altName w:val="Arial Unicode MS"/>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652239595"/>
    </w:sdtPr>
    <w:sdtContent>
      <w:p>
        <w:pPr>
          <w:pStyle w:val="Footer"/>
          <w:pBdr>
            <w:top w:val="single" w:sz="4" w:space="1" w:color="D9D9D9"/>
          </w:pBdr>
          <w:jc w:val="right"/>
          <w:rPr/>
        </w:pPr>
        <w:r>
          <w:rPr/>
          <w:fldChar w:fldCharType="begin"/>
        </w:r>
        <w:r>
          <w:rPr/>
          <w:instrText xml:space="preserve"> PAGE </w:instrText>
        </w:r>
        <w:r>
          <w:rPr/>
          <w:fldChar w:fldCharType="separate"/>
        </w:r>
        <w:r>
          <w:rPr/>
          <w:t>7</w:t>
        </w:r>
        <w:r>
          <w:rPr/>
          <w:fldChar w:fldCharType="end"/>
        </w:r>
        <w:r>
          <w:rPr/>
          <w:t xml:space="preserve"> </w:t>
        </w:r>
        <w:r>
          <w:rPr/>
          <w:t xml:space="preserve">| </w:t>
        </w:r>
        <w:r>
          <w:rPr>
            <w:color w:val="7F7F7F" w:themeColor="background1" w:themeShade="7f"/>
            <w:spacing w:val="60"/>
          </w:rPr>
          <w:t>Page</w:t>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color w:val="auto"/>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mr-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Mangal" w:asciiTheme="minorHAnsi" w:cstheme="minorBidi" w:eastAsiaTheme="minorEastAsia" w:hAnsiTheme="minorHAnsi"/>
        <w:sz w:val="22"/>
        <w:szCs w:val="22"/>
        <w:lang w:val="en-IN" w:eastAsia="en-US" w:bidi="mr-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47e77"/>
    <w:pPr>
      <w:widowControl/>
      <w:suppressAutoHyphens w:val="true"/>
      <w:bidi w:val="0"/>
      <w:spacing w:lineRule="auto" w:line="276" w:before="0" w:after="200"/>
      <w:jc w:val="left"/>
    </w:pPr>
    <w:rPr>
      <w:rFonts w:ascii="Calibri" w:hAnsi="Calibri" w:eastAsia="" w:cs="Mangal" w:asciiTheme="minorHAnsi" w:cstheme="minorBidi" w:eastAsiaTheme="minorEastAsia" w:hAnsiTheme="minorHAnsi"/>
      <w:color w:val="auto"/>
      <w:kern w:val="0"/>
      <w:sz w:val="22"/>
      <w:szCs w:val="22"/>
      <w:lang w:val="en-IN" w:eastAsia="en-US" w:bidi="mr-IN"/>
    </w:rPr>
  </w:style>
  <w:style w:type="paragraph" w:styleId="Heading1">
    <w:name w:val="Heading 1"/>
    <w:basedOn w:val="Normal"/>
    <w:next w:val="Normal"/>
    <w:link w:val="Heading1Char"/>
    <w:uiPriority w:val="9"/>
    <w:qFormat/>
    <w:rsid w:val="00347e77"/>
    <w:pPr>
      <w:keepNext w:val="true"/>
      <w:keepLines/>
      <w:spacing w:before="480" w:after="0"/>
      <w:outlineLvl w:val="0"/>
    </w:pPr>
    <w:rPr>
      <w:rFonts w:ascii="Calibri Light" w:hAnsi="Calibri Light" w:eastAsia="" w:cs="Mangal" w:asciiTheme="majorHAnsi" w:cstheme="majorBidi" w:eastAsiaTheme="majorEastAsia" w:hAnsiTheme="majorHAns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347e77"/>
    <w:pPr>
      <w:keepNext w:val="true"/>
      <w:keepLines/>
      <w:spacing w:before="200" w:after="0"/>
      <w:outlineLvl w:val="1"/>
    </w:pPr>
    <w:rPr>
      <w:rFonts w:ascii="Calibri Light" w:hAnsi="Calibri Light" w:eastAsia="" w:cs="Mangal" w:asciiTheme="majorHAnsi" w:cstheme="majorBidi" w:eastAsiaTheme="majorEastAsia" w:hAnsiTheme="majorHAnsi"/>
      <w:b/>
      <w:bCs/>
      <w:color w:val="4472C4" w:themeColor="accent1"/>
      <w:sz w:val="26"/>
      <w:szCs w:val="26"/>
    </w:rPr>
  </w:style>
  <w:style w:type="paragraph" w:styleId="Heading3">
    <w:name w:val="Heading 3"/>
    <w:basedOn w:val="Normal"/>
    <w:next w:val="Normal"/>
    <w:link w:val="Heading3Char"/>
    <w:uiPriority w:val="9"/>
    <w:semiHidden/>
    <w:unhideWhenUsed/>
    <w:qFormat/>
    <w:rsid w:val="00347e77"/>
    <w:pPr>
      <w:keepNext w:val="true"/>
      <w:keepLines/>
      <w:spacing w:before="200" w:after="0"/>
      <w:outlineLvl w:val="2"/>
    </w:pPr>
    <w:rPr>
      <w:rFonts w:ascii="Calibri Light" w:hAnsi="Calibri Light" w:eastAsia="" w:cs="Mangal" w:asciiTheme="majorHAnsi" w:cstheme="majorBidi" w:eastAsiaTheme="majorEastAsia" w:hAnsiTheme="majorHAnsi"/>
      <w:b/>
      <w:bCs/>
      <w:color w:val="4472C4" w:themeColor="accent1"/>
    </w:rPr>
  </w:style>
  <w:style w:type="paragraph" w:styleId="Heading4">
    <w:name w:val="Heading 4"/>
    <w:basedOn w:val="Normal"/>
    <w:next w:val="Normal"/>
    <w:link w:val="Heading4Char"/>
    <w:uiPriority w:val="9"/>
    <w:semiHidden/>
    <w:unhideWhenUsed/>
    <w:qFormat/>
    <w:rsid w:val="00347e77"/>
    <w:pPr>
      <w:keepNext w:val="true"/>
      <w:keepLines/>
      <w:spacing w:before="200" w:after="0"/>
      <w:outlineLvl w:val="3"/>
    </w:pPr>
    <w:rPr>
      <w:rFonts w:ascii="Calibri Light" w:hAnsi="Calibri Light" w:eastAsia="" w:cs="Mangal" w:asciiTheme="majorHAnsi" w:cstheme="majorBidi" w:eastAsiaTheme="majorEastAsia" w:hAnsiTheme="majorHAnsi"/>
      <w:b/>
      <w:bCs/>
      <w:i/>
      <w:iCs/>
      <w:color w:val="4472C4" w:themeColor="accent1"/>
    </w:rPr>
  </w:style>
  <w:style w:type="paragraph" w:styleId="Heading5">
    <w:name w:val="Heading 5"/>
    <w:basedOn w:val="Normal"/>
    <w:next w:val="Normal"/>
    <w:link w:val="Heading5Char"/>
    <w:uiPriority w:val="9"/>
    <w:semiHidden/>
    <w:unhideWhenUsed/>
    <w:qFormat/>
    <w:rsid w:val="00347e77"/>
    <w:pPr>
      <w:keepNext w:val="true"/>
      <w:keepLines/>
      <w:spacing w:before="200" w:after="0"/>
      <w:outlineLvl w:val="4"/>
    </w:pPr>
    <w:rPr>
      <w:rFonts w:ascii="Calibri Light" w:hAnsi="Calibri Light" w:eastAsia="" w:cs="Mangal" w:asciiTheme="majorHAnsi" w:cstheme="majorBidi" w:eastAsiaTheme="majorEastAsia" w:hAnsiTheme="majorHAnsi"/>
      <w:color w:val="1F3763" w:themeColor="accent1" w:themeShade="7f"/>
    </w:rPr>
  </w:style>
  <w:style w:type="paragraph" w:styleId="Heading6">
    <w:name w:val="Heading 6"/>
    <w:basedOn w:val="Normal"/>
    <w:next w:val="Normal"/>
    <w:link w:val="Heading6Char"/>
    <w:uiPriority w:val="9"/>
    <w:semiHidden/>
    <w:unhideWhenUsed/>
    <w:qFormat/>
    <w:rsid w:val="00347e77"/>
    <w:pPr>
      <w:keepNext w:val="true"/>
      <w:keepLines/>
      <w:spacing w:before="200" w:after="0"/>
      <w:outlineLvl w:val="5"/>
    </w:pPr>
    <w:rPr>
      <w:rFonts w:ascii="Calibri Light" w:hAnsi="Calibri Light" w:eastAsia="" w:cs="Mangal" w:asciiTheme="majorHAnsi" w:cstheme="majorBidi" w:eastAsiaTheme="majorEastAsia" w:hAnsiTheme="majorHAnsi"/>
      <w:i/>
      <w:iCs/>
      <w:color w:val="1F3763" w:themeColor="accent1" w:themeShade="7f"/>
    </w:rPr>
  </w:style>
  <w:style w:type="paragraph" w:styleId="Heading7">
    <w:name w:val="Heading 7"/>
    <w:basedOn w:val="Normal"/>
    <w:next w:val="Normal"/>
    <w:link w:val="Heading7Char"/>
    <w:uiPriority w:val="9"/>
    <w:semiHidden/>
    <w:unhideWhenUsed/>
    <w:qFormat/>
    <w:rsid w:val="00347e77"/>
    <w:pPr>
      <w:keepNext w:val="true"/>
      <w:keepLines/>
      <w:spacing w:before="200" w:after="0"/>
      <w:outlineLvl w:val="6"/>
    </w:pPr>
    <w:rPr>
      <w:rFonts w:ascii="Calibri Light" w:hAnsi="Calibri Light" w:eastAsia="" w:cs="Mangal"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347e77"/>
    <w:pPr>
      <w:keepNext w:val="true"/>
      <w:keepLines/>
      <w:spacing w:before="200" w:after="0"/>
      <w:outlineLvl w:val="7"/>
    </w:pPr>
    <w:rPr>
      <w:rFonts w:ascii="Calibri Light" w:hAnsi="Calibri Light" w:eastAsia="" w:cs="Mangal" w:asciiTheme="majorHAnsi" w:cstheme="majorBidi" w:eastAsiaTheme="majorEastAsia" w:hAnsiTheme="majorHAnsi"/>
      <w:color w:val="4472C4" w:themeColor="accent1"/>
      <w:sz w:val="20"/>
      <w:szCs w:val="20"/>
    </w:rPr>
  </w:style>
  <w:style w:type="paragraph" w:styleId="Heading9">
    <w:name w:val="Heading 9"/>
    <w:basedOn w:val="Normal"/>
    <w:next w:val="Normal"/>
    <w:link w:val="Heading9Char"/>
    <w:uiPriority w:val="9"/>
    <w:semiHidden/>
    <w:unhideWhenUsed/>
    <w:qFormat/>
    <w:rsid w:val="00347e77"/>
    <w:pPr>
      <w:keepNext w:val="true"/>
      <w:keepLines/>
      <w:spacing w:before="200" w:after="0"/>
      <w:outlineLvl w:val="8"/>
    </w:pPr>
    <w:rPr>
      <w:rFonts w:ascii="Calibri Light" w:hAnsi="Calibri Light" w:eastAsia="" w:cs="Mangal"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47e77"/>
    <w:rPr>
      <w:rFonts w:ascii="Calibri Light" w:hAnsi="Calibri Light" w:eastAsia="" w:cs="Mangal" w:asciiTheme="majorHAnsi" w:cstheme="majorBidi" w:eastAsiaTheme="majorEastAsia" w:hAnsiTheme="majorHAnsi"/>
      <w:b/>
      <w:bCs/>
      <w:color w:val="2F5496" w:themeColor="accent1" w:themeShade="bf"/>
      <w:sz w:val="28"/>
      <w:szCs w:val="28"/>
    </w:rPr>
  </w:style>
  <w:style w:type="character" w:styleId="Heading2Char" w:customStyle="1">
    <w:name w:val="Heading 2 Char"/>
    <w:basedOn w:val="DefaultParagraphFont"/>
    <w:link w:val="Heading2"/>
    <w:uiPriority w:val="9"/>
    <w:semiHidden/>
    <w:qFormat/>
    <w:rsid w:val="00347e77"/>
    <w:rPr>
      <w:rFonts w:ascii="Calibri Light" w:hAnsi="Calibri Light" w:eastAsia="" w:cs="Mangal" w:asciiTheme="majorHAnsi" w:cstheme="majorBidi" w:eastAsiaTheme="majorEastAsia" w:hAnsiTheme="majorHAnsi"/>
      <w:b/>
      <w:bCs/>
      <w:color w:val="4472C4" w:themeColor="accent1"/>
      <w:sz w:val="26"/>
      <w:szCs w:val="26"/>
    </w:rPr>
  </w:style>
  <w:style w:type="character" w:styleId="Heading3Char" w:customStyle="1">
    <w:name w:val="Heading 3 Char"/>
    <w:basedOn w:val="DefaultParagraphFont"/>
    <w:link w:val="Heading3"/>
    <w:uiPriority w:val="9"/>
    <w:semiHidden/>
    <w:qFormat/>
    <w:rsid w:val="00347e77"/>
    <w:rPr>
      <w:rFonts w:ascii="Calibri Light" w:hAnsi="Calibri Light" w:eastAsia="" w:cs="Mangal" w:asciiTheme="majorHAnsi" w:cstheme="majorBidi" w:eastAsiaTheme="majorEastAsia" w:hAnsiTheme="majorHAnsi"/>
      <w:b/>
      <w:bCs/>
      <w:color w:val="4472C4" w:themeColor="accent1"/>
    </w:rPr>
  </w:style>
  <w:style w:type="character" w:styleId="Heading4Char" w:customStyle="1">
    <w:name w:val="Heading 4 Char"/>
    <w:basedOn w:val="DefaultParagraphFont"/>
    <w:link w:val="Heading4"/>
    <w:uiPriority w:val="9"/>
    <w:semiHidden/>
    <w:qFormat/>
    <w:rsid w:val="00347e77"/>
    <w:rPr>
      <w:rFonts w:ascii="Calibri Light" w:hAnsi="Calibri Light" w:eastAsia="" w:cs="Mangal" w:asciiTheme="majorHAnsi" w:cstheme="majorBidi" w:eastAsiaTheme="majorEastAsia" w:hAnsiTheme="majorHAnsi"/>
      <w:b/>
      <w:bCs/>
      <w:i/>
      <w:iCs/>
      <w:color w:val="4472C4" w:themeColor="accent1"/>
    </w:rPr>
  </w:style>
  <w:style w:type="character" w:styleId="Heading5Char" w:customStyle="1">
    <w:name w:val="Heading 5 Char"/>
    <w:basedOn w:val="DefaultParagraphFont"/>
    <w:link w:val="Heading5"/>
    <w:uiPriority w:val="9"/>
    <w:semiHidden/>
    <w:qFormat/>
    <w:rsid w:val="00347e77"/>
    <w:rPr>
      <w:rFonts w:ascii="Calibri Light" w:hAnsi="Calibri Light" w:eastAsia="" w:cs="Mangal" w:asciiTheme="majorHAnsi" w:cstheme="majorBidi" w:eastAsiaTheme="majorEastAsia" w:hAnsiTheme="majorHAnsi"/>
      <w:color w:val="1F3763" w:themeColor="accent1" w:themeShade="7f"/>
    </w:rPr>
  </w:style>
  <w:style w:type="character" w:styleId="Heading6Char" w:customStyle="1">
    <w:name w:val="Heading 6 Char"/>
    <w:basedOn w:val="DefaultParagraphFont"/>
    <w:link w:val="Heading6"/>
    <w:uiPriority w:val="9"/>
    <w:semiHidden/>
    <w:qFormat/>
    <w:rsid w:val="00347e77"/>
    <w:rPr>
      <w:rFonts w:ascii="Calibri Light" w:hAnsi="Calibri Light" w:eastAsia="" w:cs="Mangal" w:asciiTheme="majorHAnsi" w:cstheme="majorBidi" w:eastAsiaTheme="majorEastAsia" w:hAnsiTheme="majorHAnsi"/>
      <w:i/>
      <w:iCs/>
      <w:color w:val="1F3763" w:themeColor="accent1" w:themeShade="7f"/>
    </w:rPr>
  </w:style>
  <w:style w:type="character" w:styleId="Heading7Char" w:customStyle="1">
    <w:name w:val="Heading 7 Char"/>
    <w:basedOn w:val="DefaultParagraphFont"/>
    <w:link w:val="Heading7"/>
    <w:uiPriority w:val="9"/>
    <w:semiHidden/>
    <w:qFormat/>
    <w:rsid w:val="00347e77"/>
    <w:rPr>
      <w:rFonts w:ascii="Calibri Light" w:hAnsi="Calibri Light" w:eastAsia="" w:cs="Mangal"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347e77"/>
    <w:rPr>
      <w:rFonts w:ascii="Calibri Light" w:hAnsi="Calibri Light" w:eastAsia="" w:cs="Mangal" w:asciiTheme="majorHAnsi" w:cstheme="majorBidi" w:eastAsiaTheme="majorEastAsia" w:hAnsiTheme="majorHAnsi"/>
      <w:color w:val="4472C4" w:themeColor="accent1"/>
      <w:sz w:val="20"/>
      <w:szCs w:val="20"/>
    </w:rPr>
  </w:style>
  <w:style w:type="character" w:styleId="Heading9Char" w:customStyle="1">
    <w:name w:val="Heading 9 Char"/>
    <w:basedOn w:val="DefaultParagraphFont"/>
    <w:link w:val="Heading9"/>
    <w:uiPriority w:val="9"/>
    <w:semiHidden/>
    <w:qFormat/>
    <w:rsid w:val="00347e77"/>
    <w:rPr>
      <w:rFonts w:ascii="Calibri Light" w:hAnsi="Calibri Light" w:eastAsia="" w:cs="Mangal" w:asciiTheme="majorHAnsi" w:cstheme="majorBidi" w:eastAsiaTheme="majorEastAsia" w:hAnsiTheme="majorHAnsi"/>
      <w:i/>
      <w:iCs/>
      <w:color w:val="404040" w:themeColor="text1" w:themeTint="bf"/>
      <w:sz w:val="20"/>
      <w:szCs w:val="20"/>
    </w:rPr>
  </w:style>
  <w:style w:type="character" w:styleId="TitleChar" w:customStyle="1">
    <w:name w:val="Title Char"/>
    <w:basedOn w:val="DefaultParagraphFont"/>
    <w:link w:val="Title"/>
    <w:uiPriority w:val="10"/>
    <w:qFormat/>
    <w:rsid w:val="00347e77"/>
    <w:rPr>
      <w:rFonts w:ascii="Calibri Light" w:hAnsi="Calibri Light" w:eastAsia="" w:cs="Mangal" w:asciiTheme="majorHAnsi" w:cstheme="majorBidi" w:eastAsiaTheme="majorEastAsia" w:hAnsiTheme="majorHAnsi"/>
      <w:color w:val="323E4F" w:themeColor="text2" w:themeShade="bf"/>
      <w:spacing w:val="5"/>
      <w:sz w:val="52"/>
      <w:szCs w:val="52"/>
    </w:rPr>
  </w:style>
  <w:style w:type="character" w:styleId="SubtitleChar" w:customStyle="1">
    <w:name w:val="Subtitle Char"/>
    <w:basedOn w:val="DefaultParagraphFont"/>
    <w:link w:val="Subtitle"/>
    <w:uiPriority w:val="11"/>
    <w:qFormat/>
    <w:rsid w:val="00347e77"/>
    <w:rPr>
      <w:rFonts w:ascii="Calibri Light" w:hAnsi="Calibri Light" w:eastAsia="" w:cs="Mangal" w:asciiTheme="majorHAnsi" w:cstheme="majorBidi" w:eastAsiaTheme="majorEastAsia" w:hAnsiTheme="majorHAnsi"/>
      <w:i/>
      <w:iCs/>
      <w:color w:val="4472C4" w:themeColor="accent1"/>
      <w:spacing w:val="15"/>
      <w:sz w:val="24"/>
      <w:szCs w:val="24"/>
    </w:rPr>
  </w:style>
  <w:style w:type="character" w:styleId="QuoteChar" w:customStyle="1">
    <w:name w:val="Quote Char"/>
    <w:basedOn w:val="DefaultParagraphFont"/>
    <w:link w:val="Quote"/>
    <w:uiPriority w:val="29"/>
    <w:qFormat/>
    <w:rsid w:val="00347e77"/>
    <w:rPr>
      <w:i/>
      <w:iCs/>
      <w:color w:val="000000" w:themeColor="text1"/>
    </w:rPr>
  </w:style>
  <w:style w:type="character" w:styleId="IntenseEmphasis">
    <w:name w:val="Intense Emphasis"/>
    <w:basedOn w:val="DefaultParagraphFont"/>
    <w:uiPriority w:val="21"/>
    <w:qFormat/>
    <w:rsid w:val="00347e77"/>
    <w:rPr>
      <w:b/>
      <w:bCs/>
      <w:i/>
      <w:iCs/>
      <w:color w:val="4472C4" w:themeColor="accent1"/>
    </w:rPr>
  </w:style>
  <w:style w:type="character" w:styleId="IntenseQuoteChar" w:customStyle="1">
    <w:name w:val="Intense Quote Char"/>
    <w:basedOn w:val="DefaultParagraphFont"/>
    <w:link w:val="IntenseQuote"/>
    <w:uiPriority w:val="30"/>
    <w:qFormat/>
    <w:rsid w:val="00347e77"/>
    <w:rPr>
      <w:b/>
      <w:bCs/>
      <w:i/>
      <w:iCs/>
      <w:color w:val="4472C4" w:themeColor="accent1"/>
    </w:rPr>
  </w:style>
  <w:style w:type="character" w:styleId="IntenseReference">
    <w:name w:val="Intense Reference"/>
    <w:basedOn w:val="DefaultParagraphFont"/>
    <w:uiPriority w:val="32"/>
    <w:qFormat/>
    <w:rsid w:val="00347e77"/>
    <w:rPr>
      <w:b/>
      <w:bCs/>
      <w:smallCaps/>
      <w:color w:val="ED7D31" w:themeColor="accent2"/>
      <w:spacing w:val="5"/>
      <w:u w:val="single"/>
    </w:rPr>
  </w:style>
  <w:style w:type="character" w:styleId="Strong">
    <w:name w:val="Strong"/>
    <w:qFormat/>
    <w:rPr>
      <w:b/>
      <w:bCs/>
    </w:rPr>
  </w:style>
  <w:style w:type="character" w:styleId="Emphasis">
    <w:name w:val="Emphasis"/>
    <w:basedOn w:val="DefaultParagraphFont"/>
    <w:uiPriority w:val="20"/>
    <w:qFormat/>
    <w:rsid w:val="00347e77"/>
    <w:rPr>
      <w:i/>
      <w:iCs/>
    </w:rPr>
  </w:style>
  <w:style w:type="character" w:styleId="SubtleEmphasis">
    <w:name w:val="Subtle Emphasis"/>
    <w:basedOn w:val="DefaultParagraphFont"/>
    <w:uiPriority w:val="19"/>
    <w:qFormat/>
    <w:rsid w:val="00347e77"/>
    <w:rPr>
      <w:i/>
      <w:iCs/>
      <w:color w:val="808080" w:themeColor="text1" w:themeTint="7f"/>
    </w:rPr>
  </w:style>
  <w:style w:type="character" w:styleId="SubtleReference">
    <w:name w:val="Subtle Reference"/>
    <w:basedOn w:val="DefaultParagraphFont"/>
    <w:uiPriority w:val="31"/>
    <w:qFormat/>
    <w:rsid w:val="00347e77"/>
    <w:rPr>
      <w:smallCaps/>
      <w:color w:val="ED7D31" w:themeColor="accent2"/>
      <w:u w:val="single"/>
    </w:rPr>
  </w:style>
  <w:style w:type="character" w:styleId="BookTitle">
    <w:name w:val="Book Title"/>
    <w:basedOn w:val="DefaultParagraphFont"/>
    <w:uiPriority w:val="33"/>
    <w:qFormat/>
    <w:rsid w:val="00347e77"/>
    <w:rPr>
      <w:b/>
      <w:bCs/>
      <w:smallCaps/>
      <w:spacing w:val="5"/>
    </w:rPr>
  </w:style>
  <w:style w:type="character" w:styleId="InternetLink">
    <w:name w:val="Hyperlink"/>
    <w:basedOn w:val="DefaultParagraphFont"/>
    <w:uiPriority w:val="99"/>
    <w:unhideWhenUsed/>
    <w:rsid w:val="008f2259"/>
    <w:rPr>
      <w:color w:val="0563C1" w:themeColor="hyperlink"/>
      <w:u w:val="single"/>
    </w:rPr>
  </w:style>
  <w:style w:type="character" w:styleId="UnresolvedMention">
    <w:name w:val="Unresolved Mention"/>
    <w:basedOn w:val="DefaultParagraphFont"/>
    <w:uiPriority w:val="99"/>
    <w:semiHidden/>
    <w:unhideWhenUsed/>
    <w:qFormat/>
    <w:rsid w:val="008f2259"/>
    <w:rPr>
      <w:color w:val="605E5C"/>
      <w:shd w:fill="E1DFDD" w:val="clear"/>
    </w:rPr>
  </w:style>
  <w:style w:type="character" w:styleId="HeaderChar" w:customStyle="1">
    <w:name w:val="Header Char"/>
    <w:basedOn w:val="DefaultParagraphFont"/>
    <w:link w:val="Header"/>
    <w:uiPriority w:val="99"/>
    <w:qFormat/>
    <w:rsid w:val="00c50888"/>
    <w:rPr>
      <w:szCs w:val="20"/>
    </w:rPr>
  </w:style>
  <w:style w:type="character" w:styleId="FooterChar" w:customStyle="1">
    <w:name w:val="Footer Char"/>
    <w:basedOn w:val="DefaultParagraphFont"/>
    <w:link w:val="Footer"/>
    <w:uiPriority w:val="99"/>
    <w:qFormat/>
    <w:rsid w:val="00c50888"/>
    <w:rPr>
      <w:szCs w:val="20"/>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StrongEmphasis">
    <w:name w:val="Strong"/>
    <w:qFormat/>
    <w:rPr>
      <w:b/>
      <w:b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le">
    <w:name w:val="Title"/>
    <w:basedOn w:val="Normal"/>
    <w:next w:val="Normal"/>
    <w:link w:val="TitleChar"/>
    <w:uiPriority w:val="10"/>
    <w:qFormat/>
    <w:rsid w:val="00347e77"/>
    <w:pPr>
      <w:pBdr>
        <w:bottom w:val="single" w:sz="8" w:space="4" w:color="4472C4"/>
      </w:pBdr>
      <w:spacing w:lineRule="auto" w:line="240" w:before="0" w:after="300"/>
      <w:contextualSpacing/>
    </w:pPr>
    <w:rPr>
      <w:rFonts w:ascii="Calibri Light" w:hAnsi="Calibri Light" w:eastAsia="" w:cs="Mangal" w:asciiTheme="majorHAnsi" w:cstheme="majorBidi" w:eastAsiaTheme="majorEastAsia" w:hAnsiTheme="majorHAnsi"/>
      <w:color w:val="323E4F" w:themeColor="text2" w:themeShade="bf"/>
      <w:spacing w:val="5"/>
      <w:sz w:val="52"/>
      <w:szCs w:val="52"/>
    </w:rPr>
  </w:style>
  <w:style w:type="paragraph" w:styleId="Subtitle">
    <w:name w:val="Subtitle"/>
    <w:basedOn w:val="Normal"/>
    <w:next w:val="Normal"/>
    <w:link w:val="SubtitleChar"/>
    <w:uiPriority w:val="11"/>
    <w:qFormat/>
    <w:rsid w:val="00347e77"/>
    <w:pPr/>
    <w:rPr>
      <w:rFonts w:ascii="Calibri Light" w:hAnsi="Calibri Light" w:eastAsia="" w:cs="Mangal" w:asciiTheme="majorHAnsi" w:cstheme="majorBidi" w:eastAsiaTheme="majorEastAsia" w:hAnsiTheme="majorHAnsi"/>
      <w:i/>
      <w:iCs/>
      <w:color w:val="4472C4" w:themeColor="accent1"/>
      <w:spacing w:val="15"/>
      <w:sz w:val="24"/>
      <w:szCs w:val="24"/>
    </w:rPr>
  </w:style>
  <w:style w:type="paragraph" w:styleId="Quote">
    <w:name w:val="Quote"/>
    <w:basedOn w:val="Normal"/>
    <w:next w:val="Normal"/>
    <w:link w:val="QuoteChar"/>
    <w:uiPriority w:val="29"/>
    <w:qFormat/>
    <w:rsid w:val="00347e77"/>
    <w:pPr/>
    <w:rPr>
      <w:i/>
      <w:iCs/>
      <w:color w:val="000000" w:themeColor="text1"/>
    </w:rPr>
  </w:style>
  <w:style w:type="paragraph" w:styleId="ListParagraph">
    <w:name w:val="List Paragraph"/>
    <w:basedOn w:val="Normal"/>
    <w:uiPriority w:val="34"/>
    <w:qFormat/>
    <w:rsid w:val="00347e77"/>
    <w:pPr>
      <w:spacing w:before="0" w:after="200"/>
      <w:ind w:left="720" w:hanging="0"/>
      <w:contextualSpacing/>
    </w:pPr>
    <w:rPr>
      <w:szCs w:val="20"/>
    </w:rPr>
  </w:style>
  <w:style w:type="paragraph" w:styleId="IntenseQuote">
    <w:name w:val="Intense Quote"/>
    <w:basedOn w:val="Normal"/>
    <w:next w:val="Normal"/>
    <w:link w:val="IntenseQuoteChar"/>
    <w:uiPriority w:val="30"/>
    <w:qFormat/>
    <w:rsid w:val="00347e77"/>
    <w:pPr>
      <w:pBdr>
        <w:bottom w:val="single" w:sz="4" w:space="4" w:color="4472C4"/>
      </w:pBdr>
      <w:spacing w:before="200" w:after="280"/>
      <w:ind w:left="936" w:right="936" w:hanging="0"/>
    </w:pPr>
    <w:rPr>
      <w:b/>
      <w:bCs/>
      <w:i/>
      <w:iCs/>
      <w:color w:val="4472C4" w:themeColor="accent1"/>
    </w:rPr>
  </w:style>
  <w:style w:type="paragraph" w:styleId="Caption1">
    <w:name w:val="caption"/>
    <w:basedOn w:val="Normal"/>
    <w:next w:val="Normal"/>
    <w:uiPriority w:val="35"/>
    <w:semiHidden/>
    <w:unhideWhenUsed/>
    <w:qFormat/>
    <w:rsid w:val="00347e77"/>
    <w:pPr>
      <w:spacing w:lineRule="auto" w:line="240"/>
    </w:pPr>
    <w:rPr>
      <w:b/>
      <w:bCs/>
      <w:color w:val="4472C4" w:themeColor="accent1"/>
      <w:sz w:val="18"/>
      <w:szCs w:val="18"/>
    </w:rPr>
  </w:style>
  <w:style w:type="paragraph" w:styleId="NoSpacing">
    <w:name w:val="No Spacing"/>
    <w:uiPriority w:val="1"/>
    <w:qFormat/>
    <w:rsid w:val="00347e77"/>
    <w:pPr>
      <w:widowControl/>
      <w:suppressAutoHyphens w:val="true"/>
      <w:bidi w:val="0"/>
      <w:spacing w:lineRule="auto" w:line="240" w:before="0" w:after="0"/>
      <w:jc w:val="left"/>
    </w:pPr>
    <w:rPr>
      <w:rFonts w:ascii="Calibri" w:hAnsi="Calibri" w:eastAsia="" w:cs="Mangal" w:asciiTheme="minorHAnsi" w:cstheme="minorBidi" w:eastAsiaTheme="minorEastAsia" w:hAnsiTheme="minorHAnsi"/>
      <w:color w:val="auto"/>
      <w:kern w:val="0"/>
      <w:sz w:val="22"/>
      <w:szCs w:val="22"/>
      <w:lang w:val="en-IN" w:eastAsia="en-US" w:bidi="mr-IN"/>
    </w:rPr>
  </w:style>
  <w:style w:type="paragraph" w:styleId="IndexHeading">
    <w:name w:val="Index Heading"/>
    <w:basedOn w:val="Heading"/>
    <w:pPr/>
    <w:rPr/>
  </w:style>
  <w:style w:type="paragraph" w:styleId="ContentsHeading">
    <w:name w:val="TOC Heading"/>
    <w:basedOn w:val="Heading1"/>
    <w:next w:val="Normal"/>
    <w:uiPriority w:val="39"/>
    <w:semiHidden/>
    <w:unhideWhenUsed/>
    <w:qFormat/>
    <w:rsid w:val="00347e77"/>
    <w:pPr>
      <w:outlineLvl w:val="9"/>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c50888"/>
    <w:pPr>
      <w:tabs>
        <w:tab w:val="clear" w:pos="720"/>
        <w:tab w:val="center" w:pos="4513" w:leader="none"/>
        <w:tab w:val="right" w:pos="9026" w:leader="none"/>
      </w:tabs>
      <w:spacing w:lineRule="auto" w:line="240" w:before="0" w:after="0"/>
    </w:pPr>
    <w:rPr>
      <w:szCs w:val="20"/>
    </w:rPr>
  </w:style>
  <w:style w:type="paragraph" w:styleId="Footer">
    <w:name w:val="Footer"/>
    <w:basedOn w:val="Normal"/>
    <w:link w:val="FooterChar"/>
    <w:uiPriority w:val="99"/>
    <w:unhideWhenUsed/>
    <w:rsid w:val="00c50888"/>
    <w:pPr>
      <w:tabs>
        <w:tab w:val="clear" w:pos="720"/>
        <w:tab w:val="center" w:pos="4513" w:leader="none"/>
        <w:tab w:val="right" w:pos="9026" w:leader="none"/>
      </w:tabs>
      <w:spacing w:lineRule="auto" w:line="240" w:before="0" w:after="0"/>
    </w:pPr>
    <w:rPr>
      <w:szCs w:val="20"/>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ode.visualstudio.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05B4F-3D69-41E8-8DE3-1DE22F3BC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Application>LibreOffice/7.4.4.2$Windows_X86_64 LibreOffice_project/85569322deea74ec9134968a29af2df5663baa21</Application>
  <AppVersion>15.0000</AppVersion>
  <Pages>7</Pages>
  <Words>773</Words>
  <Characters>4442</Characters>
  <CharactersWithSpaces>5201</CharactersWithSpaces>
  <Paragraphs>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2025-05-17T05:59:00Z</dcterms:created>
  <dc:creator>sumedhadhoke1@gmail.com</dc:creator>
  <dc:description/>
  <dc:language>en-IN</dc:language>
  <cp:lastModifiedBy/>
  <dcterms:modified xsi:type="dcterms:W3CDTF">2025-05-20T19:31:06Z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file>