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rFonts w:ascii="Arial" w:hAnsi="Arial"/>
          <w:b/>
          <w:bCs/>
          <w:color w:val="000000"/>
          <w:sz w:val="36"/>
          <w:szCs w:val="36"/>
          <w:u w:val="single"/>
          <w:lang w:val="en-US"/>
        </w:rPr>
        <w:t>Task 0</w:t>
      </w:r>
      <w:r>
        <w:rPr>
          <w:rFonts w:ascii="Arial" w:hAnsi="Arial"/>
          <w:b/>
          <w:bCs/>
          <w:color w:val="000000"/>
          <w:sz w:val="36"/>
          <w:szCs w:val="36"/>
          <w:u w:val="single"/>
          <w:lang w:val="en-US"/>
        </w:rPr>
        <w:t>5</w:t>
      </w:r>
    </w:p>
    <w:p>
      <w:pPr>
        <w:pStyle w:val="Normal"/>
        <w:jc w:val="center"/>
        <w:rPr>
          <w:rFonts w:ascii="apple-system;BlinkMacSystemFont;Segoe UI;Noto Sans;Helvetica;Arial;sans-serif;Apple Color Emoji;Segoe UI Emoji" w:hAnsi="apple-system;BlinkMacSystemFont;Segoe UI;Noto Sans;Helvetica;Arial;sans-serif;Apple Color Emoji;Segoe UI Emoji"/>
          <w:i w:val="false"/>
          <w:i w:val="false"/>
          <w:caps w:val="false"/>
          <w:smallCaps w:val="false"/>
          <w:spacing w:val="0"/>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000000"/>
          <w:spacing w:val="0"/>
          <w:sz w:val="35"/>
          <w:szCs w:val="28"/>
          <w:u w:val="single"/>
        </w:rPr>
        <w:t>Network Packet Analyzer</w:t>
      </w:r>
    </w:p>
    <w:p>
      <w:pPr>
        <w:pStyle w:val="Normal"/>
        <w:spacing w:lineRule="auto" w:line="240"/>
        <w:jc w:val="center"/>
        <w:rPr>
          <w:rFonts w:ascii="Arial" w:hAnsi="Arial"/>
          <w:b/>
          <w:b/>
          <w:bCs/>
          <w:color w:val="000000"/>
        </w:rPr>
      </w:pPr>
      <w:r>
        <w:rPr>
          <w:rFonts w:ascii="Arial" w:hAnsi="Arial"/>
          <w:b/>
          <w:bCs/>
          <w:color w:val="000000"/>
          <w:sz w:val="28"/>
          <w:szCs w:val="28"/>
        </w:rPr>
        <w:t xml:space="preserve">Develop a packet sniffer tool that captures and analyzes network packets. Display relevant information such as source and destination IP addresses, protocols, and payload data. Ensure the ethical use of the tool for educational purposes. </w:t>
      </w:r>
    </w:p>
    <w:p>
      <w:pPr>
        <w:pStyle w:val="Heading2"/>
        <w:rPr>
          <w:b/>
          <w:b/>
          <w:bCs/>
          <w:sz w:val="40"/>
          <w:szCs w:val="20"/>
        </w:rPr>
      </w:pPr>
      <w:r>
        <w:rPr>
          <w:rStyle w:val="SourceText"/>
          <w:rFonts w:cstheme="minorHAnsi"/>
          <w:b/>
          <w:bCs/>
          <w:sz w:val="40"/>
          <w:szCs w:val="20"/>
        </w:rPr>
        <w:t xml:space="preserve">📘 </w:t>
      </w:r>
      <w:r>
        <w:rPr>
          <w:rStyle w:val="SourceText"/>
          <w:rFonts w:cstheme="minorHAnsi"/>
          <w:b/>
          <w:bCs/>
          <w:sz w:val="40"/>
          <w:szCs w:val="20"/>
        </w:rPr>
        <w:t>Introduction</w:t>
      </w:r>
    </w:p>
    <w:p>
      <w:pPr>
        <w:pStyle w:val="TextBody"/>
        <w:rPr/>
      </w:pPr>
      <w:r>
        <w:rPr>
          <w:sz w:val="34"/>
          <w:szCs w:val="22"/>
        </w:rPr>
        <w:t xml:space="preserve">A </w:t>
      </w:r>
      <w:r>
        <w:rPr>
          <w:rStyle w:val="StrongEmphasis"/>
          <w:sz w:val="34"/>
          <w:szCs w:val="22"/>
        </w:rPr>
        <w:t>packet sniffer</w:t>
      </w:r>
      <w:r>
        <w:rPr>
          <w:sz w:val="34"/>
          <w:szCs w:val="22"/>
        </w:rPr>
        <w:t xml:space="preserve"> (also known as a </w:t>
      </w:r>
      <w:r>
        <w:rPr>
          <w:rStyle w:val="StrongEmphasis"/>
          <w:sz w:val="34"/>
          <w:szCs w:val="22"/>
        </w:rPr>
        <w:t>network analyzer</w:t>
      </w:r>
      <w:r>
        <w:rPr>
          <w:sz w:val="34"/>
          <w:szCs w:val="22"/>
        </w:rPr>
        <w:t xml:space="preserve"> or </w:t>
      </w:r>
      <w:r>
        <w:rPr>
          <w:rStyle w:val="StrongEmphasis"/>
          <w:sz w:val="34"/>
          <w:szCs w:val="22"/>
        </w:rPr>
        <w:t>protocol analyzer</w:t>
      </w:r>
      <w:r>
        <w:rPr>
          <w:sz w:val="34"/>
          <w:szCs w:val="22"/>
        </w:rPr>
        <w:t xml:space="preserve">) is a tool that captures, interprets, and logs packets of data that travel across a network. It can be used for </w:t>
      </w:r>
      <w:r>
        <w:rPr>
          <w:rStyle w:val="StrongEmphasis"/>
          <w:sz w:val="34"/>
          <w:szCs w:val="22"/>
        </w:rPr>
        <w:t>network diagnostics, performance analysis, educational purposes</w:t>
      </w:r>
      <w:r>
        <w:rPr>
          <w:sz w:val="34"/>
          <w:szCs w:val="22"/>
        </w:rPr>
        <w:t>, and security auditing.</w:t>
      </w:r>
    </w:p>
    <w:p>
      <w:pPr>
        <w:pStyle w:val="TextBody"/>
        <w:rPr/>
      </w:pPr>
      <w:r>
        <w:rPr>
          <w:sz w:val="34"/>
          <w:szCs w:val="22"/>
        </w:rPr>
        <w:t xml:space="preserve">This project presents a </w:t>
      </w:r>
      <w:r>
        <w:rPr>
          <w:rStyle w:val="StrongEmphasis"/>
          <w:sz w:val="34"/>
          <w:szCs w:val="22"/>
        </w:rPr>
        <w:t>Packet Sniffer Tool built using Python and the Scapy library</w:t>
      </w:r>
      <w:r>
        <w:rPr>
          <w:sz w:val="34"/>
          <w:szCs w:val="22"/>
        </w:rPr>
        <w:t xml:space="preserve">. It enables real-time analysis of packets, showing details like </w:t>
      </w:r>
      <w:r>
        <w:rPr>
          <w:rStyle w:val="StrongEmphasis"/>
          <w:sz w:val="34"/>
          <w:szCs w:val="22"/>
        </w:rPr>
        <w:t>source and destination IPs</w:t>
      </w:r>
      <w:r>
        <w:rPr>
          <w:sz w:val="34"/>
          <w:szCs w:val="22"/>
        </w:rPr>
        <w:t xml:space="preserve">, </w:t>
      </w:r>
      <w:r>
        <w:rPr>
          <w:rStyle w:val="StrongEmphasis"/>
          <w:sz w:val="34"/>
          <w:szCs w:val="22"/>
        </w:rPr>
        <w:t>protocol types</w:t>
      </w:r>
      <w:r>
        <w:rPr>
          <w:sz w:val="34"/>
          <w:szCs w:val="22"/>
        </w:rPr>
        <w:t xml:space="preserve">, and </w:t>
      </w:r>
      <w:r>
        <w:rPr>
          <w:rStyle w:val="StrongEmphasis"/>
          <w:sz w:val="34"/>
          <w:szCs w:val="22"/>
        </w:rPr>
        <w:t>payload contents</w:t>
      </w:r>
      <w:r>
        <w:rPr>
          <w:sz w:val="34"/>
          <w:szCs w:val="22"/>
        </w:rPr>
        <w:t>.</w:t>
      </w:r>
    </w:p>
    <w:p>
      <w:pPr>
        <w:pStyle w:val="Quotations"/>
        <w:rPr/>
      </w:pPr>
      <w:r>
        <w:rPr>
          <w:sz w:val="34"/>
          <w:szCs w:val="22"/>
        </w:rPr>
        <w:t xml:space="preserve">⚠️ </w:t>
      </w:r>
      <w:r>
        <w:rPr>
          <w:rStyle w:val="StrongEmphasis"/>
          <w:sz w:val="34"/>
          <w:szCs w:val="22"/>
        </w:rPr>
        <w:t>Disclaimer</w:t>
      </w:r>
      <w:r>
        <w:rPr>
          <w:sz w:val="34"/>
          <w:szCs w:val="22"/>
        </w:rPr>
        <w:t>: This tool is developed strictly for educational and authorized use. Unauthorized sniffing of network traffic may violate privacy laws.</w:t>
      </w:r>
    </w:p>
    <w:p>
      <w:pPr>
        <w:pStyle w:val="HorizontalLine"/>
        <w:rPr>
          <w:sz w:val="24"/>
          <w:szCs w:val="12"/>
        </w:rPr>
      </w:pPr>
      <w:r>
        <w:rPr>
          <w:sz w:val="24"/>
          <w:szCs w:val="12"/>
        </w:rPr>
      </w:r>
    </w:p>
    <w:p>
      <w:pPr>
        <w:pStyle w:val="Heading2"/>
        <w:spacing w:before="200" w:after="283"/>
        <w:rPr>
          <w:sz w:val="38"/>
          <w:szCs w:val="26"/>
        </w:rPr>
      </w:pPr>
      <w:r>
        <w:rPr>
          <w:sz w:val="38"/>
          <w:szCs w:val="26"/>
        </w:rPr>
        <w:t xml:space="preserve">⚙️ </w:t>
      </w:r>
      <w:r>
        <w:rPr>
          <w:sz w:val="38"/>
          <w:szCs w:val="26"/>
        </w:rPr>
        <w:t>How the Tool Works</w:t>
      </w:r>
    </w:p>
    <w:p>
      <w:pPr>
        <w:pStyle w:val="TextBody"/>
        <w:rPr>
          <w:sz w:val="34"/>
          <w:szCs w:val="22"/>
        </w:rPr>
      </w:pPr>
      <w:r>
        <w:rPr>
          <w:sz w:val="34"/>
          <w:szCs w:val="22"/>
        </w:rPr>
        <w:t>The tool performs the following steps:</w:t>
      </w:r>
    </w:p>
    <w:p>
      <w:pPr>
        <w:pStyle w:val="TextBody"/>
        <w:numPr>
          <w:ilvl w:val="0"/>
          <w:numId w:val="2"/>
        </w:numPr>
        <w:tabs>
          <w:tab w:val="clear" w:pos="720"/>
          <w:tab w:val="left" w:pos="0" w:leader="none"/>
        </w:tabs>
        <w:ind w:left="709" w:hanging="283"/>
        <w:rPr/>
      </w:pPr>
      <w:r>
        <w:rPr>
          <w:sz w:val="34"/>
          <w:szCs w:val="22"/>
        </w:rPr>
        <w:t xml:space="preserve">Initializes Scapy to </w:t>
      </w:r>
      <w:r>
        <w:rPr>
          <w:rStyle w:val="StrongEmphasis"/>
          <w:sz w:val="34"/>
          <w:szCs w:val="22"/>
        </w:rPr>
        <w:t>sniff packets</w:t>
      </w:r>
      <w:r>
        <w:rPr>
          <w:sz w:val="34"/>
          <w:szCs w:val="22"/>
        </w:rPr>
        <w:t xml:space="preserve"> from the system’s active network interface.</w:t>
      </w:r>
    </w:p>
    <w:p>
      <w:pPr>
        <w:pStyle w:val="TextBody"/>
        <w:numPr>
          <w:ilvl w:val="0"/>
          <w:numId w:val="2"/>
        </w:numPr>
        <w:tabs>
          <w:tab w:val="clear" w:pos="720"/>
          <w:tab w:val="left" w:pos="0" w:leader="none"/>
        </w:tabs>
        <w:ind w:left="709" w:hanging="283"/>
        <w:rPr>
          <w:sz w:val="34"/>
          <w:szCs w:val="22"/>
        </w:rPr>
      </w:pPr>
      <w:r>
        <w:rPr>
          <w:sz w:val="34"/>
          <w:szCs w:val="22"/>
        </w:rPr>
        <w:t>For each captured packet:</w:t>
      </w:r>
    </w:p>
    <w:p>
      <w:pPr>
        <w:pStyle w:val="TextBody"/>
        <w:numPr>
          <w:ilvl w:val="1"/>
          <w:numId w:val="2"/>
        </w:numPr>
        <w:tabs>
          <w:tab w:val="clear" w:pos="720"/>
          <w:tab w:val="left" w:pos="0" w:leader="none"/>
        </w:tabs>
        <w:ind w:left="1418" w:hanging="283"/>
        <w:rPr/>
      </w:pPr>
      <w:r>
        <w:rPr>
          <w:sz w:val="34"/>
          <w:szCs w:val="22"/>
        </w:rPr>
        <w:t xml:space="preserve">Extracts </w:t>
      </w:r>
      <w:r>
        <w:rPr>
          <w:rStyle w:val="StrongEmphasis"/>
          <w:sz w:val="34"/>
          <w:szCs w:val="22"/>
        </w:rPr>
        <w:t>source and destination IP addresses</w:t>
      </w:r>
      <w:r>
        <w:rPr>
          <w:sz w:val="34"/>
          <w:szCs w:val="22"/>
        </w:rPr>
        <w:t>.</w:t>
      </w:r>
    </w:p>
    <w:p>
      <w:pPr>
        <w:pStyle w:val="TextBody"/>
        <w:numPr>
          <w:ilvl w:val="1"/>
          <w:numId w:val="2"/>
        </w:numPr>
        <w:tabs>
          <w:tab w:val="clear" w:pos="720"/>
          <w:tab w:val="left" w:pos="0" w:leader="none"/>
        </w:tabs>
        <w:ind w:left="1418" w:hanging="283"/>
        <w:rPr/>
      </w:pPr>
      <w:r>
        <w:rPr>
          <w:sz w:val="34"/>
          <w:szCs w:val="22"/>
        </w:rPr>
        <w:t xml:space="preserve">Identifies the </w:t>
      </w:r>
      <w:r>
        <w:rPr>
          <w:rStyle w:val="StrongEmphasis"/>
          <w:sz w:val="34"/>
          <w:szCs w:val="22"/>
        </w:rPr>
        <w:t>protocol</w:t>
      </w:r>
      <w:r>
        <w:rPr>
          <w:sz w:val="34"/>
          <w:szCs w:val="22"/>
        </w:rPr>
        <w:t xml:space="preserve"> (TCP/UDP).</w:t>
      </w:r>
    </w:p>
    <w:p>
      <w:pPr>
        <w:pStyle w:val="TextBody"/>
        <w:numPr>
          <w:ilvl w:val="1"/>
          <w:numId w:val="2"/>
        </w:numPr>
        <w:tabs>
          <w:tab w:val="clear" w:pos="720"/>
          <w:tab w:val="left" w:pos="0" w:leader="none"/>
        </w:tabs>
        <w:ind w:left="1418" w:hanging="283"/>
        <w:rPr/>
      </w:pPr>
      <w:r>
        <w:rPr>
          <w:sz w:val="34"/>
          <w:szCs w:val="22"/>
        </w:rPr>
        <w:t xml:space="preserve">Displays </w:t>
      </w:r>
      <w:r>
        <w:rPr>
          <w:rStyle w:val="StrongEmphasis"/>
          <w:sz w:val="34"/>
          <w:szCs w:val="22"/>
        </w:rPr>
        <w:t>port numbers</w:t>
      </w:r>
      <w:r>
        <w:rPr>
          <w:sz w:val="34"/>
          <w:szCs w:val="22"/>
        </w:rPr>
        <w:t>.</w:t>
      </w:r>
    </w:p>
    <w:p>
      <w:pPr>
        <w:pStyle w:val="TextBody"/>
        <w:numPr>
          <w:ilvl w:val="1"/>
          <w:numId w:val="2"/>
        </w:numPr>
        <w:tabs>
          <w:tab w:val="clear" w:pos="720"/>
          <w:tab w:val="left" w:pos="0" w:leader="none"/>
        </w:tabs>
        <w:ind w:left="1418" w:hanging="283"/>
        <w:rPr/>
      </w:pPr>
      <w:r>
        <w:rPr>
          <w:sz w:val="34"/>
          <w:szCs w:val="22"/>
        </w:rPr>
        <w:t xml:space="preserve">Decodes and prints the </w:t>
      </w:r>
      <w:r>
        <w:rPr>
          <w:rStyle w:val="StrongEmphasis"/>
          <w:sz w:val="34"/>
          <w:szCs w:val="22"/>
        </w:rPr>
        <w:t>payload</w:t>
      </w:r>
      <w:r>
        <w:rPr>
          <w:sz w:val="34"/>
          <w:szCs w:val="22"/>
        </w:rPr>
        <w:t xml:space="preserve"> if available.</w:t>
      </w:r>
    </w:p>
    <w:p>
      <w:pPr>
        <w:pStyle w:val="TextBody"/>
        <w:numPr>
          <w:ilvl w:val="0"/>
          <w:numId w:val="2"/>
        </w:numPr>
        <w:tabs>
          <w:tab w:val="clear" w:pos="720"/>
          <w:tab w:val="left" w:pos="0" w:leader="none"/>
        </w:tabs>
        <w:ind w:left="709" w:hanging="283"/>
        <w:rPr/>
      </w:pPr>
      <w:r>
        <w:rPr>
          <w:sz w:val="34"/>
          <w:szCs w:val="22"/>
        </w:rPr>
        <w:t xml:space="preserve">Runs continuously until manually stopped (e.g., using </w:t>
      </w:r>
      <w:r>
        <w:rPr>
          <w:rStyle w:val="SourceText"/>
          <w:sz w:val="34"/>
          <w:szCs w:val="22"/>
        </w:rPr>
        <w:t>CTRL+C</w:t>
      </w:r>
      <w:r>
        <w:rPr>
          <w:sz w:val="34"/>
          <w:szCs w:val="22"/>
        </w:rPr>
        <w:t>).</w:t>
      </w:r>
    </w:p>
    <w:p>
      <w:pPr>
        <w:pStyle w:val="HorizontalLine"/>
        <w:rPr>
          <w:sz w:val="24"/>
          <w:szCs w:val="12"/>
        </w:rPr>
      </w:pPr>
      <w:r>
        <w:rPr>
          <w:sz w:val="24"/>
          <w:szCs w:val="12"/>
        </w:rPr>
      </w:r>
    </w:p>
    <w:p>
      <w:pPr>
        <w:pStyle w:val="Heading2"/>
        <w:spacing w:before="200" w:after="283"/>
        <w:rPr>
          <w:sz w:val="38"/>
          <w:szCs w:val="26"/>
        </w:rPr>
      </w:pPr>
      <w:r>
        <w:rPr>
          <w:sz w:val="38"/>
          <w:szCs w:val="26"/>
        </w:rPr>
        <w:t xml:space="preserve">🧠 </w:t>
      </w:r>
      <w:r>
        <w:rPr>
          <w:sz w:val="38"/>
          <w:szCs w:val="26"/>
        </w:rPr>
        <w:t>Python Code (Packet Sniffer)</w:t>
      </w:r>
    </w:p>
    <w:p>
      <w:pPr>
        <w:pStyle w:val="Heading3"/>
        <w:spacing w:before="200" w:after="283"/>
        <w:rPr>
          <w:sz w:val="34"/>
          <w:szCs w:val="22"/>
        </w:rPr>
      </w:pPr>
      <w:r>
        <w:rPr>
          <w:sz w:val="34"/>
          <w:szCs w:val="22"/>
        </w:rPr>
        <w:t xml:space="preserve">📦 </w:t>
      </w:r>
      <w:r>
        <w:rPr>
          <w:sz w:val="34"/>
          <w:szCs w:val="22"/>
        </w:rPr>
        <w:t>Step 1: Install Scapy</w:t>
      </w:r>
    </w:p>
    <w:p>
      <w:pPr>
        <w:pStyle w:val="PreformattedText"/>
        <w:bidi w:val="0"/>
        <w:spacing w:before="0" w:after="283"/>
        <w:rPr>
          <w:sz w:val="32"/>
          <w:szCs w:val="20"/>
        </w:rPr>
      </w:pPr>
      <w:r>
        <w:rPr>
          <w:rStyle w:val="SourceText"/>
          <w:sz w:val="32"/>
          <w:szCs w:val="20"/>
        </w:rPr>
        <w:t>pip install scapy</w:t>
      </w:r>
    </w:p>
    <w:p>
      <w:pPr>
        <w:pStyle w:val="Heading3"/>
        <w:spacing w:before="200" w:after="283"/>
        <w:rPr>
          <w:color w:val="000000"/>
        </w:rPr>
      </w:pPr>
      <w:r>
        <w:rPr>
          <w:rFonts w:ascii="Britannic Bold" w:hAnsi="Britannic Bold"/>
          <w:b/>
          <w:bCs/>
          <w:color w:val="000000"/>
          <w:sz w:val="38"/>
          <w:szCs w:val="22"/>
        </w:rPr>
        <w:t xml:space="preserve">🧾 </w:t>
      </w:r>
      <w:r>
        <w:rPr>
          <w:rFonts w:ascii="Britannic Bold" w:hAnsi="Britannic Bold"/>
          <w:b/>
          <w:bCs/>
          <w:color w:val="000000"/>
          <w:sz w:val="38"/>
          <w:szCs w:val="22"/>
        </w:rPr>
        <w:t>Step 2: Python Script</w:t>
      </w:r>
    </w:p>
    <w:p>
      <w:pPr>
        <w:pStyle w:val="Normal"/>
        <w:rPr>
          <w:sz w:val="36"/>
          <w:szCs w:val="28"/>
        </w:rPr>
      </w:pPr>
      <w:r>
        <w:rPr>
          <w:rFonts w:cs="Calibri" w:ascii="Arial Rounded MT Bold" w:hAnsi="Arial Rounded MT Bold" w:cstheme="minorHAnsi"/>
          <w:b/>
          <w:bCs/>
          <w:i w:val="false"/>
          <w:iCs w:val="false"/>
          <w:sz w:val="32"/>
          <w:szCs w:val="24"/>
        </w:rPr>
        <w:t xml:space="preserve">Implementation of </w:t>
      </w:r>
      <w:r>
        <w:rPr>
          <w:rFonts w:cs="Calibri" w:ascii="Arial Rounded MT Bold" w:hAnsi="Arial Rounded MT Bold" w:cstheme="minorHAnsi"/>
          <w:b/>
          <w:bCs/>
          <w:i w:val="false"/>
          <w:iCs w:val="false"/>
          <w:sz w:val="36"/>
          <w:szCs w:val="28"/>
        </w:rPr>
        <w:t>code in Python</w:t>
      </w:r>
    </w:p>
    <w:p>
      <w:pPr>
        <w:pStyle w:val="Normal"/>
        <w:rPr>
          <w:rFonts w:cs="Calibri"/>
          <w:b/>
          <w:b/>
          <w:bCs/>
          <w:sz w:val="24"/>
          <w:szCs w:val="24"/>
        </w:rPr>
      </w:pPr>
      <w:r>
        <w:rPr>
          <w:rFonts w:cs="Calibri" w:cstheme="minorHAnsi"/>
          <w:b/>
          <w:bCs/>
          <w:sz w:val="24"/>
          <w:szCs w:val="24"/>
        </w:rPr>
        <w:t>Steps: -</w:t>
      </w:r>
    </w:p>
    <w:p>
      <w:pPr>
        <w:pStyle w:val="ListParagraph"/>
        <w:numPr>
          <w:ilvl w:val="0"/>
          <w:numId w:val="1"/>
        </w:numPr>
        <w:rPr>
          <w:rFonts w:cs="Calibri"/>
          <w:sz w:val="24"/>
          <w:szCs w:val="24"/>
        </w:rPr>
      </w:pPr>
      <w:r>
        <w:rPr>
          <w:rFonts w:cs="Calibri" w:cstheme="minorHAnsi"/>
          <w:sz w:val="24"/>
          <w:szCs w:val="24"/>
        </w:rPr>
        <w:t>Choose a code editor or IDE as per your choice.</w:t>
      </w:r>
    </w:p>
    <w:p>
      <w:pPr>
        <w:pStyle w:val="ListParagraph"/>
        <w:numPr>
          <w:ilvl w:val="0"/>
          <w:numId w:val="1"/>
        </w:numPr>
        <w:rPr>
          <w:rFonts w:cs="Calibri"/>
          <w:color w:val="AEAAAA"/>
          <w:sz w:val="24"/>
          <w:szCs w:val="24"/>
        </w:rPr>
      </w:pPr>
      <w:r>
        <w:rPr>
          <w:rFonts w:cs="Calibri" w:cstheme="minorHAnsi"/>
          <w:sz w:val="24"/>
          <w:szCs w:val="24"/>
        </w:rPr>
        <w:t xml:space="preserve">Install and set up </w:t>
      </w:r>
      <w:r>
        <w:rPr>
          <w:rFonts w:cs="Calibri" w:cstheme="minorHAnsi"/>
          <w:b/>
          <w:bCs/>
          <w:sz w:val="24"/>
          <w:szCs w:val="24"/>
        </w:rPr>
        <w:t>VS code.</w:t>
      </w:r>
    </w:p>
    <w:p>
      <w:pPr>
        <w:pStyle w:val="ListParagraph"/>
        <w:rPr>
          <w:rFonts w:cs="Calibri"/>
          <w:color w:val="AEAAAA"/>
          <w:sz w:val="24"/>
          <w:szCs w:val="24"/>
        </w:rPr>
      </w:pPr>
      <w:r>
        <w:rPr>
          <w:rFonts w:cs="Calibri" w:cstheme="minorHAnsi"/>
          <w:sz w:val="24"/>
          <w:szCs w:val="24"/>
        </w:rPr>
        <w:t xml:space="preserve">Download: Visit </w:t>
      </w:r>
      <w:hyperlink r:id="rId2">
        <w:r>
          <w:rPr>
            <w:rStyle w:val="InternetLink"/>
            <w:rFonts w:cs="Calibri" w:cstheme="minorHAnsi"/>
            <w:sz w:val="24"/>
            <w:szCs w:val="24"/>
          </w:rPr>
          <w:t>https://code.visualstudio.com/</w:t>
        </w:r>
      </w:hyperlink>
      <w:r>
        <w:rPr>
          <w:rFonts w:cs="Calibri" w:cstheme="minorHAnsi"/>
          <w:sz w:val="24"/>
          <w:szCs w:val="24"/>
        </w:rPr>
        <w:t xml:space="preserve"> and install VS Code.</w:t>
      </w:r>
    </w:p>
    <w:p>
      <w:pPr>
        <w:pStyle w:val="Normal"/>
        <w:rPr>
          <w:rFonts w:cs="Calibri"/>
          <w:sz w:val="24"/>
          <w:szCs w:val="24"/>
        </w:rPr>
      </w:pPr>
      <w:r>
        <w:rPr>
          <w:rFonts w:cs="Calibri"/>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223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3223895"/>
                    </a:xfrm>
                    <a:prstGeom prst="rect">
                      <a:avLst/>
                    </a:prstGeom>
                  </pic:spPr>
                </pic:pic>
              </a:graphicData>
            </a:graphic>
          </wp:anchor>
        </w:drawing>
      </w:r>
    </w:p>
    <w:p>
      <w:pPr>
        <w:pStyle w:val="Normal"/>
        <w:rPr>
          <w:rFonts w:cs="Calibri"/>
          <w:sz w:val="24"/>
          <w:szCs w:val="24"/>
        </w:rPr>
      </w:pPr>
      <w:r>
        <w:rPr>
          <w:rFonts w:cs="Calibri" w:cstheme="minorHAnsi"/>
          <w:sz w:val="24"/>
          <w:szCs w:val="24"/>
        </w:rPr>
        <w:t>Go to extension tab (ctrl+ shift+ x) and search for Python. Click install on the official Microsoft Python extension.</w:t>
      </w:r>
    </w:p>
    <w:p>
      <w:pPr>
        <w:pStyle w:val="Normal"/>
        <w:rPr>
          <w:rFonts w:cs="Calibri"/>
          <w:sz w:val="24"/>
          <w:szCs w:val="24"/>
        </w:rPr>
      </w:pPr>
      <w:r>
        <w:rPr>
          <w:rFonts w:cs="Calibri" w:cstheme="minorHAnsi"/>
          <w:sz w:val="24"/>
          <w:szCs w:val="24"/>
        </w:rPr>
        <w:t>Choose python interpreter (I have selected Python 3.12.7)</w:t>
      </w:r>
    </w:p>
    <w:p>
      <w:pPr>
        <w:pStyle w:val="ListParagraph"/>
        <w:numPr>
          <w:ilvl w:val="0"/>
          <w:numId w:val="1"/>
        </w:numPr>
        <w:rPr>
          <w:rFonts w:cs="Calibri"/>
          <w:sz w:val="24"/>
          <w:szCs w:val="24"/>
        </w:rPr>
      </w:pPr>
      <w:r>
        <w:rPr>
          <w:rFonts w:cs="Calibri" w:cstheme="minorHAnsi"/>
          <w:sz w:val="24"/>
          <w:szCs w:val="24"/>
        </w:rPr>
        <w:t>Create and save a python file (file having extension .py)</w:t>
      </w:r>
      <w:r>
        <w:rPr/>
        <w:t xml:space="preserve"> </w:t>
      </w:r>
    </w:p>
    <w:p>
      <w:pPr>
        <w:pStyle w:val="Normal"/>
        <w:rPr/>
      </w:pPr>
      <w:r>
        <w:rPr/>
        <w:t xml:space="preserve">          </w:t>
      </w:r>
      <w:r>
        <w:rPr/>
        <w:t xml:space="preserve">In VS Code: File </w:t>
      </w:r>
      <w:r>
        <w:rPr>
          <w:rFonts w:eastAsia="Wingdings" w:cs="Wingdings" w:ascii="Wingdings" w:hAnsi="Wingdings"/>
        </w:rPr>
        <w:t>:</w:t>
      </w:r>
      <w:r>
        <w:rPr/>
        <w:t xml:space="preserve"> New File.</w:t>
      </w:r>
    </w:p>
    <w:p>
      <w:pPr>
        <w:pStyle w:val="Normal"/>
        <w:rPr>
          <w:rFonts w:cs="Calibri"/>
          <w:sz w:val="24"/>
          <w:szCs w:val="24"/>
        </w:rPr>
      </w:pPr>
      <w:r>
        <w:rPr/>
        <w:t xml:space="preserve">          </w:t>
      </w:r>
      <w:r>
        <w:rPr/>
        <w:t>And, Save the file extension .py</w:t>
      </w:r>
    </w:p>
    <w:p>
      <w:pPr>
        <w:pStyle w:val="Normal"/>
        <w:rPr>
          <w:rFonts w:cs="Calibri"/>
          <w:sz w:val="24"/>
          <w:szCs w:val="24"/>
        </w:rPr>
      </w:pPr>
      <w:r>
        <w:rPr/>
        <w:drawing>
          <wp:inline distT="0" distB="0" distL="0" distR="0">
            <wp:extent cx="5731510" cy="32238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3223895"/>
                    </a:xfrm>
                    <a:prstGeom prst="rect">
                      <a:avLst/>
                    </a:prstGeom>
                  </pic:spPr>
                </pic:pic>
              </a:graphicData>
            </a:graphic>
          </wp:inline>
        </w:drawing>
      </w:r>
    </w:p>
    <w:p>
      <w:pPr>
        <w:pStyle w:val="ListParagraph"/>
        <w:numPr>
          <w:ilvl w:val="0"/>
          <w:numId w:val="1"/>
        </w:numPr>
        <w:rPr>
          <w:rFonts w:cs="Calibri"/>
          <w:sz w:val="24"/>
          <w:szCs w:val="24"/>
        </w:rPr>
      </w:pPr>
      <w:r>
        <w:rPr>
          <w:rFonts w:cs="Calibri" w:cstheme="minorHAnsi"/>
          <w:sz w:val="24"/>
          <w:szCs w:val="24"/>
        </w:rPr>
        <w:t>Initiate with writing your program:</w:t>
      </w:r>
    </w:p>
    <w:p>
      <w:pPr>
        <w:pStyle w:val="Normal"/>
        <w:rPr>
          <w:rFonts w:cs="Calibri"/>
          <w:sz w:val="24"/>
          <w:szCs w:val="24"/>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01715" cy="34321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6101715" cy="3432175"/>
                    </a:xfrm>
                    <a:prstGeom prst="rect">
                      <a:avLst/>
                    </a:prstGeom>
                  </pic:spPr>
                </pic:pic>
              </a:graphicData>
            </a:graphic>
          </wp:anchor>
        </w:drawing>
      </w:r>
      <w:r>
        <w:rPr>
          <w:rFonts w:cs="Calibri" w:cstheme="minorHAnsi"/>
          <w:sz w:val="24"/>
          <w:szCs w:val="24"/>
        </w:rPr>
        <w:t xml:space="preserve">  </w:t>
      </w:r>
    </w:p>
    <w:p>
      <w:pPr>
        <w:pStyle w:val="ListParagraph"/>
        <w:numPr>
          <w:ilvl w:val="0"/>
          <w:numId w:val="1"/>
        </w:numPr>
        <w:rPr>
          <w:rFonts w:cs="Calibri"/>
          <w:sz w:val="24"/>
          <w:szCs w:val="24"/>
        </w:rPr>
      </w:pPr>
      <w:r>
        <w:rPr>
          <w:rFonts w:cs="Calibri" w:cstheme="minorHAnsi"/>
          <w:sz w:val="24"/>
          <w:szCs w:val="24"/>
        </w:rPr>
        <w:t>Then Run the program in the terminal:</w:t>
      </w:r>
    </w:p>
    <w:p>
      <w:pPr>
        <w:pStyle w:val="Normal"/>
        <w:rPr>
          <w:rFonts w:cs="Calibri"/>
          <w:sz w:val="24"/>
          <w:szCs w:val="24"/>
        </w:rPr>
      </w:pPr>
      <w:r>
        <w:rPr>
          <w:rFonts w:cs="Calibri"/>
          <w:sz w:val="24"/>
          <w:szCs w:val="24"/>
        </w:rPr>
        <mc:AlternateContent>
          <mc:Choice Requires="wps">
            <w:drawing>
              <wp:anchor behindDoc="0" distT="6350" distB="6350" distL="6350" distR="6350" simplePos="0" locked="0" layoutInCell="0" allowOverlap="1" relativeHeight="3" wp14:anchorId="67391D67">
                <wp:simplePos x="0" y="0"/>
                <wp:positionH relativeFrom="column">
                  <wp:posOffset>1866900</wp:posOffset>
                </wp:positionH>
                <wp:positionV relativeFrom="paragraph">
                  <wp:posOffset>563880</wp:posOffset>
                </wp:positionV>
                <wp:extent cx="419100" cy="152400"/>
                <wp:effectExtent l="6350" t="6350" r="6350" b="6350"/>
                <wp:wrapNone/>
                <wp:docPr id="4" name="Rectangle 5"/>
                <a:graphic xmlns:a="http://schemas.openxmlformats.org/drawingml/2006/main">
                  <a:graphicData uri="http://schemas.microsoft.com/office/word/2010/wordprocessingShape">
                    <wps:wsp>
                      <wps:cNvSpPr/>
                      <wps:spPr>
                        <a:xfrm>
                          <a:off x="0" y="0"/>
                          <a:ext cx="419040" cy="152280"/>
                        </a:xfrm>
                        <a:prstGeom prst="rect">
                          <a:avLst/>
                        </a:prstGeom>
                        <a:noFill/>
                        <a:ln>
                          <a:solidFill>
                            <a:srgbClr val="ffff00"/>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5" path="m0,0l-2147483645,0l-2147483645,-2147483646l0,-2147483646xe" stroked="t" o:allowincell="f" style="position:absolute;margin-left:147pt;margin-top:44.4pt;width:32.95pt;height:11.95pt;mso-wrap-style:none;v-text-anchor:middle" wp14:anchorId="67391D67">
                <v:fill o:detectmouseclick="t" on="false"/>
                <v:stroke color="yellow" weight="12600" joinstyle="miter" endcap="flat"/>
                <w10:wrap type="none"/>
              </v:rect>
            </w:pict>
          </mc:Fallback>
        </mc:AlternateContent>
        <w:drawing>
          <wp:anchor behindDoc="0" distT="0" distB="0" distL="0" distR="0" simplePos="0" locked="0" layoutInCell="0" allowOverlap="1" relativeHeight="6">
            <wp:simplePos x="0" y="0"/>
            <wp:positionH relativeFrom="column">
              <wp:posOffset>-228600</wp:posOffset>
            </wp:positionH>
            <wp:positionV relativeFrom="paragraph">
              <wp:posOffset>-172720</wp:posOffset>
            </wp:positionV>
            <wp:extent cx="5978525" cy="336296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78525" cy="3362960"/>
                    </a:xfrm>
                    <a:prstGeom prst="rect">
                      <a:avLst/>
                    </a:prstGeom>
                  </pic:spPr>
                </pic:pic>
              </a:graphicData>
            </a:graphic>
          </wp:anchor>
        </w:drawing>
      </w:r>
    </w:p>
    <w:p>
      <w:pPr>
        <w:pStyle w:val="Normal"/>
        <w:ind w:hanging="0"/>
        <w:rPr>
          <w:rFonts w:cs="Calibri"/>
          <w:sz w:val="24"/>
          <w:szCs w:val="24"/>
        </w:rPr>
      </w:pPr>
      <w:r>
        <w:rPr>
          <w:rFonts w:cs="Calibri" w:cstheme="minorHAnsi"/>
          <w:sz w:val="24"/>
          <w:szCs w:val="24"/>
        </w:rPr>
        <w:t>Successful running of program with the result shows the correct program.</w:t>
      </w:r>
    </w:p>
    <w:p>
      <w:pPr>
        <w:pStyle w:val="Heading2"/>
        <w:ind w:hanging="0"/>
        <w:rPr>
          <w:rFonts w:ascii="Bahnschrift SemiBold" w:hAnsi="Bahnschrift SemiBold"/>
          <w:b/>
          <w:b/>
          <w:bCs/>
          <w:color w:val="000000"/>
          <w:sz w:val="44"/>
        </w:rPr>
      </w:pPr>
      <w:r>
        <w:rPr>
          <w:rFonts w:ascii="Bahnschrift SemiBold" w:hAnsi="Bahnschrift SemiBold"/>
          <w:b/>
          <w:bCs/>
          <w:color w:val="000000"/>
          <w:sz w:val="44"/>
        </w:rPr>
      </w:r>
    </w:p>
    <w:p>
      <w:pPr>
        <w:pStyle w:val="Heading2"/>
        <w:ind w:hanging="0"/>
        <w:rPr>
          <w:rFonts w:ascii="Bahnschrift SemiBold" w:hAnsi="Bahnschrift SemiBold" w:cs="Calibri"/>
          <w:b/>
          <w:b/>
          <w:bCs/>
          <w:color w:val="000000"/>
          <w:sz w:val="42"/>
        </w:rPr>
      </w:pPr>
      <w:r>
        <w:rPr>
          <w:rStyle w:val="Strong"/>
          <w:rFonts w:cs="Calibri" w:ascii="Bahnschrift SemiBold" w:hAnsi="Bahnschrift SemiBold"/>
          <w:b/>
          <w:bCs/>
          <w:color w:val="000000"/>
          <w:sz w:val="42"/>
          <w:szCs w:val="22"/>
        </w:rPr>
        <w:t xml:space="preserve">🔐 </w:t>
      </w:r>
      <w:r>
        <w:rPr>
          <w:rStyle w:val="Strong"/>
          <w:rFonts w:cs="Calibri" w:ascii="Bahnschrift SemiBold" w:hAnsi="Bahnschrift SemiBold"/>
          <w:b/>
          <w:bCs/>
          <w:color w:val="000000"/>
          <w:sz w:val="42"/>
          <w:szCs w:val="22"/>
        </w:rPr>
        <w:t>Ethical and Legal Considerations</w:t>
      </w:r>
    </w:p>
    <w:p>
      <w:pPr>
        <w:pStyle w:val="TextBody"/>
        <w:numPr>
          <w:ilvl w:val="0"/>
          <w:numId w:val="3"/>
        </w:numPr>
        <w:tabs>
          <w:tab w:val="clear" w:pos="720"/>
          <w:tab w:val="left" w:pos="0" w:leader="none"/>
        </w:tabs>
        <w:ind w:left="709" w:hanging="283"/>
        <w:rPr/>
      </w:pPr>
      <w:r>
        <w:rPr>
          <w:rStyle w:val="StrongEmphasis"/>
          <w:sz w:val="34"/>
          <w:szCs w:val="22"/>
        </w:rPr>
        <w:t>Use only on networks you own or have explicit permission to monitor</w:t>
      </w:r>
      <w:r>
        <w:rPr>
          <w:sz w:val="34"/>
          <w:szCs w:val="22"/>
        </w:rPr>
        <w:t>.</w:t>
      </w:r>
    </w:p>
    <w:p>
      <w:pPr>
        <w:pStyle w:val="TextBody"/>
        <w:numPr>
          <w:ilvl w:val="0"/>
          <w:numId w:val="3"/>
        </w:numPr>
        <w:tabs>
          <w:tab w:val="clear" w:pos="720"/>
          <w:tab w:val="left" w:pos="0" w:leader="none"/>
        </w:tabs>
        <w:ind w:left="709" w:hanging="283"/>
        <w:rPr/>
      </w:pPr>
      <w:r>
        <w:rPr>
          <w:rStyle w:val="StrongEmphasis"/>
          <w:sz w:val="34"/>
          <w:szCs w:val="22"/>
        </w:rPr>
        <w:t>Never capture data from public or third-party networks</w:t>
      </w:r>
      <w:r>
        <w:rPr>
          <w:sz w:val="34"/>
          <w:szCs w:val="22"/>
        </w:rPr>
        <w:t>.</w:t>
      </w:r>
    </w:p>
    <w:p>
      <w:pPr>
        <w:pStyle w:val="TextBody"/>
        <w:numPr>
          <w:ilvl w:val="0"/>
          <w:numId w:val="3"/>
        </w:numPr>
        <w:tabs>
          <w:tab w:val="clear" w:pos="720"/>
          <w:tab w:val="left" w:pos="0" w:leader="none"/>
        </w:tabs>
        <w:ind w:left="709" w:hanging="283"/>
        <w:rPr>
          <w:sz w:val="34"/>
          <w:szCs w:val="22"/>
        </w:rPr>
      </w:pPr>
      <w:r>
        <w:rPr>
          <w:sz w:val="34"/>
          <w:szCs w:val="22"/>
        </w:rPr>
        <w:t>Use for:</w:t>
      </w:r>
    </w:p>
    <w:p>
      <w:pPr>
        <w:pStyle w:val="TextBody"/>
        <w:numPr>
          <w:ilvl w:val="1"/>
          <w:numId w:val="3"/>
        </w:numPr>
        <w:tabs>
          <w:tab w:val="clear" w:pos="720"/>
          <w:tab w:val="left" w:pos="0" w:leader="none"/>
        </w:tabs>
        <w:ind w:left="1418" w:hanging="283"/>
        <w:rPr>
          <w:sz w:val="34"/>
          <w:szCs w:val="22"/>
        </w:rPr>
      </w:pPr>
      <w:r>
        <w:rPr>
          <w:sz w:val="34"/>
          <w:szCs w:val="22"/>
        </w:rPr>
        <w:t xml:space="preserve">✅ </w:t>
      </w:r>
      <w:r>
        <w:rPr>
          <w:sz w:val="34"/>
          <w:szCs w:val="22"/>
        </w:rPr>
        <w:t>Network troubleshooting</w:t>
      </w:r>
    </w:p>
    <w:p>
      <w:pPr>
        <w:pStyle w:val="TextBody"/>
        <w:numPr>
          <w:ilvl w:val="1"/>
          <w:numId w:val="3"/>
        </w:numPr>
        <w:tabs>
          <w:tab w:val="clear" w:pos="720"/>
          <w:tab w:val="left" w:pos="0" w:leader="none"/>
        </w:tabs>
        <w:ind w:left="1418" w:hanging="283"/>
        <w:rPr>
          <w:sz w:val="34"/>
          <w:szCs w:val="22"/>
        </w:rPr>
      </w:pPr>
      <w:r>
        <w:rPr>
          <w:sz w:val="34"/>
          <w:szCs w:val="22"/>
        </w:rPr>
        <w:t xml:space="preserve">✅ </w:t>
      </w:r>
      <w:r>
        <w:rPr>
          <w:sz w:val="34"/>
          <w:szCs w:val="22"/>
        </w:rPr>
        <w:t>Educational demonstrations</w:t>
      </w:r>
    </w:p>
    <w:p>
      <w:pPr>
        <w:pStyle w:val="TextBody"/>
        <w:numPr>
          <w:ilvl w:val="1"/>
          <w:numId w:val="3"/>
        </w:numPr>
        <w:tabs>
          <w:tab w:val="clear" w:pos="720"/>
          <w:tab w:val="left" w:pos="0" w:leader="none"/>
        </w:tabs>
        <w:ind w:left="1418" w:hanging="283"/>
        <w:rPr>
          <w:sz w:val="34"/>
          <w:szCs w:val="22"/>
        </w:rPr>
      </w:pPr>
      <w:r>
        <w:rPr>
          <w:sz w:val="34"/>
          <w:szCs w:val="22"/>
        </w:rPr>
        <w:t xml:space="preserve">✅ </w:t>
      </w:r>
      <w:r>
        <w:rPr>
          <w:sz w:val="34"/>
          <w:szCs w:val="22"/>
        </w:rPr>
        <w:t>Security research (in lab settings)</w:t>
      </w:r>
    </w:p>
    <w:p>
      <w:pPr>
        <w:pStyle w:val="TextBody"/>
        <w:numPr>
          <w:ilvl w:val="0"/>
          <w:numId w:val="3"/>
        </w:numPr>
        <w:tabs>
          <w:tab w:val="clear" w:pos="720"/>
          <w:tab w:val="left" w:pos="0" w:leader="none"/>
        </w:tabs>
        <w:ind w:left="709" w:hanging="283"/>
        <w:rPr>
          <w:sz w:val="34"/>
          <w:szCs w:val="22"/>
        </w:rPr>
      </w:pPr>
      <w:r>
        <w:rPr>
          <w:sz w:val="34"/>
          <w:szCs w:val="22"/>
        </w:rPr>
        <w:t>Avoid:</w:t>
      </w:r>
    </w:p>
    <w:p>
      <w:pPr>
        <w:pStyle w:val="TextBody"/>
        <w:numPr>
          <w:ilvl w:val="1"/>
          <w:numId w:val="3"/>
        </w:numPr>
        <w:tabs>
          <w:tab w:val="clear" w:pos="720"/>
          <w:tab w:val="left" w:pos="0" w:leader="none"/>
        </w:tabs>
        <w:ind w:left="1418" w:hanging="283"/>
        <w:rPr>
          <w:sz w:val="34"/>
          <w:szCs w:val="22"/>
        </w:rPr>
      </w:pPr>
      <w:r>
        <w:rPr>
          <w:sz w:val="34"/>
          <w:szCs w:val="22"/>
        </w:rPr>
        <w:t xml:space="preserve">❌ </w:t>
      </w:r>
      <w:r>
        <w:rPr>
          <w:sz w:val="34"/>
          <w:szCs w:val="22"/>
        </w:rPr>
        <w:t>Intercepting private data without consent</w:t>
      </w:r>
    </w:p>
    <w:p>
      <w:pPr>
        <w:pStyle w:val="TextBody"/>
        <w:numPr>
          <w:ilvl w:val="1"/>
          <w:numId w:val="3"/>
        </w:numPr>
        <w:tabs>
          <w:tab w:val="clear" w:pos="720"/>
          <w:tab w:val="left" w:pos="0" w:leader="none"/>
        </w:tabs>
        <w:ind w:left="1418" w:hanging="283"/>
        <w:rPr>
          <w:sz w:val="34"/>
          <w:szCs w:val="22"/>
        </w:rPr>
      </w:pPr>
      <w:r>
        <w:rPr>
          <w:sz w:val="34"/>
          <w:szCs w:val="22"/>
        </w:rPr>
        <w:t xml:space="preserve">❌ </w:t>
      </w:r>
      <w:r>
        <w:rPr>
          <w:sz w:val="34"/>
          <w:szCs w:val="22"/>
        </w:rPr>
        <w:t>Misuse for spying, credential theft, or surveillance</w:t>
      </w:r>
    </w:p>
    <w:p>
      <w:pPr>
        <w:pStyle w:val="HorizontalLine"/>
        <w:rPr>
          <w:sz w:val="24"/>
          <w:szCs w:val="12"/>
        </w:rPr>
      </w:pPr>
      <w:r>
        <w:rPr>
          <w:sz w:val="24"/>
          <w:szCs w:val="12"/>
        </w:rPr>
      </w:r>
    </w:p>
    <w:p>
      <w:pPr>
        <w:pStyle w:val="Heading2"/>
        <w:spacing w:before="200" w:after="283"/>
        <w:rPr>
          <w:sz w:val="38"/>
          <w:szCs w:val="26"/>
        </w:rPr>
      </w:pPr>
      <w:r>
        <w:rPr>
          <w:sz w:val="38"/>
          <w:szCs w:val="26"/>
        </w:rPr>
        <w:t xml:space="preserve">🎯 </w:t>
      </w:r>
      <w:r>
        <w:rPr>
          <w:sz w:val="38"/>
          <w:szCs w:val="26"/>
        </w:rPr>
        <w:t>Significance of the Tool</w:t>
      </w:r>
    </w:p>
    <w:p>
      <w:pPr>
        <w:pStyle w:val="TextBody"/>
        <w:numPr>
          <w:ilvl w:val="0"/>
          <w:numId w:val="4"/>
        </w:numPr>
        <w:tabs>
          <w:tab w:val="clear" w:pos="720"/>
          <w:tab w:val="left" w:pos="0" w:leader="none"/>
        </w:tabs>
        <w:ind w:left="709" w:hanging="283"/>
        <w:rPr/>
      </w:pPr>
      <w:r>
        <w:rPr>
          <w:sz w:val="34"/>
          <w:szCs w:val="22"/>
        </w:rPr>
        <w:t xml:space="preserve">📚 </w:t>
      </w:r>
      <w:r>
        <w:rPr>
          <w:rStyle w:val="StrongEmphasis"/>
          <w:sz w:val="34"/>
          <w:szCs w:val="22"/>
        </w:rPr>
        <w:t>Educational Value</w:t>
      </w:r>
      <w:r>
        <w:rPr>
          <w:sz w:val="34"/>
          <w:szCs w:val="22"/>
        </w:rPr>
        <w:t>: Excellent for learning how real network traffic works.</w:t>
      </w:r>
    </w:p>
    <w:p>
      <w:pPr>
        <w:pStyle w:val="TextBody"/>
        <w:numPr>
          <w:ilvl w:val="0"/>
          <w:numId w:val="4"/>
        </w:numPr>
        <w:tabs>
          <w:tab w:val="clear" w:pos="720"/>
          <w:tab w:val="left" w:pos="0" w:leader="none"/>
        </w:tabs>
        <w:ind w:left="709" w:hanging="283"/>
        <w:rPr/>
      </w:pPr>
      <w:r>
        <w:rPr>
          <w:sz w:val="34"/>
          <w:szCs w:val="22"/>
        </w:rPr>
        <w:t xml:space="preserve">🛠 </w:t>
      </w:r>
      <w:r>
        <w:rPr>
          <w:rStyle w:val="StrongEmphasis"/>
          <w:sz w:val="34"/>
          <w:szCs w:val="22"/>
        </w:rPr>
        <w:t>Diagnostic Utility</w:t>
      </w:r>
      <w:r>
        <w:rPr>
          <w:sz w:val="34"/>
          <w:szCs w:val="22"/>
        </w:rPr>
        <w:t>: Can be used to detect misrouted traffic, dropped connections, and unusual data flow.</w:t>
      </w:r>
    </w:p>
    <w:p>
      <w:pPr>
        <w:pStyle w:val="TextBody"/>
        <w:numPr>
          <w:ilvl w:val="0"/>
          <w:numId w:val="4"/>
        </w:numPr>
        <w:tabs>
          <w:tab w:val="clear" w:pos="720"/>
          <w:tab w:val="left" w:pos="0" w:leader="none"/>
        </w:tabs>
        <w:ind w:left="709" w:hanging="283"/>
        <w:rPr/>
      </w:pPr>
      <w:r>
        <w:rPr>
          <w:sz w:val="34"/>
          <w:szCs w:val="22"/>
        </w:rPr>
        <w:t xml:space="preserve">🔐 </w:t>
      </w:r>
      <w:r>
        <w:rPr>
          <w:rStyle w:val="StrongEmphasis"/>
          <w:sz w:val="34"/>
          <w:szCs w:val="22"/>
        </w:rPr>
        <w:t>Security Awareness</w:t>
      </w:r>
      <w:r>
        <w:rPr>
          <w:sz w:val="34"/>
          <w:szCs w:val="22"/>
        </w:rPr>
        <w:t>: Demonstrates how easily unencrypted traffic can be intercepted, underscoring the importance of HTTPS and VPNs.</w:t>
      </w:r>
    </w:p>
    <w:p>
      <w:pPr>
        <w:pStyle w:val="TextBody"/>
        <w:numPr>
          <w:ilvl w:val="0"/>
          <w:numId w:val="4"/>
        </w:numPr>
        <w:tabs>
          <w:tab w:val="clear" w:pos="720"/>
          <w:tab w:val="left" w:pos="0" w:leader="none"/>
        </w:tabs>
        <w:ind w:left="709" w:hanging="283"/>
        <w:rPr/>
      </w:pPr>
      <w:r>
        <w:rPr>
          <w:sz w:val="34"/>
          <w:szCs w:val="22"/>
        </w:rPr>
        <w:t xml:space="preserve">💡 </w:t>
      </w:r>
      <w:r>
        <w:rPr>
          <w:rStyle w:val="StrongEmphasis"/>
          <w:sz w:val="34"/>
          <w:szCs w:val="22"/>
        </w:rPr>
        <w:t>Foundation for Advanced Tools</w:t>
      </w:r>
      <w:r>
        <w:rPr>
          <w:sz w:val="34"/>
          <w:szCs w:val="22"/>
        </w:rPr>
        <w:t>: This project is a base for building more advanced tools like firewalls, intrusion detection systems (IDS), or protocol analyzers.</w:t>
      </w:r>
    </w:p>
    <w:p>
      <w:pPr>
        <w:pStyle w:val="HorizontalLine"/>
        <w:rPr>
          <w:sz w:val="24"/>
          <w:szCs w:val="12"/>
        </w:rPr>
      </w:pPr>
      <w:r>
        <w:rPr>
          <w:sz w:val="24"/>
          <w:szCs w:val="12"/>
        </w:rPr>
      </w:r>
    </w:p>
    <w:p>
      <w:pPr>
        <w:pStyle w:val="Heading2"/>
        <w:spacing w:before="200" w:after="283"/>
        <w:rPr>
          <w:sz w:val="38"/>
          <w:szCs w:val="26"/>
        </w:rPr>
      </w:pPr>
      <w:r>
        <w:rPr>
          <w:sz w:val="38"/>
          <w:szCs w:val="26"/>
        </w:rPr>
        <w:t xml:space="preserve">✅ </w:t>
      </w:r>
      <w:r>
        <w:rPr>
          <w:sz w:val="38"/>
          <w:szCs w:val="26"/>
        </w:rPr>
        <w:t>Conclusion</w:t>
      </w:r>
    </w:p>
    <w:p>
      <w:pPr>
        <w:pStyle w:val="TextBody"/>
        <w:rPr/>
      </w:pPr>
      <w:r>
        <w:rPr>
          <w:sz w:val="34"/>
          <w:szCs w:val="22"/>
        </w:rPr>
        <w:t xml:space="preserve">This Packet Sniffer Tool demonstrates how Python and Scapy can be used to capture and analyze real-time network traffic. It is a valuable educational project for understanding </w:t>
      </w:r>
      <w:r>
        <w:rPr>
          <w:rStyle w:val="StrongEmphasis"/>
          <w:sz w:val="34"/>
          <w:szCs w:val="22"/>
        </w:rPr>
        <w:t>network protocols</w:t>
      </w:r>
      <w:r>
        <w:rPr>
          <w:sz w:val="34"/>
          <w:szCs w:val="22"/>
        </w:rPr>
        <w:t xml:space="preserve">, </w:t>
      </w:r>
      <w:r>
        <w:rPr>
          <w:rStyle w:val="StrongEmphasis"/>
          <w:sz w:val="34"/>
          <w:szCs w:val="22"/>
        </w:rPr>
        <w:t>packet structures</w:t>
      </w:r>
      <w:r>
        <w:rPr>
          <w:sz w:val="34"/>
          <w:szCs w:val="22"/>
        </w:rPr>
        <w:t xml:space="preserve">, and the </w:t>
      </w:r>
      <w:r>
        <w:rPr>
          <w:rStyle w:val="StrongEmphasis"/>
          <w:sz w:val="34"/>
          <w:szCs w:val="22"/>
        </w:rPr>
        <w:t>importance of network security</w:t>
      </w:r>
      <w:r>
        <w:rPr>
          <w:sz w:val="34"/>
          <w:szCs w:val="22"/>
        </w:rPr>
        <w:t xml:space="preserve">. While powerful, such tools must be used </w:t>
      </w:r>
      <w:r>
        <w:rPr>
          <w:rStyle w:val="StrongEmphasis"/>
          <w:sz w:val="34"/>
          <w:szCs w:val="22"/>
        </w:rPr>
        <w:t>ethically and legally</w:t>
      </w:r>
      <w:r>
        <w:rPr>
          <w:sz w:val="34"/>
          <w:szCs w:val="22"/>
        </w:rPr>
        <w:t>, strictly for authorized purposes.</w:t>
      </w:r>
    </w:p>
    <w:p>
      <w:pPr>
        <w:pStyle w:val="Normal"/>
        <w:ind w:hanging="0"/>
        <w:rPr>
          <w:rFonts w:ascii="Bahnschrift SemiBold" w:hAnsi="Bahnschrift SemiBold" w:cs="Calibri"/>
          <w:b/>
          <w:b/>
          <w:bCs/>
          <w:color w:val="000000"/>
          <w:sz w:val="34"/>
          <w:szCs w:val="22"/>
        </w:rPr>
      </w:pPr>
      <w:r>
        <w:rPr>
          <w:sz w:val="30"/>
          <w:szCs w:val="22"/>
        </w:rPr>
      </w:r>
    </w:p>
    <w:p>
      <w:pPr>
        <w:pStyle w:val="TextBody"/>
        <w:rPr>
          <w:rFonts w:ascii="Bahnschrift SemiBold" w:hAnsi="Bahnschrift SemiBold" w:cs="Calibri"/>
          <w:b/>
          <w:b/>
          <w:bCs/>
          <w:color w:val="000000"/>
          <w:sz w:val="40"/>
          <w:szCs w:val="24"/>
        </w:rPr>
      </w:pPr>
      <w:r>
        <w:rPr>
          <w:rFonts w:cs="Calibri" w:ascii="Bahnschrift SemiBold" w:hAnsi="Bahnschrift SemiBold"/>
          <w:b/>
          <w:bCs/>
          <w:color w:val="000000"/>
          <w:sz w:val="40"/>
          <w:szCs w:val="24"/>
        </w:rPr>
      </w:r>
    </w:p>
    <w:p>
      <w:pPr>
        <w:pStyle w:val="Normal"/>
        <w:spacing w:before="0" w:after="200"/>
        <w:rPr>
          <w:rFonts w:ascii="Bodoni MT" w:hAnsi="Bodoni MT"/>
          <w:b/>
          <w:b/>
          <w:bCs/>
          <w:color w:val="000000"/>
          <w:sz w:val="28"/>
          <w:szCs w:val="24"/>
          <w:highlight w:val="none"/>
          <w:shd w:fill="auto" w:val="clear"/>
        </w:rPr>
      </w:pPr>
      <w:r>
        <w:rPr>
          <w:rFonts w:ascii="Bodoni MT" w:hAnsi="Bodoni MT"/>
          <w:b/>
          <w:bCs/>
          <w:color w:val="000000"/>
          <w:sz w:val="28"/>
          <w:szCs w:val="24"/>
          <w:shd w:fill="auto" w:val="clear"/>
          <w:lang w:val="en-US"/>
        </w:rPr>
        <w:t>Presented by: - Chainika Dongre                                      Date: - 1</w:t>
      </w:r>
      <w:r>
        <w:rPr>
          <w:rFonts w:ascii="Bodoni MT" w:hAnsi="Bodoni MT"/>
          <w:b/>
          <w:bCs/>
          <w:color w:val="000000"/>
          <w:sz w:val="28"/>
          <w:szCs w:val="24"/>
          <w:shd w:fill="auto" w:val="clear"/>
          <w:lang w:val="en-US"/>
        </w:rPr>
        <w:t>9</w:t>
      </w:r>
      <w:r>
        <w:rPr>
          <w:rFonts w:ascii="Bodoni MT" w:hAnsi="Bodoni MT"/>
          <w:b/>
          <w:bCs/>
          <w:color w:val="000000"/>
          <w:sz w:val="28"/>
          <w:szCs w:val="24"/>
          <w:shd w:fill="auto" w:val="clear"/>
          <w:lang w:val="en-US"/>
        </w:rPr>
        <w:t xml:space="preserve"> May 2025</w:t>
      </w:r>
    </w:p>
    <w:sectPr>
      <w:footerReference w:type="default" r:id="rId7"/>
      <w:type w:val="nextPage"/>
      <w:pgSz w:w="11906" w:h="16838"/>
      <w:pgMar w:left="1546" w:right="1546" w:gutter="0" w:header="0" w:top="1590" w:footer="858" w:bottom="159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apple-system">
    <w:altName w:val="BlinkMacSystemFont"/>
    <w:charset w:val="00"/>
    <w:family w:val="roman"/>
    <w:pitch w:val="variable"/>
  </w:font>
  <w:font w:name="Britannic Bold">
    <w:charset w:val="01"/>
    <w:family w:val="swiss"/>
    <w:pitch w:val="variable"/>
  </w:font>
  <w:font w:name="Arial Rounded MT Bold">
    <w:charset w:val="00"/>
    <w:family w:val="roman"/>
    <w:pitch w:val="variable"/>
  </w:font>
  <w:font w:name="Wingdings">
    <w:charset w:val="00"/>
    <w:family w:val="roman"/>
    <w:pitch w:val="variable"/>
  </w:font>
  <w:font w:name="Bahnschrift SemiBold">
    <w:charset w:val="00"/>
    <w:family w:val="roman"/>
    <w:pitch w:val="variable"/>
  </w:font>
  <w:font w:name="Bodoni MT">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42356079"/>
    </w:sdtPr>
    <w:sdtContent>
      <w:p>
        <w:pPr>
          <w:pStyle w:val="Footer"/>
          <w:pBdr>
            <w:top w:val="single" w:sz="4" w:space="1" w:color="D9D9D9"/>
          </w:pBdr>
          <w:jc w:val="right"/>
          <w:rPr/>
        </w:pPr>
        <w:r>
          <w:rPr/>
          <w:fldChar w:fldCharType="begin"/>
        </w:r>
        <w:r>
          <w:rPr/>
          <w:instrText xml:space="preserve"> PAGE </w:instrText>
        </w:r>
        <w:r>
          <w:rPr/>
          <w:fldChar w:fldCharType="separate"/>
        </w:r>
        <w:r>
          <w:rPr/>
          <w:t>7</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sz w:val="22"/>
        <w:szCs w:val="22"/>
        <w:lang w:val="en-IN" w:eastAsia="en-US" w:bidi="mr-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7e77"/>
    <w:pPr>
      <w:widowControl/>
      <w:suppressAutoHyphens w:val="true"/>
      <w:bidi w:val="0"/>
      <w:spacing w:lineRule="auto" w:line="276" w:before="0" w:after="200"/>
      <w:jc w:val="left"/>
    </w:pPr>
    <w:rPr>
      <w:rFonts w:ascii="Calibri" w:hAnsi="Calibri" w:eastAsia="" w:cs="Mangal" w:asciiTheme="minorHAnsi" w:cstheme="minorBidi" w:eastAsiaTheme="minorEastAsia" w:hAnsiTheme="minorHAnsi"/>
      <w:color w:val="auto"/>
      <w:kern w:val="0"/>
      <w:sz w:val="22"/>
      <w:szCs w:val="22"/>
      <w:lang w:val="en-IN" w:eastAsia="en-US" w:bidi="mr-IN"/>
    </w:rPr>
  </w:style>
  <w:style w:type="paragraph" w:styleId="Heading1">
    <w:name w:val="Heading 1"/>
    <w:basedOn w:val="Normal"/>
    <w:next w:val="Normal"/>
    <w:link w:val="Heading1Char"/>
    <w:uiPriority w:val="9"/>
    <w:qFormat/>
    <w:rsid w:val="00347e77"/>
    <w:pPr>
      <w:keepNext w:val="true"/>
      <w:keepLines/>
      <w:spacing w:before="480" w:after="0"/>
      <w:outlineLvl w:val="0"/>
    </w:pPr>
    <w:rPr>
      <w:rFonts w:ascii="Calibri Light" w:hAnsi="Calibri Light" w:eastAsia="" w:cs="Mangal" w:asciiTheme="majorHAnsi" w:cstheme="majorBidi" w:eastAsiaTheme="majorEastAsia" w:hAnsiTheme="majorHAns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347e77"/>
    <w:pPr>
      <w:keepNext w:val="true"/>
      <w:keepLines/>
      <w:spacing w:before="200" w:after="0"/>
      <w:outlineLvl w:val="1"/>
    </w:pPr>
    <w:rPr>
      <w:rFonts w:ascii="Calibri Light" w:hAnsi="Calibri Light" w:eastAsia="" w:cs="Mangal"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unhideWhenUsed/>
    <w:qFormat/>
    <w:rsid w:val="00347e77"/>
    <w:pPr>
      <w:keepNext w:val="true"/>
      <w:keepLines/>
      <w:spacing w:before="200" w:after="0"/>
      <w:outlineLvl w:val="2"/>
    </w:pPr>
    <w:rPr>
      <w:rFonts w:ascii="Calibri Light" w:hAnsi="Calibri Light" w:eastAsia="" w:cs="Mangal"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unhideWhenUsed/>
    <w:qFormat/>
    <w:rsid w:val="00347e77"/>
    <w:pPr>
      <w:keepNext w:val="true"/>
      <w:keepLines/>
      <w:spacing w:before="200" w:after="0"/>
      <w:outlineLvl w:val="3"/>
    </w:pPr>
    <w:rPr>
      <w:rFonts w:ascii="Calibri Light" w:hAnsi="Calibri Light" w:eastAsia="" w:cs="Mangal"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unhideWhenUsed/>
    <w:qFormat/>
    <w:rsid w:val="00347e77"/>
    <w:pPr>
      <w:keepNext w:val="true"/>
      <w:keepLines/>
      <w:spacing w:before="200" w:after="0"/>
      <w:outlineLvl w:val="4"/>
    </w:pPr>
    <w:rPr>
      <w:rFonts w:ascii="Calibri Light" w:hAnsi="Calibri Light" w:eastAsia="" w:cs="Mangal"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rsid w:val="00347e77"/>
    <w:pPr>
      <w:keepNext w:val="true"/>
      <w:keepLines/>
      <w:spacing w:before="200" w:after="0"/>
      <w:outlineLvl w:val="5"/>
    </w:pPr>
    <w:rPr>
      <w:rFonts w:ascii="Calibri Light" w:hAnsi="Calibri Light" w:eastAsia="" w:cs="Mangal"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rsid w:val="00347e77"/>
    <w:pPr>
      <w:keepNext w:val="true"/>
      <w:keepLines/>
      <w:spacing w:before="200" w:after="0"/>
      <w:outlineLvl w:val="6"/>
    </w:pPr>
    <w:rPr>
      <w:rFonts w:ascii="Calibri Light" w:hAnsi="Calibri Light" w:eastAsia="" w:cs="Mangal"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47e77"/>
    <w:pPr>
      <w:keepNext w:val="true"/>
      <w:keepLines/>
      <w:spacing w:before="200" w:after="0"/>
      <w:outlineLvl w:val="7"/>
    </w:pPr>
    <w:rPr>
      <w:rFonts w:ascii="Calibri Light" w:hAnsi="Calibri Light" w:eastAsia="" w:cs="Mangal"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unhideWhenUsed/>
    <w:qFormat/>
    <w:rsid w:val="00347e77"/>
    <w:pPr>
      <w:keepNext w:val="true"/>
      <w:keepLines/>
      <w:spacing w:before="200" w:after="0"/>
      <w:outlineLvl w:val="8"/>
    </w:pPr>
    <w:rPr>
      <w:rFonts w:ascii="Calibri Light" w:hAnsi="Calibri Light" w:eastAsia="" w:cs="Mangal"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47e77"/>
    <w:rPr>
      <w:rFonts w:ascii="Calibri Light" w:hAnsi="Calibri Light" w:eastAsia="" w:cs="Mangal" w:asciiTheme="majorHAnsi" w:cstheme="majorBidi" w:eastAsiaTheme="majorEastAsia" w:hAnsiTheme="majorHAnsi"/>
      <w:b/>
      <w:bCs/>
      <w:color w:val="2F5496" w:themeColor="accent1" w:themeShade="bf"/>
      <w:sz w:val="28"/>
      <w:szCs w:val="28"/>
    </w:rPr>
  </w:style>
  <w:style w:type="character" w:styleId="Heading2Char" w:customStyle="1">
    <w:name w:val="Heading 2 Char"/>
    <w:basedOn w:val="DefaultParagraphFont"/>
    <w:link w:val="Heading2"/>
    <w:uiPriority w:val="9"/>
    <w:semiHidden/>
    <w:qFormat/>
    <w:rsid w:val="00347e77"/>
    <w:rPr>
      <w:rFonts w:ascii="Calibri Light" w:hAnsi="Calibri Light" w:eastAsia="" w:cs="Mangal" w:asciiTheme="majorHAnsi" w:cstheme="majorBidi" w:eastAsiaTheme="majorEastAsia" w:hAnsiTheme="majorHAnsi"/>
      <w:b/>
      <w:bCs/>
      <w:color w:val="4472C4" w:themeColor="accent1"/>
      <w:sz w:val="26"/>
      <w:szCs w:val="26"/>
    </w:rPr>
  </w:style>
  <w:style w:type="character" w:styleId="Heading3Char" w:customStyle="1">
    <w:name w:val="Heading 3 Char"/>
    <w:basedOn w:val="DefaultParagraphFont"/>
    <w:link w:val="Heading3"/>
    <w:uiPriority w:val="9"/>
    <w:semiHidden/>
    <w:qFormat/>
    <w:rsid w:val="00347e77"/>
    <w:rPr>
      <w:rFonts w:ascii="Calibri Light" w:hAnsi="Calibri Light" w:eastAsia="" w:cs="Mangal" w:asciiTheme="majorHAnsi" w:cstheme="majorBidi" w:eastAsiaTheme="majorEastAsia" w:hAnsiTheme="majorHAnsi"/>
      <w:b/>
      <w:bCs/>
      <w:color w:val="4472C4" w:themeColor="accent1"/>
    </w:rPr>
  </w:style>
  <w:style w:type="character" w:styleId="Heading4Char" w:customStyle="1">
    <w:name w:val="Heading 4 Char"/>
    <w:basedOn w:val="DefaultParagraphFont"/>
    <w:link w:val="Heading4"/>
    <w:uiPriority w:val="9"/>
    <w:semiHidden/>
    <w:qFormat/>
    <w:rsid w:val="00347e77"/>
    <w:rPr>
      <w:rFonts w:ascii="Calibri Light" w:hAnsi="Calibri Light" w:eastAsia="" w:cs="Mangal"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semiHidden/>
    <w:qFormat/>
    <w:rsid w:val="00347e77"/>
    <w:rPr>
      <w:rFonts w:ascii="Calibri Light" w:hAnsi="Calibri Light" w:eastAsia="" w:cs="Mangal"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semiHidden/>
    <w:qFormat/>
    <w:rsid w:val="00347e77"/>
    <w:rPr>
      <w:rFonts w:ascii="Calibri Light" w:hAnsi="Calibri Light" w:eastAsia="" w:cs="Mangal"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semiHidden/>
    <w:qFormat/>
    <w:rsid w:val="00347e77"/>
    <w:rPr>
      <w:rFonts w:ascii="Calibri Light" w:hAnsi="Calibri Light" w:eastAsia="" w:cs="Mangal"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347e77"/>
    <w:rPr>
      <w:rFonts w:ascii="Calibri Light" w:hAnsi="Calibri Light" w:eastAsia="" w:cs="Mangal"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qFormat/>
    <w:rsid w:val="00347e77"/>
    <w:rPr>
      <w:rFonts w:ascii="Calibri Light" w:hAnsi="Calibri Light" w:eastAsia="" w:cs="Mangal"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347e77"/>
    <w:rPr>
      <w:rFonts w:ascii="Calibri Light" w:hAnsi="Calibri Light" w:eastAsia="" w:cs="Mangal" w:asciiTheme="majorHAnsi" w:cstheme="majorBidi" w:eastAsiaTheme="majorEastAsia" w:hAnsiTheme="majorHAnsi"/>
      <w:color w:val="323E4F" w:themeColor="text2" w:themeShade="bf"/>
      <w:spacing w:val="5"/>
      <w:sz w:val="52"/>
      <w:szCs w:val="52"/>
    </w:rPr>
  </w:style>
  <w:style w:type="character" w:styleId="SubtitleChar" w:customStyle="1">
    <w:name w:val="Subtitle Char"/>
    <w:basedOn w:val="DefaultParagraphFont"/>
    <w:link w:val="Subtitle"/>
    <w:uiPriority w:val="11"/>
    <w:qFormat/>
    <w:rsid w:val="00347e77"/>
    <w:rPr>
      <w:rFonts w:ascii="Calibri Light" w:hAnsi="Calibri Light" w:eastAsia="" w:cs="Mangal" w:asciiTheme="majorHAnsi" w:cstheme="majorBidi" w:eastAsiaTheme="majorEastAsia" w:hAnsiTheme="majorHAnsi"/>
      <w:i/>
      <w:iCs/>
      <w:color w:val="4472C4" w:themeColor="accent1"/>
      <w:spacing w:val="15"/>
      <w:sz w:val="24"/>
      <w:szCs w:val="24"/>
    </w:rPr>
  </w:style>
  <w:style w:type="character" w:styleId="QuoteChar" w:customStyle="1">
    <w:name w:val="Quote Char"/>
    <w:basedOn w:val="DefaultParagraphFont"/>
    <w:link w:val="Quote"/>
    <w:uiPriority w:val="29"/>
    <w:qFormat/>
    <w:rsid w:val="00347e77"/>
    <w:rPr>
      <w:i/>
      <w:iCs/>
      <w:color w:val="000000" w:themeColor="text1"/>
    </w:rPr>
  </w:style>
  <w:style w:type="character" w:styleId="IntenseEmphasis">
    <w:name w:val="Intense Emphasis"/>
    <w:basedOn w:val="DefaultParagraphFont"/>
    <w:uiPriority w:val="21"/>
    <w:qFormat/>
    <w:rsid w:val="00347e77"/>
    <w:rPr>
      <w:b/>
      <w:bCs/>
      <w:i/>
      <w:iCs/>
      <w:color w:val="4472C4" w:themeColor="accent1"/>
    </w:rPr>
  </w:style>
  <w:style w:type="character" w:styleId="IntenseQuoteChar" w:customStyle="1">
    <w:name w:val="Intense Quote Char"/>
    <w:basedOn w:val="DefaultParagraphFont"/>
    <w:link w:val="IntenseQuote"/>
    <w:uiPriority w:val="30"/>
    <w:qFormat/>
    <w:rsid w:val="00347e77"/>
    <w:rPr>
      <w:b/>
      <w:bCs/>
      <w:i/>
      <w:iCs/>
      <w:color w:val="4472C4" w:themeColor="accent1"/>
    </w:rPr>
  </w:style>
  <w:style w:type="character" w:styleId="IntenseReference">
    <w:name w:val="Intense Reference"/>
    <w:basedOn w:val="DefaultParagraphFont"/>
    <w:uiPriority w:val="32"/>
    <w:qFormat/>
    <w:rsid w:val="00347e77"/>
    <w:rPr>
      <w:b/>
      <w:bCs/>
      <w:smallCaps/>
      <w:color w:val="ED7D31" w:themeColor="accent2"/>
      <w:spacing w:val="5"/>
      <w:u w:val="single"/>
    </w:rPr>
  </w:style>
  <w:style w:type="character" w:styleId="Strong">
    <w:name w:val="Strong"/>
    <w:qFormat/>
    <w:rPr>
      <w:b/>
      <w:bCs/>
    </w:rPr>
  </w:style>
  <w:style w:type="character" w:styleId="Emphasis">
    <w:name w:val="Emphasis"/>
    <w:basedOn w:val="DefaultParagraphFont"/>
    <w:uiPriority w:val="20"/>
    <w:qFormat/>
    <w:rsid w:val="00347e77"/>
    <w:rPr>
      <w:i/>
      <w:iCs/>
    </w:rPr>
  </w:style>
  <w:style w:type="character" w:styleId="SubtleEmphasis">
    <w:name w:val="Subtle Emphasis"/>
    <w:basedOn w:val="DefaultParagraphFont"/>
    <w:uiPriority w:val="19"/>
    <w:qFormat/>
    <w:rsid w:val="00347e77"/>
    <w:rPr>
      <w:i/>
      <w:iCs/>
      <w:color w:val="808080" w:themeColor="text1" w:themeTint="7f"/>
    </w:rPr>
  </w:style>
  <w:style w:type="character" w:styleId="SubtleReference">
    <w:name w:val="Subtle Reference"/>
    <w:basedOn w:val="DefaultParagraphFont"/>
    <w:uiPriority w:val="31"/>
    <w:qFormat/>
    <w:rsid w:val="00347e77"/>
    <w:rPr>
      <w:smallCaps/>
      <w:color w:val="ED7D31" w:themeColor="accent2"/>
      <w:u w:val="single"/>
    </w:rPr>
  </w:style>
  <w:style w:type="character" w:styleId="BookTitle">
    <w:name w:val="Book Title"/>
    <w:basedOn w:val="DefaultParagraphFont"/>
    <w:uiPriority w:val="33"/>
    <w:qFormat/>
    <w:rsid w:val="00347e77"/>
    <w:rPr>
      <w:b/>
      <w:bCs/>
      <w:smallCaps/>
      <w:spacing w:val="5"/>
    </w:rPr>
  </w:style>
  <w:style w:type="character" w:styleId="InternetLink">
    <w:name w:val="Hyperlink"/>
    <w:basedOn w:val="DefaultParagraphFont"/>
    <w:uiPriority w:val="99"/>
    <w:unhideWhenUsed/>
    <w:rsid w:val="008f2259"/>
    <w:rPr>
      <w:color w:val="0563C1" w:themeColor="hyperlink"/>
      <w:u w:val="single"/>
    </w:rPr>
  </w:style>
  <w:style w:type="character" w:styleId="UnresolvedMention">
    <w:name w:val="Unresolved Mention"/>
    <w:basedOn w:val="DefaultParagraphFont"/>
    <w:uiPriority w:val="99"/>
    <w:semiHidden/>
    <w:unhideWhenUsed/>
    <w:qFormat/>
    <w:rsid w:val="008f2259"/>
    <w:rPr>
      <w:color w:val="605E5C"/>
      <w:shd w:fill="E1DFDD" w:val="clear"/>
    </w:rPr>
  </w:style>
  <w:style w:type="character" w:styleId="HeaderChar" w:customStyle="1">
    <w:name w:val="Header Char"/>
    <w:basedOn w:val="DefaultParagraphFont"/>
    <w:link w:val="Header"/>
    <w:uiPriority w:val="99"/>
    <w:qFormat/>
    <w:rsid w:val="00c50888"/>
    <w:rPr>
      <w:szCs w:val="20"/>
    </w:rPr>
  </w:style>
  <w:style w:type="character" w:styleId="FooterChar" w:customStyle="1">
    <w:name w:val="Footer Char"/>
    <w:basedOn w:val="DefaultParagraphFont"/>
    <w:link w:val="Footer"/>
    <w:uiPriority w:val="99"/>
    <w:qFormat/>
    <w:rsid w:val="00c50888"/>
    <w:rPr>
      <w:szCs w:val="20"/>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347e77"/>
    <w:pPr>
      <w:pBdr>
        <w:bottom w:val="single" w:sz="8" w:space="4" w:color="4472C4"/>
      </w:pBdr>
      <w:spacing w:lineRule="auto" w:line="240" w:before="0" w:after="300"/>
      <w:contextualSpacing/>
    </w:pPr>
    <w:rPr>
      <w:rFonts w:ascii="Calibri Light" w:hAnsi="Calibri Light" w:eastAsia="" w:cs="Mangal" w:asciiTheme="majorHAnsi" w:cstheme="majorBidi" w:eastAsiaTheme="majorEastAsia" w:hAnsiTheme="majorHAnsi"/>
      <w:color w:val="323E4F" w:themeColor="text2" w:themeShade="bf"/>
      <w:spacing w:val="5"/>
      <w:sz w:val="52"/>
      <w:szCs w:val="52"/>
    </w:rPr>
  </w:style>
  <w:style w:type="paragraph" w:styleId="Subtitle">
    <w:name w:val="Subtitle"/>
    <w:basedOn w:val="Normal"/>
    <w:next w:val="Normal"/>
    <w:link w:val="SubtitleChar"/>
    <w:uiPriority w:val="11"/>
    <w:qFormat/>
    <w:rsid w:val="00347e77"/>
    <w:pPr/>
    <w:rPr>
      <w:rFonts w:ascii="Calibri Light" w:hAnsi="Calibri Light" w:eastAsia="" w:cs="Mangal" w:asciiTheme="majorHAnsi" w:cstheme="majorBidi" w:eastAsiaTheme="majorEastAsia" w:hAnsiTheme="majorHAnsi"/>
      <w:i/>
      <w:iCs/>
      <w:color w:val="4472C4" w:themeColor="accent1"/>
      <w:spacing w:val="15"/>
      <w:sz w:val="24"/>
      <w:szCs w:val="24"/>
    </w:rPr>
  </w:style>
  <w:style w:type="paragraph" w:styleId="Quote">
    <w:name w:val="Quote"/>
    <w:basedOn w:val="Normal"/>
    <w:next w:val="Normal"/>
    <w:link w:val="QuoteChar"/>
    <w:uiPriority w:val="29"/>
    <w:qFormat/>
    <w:rsid w:val="00347e77"/>
    <w:pPr/>
    <w:rPr>
      <w:i/>
      <w:iCs/>
      <w:color w:val="000000" w:themeColor="text1"/>
    </w:rPr>
  </w:style>
  <w:style w:type="paragraph" w:styleId="ListParagraph">
    <w:name w:val="List Paragraph"/>
    <w:basedOn w:val="Normal"/>
    <w:uiPriority w:val="34"/>
    <w:qFormat/>
    <w:rsid w:val="00347e77"/>
    <w:pPr>
      <w:spacing w:before="0" w:after="200"/>
      <w:ind w:left="720" w:hanging="0"/>
      <w:contextualSpacing/>
    </w:pPr>
    <w:rPr>
      <w:szCs w:val="20"/>
    </w:rPr>
  </w:style>
  <w:style w:type="paragraph" w:styleId="IntenseQuote">
    <w:name w:val="Intense Quote"/>
    <w:basedOn w:val="Normal"/>
    <w:next w:val="Normal"/>
    <w:link w:val="IntenseQuoteChar"/>
    <w:uiPriority w:val="30"/>
    <w:qFormat/>
    <w:rsid w:val="00347e77"/>
    <w:pPr>
      <w:pBdr>
        <w:bottom w:val="single" w:sz="4" w:space="4" w:color="4472C4"/>
      </w:pBdr>
      <w:spacing w:before="200" w:after="280"/>
      <w:ind w:left="936" w:right="936" w:hanging="0"/>
    </w:pPr>
    <w:rPr>
      <w:b/>
      <w:bCs/>
      <w:i/>
      <w:iCs/>
      <w:color w:val="4472C4" w:themeColor="accent1"/>
    </w:rPr>
  </w:style>
  <w:style w:type="paragraph" w:styleId="Caption1">
    <w:name w:val="caption"/>
    <w:basedOn w:val="Normal"/>
    <w:next w:val="Normal"/>
    <w:uiPriority w:val="35"/>
    <w:semiHidden/>
    <w:unhideWhenUsed/>
    <w:qFormat/>
    <w:rsid w:val="00347e77"/>
    <w:pPr>
      <w:spacing w:lineRule="auto" w:line="240"/>
    </w:pPr>
    <w:rPr>
      <w:b/>
      <w:bCs/>
      <w:color w:val="4472C4" w:themeColor="accent1"/>
      <w:sz w:val="18"/>
      <w:szCs w:val="18"/>
    </w:rPr>
  </w:style>
  <w:style w:type="paragraph" w:styleId="NoSpacing">
    <w:name w:val="No Spacing"/>
    <w:uiPriority w:val="1"/>
    <w:qFormat/>
    <w:rsid w:val="00347e77"/>
    <w:pPr>
      <w:widowControl/>
      <w:suppressAutoHyphens w:val="true"/>
      <w:bidi w:val="0"/>
      <w:spacing w:lineRule="auto" w:line="240" w:before="0" w:after="0"/>
      <w:jc w:val="left"/>
    </w:pPr>
    <w:rPr>
      <w:rFonts w:ascii="Calibri" w:hAnsi="Calibri" w:eastAsia="" w:cs="Mangal" w:asciiTheme="minorHAnsi" w:cstheme="minorBidi" w:eastAsiaTheme="minorEastAsia" w:hAnsiTheme="minorHAnsi"/>
      <w:color w:val="auto"/>
      <w:kern w:val="0"/>
      <w:sz w:val="22"/>
      <w:szCs w:val="22"/>
      <w:lang w:val="en-IN" w:eastAsia="en-US" w:bidi="mr-IN"/>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347e77"/>
    <w:pPr>
      <w:outlineLvl w:val="9"/>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50888"/>
    <w:pPr>
      <w:tabs>
        <w:tab w:val="clear" w:pos="720"/>
        <w:tab w:val="center" w:pos="4513" w:leader="none"/>
        <w:tab w:val="right" w:pos="9026" w:leader="none"/>
      </w:tabs>
      <w:spacing w:lineRule="auto" w:line="240" w:before="0" w:after="0"/>
    </w:pPr>
    <w:rPr>
      <w:szCs w:val="20"/>
    </w:rPr>
  </w:style>
  <w:style w:type="paragraph" w:styleId="Footer">
    <w:name w:val="Footer"/>
    <w:basedOn w:val="Normal"/>
    <w:link w:val="FooterChar"/>
    <w:uiPriority w:val="99"/>
    <w:unhideWhenUsed/>
    <w:rsid w:val="00c50888"/>
    <w:pPr>
      <w:tabs>
        <w:tab w:val="clear" w:pos="720"/>
        <w:tab w:val="center" w:pos="4513" w:leader="none"/>
        <w:tab w:val="right" w:pos="9026" w:leader="none"/>
      </w:tabs>
      <w:spacing w:lineRule="auto" w:line="240" w:before="0" w:after="0"/>
    </w:pPr>
    <w:rPr>
      <w:szCs w:val="20"/>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visualstudio.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05B4F-3D69-41E8-8DE3-1DE22F3BC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Application>LibreOffice/7.4.4.2$Windows_X86_64 LibreOffice_project/85569322deea74ec9134968a29af2df5663baa21</Application>
  <AppVersion>15.0000</AppVersion>
  <Pages>7</Pages>
  <Words>531</Words>
  <Characters>2850</Characters>
  <CharactersWithSpaces>3365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2025-05-17T05:59:00Z</dcterms:created>
  <dc:creator>sumedhadhoke1@gmail.com</dc:creator>
  <dc:description/>
  <dc:language>en-IN</dc:language>
  <cp:lastModifiedBy/>
  <dcterms:modified xsi:type="dcterms:W3CDTF">2025-05-20T20:13:54Z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