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826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000000"/>
          <w:insideV w:val="single" w:sz="8" w:space="0" w:color="000000"/>
        </w:tblBorders>
        <w:shd w:val="clear" w:color="auto" w:fill="CDD4EB"/>
        <w:tblLayout w:type="fixed"/>
        <w:tblLook w:val="04A0" w:firstRow="1" w:lastRow="0" w:firstColumn="1" w:lastColumn="0" w:noHBand="0" w:noVBand="1"/>
      </w:tblPr>
      <w:tblGrid>
        <w:gridCol w:w="2861"/>
        <w:gridCol w:w="3119"/>
        <w:gridCol w:w="2280"/>
      </w:tblGrid>
      <w:tr w:rsidR="006F1919" w:rsidRPr="00CE0127" w14:paraId="63A42365" w14:textId="77777777" w:rsidTr="009C348B">
        <w:trPr>
          <w:trHeight w:val="283"/>
        </w:trPr>
        <w:tc>
          <w:tcPr>
            <w:tcW w:w="826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CC8F5A" w14:textId="77777777" w:rsidR="006F1919" w:rsidRPr="00CE0127" w:rsidRDefault="00000000" w:rsidP="00E64D4A">
            <w:pPr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/>
                <w:b/>
                <w:bCs/>
                <w:sz w:val="36"/>
                <w:szCs w:val="36"/>
                <w:lang w:val="zh-TW" w:eastAsia="zh-TW"/>
              </w:rPr>
              <w:t>财富增值方案</w:t>
            </w:r>
          </w:p>
        </w:tc>
      </w:tr>
      <w:tr w:rsidR="006F1919" w:rsidRPr="00CE0127" w14:paraId="32DE3FBA" w14:textId="77777777" w:rsidTr="009C348B">
        <w:trPr>
          <w:trHeight w:val="283"/>
        </w:trPr>
        <w:tc>
          <w:tcPr>
            <w:tcW w:w="826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D0C1B4" w14:textId="77777777" w:rsidR="00F51B67" w:rsidRDefault="00000000" w:rsidP="009C348B">
            <w:pPr>
              <w:jc w:val="center"/>
              <w:rPr>
                <w:rFonts w:ascii="冬青黑体简体中文 W6" w:eastAsia="冬青黑体简体中文 W6" w:hAnsi="冬青黑体简体中文 W6" w:cs="冬青黑体简体中文 W6" w:hint="default"/>
                <w:b/>
                <w:bCs/>
                <w:color w:val="C00000"/>
                <w:sz w:val="28"/>
                <w:szCs w:val="28"/>
                <w:u w:color="C00000"/>
              </w:rPr>
            </w:pPr>
            <w:r w:rsidRPr="00F51B67">
              <w:rPr>
                <w:rFonts w:ascii="冬青黑体简体中文 W6" w:eastAsia="冬青黑体简体中文 W6" w:hAnsi="冬青黑体简体中文 W6"/>
                <w:b/>
                <w:bCs/>
                <w:sz w:val="28"/>
                <w:szCs w:val="28"/>
                <w:lang w:val="zh-TW"/>
              </w:rPr>
              <w:t>计划特点</w:t>
            </w:r>
            <w:r w:rsidRPr="00F51B67">
              <w:rPr>
                <w:rFonts w:ascii="冬青黑体简体中文 W6" w:eastAsia="冬青黑体简体中文 W6" w:hAnsi="冬青黑体简体中文 W6"/>
                <w:b/>
                <w:bCs/>
                <w:sz w:val="28"/>
                <w:szCs w:val="28"/>
              </w:rPr>
              <w:t xml:space="preserve">: </w:t>
            </w:r>
            <w:r w:rsidRPr="00F51B67">
              <w:rPr>
                <w:rFonts w:ascii="冬青黑体简体中文 W6" w:eastAsia="冬青黑体简体中文 W6" w:hAnsi="冬青黑体简体中文 W6"/>
                <w:b/>
                <w:bCs/>
                <w:sz w:val="28"/>
                <w:szCs w:val="28"/>
                <w:lang w:val="zh-TW"/>
              </w:rPr>
              <w:t>多元货币保单</w:t>
            </w:r>
            <w:r w:rsidRPr="00F51B67">
              <w:rPr>
                <w:rFonts w:ascii="冬青黑体简体中文 W6" w:eastAsia="冬青黑体简体中文 W6" w:hAnsi="冬青黑体简体中文 W6"/>
                <w:b/>
                <w:bCs/>
                <w:sz w:val="28"/>
                <w:szCs w:val="28"/>
              </w:rPr>
              <w:t xml:space="preserve">, </w:t>
            </w:r>
            <w:r w:rsidRPr="00F51B67">
              <w:rPr>
                <w:rFonts w:ascii="冬青黑体简体中文 W6" w:eastAsia="冬青黑体简体中文 W6" w:hAnsi="冬青黑体简体中文 W6"/>
                <w:b/>
                <w:bCs/>
                <w:sz w:val="28"/>
                <w:szCs w:val="28"/>
                <w:lang w:val="zh-TW"/>
              </w:rPr>
              <w:t>供款期短</w:t>
            </w:r>
            <w:r w:rsidRPr="00F51B67">
              <w:rPr>
                <w:rFonts w:ascii="冬青黑体简体中文 W6" w:eastAsia="冬青黑体简体中文 W6" w:hAnsi="冬青黑体简体中文 W6"/>
                <w:b/>
                <w:bCs/>
                <w:sz w:val="28"/>
                <w:szCs w:val="28"/>
              </w:rPr>
              <w:t xml:space="preserve">, </w:t>
            </w:r>
            <w:r w:rsidRPr="00F51B67">
              <w:rPr>
                <w:rFonts w:ascii="冬青黑体简体中文 W6" w:eastAsia="冬青黑体简体中文 W6" w:hAnsi="冬青黑体简体中文 W6"/>
                <w:b/>
                <w:bCs/>
                <w:sz w:val="28"/>
                <w:szCs w:val="28"/>
                <w:lang w:val="zh-CN"/>
              </w:rPr>
              <w:t>30年</w:t>
            </w:r>
            <w:r w:rsidRPr="00F51B67">
              <w:rPr>
                <w:rFonts w:ascii="冬青黑体简体中文 W6" w:eastAsia="冬青黑体简体中文 W6" w:hAnsi="冬青黑体简体中文 W6"/>
                <w:b/>
                <w:bCs/>
                <w:color w:val="C00000"/>
                <w:sz w:val="28"/>
                <w:szCs w:val="28"/>
                <w:u w:color="C00000"/>
                <w:lang w:val="zh-TW"/>
              </w:rPr>
              <w:t>复利</w:t>
            </w:r>
            <w:r w:rsidRPr="00F51B67">
              <w:rPr>
                <w:rFonts w:ascii="冬青黑体简体中文 W6" w:eastAsia="冬青黑体简体中文 W6" w:hAnsi="冬青黑体简体中文 W6"/>
                <w:b/>
                <w:bCs/>
                <w:color w:val="C00000"/>
                <w:sz w:val="28"/>
                <w:szCs w:val="28"/>
                <w:u w:color="C00000"/>
                <w:lang w:val="zh-CN"/>
              </w:rPr>
              <w:t>6.5%</w:t>
            </w:r>
            <w:r w:rsidRPr="00F51B67">
              <w:rPr>
                <w:rFonts w:ascii="冬青黑体简体中文 W6" w:eastAsia="冬青黑体简体中文 W6" w:hAnsi="冬青黑体简体中文 W6"/>
                <w:b/>
                <w:bCs/>
                <w:color w:val="C00000"/>
                <w:sz w:val="28"/>
                <w:szCs w:val="28"/>
                <w:u w:color="C00000"/>
                <w:lang w:val="zh-TW"/>
              </w:rPr>
              <w:t>滚存</w:t>
            </w:r>
            <w:r w:rsidR="009C348B" w:rsidRPr="00F51B67">
              <w:rPr>
                <w:rFonts w:ascii="冬青黑体简体中文 W6" w:eastAsia="冬青黑体简体中文 W6" w:hAnsi="冬青黑体简体中文 W6" w:cs="冬青黑体简体中文 W6"/>
                <w:b/>
                <w:bCs/>
                <w:color w:val="C00000"/>
                <w:sz w:val="28"/>
                <w:szCs w:val="28"/>
                <w:u w:color="C00000"/>
              </w:rPr>
              <w:t>。</w:t>
            </w:r>
          </w:p>
          <w:p w14:paraId="75655291" w14:textId="77777777" w:rsidR="00F51B67" w:rsidRDefault="00000000" w:rsidP="009C348B">
            <w:pPr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  <w:sz w:val="28"/>
                <w:szCs w:val="28"/>
                <w:lang w:val="zh-TW"/>
              </w:rPr>
            </w:pPr>
            <w:r w:rsidRPr="00F51B67">
              <w:rPr>
                <w:rFonts w:ascii="冬青黑体简体中文 W6" w:eastAsia="冬青黑体简体中文 W6" w:hAnsi="冬青黑体简体中文 W6"/>
                <w:b/>
                <w:bCs/>
                <w:color w:val="C00000"/>
                <w:sz w:val="28"/>
                <w:szCs w:val="28"/>
                <w:u w:color="C00000"/>
                <w:lang w:val="zh-TW"/>
              </w:rPr>
              <w:t>第六年即可开始提取现金直到终身</w:t>
            </w:r>
            <w:r w:rsidRPr="00F51B67">
              <w:rPr>
                <w:rFonts w:ascii="冬青黑体简体中文 W6" w:eastAsia="冬青黑体简体中文 W6" w:hAnsi="冬青黑体简体中文 W6"/>
                <w:b/>
                <w:bCs/>
                <w:sz w:val="28"/>
                <w:szCs w:val="28"/>
                <w:lang w:val="zh-TW"/>
              </w:rPr>
              <w:t>，提取方式灵活，</w:t>
            </w:r>
          </w:p>
          <w:p w14:paraId="1B053C12" w14:textId="1FA41925" w:rsidR="006F1919" w:rsidRPr="00F51B67" w:rsidRDefault="00000000" w:rsidP="009C348B">
            <w:pPr>
              <w:jc w:val="center"/>
              <w:rPr>
                <w:rFonts w:ascii="冬青黑体简体中文 W6" w:eastAsia="冬青黑体简体中文 W6" w:hAnsi="冬青黑体简体中文 W6" w:cs="冬青黑体简体中文 W6" w:hint="default"/>
                <w:b/>
                <w:bCs/>
                <w:color w:val="C00000"/>
                <w:sz w:val="28"/>
                <w:szCs w:val="28"/>
                <w:u w:color="C00000"/>
              </w:rPr>
            </w:pPr>
            <w:r w:rsidRPr="00F51B67">
              <w:rPr>
                <w:rFonts w:ascii="冬青黑体简体中文 W6" w:eastAsia="冬青黑体简体中文 W6" w:hAnsi="冬青黑体简体中文 W6"/>
                <w:b/>
                <w:bCs/>
                <w:color w:val="C00000"/>
                <w:sz w:val="28"/>
                <w:szCs w:val="28"/>
                <w:u w:color="C00000"/>
                <w:lang w:val="zh-TW"/>
              </w:rPr>
              <w:t>无限次转换受保人</w:t>
            </w:r>
            <w:r w:rsidRPr="00F51B67">
              <w:rPr>
                <w:rFonts w:ascii="冬青黑体简体中文 W6" w:eastAsia="冬青黑体简体中文 W6" w:hAnsi="冬青黑体简体中文 W6"/>
                <w:b/>
                <w:bCs/>
                <w:sz w:val="28"/>
                <w:szCs w:val="28"/>
                <w:lang w:val="zh-TW"/>
              </w:rPr>
              <w:t>，真正实现富过三代</w:t>
            </w:r>
          </w:p>
        </w:tc>
      </w:tr>
      <w:tr w:rsidR="00E64D4A" w:rsidRPr="00CE0127" w14:paraId="3070AAC9" w14:textId="77777777" w:rsidTr="009C348B">
        <w:trPr>
          <w:trHeight w:val="283"/>
        </w:trPr>
        <w:tc>
          <w:tcPr>
            <w:tcW w:w="2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3F9D76" w14:textId="7D7ED2D0" w:rsidR="00E64D4A" w:rsidRPr="00CE0127" w:rsidRDefault="00E64D4A" w:rsidP="00E64D4A">
            <w:pPr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/>
                <w:b/>
                <w:bCs/>
                <w:lang w:val="zh-TW" w:eastAsia="zh-TW"/>
              </w:rPr>
              <w:t>受保人: {name}</w:t>
            </w:r>
          </w:p>
        </w:tc>
        <w:tc>
          <w:tcPr>
            <w:tcW w:w="539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887802" w14:textId="5F239E29" w:rsidR="00E64D4A" w:rsidRPr="00CE0127" w:rsidRDefault="00E64D4A" w:rsidP="00E64D4A">
            <w:pPr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/>
                <w:b/>
                <w:bCs/>
                <w:lang w:val="zh-TW" w:eastAsia="zh-TW"/>
              </w:rPr>
              <w:t>年龄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</w:rPr>
              <w:t xml:space="preserve">: 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lang w:val="zh-CN"/>
              </w:rPr>
              <w:t>{age}岁</w:t>
            </w:r>
          </w:p>
        </w:tc>
      </w:tr>
      <w:tr w:rsidR="006F1919" w:rsidRPr="00CE0127" w14:paraId="541286FA" w14:textId="77777777" w:rsidTr="009C348B">
        <w:trPr>
          <w:trHeight w:val="283"/>
        </w:trPr>
        <w:tc>
          <w:tcPr>
            <w:tcW w:w="2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54B47D" w14:textId="77777777" w:rsidR="006F1919" w:rsidRPr="00CE0127" w:rsidRDefault="00000000" w:rsidP="00E64D4A">
            <w:pPr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/>
                <w:b/>
                <w:bCs/>
                <w:lang w:val="zh-TW" w:eastAsia="zh-TW"/>
              </w:rPr>
              <w:t>年缴金额</w:t>
            </w:r>
          </w:p>
        </w:tc>
        <w:tc>
          <w:tcPr>
            <w:tcW w:w="539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9D0696" w14:textId="2E5A6412" w:rsidR="006F1919" w:rsidRPr="00CE0127" w:rsidRDefault="00E64D4A" w:rsidP="00E64D4A">
            <w:pPr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  <w:lang w:eastAsia="zh-TW"/>
              </w:rPr>
            </w:pPr>
            <w:r w:rsidRPr="00CE0127">
              <w:rPr>
                <w:rFonts w:ascii="冬青黑体简体中文 W6" w:eastAsia="冬青黑体简体中文 W6" w:hAnsi="冬青黑体简体中文 W6" w:hint="default"/>
                <w:b/>
                <w:bCs/>
              </w:rPr>
              <w:t>{premium_cny_</w:t>
            </w:r>
            <w:r w:rsidR="00C66577" w:rsidRPr="00CE0127">
              <w:rPr>
                <w:rFonts w:ascii="冬青黑体简体中文 W6" w:eastAsia="冬青黑体简体中文 W6" w:hAnsi="冬青黑体简体中文 W6"/>
                <w:b/>
                <w:bCs/>
              </w:rPr>
              <w:t>0</w:t>
            </w:r>
            <w:r w:rsidRPr="00CE0127">
              <w:rPr>
                <w:rFonts w:ascii="冬青黑体简体中文 W6" w:eastAsia="冬青黑体简体中文 W6" w:hAnsi="冬青黑体简体中文 W6" w:hint="default"/>
                <w:b/>
                <w:bCs/>
              </w:rPr>
              <w:t>}</w:t>
            </w:r>
            <w:r w:rsidRPr="00CE0127">
              <w:rPr>
                <w:rFonts w:ascii="冬青黑体简体中文 W6" w:eastAsia="冬青黑体简体中文 W6" w:hAnsi="冬青黑体简体中文 W6" w:cs="微软雅黑"/>
                <w:b/>
                <w:bCs/>
                <w:lang w:val="zh-CN"/>
              </w:rPr>
              <w:t>万</w:t>
            </w:r>
            <w:r w:rsidRPr="00CE0127">
              <w:rPr>
                <w:rFonts w:ascii="冬青黑体简体中文 W6" w:eastAsia="冬青黑体简体中文 W6" w:hAnsi="冬青黑体简体中文 W6" w:cs="微软雅黑"/>
                <w:b/>
                <w:bCs/>
              </w:rPr>
              <w:t>（</w:t>
            </w:r>
            <w:r w:rsidRPr="00CE0127">
              <w:rPr>
                <w:rFonts w:ascii="冬青黑体简体中文 W6" w:eastAsia="冬青黑体简体中文 W6" w:hAnsi="冬青黑体简体中文 W6" w:hint="default"/>
                <w:b/>
                <w:bCs/>
              </w:rPr>
              <w:t>{premium_usd_</w:t>
            </w:r>
            <w:r w:rsidR="00C66577" w:rsidRPr="00CE0127">
              <w:rPr>
                <w:rFonts w:ascii="冬青黑体简体中文 W6" w:eastAsia="冬青黑体简体中文 W6" w:hAnsi="冬青黑体简体中文 W6"/>
                <w:b/>
                <w:bCs/>
              </w:rPr>
              <w:t>0</w:t>
            </w:r>
            <w:r w:rsidRPr="00CE0127">
              <w:rPr>
                <w:rFonts w:ascii="冬青黑体简体中文 W6" w:eastAsia="冬青黑体简体中文 W6" w:hAnsi="冬青黑体简体中文 W6" w:hint="default"/>
                <w:b/>
                <w:bCs/>
              </w:rPr>
              <w:t>}</w:t>
            </w:r>
            <w:r w:rsidRPr="00CE0127">
              <w:rPr>
                <w:rFonts w:ascii="冬青黑体简体中文 W6" w:eastAsia="冬青黑体简体中文 W6" w:hAnsi="冬青黑体简体中文 W6" w:cs="微软雅黑"/>
                <w:b/>
                <w:bCs/>
                <w:lang w:val="zh-CN"/>
              </w:rPr>
              <w:t>美金</w:t>
            </w:r>
            <w:r w:rsidRPr="00CE0127">
              <w:rPr>
                <w:rFonts w:ascii="冬青黑体简体中文 W6" w:eastAsia="冬青黑体简体中文 W6" w:hAnsi="冬青黑体简体中文 W6" w:cs="微软雅黑"/>
                <w:b/>
                <w:bCs/>
              </w:rPr>
              <w:t>）</w:t>
            </w:r>
          </w:p>
        </w:tc>
      </w:tr>
      <w:tr w:rsidR="006F1919" w:rsidRPr="00CE0127" w14:paraId="24E69BD5" w14:textId="77777777" w:rsidTr="009C348B">
        <w:trPr>
          <w:trHeight w:val="283"/>
        </w:trPr>
        <w:tc>
          <w:tcPr>
            <w:tcW w:w="2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D10088" w14:textId="77777777" w:rsidR="006F1919" w:rsidRPr="00CE0127" w:rsidRDefault="00000000" w:rsidP="00E64D4A">
            <w:pPr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/>
                <w:b/>
                <w:bCs/>
                <w:lang w:val="zh-TW" w:eastAsia="zh-TW"/>
              </w:rPr>
              <w:t>供款年期</w:t>
            </w:r>
          </w:p>
        </w:tc>
        <w:tc>
          <w:tcPr>
            <w:tcW w:w="539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0E47D6" w14:textId="6412BF21" w:rsidR="006F1919" w:rsidRPr="00CE0127" w:rsidRDefault="00E64D4A" w:rsidP="00E64D4A">
            <w:pPr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/>
                <w:b/>
                <w:bCs/>
              </w:rPr>
              <w:t>{</w:t>
            </w:r>
            <w:proofErr w:type="spellStart"/>
            <w:r w:rsidRPr="00CE0127">
              <w:rPr>
                <w:rFonts w:ascii="冬青黑体简体中文 W6" w:eastAsia="冬青黑体简体中文 W6" w:hAnsi="冬青黑体简体中文 W6"/>
                <w:b/>
                <w:bCs/>
              </w:rPr>
              <w:t>payment_term</w:t>
            </w:r>
            <w:proofErr w:type="spellEnd"/>
            <w:r w:rsidRPr="00CE0127">
              <w:rPr>
                <w:rFonts w:ascii="冬青黑体简体中文 W6" w:eastAsia="冬青黑体简体中文 W6" w:hAnsi="冬青黑体简体中文 W6"/>
                <w:b/>
                <w:bCs/>
              </w:rPr>
              <w:t>}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lang w:val="zh-CN"/>
              </w:rPr>
              <w:t>年</w:t>
            </w:r>
          </w:p>
        </w:tc>
      </w:tr>
      <w:tr w:rsidR="006F1919" w:rsidRPr="00CE0127" w14:paraId="2CB65C20" w14:textId="77777777" w:rsidTr="009C348B">
        <w:trPr>
          <w:trHeight w:val="283"/>
        </w:trPr>
        <w:tc>
          <w:tcPr>
            <w:tcW w:w="2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F511F8" w14:textId="77777777" w:rsidR="006F1919" w:rsidRPr="00CE0127" w:rsidRDefault="00000000" w:rsidP="00E64D4A">
            <w:pPr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/>
                <w:b/>
                <w:bCs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5年总供款</w:t>
            </w:r>
          </w:p>
        </w:tc>
        <w:tc>
          <w:tcPr>
            <w:tcW w:w="539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F3DE4" w14:textId="574FB107" w:rsidR="006F1919" w:rsidRPr="00CE0127" w:rsidRDefault="00E64D4A" w:rsidP="00E64D4A">
            <w:pPr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 w:hint="default"/>
                <w:b/>
                <w:bCs/>
              </w:rPr>
              <w:t>{</w:t>
            </w:r>
            <w:proofErr w:type="spellStart"/>
            <w:r w:rsidRPr="00CE0127">
              <w:rPr>
                <w:rFonts w:ascii="冬青黑体简体中文 W6" w:eastAsia="冬青黑体简体中文 W6" w:hAnsi="冬青黑体简体中文 W6" w:hint="default"/>
                <w:b/>
                <w:bCs/>
              </w:rPr>
              <w:t>premium_usd_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</w:rPr>
              <w:t>all</w:t>
            </w:r>
            <w:proofErr w:type="spellEnd"/>
            <w:r w:rsidRPr="00CE0127">
              <w:rPr>
                <w:rFonts w:ascii="冬青黑体简体中文 W6" w:eastAsia="冬青黑体简体中文 W6" w:hAnsi="冬青黑体简体中文 W6" w:hint="default"/>
                <w:b/>
                <w:bCs/>
              </w:rPr>
              <w:t>}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美金</w:t>
            </w:r>
          </w:p>
        </w:tc>
      </w:tr>
      <w:tr w:rsidR="006F1919" w:rsidRPr="00CE0127" w14:paraId="6CB5FB37" w14:textId="77777777" w:rsidTr="009C348B">
        <w:trPr>
          <w:trHeight w:val="283"/>
        </w:trPr>
        <w:tc>
          <w:tcPr>
            <w:tcW w:w="8260" w:type="dxa"/>
            <w:gridSpan w:val="3"/>
            <w:tcBorders>
              <w:top w:val="single" w:sz="6" w:space="0" w:color="000000"/>
              <w:left w:val="single" w:sz="6" w:space="0" w:color="000000"/>
              <w:bottom w:val="single" w:sz="1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F8FAAF" w14:textId="77777777" w:rsidR="006F1919" w:rsidRPr="00CE0127" w:rsidRDefault="00000000" w:rsidP="00E64D4A">
            <w:pPr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/>
                <w:b/>
                <w:bCs/>
                <w:lang w:val="zh-TW"/>
              </w:rPr>
              <w:t>以下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lang w:val="zh-CN"/>
              </w:rPr>
              <w:t>两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lang w:val="zh-TW"/>
              </w:rPr>
              <w:t>种方案为建议方案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</w:rPr>
              <w:t xml:space="preserve">, 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lang w:val="zh-TW"/>
              </w:rPr>
              <w:t>实际提取时间及方式可根据需要灵活选择</w:t>
            </w:r>
          </w:p>
        </w:tc>
      </w:tr>
      <w:tr w:rsidR="006F1919" w:rsidRPr="00CE0127" w14:paraId="11254D5D" w14:textId="77777777" w:rsidTr="009C348B">
        <w:trPr>
          <w:trHeight w:val="283"/>
        </w:trPr>
        <w:tc>
          <w:tcPr>
            <w:tcW w:w="8260" w:type="dxa"/>
            <w:gridSpan w:val="3"/>
            <w:tcBorders>
              <w:top w:val="single" w:sz="16" w:space="0" w:color="000000"/>
              <w:left w:val="single" w:sz="16" w:space="0" w:color="000000"/>
              <w:bottom w:val="single" w:sz="6" w:space="0" w:color="000000"/>
              <w:right w:val="single" w:sz="16" w:space="0" w:color="000000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735F8C" w14:textId="3DDC5D1A" w:rsidR="006F1919" w:rsidRPr="00CE0127" w:rsidRDefault="00000000" w:rsidP="00E64D4A">
            <w:pPr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/>
                <w:b/>
                <w:bCs/>
                <w:color w:val="C00000"/>
                <w:sz w:val="28"/>
                <w:szCs w:val="28"/>
                <w:u w:color="C00000"/>
                <w:lang w:val="zh-TW" w:eastAsia="zh-TW"/>
              </w:rPr>
              <w:t>提取方案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color w:val="C00000"/>
                <w:sz w:val="28"/>
                <w:szCs w:val="28"/>
                <w:u w:color="C00000"/>
              </w:rPr>
              <w:t>A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color w:val="C00000"/>
                <w:sz w:val="28"/>
                <w:szCs w:val="28"/>
                <w:u w:color="C00000"/>
                <w:lang w:val="zh-TW" w:eastAsia="zh-TW"/>
              </w:rPr>
              <w:t>：从</w:t>
            </w:r>
            <w:r w:rsidR="00E64D4A" w:rsidRPr="00CE0127">
              <w:rPr>
                <w:rFonts w:ascii="冬青黑体简体中文 W6" w:eastAsia="冬青黑体简体中文 W6" w:hAnsi="冬青黑体简体中文 W6" w:hint="default"/>
                <w:b/>
                <w:bCs/>
                <w:color w:val="C00000"/>
                <w:sz w:val="28"/>
                <w:szCs w:val="28"/>
                <w:u w:color="C00000"/>
                <w:lang w:val="zh-CN"/>
              </w:rPr>
              <w:t>{age_plus_6}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color w:val="C00000"/>
                <w:sz w:val="28"/>
                <w:szCs w:val="28"/>
                <w:u w:color="C00000"/>
                <w:lang w:val="zh-TW" w:eastAsia="zh-TW"/>
              </w:rPr>
              <w:t>岁开始，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color w:val="C00000"/>
                <w:sz w:val="28"/>
                <w:szCs w:val="28"/>
                <w:u w:color="C00000"/>
                <w:lang w:val="zh-CN"/>
              </w:rPr>
              <w:t>到</w:t>
            </w:r>
            <w:r w:rsidR="000C5DD8" w:rsidRPr="00CE0127">
              <w:rPr>
                <w:rFonts w:ascii="冬青黑体简体中文 W6" w:eastAsia="冬青黑体简体中文 W6" w:hAnsi="冬青黑体简体中文 W6"/>
                <w:b/>
                <w:bCs/>
                <w:color w:val="C00000"/>
                <w:sz w:val="28"/>
                <w:szCs w:val="28"/>
                <w:u w:color="C00000"/>
                <w:lang w:val="zh-CN"/>
              </w:rPr>
              <w:t>100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color w:val="C00000"/>
                <w:sz w:val="28"/>
                <w:szCs w:val="28"/>
                <w:u w:color="C00000"/>
                <w:lang w:val="zh-CN"/>
              </w:rPr>
              <w:t>岁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color w:val="C00000"/>
                <w:sz w:val="28"/>
                <w:szCs w:val="28"/>
                <w:u w:color="C00000"/>
                <w:lang w:val="zh-TW" w:eastAsia="zh-TW"/>
              </w:rPr>
              <w:t>每年提取</w:t>
            </w:r>
          </w:p>
        </w:tc>
      </w:tr>
      <w:tr w:rsidR="006F1919" w:rsidRPr="00CE0127" w14:paraId="2B45D3EA" w14:textId="77777777" w:rsidTr="009C348B">
        <w:trPr>
          <w:trHeight w:val="283"/>
        </w:trPr>
        <w:tc>
          <w:tcPr>
            <w:tcW w:w="2861" w:type="dxa"/>
            <w:tcBorders>
              <w:top w:val="single" w:sz="6" w:space="0" w:color="000000"/>
              <w:left w:val="single" w:sz="1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15918B" w14:textId="77777777" w:rsidR="006F1919" w:rsidRPr="00CE0127" w:rsidRDefault="00000000" w:rsidP="00E64D4A">
            <w:pPr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/>
                <w:b/>
                <w:bCs/>
                <w:lang w:val="zh-TW" w:eastAsia="zh-TW"/>
              </w:rPr>
              <w:t>提取时间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7D7A81" w14:textId="77777777" w:rsidR="006F1919" w:rsidRPr="00CE0127" w:rsidRDefault="00000000" w:rsidP="00E64D4A">
            <w:pPr>
              <w:tabs>
                <w:tab w:val="left" w:pos="1095"/>
                <w:tab w:val="center" w:pos="2282"/>
              </w:tabs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/>
                <w:b/>
                <w:bCs/>
                <w:lang w:val="zh-TW" w:eastAsia="zh-TW"/>
              </w:rPr>
              <w:t>人民币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D18E1D" w14:textId="77777777" w:rsidR="006F1919" w:rsidRPr="00CE0127" w:rsidRDefault="00000000" w:rsidP="00E64D4A">
            <w:pPr>
              <w:tabs>
                <w:tab w:val="left" w:pos="1095"/>
                <w:tab w:val="center" w:pos="2282"/>
              </w:tabs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/>
                <w:b/>
                <w:bCs/>
                <w:lang w:val="zh-TW" w:eastAsia="zh-TW"/>
              </w:rPr>
              <w:t>美金</w:t>
            </w:r>
          </w:p>
        </w:tc>
      </w:tr>
      <w:tr w:rsidR="00E64D4A" w:rsidRPr="00CE0127" w14:paraId="4AE13579" w14:textId="77777777" w:rsidTr="009C348B">
        <w:trPr>
          <w:trHeight w:val="283"/>
        </w:trPr>
        <w:tc>
          <w:tcPr>
            <w:tcW w:w="2861" w:type="dxa"/>
            <w:tcBorders>
              <w:top w:val="single" w:sz="6" w:space="0" w:color="000000"/>
              <w:left w:val="single" w:sz="16" w:space="0" w:color="000000"/>
              <w:bottom w:val="single" w:sz="6" w:space="0" w:color="000000"/>
              <w:right w:val="single" w:sz="6" w:space="0" w:color="000000"/>
            </w:tcBorders>
            <w:shd w:val="clear" w:color="auto" w:fill="F8DC8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DF88A2" w14:textId="6A26565A" w:rsidR="00E64D4A" w:rsidRPr="00CE0127" w:rsidRDefault="00E64D4A" w:rsidP="00E64D4A">
            <w:pPr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 w:hint="default"/>
                <w:b/>
                <w:bCs/>
                <w:lang w:val="zh-CN"/>
              </w:rPr>
              <w:t>{age_plus_6}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lang w:val="zh-TW" w:eastAsia="zh-TW"/>
              </w:rPr>
              <w:t>岁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</w:rPr>
              <w:t>-</w:t>
            </w:r>
            <w:r w:rsidR="000C5DD8" w:rsidRPr="00CE0127">
              <w:rPr>
                <w:rFonts w:ascii="冬青黑体简体中文 W6" w:eastAsia="冬青黑体简体中文 W6" w:hAnsi="冬青黑体简体中文 W6"/>
                <w:b/>
                <w:bCs/>
                <w:lang w:val="zh-CN"/>
              </w:rPr>
              <w:t>100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lang w:val="zh-TW" w:eastAsia="zh-TW"/>
              </w:rPr>
              <w:t>岁每年提取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DC8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6ADDC0" w14:textId="78DD575C" w:rsidR="00E64D4A" w:rsidRPr="00CE0127" w:rsidRDefault="00E64D4A" w:rsidP="00E64D4A">
            <w:pPr>
              <w:tabs>
                <w:tab w:val="left" w:pos="1095"/>
                <w:tab w:val="center" w:pos="2282"/>
              </w:tabs>
              <w:jc w:val="center"/>
              <w:rPr>
                <w:rFonts w:ascii="冬青黑体简体中文 W6" w:eastAsia="冬青黑体简体中文 W6" w:hAnsi="冬青黑体简体中文 W6" w:cs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/>
                <w:b/>
                <w:bCs/>
              </w:rPr>
              <w:t>{withdraw_cny_wan_</w:t>
            </w:r>
            <w:r w:rsidR="00C66577" w:rsidRPr="00CE0127">
              <w:rPr>
                <w:rFonts w:ascii="冬青黑体简体中文 W6" w:eastAsia="冬青黑体简体中文 W6" w:hAnsi="冬青黑体简体中文 W6"/>
                <w:b/>
                <w:bCs/>
              </w:rPr>
              <w:t>0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</w:rPr>
              <w:t>}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lang w:val="zh-CN"/>
              </w:rPr>
              <w:t>万</w:t>
            </w:r>
          </w:p>
          <w:p w14:paraId="561D64B3" w14:textId="033ED548" w:rsidR="00E64D4A" w:rsidRPr="00CE0127" w:rsidRDefault="00E64D4A" w:rsidP="00E64D4A">
            <w:pPr>
              <w:tabs>
                <w:tab w:val="left" w:pos="1095"/>
                <w:tab w:val="center" w:pos="2282"/>
              </w:tabs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/>
                <w:b/>
                <w:bCs/>
                <w:sz w:val="16"/>
                <w:szCs w:val="16"/>
              </w:rPr>
              <w:t>（{withdraw_cny_month_</w:t>
            </w:r>
            <w:r w:rsidR="00C66577" w:rsidRPr="00CE0127">
              <w:rPr>
                <w:rFonts w:ascii="冬青黑体简体中文 W6" w:eastAsia="冬青黑体简体中文 W6" w:hAnsi="冬青黑体简体中文 W6"/>
                <w:b/>
                <w:bCs/>
                <w:sz w:val="16"/>
                <w:szCs w:val="16"/>
              </w:rPr>
              <w:t>0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sz w:val="16"/>
                <w:szCs w:val="16"/>
              </w:rPr>
              <w:t>}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sz w:val="16"/>
                <w:szCs w:val="16"/>
                <w:lang w:val="zh-CN"/>
              </w:rPr>
              <w:t>元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sz w:val="16"/>
                <w:szCs w:val="16"/>
              </w:rPr>
              <w:t>/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sz w:val="16"/>
                <w:szCs w:val="16"/>
                <w:lang w:val="zh-CN"/>
              </w:rPr>
              <w:t>月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sz w:val="16"/>
                <w:szCs w:val="16"/>
              </w:rPr>
              <w:t>）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6" w:space="0" w:color="000000"/>
            </w:tcBorders>
            <w:shd w:val="clear" w:color="auto" w:fill="F8DC8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AD13E6" w14:textId="4C69C0A7" w:rsidR="00E64D4A" w:rsidRPr="00CE0127" w:rsidRDefault="00E64D4A" w:rsidP="00E64D4A">
            <w:pPr>
              <w:tabs>
                <w:tab w:val="left" w:pos="1095"/>
                <w:tab w:val="center" w:pos="2282"/>
              </w:tabs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/>
                <w:b/>
                <w:bCs/>
              </w:rPr>
              <w:t>{withdraw_usd_</w:t>
            </w:r>
            <w:r w:rsidR="00C66577" w:rsidRPr="00CE0127">
              <w:rPr>
                <w:rFonts w:ascii="冬青黑体简体中文 W6" w:eastAsia="冬青黑体简体中文 W6" w:hAnsi="冬青黑体简体中文 W6"/>
                <w:b/>
                <w:bCs/>
              </w:rPr>
              <w:t>0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</w:rPr>
              <w:t>}</w:t>
            </w:r>
          </w:p>
        </w:tc>
      </w:tr>
      <w:tr w:rsidR="006F1919" w:rsidRPr="00CE0127" w14:paraId="26ED4371" w14:textId="77777777" w:rsidTr="009C348B">
        <w:trPr>
          <w:trHeight w:val="283"/>
        </w:trPr>
        <w:tc>
          <w:tcPr>
            <w:tcW w:w="8260" w:type="dxa"/>
            <w:gridSpan w:val="3"/>
            <w:tcBorders>
              <w:top w:val="single" w:sz="6" w:space="0" w:color="000000"/>
              <w:left w:val="single" w:sz="16" w:space="0" w:color="000000"/>
              <w:bottom w:val="single" w:sz="6" w:space="0" w:color="000000"/>
              <w:right w:val="single" w:sz="1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CD3168" w14:textId="0BCD5C78" w:rsidR="006F1919" w:rsidRPr="00CE0127" w:rsidRDefault="00E64D4A" w:rsidP="00E64D4A">
            <w:pPr>
              <w:tabs>
                <w:tab w:val="left" w:pos="1095"/>
                <w:tab w:val="center" w:pos="2282"/>
              </w:tabs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/>
                <w:b/>
                <w:bCs/>
                <w:color w:val="C00000"/>
                <w:u w:color="C00000"/>
                <w:lang w:val="zh-TW"/>
              </w:rPr>
              <w:t>{</w:t>
            </w:r>
            <w:r w:rsidRPr="00CE0127">
              <w:rPr>
                <w:rFonts w:ascii="冬青黑体简体中文 W6" w:eastAsia="冬青黑体简体中文 W6" w:hAnsi="冬青黑体简体中文 W6" w:hint="default"/>
                <w:b/>
                <w:bCs/>
                <w:color w:val="C00000"/>
                <w:u w:color="C00000"/>
                <w:lang w:val="zh-TW"/>
              </w:rPr>
              <w:t>years_withdraw}</w:t>
            </w:r>
            <w:r w:rsidR="00C85497" w:rsidRPr="00CE0127">
              <w:rPr>
                <w:rFonts w:ascii="冬青黑体简体中文 W6" w:eastAsia="冬青黑体简体中文 W6" w:hAnsi="冬青黑体简体中文 W6"/>
                <w:b/>
                <w:bCs/>
                <w:color w:val="C00000"/>
                <w:u w:color="C00000"/>
                <w:lang w:val="zh-TW"/>
              </w:rPr>
              <w:t>年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color w:val="C00000"/>
                <w:u w:color="C00000"/>
                <w:lang w:val="zh-TW" w:eastAsia="zh-TW"/>
              </w:rPr>
              <w:t>共提取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color w:val="C00000"/>
                <w:u w:color="C00000"/>
                <w:lang w:val="zh-CN"/>
              </w:rPr>
              <w:t>人民币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color w:val="C00000"/>
                <w:u w:color="C00000"/>
                <w:lang w:val="zh-TW" w:eastAsia="zh-TW"/>
              </w:rPr>
              <w:t>现金：</w:t>
            </w:r>
            <w:r w:rsidR="00AD29BC" w:rsidRPr="00CE0127">
              <w:rPr>
                <w:rFonts w:ascii="冬青黑体简体中文 W6" w:eastAsia="冬青黑体简体中文 W6" w:hAnsi="冬青黑体简体中文 W6" w:hint="default"/>
                <w:b/>
                <w:bCs/>
                <w:color w:val="C00000"/>
                <w:u w:color="C00000"/>
                <w:lang w:val="zh-CN"/>
              </w:rPr>
              <w:t>{withdraw_cny_total_wan_</w:t>
            </w:r>
            <w:r w:rsidR="00C66577" w:rsidRPr="00CE0127">
              <w:rPr>
                <w:rFonts w:ascii="冬青黑体简体中文 W6" w:eastAsia="冬青黑体简体中文 W6" w:hAnsi="冬青黑体简体中文 W6"/>
                <w:b/>
                <w:bCs/>
                <w:color w:val="C00000"/>
                <w:u w:color="C00000"/>
                <w:lang w:val="zh-CN"/>
              </w:rPr>
              <w:t>0</w:t>
            </w:r>
            <w:r w:rsidR="00AD29BC" w:rsidRPr="00CE0127">
              <w:rPr>
                <w:rFonts w:ascii="冬青黑体简体中文 W6" w:eastAsia="冬青黑体简体中文 W6" w:hAnsi="冬青黑体简体中文 W6" w:hint="default"/>
                <w:b/>
                <w:bCs/>
                <w:color w:val="C00000"/>
                <w:u w:color="C00000"/>
                <w:lang w:val="zh-CN"/>
              </w:rPr>
              <w:t>}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color w:val="C00000"/>
                <w:u w:color="C00000"/>
                <w:lang w:val="zh-TW" w:eastAsia="zh-TW"/>
              </w:rPr>
              <w:t>万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color w:val="C00000"/>
                <w:u w:color="C00000"/>
                <w:lang w:val="zh-CN"/>
              </w:rPr>
              <w:t>（等于</w:t>
            </w:r>
            <w:r w:rsidRPr="00CE0127">
              <w:rPr>
                <w:rFonts w:ascii="冬青黑体简体中文 W6" w:eastAsia="冬青黑体简体中文 W6" w:hAnsi="冬青黑体简体中文 W6" w:hint="default"/>
                <w:b/>
                <w:bCs/>
                <w:color w:val="C00000"/>
                <w:u w:color="C00000"/>
                <w:lang w:val="zh-CN"/>
              </w:rPr>
              <w:t>{withdraw_multiple}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color w:val="C00000"/>
                <w:u w:color="C00000"/>
                <w:lang w:val="zh-CN"/>
              </w:rPr>
              <w:t>倍本金）</w:t>
            </w:r>
          </w:p>
        </w:tc>
      </w:tr>
      <w:tr w:rsidR="006F1919" w:rsidRPr="00CE0127" w14:paraId="01F35417" w14:textId="77777777" w:rsidTr="009C348B">
        <w:trPr>
          <w:trHeight w:val="283"/>
        </w:trPr>
        <w:tc>
          <w:tcPr>
            <w:tcW w:w="2861" w:type="dxa"/>
            <w:tcBorders>
              <w:top w:val="single" w:sz="6" w:space="0" w:color="000000"/>
              <w:left w:val="single" w:sz="1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4105A9" w14:textId="77777777" w:rsidR="006F1919" w:rsidRPr="00CE0127" w:rsidRDefault="00000000" w:rsidP="00E64D4A">
            <w:pPr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/>
                <w:b/>
                <w:bCs/>
                <w:lang w:val="zh-TW"/>
              </w:rPr>
              <w:t>提取现金后账户剩余资产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832CC4" w14:textId="77777777" w:rsidR="006F1919" w:rsidRPr="00CE0127" w:rsidRDefault="00000000" w:rsidP="00E64D4A">
            <w:pPr>
              <w:tabs>
                <w:tab w:val="left" w:pos="1095"/>
                <w:tab w:val="center" w:pos="2282"/>
              </w:tabs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/>
                <w:b/>
                <w:bCs/>
                <w:lang w:val="zh-TW" w:eastAsia="zh-TW"/>
              </w:rPr>
              <w:t>人民币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6" w:space="0" w:color="000000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592529" w14:textId="77777777" w:rsidR="006F1919" w:rsidRPr="00CE0127" w:rsidRDefault="00000000" w:rsidP="00E64D4A">
            <w:pPr>
              <w:tabs>
                <w:tab w:val="left" w:pos="1095"/>
                <w:tab w:val="center" w:pos="2282"/>
              </w:tabs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/>
                <w:b/>
                <w:bCs/>
                <w:lang w:val="zh-TW" w:eastAsia="zh-TW"/>
              </w:rPr>
              <w:t>美金</w:t>
            </w:r>
          </w:p>
        </w:tc>
      </w:tr>
      <w:tr w:rsidR="00E64D4A" w:rsidRPr="00CE0127" w14:paraId="15205474" w14:textId="77777777" w:rsidTr="009C348B">
        <w:trPr>
          <w:trHeight w:val="283"/>
        </w:trPr>
        <w:tc>
          <w:tcPr>
            <w:tcW w:w="2861" w:type="dxa"/>
            <w:tcBorders>
              <w:top w:val="single" w:sz="6" w:space="0" w:color="000000"/>
              <w:left w:val="single" w:sz="1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EDA0B0" w14:textId="77777777" w:rsidR="00E64D4A" w:rsidRPr="00CE0127" w:rsidRDefault="00E64D4A" w:rsidP="00E64D4A">
            <w:pPr>
              <w:tabs>
                <w:tab w:val="left" w:pos="1095"/>
                <w:tab w:val="center" w:pos="2282"/>
              </w:tabs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/>
                <w:b/>
                <w:bCs/>
                <w:lang w:val="zh-CN"/>
              </w:rPr>
              <w:t>55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lang w:val="zh-TW" w:eastAsia="zh-TW"/>
              </w:rPr>
              <w:t>岁账户剩余资产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3A71D5" w14:textId="0877969F" w:rsidR="00E64D4A" w:rsidRPr="00CE0127" w:rsidRDefault="00E64D4A" w:rsidP="00E64D4A">
            <w:pPr>
              <w:tabs>
                <w:tab w:val="left" w:pos="1095"/>
                <w:tab w:val="center" w:pos="2282"/>
              </w:tabs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{balance_cny_55_wan_</w:t>
            </w:r>
            <w:r w:rsidR="00C66577" w:rsidRPr="00CE0127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0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}万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2DC661" w14:textId="5F073D01" w:rsidR="00E64D4A" w:rsidRPr="00CE0127" w:rsidRDefault="00E64D4A" w:rsidP="00E64D4A">
            <w:pPr>
              <w:tabs>
                <w:tab w:val="left" w:pos="1095"/>
                <w:tab w:val="center" w:pos="2282"/>
              </w:tabs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{balance_usd_55_</w:t>
            </w:r>
            <w:r w:rsidR="00C66577" w:rsidRPr="00CE0127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0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}</w:t>
            </w:r>
          </w:p>
        </w:tc>
      </w:tr>
      <w:tr w:rsidR="00E64D4A" w:rsidRPr="00CE0127" w14:paraId="171B67A2" w14:textId="77777777" w:rsidTr="009C348B">
        <w:trPr>
          <w:trHeight w:val="283"/>
        </w:trPr>
        <w:tc>
          <w:tcPr>
            <w:tcW w:w="2861" w:type="dxa"/>
            <w:tcBorders>
              <w:top w:val="single" w:sz="6" w:space="0" w:color="000000"/>
              <w:left w:val="single" w:sz="16" w:space="0" w:color="000000"/>
              <w:bottom w:val="single" w:sz="1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54981F" w14:textId="77777777" w:rsidR="00E64D4A" w:rsidRPr="00CE0127" w:rsidRDefault="00E64D4A" w:rsidP="00E64D4A">
            <w:pPr>
              <w:tabs>
                <w:tab w:val="left" w:pos="1095"/>
                <w:tab w:val="center" w:pos="2282"/>
              </w:tabs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/>
                <w:b/>
                <w:bCs/>
                <w:lang w:val="zh-CN"/>
              </w:rPr>
              <w:t>65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lang w:val="zh-TW" w:eastAsia="zh-TW"/>
              </w:rPr>
              <w:t>岁时账户剩余资产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1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5C96A9" w14:textId="3EA5B436" w:rsidR="00E64D4A" w:rsidRPr="00CE0127" w:rsidRDefault="00E64D4A" w:rsidP="00E64D4A">
            <w:pPr>
              <w:tabs>
                <w:tab w:val="left" w:pos="1095"/>
                <w:tab w:val="center" w:pos="2282"/>
              </w:tabs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{balance_cny_65_wan_</w:t>
            </w:r>
            <w:r w:rsidR="00C66577" w:rsidRPr="00CE0127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0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}万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16" w:space="0" w:color="000000"/>
              <w:right w:val="single" w:sz="1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0C8A1D" w14:textId="5CBB1AFD" w:rsidR="00E64D4A" w:rsidRPr="00CE0127" w:rsidRDefault="00E64D4A" w:rsidP="00E64D4A">
            <w:pPr>
              <w:tabs>
                <w:tab w:val="left" w:pos="1095"/>
                <w:tab w:val="center" w:pos="2282"/>
              </w:tabs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{balance_usd_65_</w:t>
            </w:r>
            <w:r w:rsidR="00C66577" w:rsidRPr="00CE0127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0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}</w:t>
            </w:r>
          </w:p>
        </w:tc>
      </w:tr>
      <w:tr w:rsidR="006F1919" w:rsidRPr="00CE0127" w14:paraId="2FE4FA27" w14:textId="77777777" w:rsidTr="009C348B">
        <w:trPr>
          <w:trHeight w:val="283"/>
        </w:trPr>
        <w:tc>
          <w:tcPr>
            <w:tcW w:w="8260" w:type="dxa"/>
            <w:gridSpan w:val="3"/>
            <w:tcBorders>
              <w:top w:val="single" w:sz="16" w:space="0" w:color="000000"/>
              <w:left w:val="single" w:sz="16" w:space="0" w:color="000000"/>
              <w:bottom w:val="single" w:sz="6" w:space="0" w:color="000000"/>
              <w:right w:val="single" w:sz="16" w:space="0" w:color="000000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637750" w14:textId="77777777" w:rsidR="006F1919" w:rsidRPr="00CE0127" w:rsidRDefault="00000000" w:rsidP="00E64D4A">
            <w:pPr>
              <w:tabs>
                <w:tab w:val="left" w:pos="1095"/>
                <w:tab w:val="center" w:pos="2282"/>
              </w:tabs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/>
                <w:b/>
                <w:bCs/>
                <w:color w:val="C00000"/>
                <w:sz w:val="28"/>
                <w:szCs w:val="28"/>
                <w:u w:color="C00000"/>
                <w:lang w:val="zh-TW" w:eastAsia="zh-TW"/>
              </w:rPr>
              <w:t>提取方案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color w:val="C00000"/>
                <w:sz w:val="28"/>
                <w:szCs w:val="28"/>
                <w:u w:color="C00000"/>
              </w:rPr>
              <w:t>B</w:t>
            </w:r>
            <w:r w:rsidRPr="009C348B">
              <w:rPr>
                <w:rFonts w:ascii="冬青黑体简体中文 W6" w:eastAsia="冬青黑体简体中文 W6" w:hAnsi="冬青黑体简体中文 W6"/>
                <w:b/>
                <w:bCs/>
                <w:color w:val="C00000"/>
                <w:sz w:val="28"/>
                <w:szCs w:val="28"/>
                <w:u w:color="C00000"/>
                <w:lang w:eastAsia="zh-TW"/>
              </w:rPr>
              <w:t>：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color w:val="C00000"/>
                <w:sz w:val="28"/>
                <w:szCs w:val="28"/>
                <w:u w:color="C00000"/>
                <w:lang w:val="zh-TW" w:eastAsia="zh-TW"/>
              </w:rPr>
              <w:t>一次性提取</w:t>
            </w:r>
            <w:r w:rsidRPr="009C348B">
              <w:rPr>
                <w:rFonts w:ascii="冬青黑体简体中文 W6" w:eastAsia="冬青黑体简体中文 W6" w:hAnsi="冬青黑体简体中文 W6"/>
                <w:b/>
                <w:bCs/>
                <w:color w:val="C00000"/>
                <w:sz w:val="28"/>
                <w:szCs w:val="28"/>
                <w:u w:color="C00000"/>
                <w:lang w:eastAsia="zh-TW"/>
              </w:rPr>
              <w:t>（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color w:val="C00000"/>
                <w:sz w:val="28"/>
                <w:szCs w:val="28"/>
                <w:u w:color="C00000"/>
                <w:lang w:val="zh-TW" w:eastAsia="zh-TW"/>
              </w:rPr>
              <w:t>退保</w:t>
            </w:r>
            <w:r w:rsidRPr="009C348B">
              <w:rPr>
                <w:rFonts w:ascii="冬青黑体简体中文 W6" w:eastAsia="冬青黑体简体中文 W6" w:hAnsi="冬青黑体简体中文 W6"/>
                <w:b/>
                <w:bCs/>
                <w:color w:val="C00000"/>
                <w:sz w:val="28"/>
                <w:szCs w:val="28"/>
                <w:u w:color="C00000"/>
                <w:lang w:eastAsia="zh-TW"/>
              </w:rPr>
              <w:t>）</w:t>
            </w:r>
          </w:p>
        </w:tc>
      </w:tr>
      <w:tr w:rsidR="006F1919" w:rsidRPr="00CE0127" w14:paraId="07C12D52" w14:textId="77777777" w:rsidTr="009C348B">
        <w:trPr>
          <w:trHeight w:val="283"/>
        </w:trPr>
        <w:tc>
          <w:tcPr>
            <w:tcW w:w="2861" w:type="dxa"/>
            <w:tcBorders>
              <w:top w:val="single" w:sz="6" w:space="0" w:color="000000"/>
              <w:left w:val="single" w:sz="1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5D6595" w14:textId="77777777" w:rsidR="006F1919" w:rsidRPr="00CE0127" w:rsidRDefault="00000000" w:rsidP="00E64D4A">
            <w:pPr>
              <w:tabs>
                <w:tab w:val="left" w:pos="1095"/>
                <w:tab w:val="center" w:pos="2282"/>
              </w:tabs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/>
                <w:b/>
                <w:bCs/>
                <w:lang w:val="zh-TW" w:eastAsia="zh-TW"/>
              </w:rPr>
              <w:t>年龄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0F06E7" w14:textId="77777777" w:rsidR="006F1919" w:rsidRPr="00CE0127" w:rsidRDefault="00000000" w:rsidP="00E64D4A">
            <w:pPr>
              <w:tabs>
                <w:tab w:val="left" w:pos="1095"/>
                <w:tab w:val="center" w:pos="2282"/>
              </w:tabs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/>
                <w:b/>
                <w:bCs/>
                <w:lang w:val="zh-TW" w:eastAsia="zh-TW"/>
              </w:rPr>
              <w:t>人民币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88BCD6" w14:textId="77777777" w:rsidR="006F1919" w:rsidRPr="00CE0127" w:rsidRDefault="00000000" w:rsidP="00E64D4A">
            <w:pPr>
              <w:tabs>
                <w:tab w:val="left" w:pos="1095"/>
                <w:tab w:val="center" w:pos="2282"/>
              </w:tabs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/>
                <w:b/>
                <w:bCs/>
                <w:lang w:val="zh-TW" w:eastAsia="zh-TW"/>
              </w:rPr>
              <w:t>美金</w:t>
            </w:r>
          </w:p>
        </w:tc>
      </w:tr>
      <w:tr w:rsidR="00E64D4A" w:rsidRPr="00CE0127" w14:paraId="5B7C60DD" w14:textId="77777777" w:rsidTr="009C348B">
        <w:trPr>
          <w:trHeight w:val="283"/>
        </w:trPr>
        <w:tc>
          <w:tcPr>
            <w:tcW w:w="2861" w:type="dxa"/>
            <w:tcBorders>
              <w:top w:val="single" w:sz="6" w:space="0" w:color="000000"/>
              <w:left w:val="single" w:sz="1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F45285" w14:textId="104ABD14" w:rsidR="00E64D4A" w:rsidRPr="00CE0127" w:rsidRDefault="00E64D4A" w:rsidP="00E64D4A">
            <w:pPr>
              <w:tabs>
                <w:tab w:val="left" w:pos="1095"/>
                <w:tab w:val="center" w:pos="2282"/>
              </w:tabs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 w:hint="default"/>
                <w:b/>
                <w:bCs/>
              </w:rPr>
              <w:t>{age_plus_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</w:rPr>
              <w:t>10</w:t>
            </w:r>
            <w:r w:rsidRPr="00CE0127">
              <w:rPr>
                <w:rFonts w:ascii="冬青黑体简体中文 W6" w:eastAsia="冬青黑体简体中文 W6" w:hAnsi="冬青黑体简体中文 W6" w:hint="default"/>
                <w:b/>
                <w:bCs/>
              </w:rPr>
              <w:t>}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lang w:val="zh-TW" w:eastAsia="zh-TW"/>
              </w:rPr>
              <w:t>岁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lang w:val="zh-CN"/>
              </w:rPr>
              <w:t>（短期投资）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0E86D7" w14:textId="55C1B356" w:rsidR="00E64D4A" w:rsidRPr="00CE0127" w:rsidRDefault="00E64D4A" w:rsidP="00E64D4A">
            <w:pPr>
              <w:tabs>
                <w:tab w:val="left" w:pos="1095"/>
                <w:tab w:val="center" w:pos="2282"/>
              </w:tabs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</w:rPr>
              <w:t>{cashout_cny_age_plus_10_wan_</w:t>
            </w:r>
            <w:r w:rsidR="00C66577" w:rsidRPr="00CE0127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</w:rPr>
              <w:t>0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</w:rPr>
              <w:t>}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万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57CDBA" w14:textId="29B11FEC" w:rsidR="00E64D4A" w:rsidRPr="00CE0127" w:rsidRDefault="00E64D4A" w:rsidP="00E64D4A">
            <w:pPr>
              <w:tabs>
                <w:tab w:val="left" w:pos="1095"/>
                <w:tab w:val="center" w:pos="2282"/>
              </w:tabs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{cashout_usd_age_plus_10_</w:t>
            </w:r>
            <w:r w:rsidR="00C66577" w:rsidRPr="00CE0127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0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}</w:t>
            </w:r>
          </w:p>
        </w:tc>
      </w:tr>
      <w:tr w:rsidR="00E64D4A" w:rsidRPr="00CE0127" w14:paraId="33779E67" w14:textId="77777777" w:rsidTr="009C348B">
        <w:trPr>
          <w:trHeight w:val="283"/>
        </w:trPr>
        <w:tc>
          <w:tcPr>
            <w:tcW w:w="2861" w:type="dxa"/>
            <w:tcBorders>
              <w:top w:val="single" w:sz="6" w:space="0" w:color="000000"/>
              <w:left w:val="single" w:sz="16" w:space="0" w:color="000000"/>
              <w:bottom w:val="single" w:sz="6" w:space="0" w:color="000000"/>
              <w:right w:val="single" w:sz="6" w:space="0" w:color="000000"/>
            </w:tcBorders>
            <w:shd w:val="clear" w:color="auto" w:fill="F8DC8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9CE7B5" w14:textId="77777777" w:rsidR="00E64D4A" w:rsidRPr="00CE0127" w:rsidRDefault="00E64D4A" w:rsidP="00E64D4A">
            <w:pPr>
              <w:tabs>
                <w:tab w:val="left" w:pos="1095"/>
                <w:tab w:val="center" w:pos="2282"/>
              </w:tabs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/>
                <w:b/>
                <w:bCs/>
                <w:lang w:val="zh-CN"/>
              </w:rPr>
              <w:t>55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lang w:val="zh-TW" w:eastAsia="zh-TW"/>
              </w:rPr>
              <w:t>岁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lang w:val="zh-CN"/>
              </w:rPr>
              <w:t>（退休储备）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DC8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71FA66" w14:textId="7EFF372C" w:rsidR="00E64D4A" w:rsidRPr="00CE0127" w:rsidRDefault="00E64D4A" w:rsidP="00E64D4A">
            <w:pPr>
              <w:tabs>
                <w:tab w:val="left" w:pos="1095"/>
                <w:tab w:val="center" w:pos="2282"/>
              </w:tabs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{cashout_cny_55_wan_</w:t>
            </w:r>
            <w:r w:rsidR="00C66577" w:rsidRPr="00CE0127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0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}万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6" w:space="0" w:color="000000"/>
            </w:tcBorders>
            <w:shd w:val="clear" w:color="auto" w:fill="F8DC8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9FE743" w14:textId="421920DB" w:rsidR="00E64D4A" w:rsidRPr="00CE0127" w:rsidRDefault="00E64D4A" w:rsidP="00E64D4A">
            <w:pPr>
              <w:tabs>
                <w:tab w:val="left" w:pos="1095"/>
                <w:tab w:val="center" w:pos="2282"/>
              </w:tabs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{cashout_usd_55_</w:t>
            </w:r>
            <w:r w:rsidR="00C66577" w:rsidRPr="00CE0127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0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}</w:t>
            </w:r>
          </w:p>
        </w:tc>
      </w:tr>
      <w:tr w:rsidR="00E64D4A" w:rsidRPr="00CE0127" w14:paraId="4B3C4809" w14:textId="77777777" w:rsidTr="009C348B">
        <w:trPr>
          <w:trHeight w:val="283"/>
        </w:trPr>
        <w:tc>
          <w:tcPr>
            <w:tcW w:w="2861" w:type="dxa"/>
            <w:tcBorders>
              <w:top w:val="single" w:sz="6" w:space="0" w:color="000000"/>
              <w:left w:val="single" w:sz="16" w:space="0" w:color="000000"/>
              <w:bottom w:val="single" w:sz="6" w:space="0" w:color="000000"/>
              <w:right w:val="single" w:sz="6" w:space="0" w:color="000000"/>
            </w:tcBorders>
            <w:shd w:val="clear" w:color="auto" w:fill="F8DC8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049D94" w14:textId="77777777" w:rsidR="00E64D4A" w:rsidRPr="00CE0127" w:rsidRDefault="00E64D4A" w:rsidP="00E64D4A">
            <w:pPr>
              <w:tabs>
                <w:tab w:val="left" w:pos="1095"/>
                <w:tab w:val="center" w:pos="2282"/>
              </w:tabs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/>
                <w:b/>
                <w:bCs/>
                <w:lang w:val="zh-CN"/>
              </w:rPr>
              <w:t>65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lang w:val="zh-TW" w:eastAsia="zh-TW"/>
              </w:rPr>
              <w:t>岁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lang w:val="zh-CN"/>
              </w:rPr>
              <w:t>（养老规划）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DC8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1DE72B" w14:textId="655ED11C" w:rsidR="00E64D4A" w:rsidRPr="00CE0127" w:rsidRDefault="00E64D4A" w:rsidP="00E64D4A">
            <w:pPr>
              <w:tabs>
                <w:tab w:val="left" w:pos="1095"/>
                <w:tab w:val="center" w:pos="2282"/>
              </w:tabs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{cashout_cny_65_wan_</w:t>
            </w:r>
            <w:r w:rsidR="00C66577" w:rsidRPr="00CE0127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0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}万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6" w:space="0" w:color="000000"/>
            </w:tcBorders>
            <w:shd w:val="clear" w:color="auto" w:fill="F8DC8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3A437F" w14:textId="1643E4A6" w:rsidR="00E64D4A" w:rsidRPr="00CE0127" w:rsidRDefault="00E64D4A" w:rsidP="00E64D4A">
            <w:pPr>
              <w:tabs>
                <w:tab w:val="left" w:pos="1095"/>
                <w:tab w:val="center" w:pos="2282"/>
              </w:tabs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{cashout_usd_65_</w:t>
            </w:r>
            <w:r w:rsidR="00C66577" w:rsidRPr="00CE0127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0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}</w:t>
            </w:r>
          </w:p>
        </w:tc>
      </w:tr>
      <w:tr w:rsidR="00E64D4A" w:rsidRPr="00CE0127" w14:paraId="07F481F9" w14:textId="77777777" w:rsidTr="009C348B">
        <w:trPr>
          <w:trHeight w:val="283"/>
        </w:trPr>
        <w:tc>
          <w:tcPr>
            <w:tcW w:w="2861" w:type="dxa"/>
            <w:tcBorders>
              <w:top w:val="single" w:sz="6" w:space="0" w:color="000000"/>
              <w:left w:val="single" w:sz="1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A4667F" w14:textId="77777777" w:rsidR="00E64D4A" w:rsidRPr="00CE0127" w:rsidRDefault="00E64D4A" w:rsidP="00E64D4A">
            <w:pPr>
              <w:tabs>
                <w:tab w:val="left" w:pos="1095"/>
                <w:tab w:val="center" w:pos="2282"/>
              </w:tabs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/>
                <w:b/>
                <w:bCs/>
                <w:lang w:val="zh-CN"/>
              </w:rPr>
              <w:t>75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lang w:val="zh-TW" w:eastAsia="zh-TW"/>
              </w:rPr>
              <w:t>岁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lang w:val="zh-CN"/>
              </w:rPr>
              <w:t>（传承财富）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FCFF2F" w14:textId="0D674430" w:rsidR="00E64D4A" w:rsidRPr="00CE0127" w:rsidRDefault="00E64D4A" w:rsidP="00E64D4A">
            <w:pPr>
              <w:tabs>
                <w:tab w:val="left" w:pos="1095"/>
                <w:tab w:val="center" w:pos="2282"/>
              </w:tabs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{cashout_cny_75_wan_</w:t>
            </w:r>
            <w:r w:rsidR="00C66577" w:rsidRPr="00CE0127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0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}万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D6A13E" w14:textId="450575A5" w:rsidR="00E64D4A" w:rsidRPr="00CE0127" w:rsidRDefault="00E64D4A" w:rsidP="00E64D4A">
            <w:pPr>
              <w:tabs>
                <w:tab w:val="left" w:pos="1095"/>
                <w:tab w:val="center" w:pos="2282"/>
              </w:tabs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{cashout_usd_75_</w:t>
            </w:r>
            <w:r w:rsidR="00C66577" w:rsidRPr="00CE0127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0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}</w:t>
            </w:r>
          </w:p>
        </w:tc>
      </w:tr>
      <w:tr w:rsidR="006F1919" w:rsidRPr="00CE0127" w14:paraId="11C4C576" w14:textId="77777777" w:rsidTr="009C348B">
        <w:trPr>
          <w:trHeight w:val="283"/>
        </w:trPr>
        <w:tc>
          <w:tcPr>
            <w:tcW w:w="2861" w:type="dxa"/>
            <w:tcBorders>
              <w:top w:val="single" w:sz="6" w:space="0" w:color="000000"/>
              <w:left w:val="single" w:sz="1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2AD4A5" w14:textId="77777777" w:rsidR="006F1919" w:rsidRPr="00CE0127" w:rsidRDefault="00000000" w:rsidP="00E64D4A">
            <w:pPr>
              <w:tabs>
                <w:tab w:val="left" w:pos="1095"/>
                <w:tab w:val="center" w:pos="2282"/>
              </w:tabs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/>
                <w:b/>
                <w:bCs/>
              </w:rPr>
              <w:lastRenderedPageBreak/>
              <w:t>:</w:t>
            </w:r>
          </w:p>
        </w:tc>
        <w:tc>
          <w:tcPr>
            <w:tcW w:w="539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2C97B4" w14:textId="77777777" w:rsidR="006F1919" w:rsidRPr="00CE0127" w:rsidRDefault="00000000" w:rsidP="00E64D4A">
            <w:pPr>
              <w:tabs>
                <w:tab w:val="left" w:pos="1095"/>
                <w:tab w:val="center" w:pos="2282"/>
              </w:tabs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/>
                <w:b/>
                <w:bCs/>
                <w:lang w:val="zh-TW" w:eastAsia="zh-TW"/>
              </w:rPr>
              <w:t>继续滚存</w:t>
            </w:r>
          </w:p>
        </w:tc>
      </w:tr>
      <w:tr w:rsidR="006F1919" w:rsidRPr="00CE0127" w14:paraId="2C2C224E" w14:textId="77777777" w:rsidTr="009C348B">
        <w:trPr>
          <w:trHeight w:val="283"/>
        </w:trPr>
        <w:tc>
          <w:tcPr>
            <w:tcW w:w="8260" w:type="dxa"/>
            <w:gridSpan w:val="3"/>
            <w:tcBorders>
              <w:top w:val="single" w:sz="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D7F704" w14:textId="03D3C02F" w:rsidR="006F1919" w:rsidRPr="00CE0127" w:rsidRDefault="00000000" w:rsidP="00E64D4A">
            <w:pPr>
              <w:tabs>
                <w:tab w:val="left" w:pos="1095"/>
                <w:tab w:val="center" w:pos="2282"/>
              </w:tabs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/>
                <w:b/>
                <w:bCs/>
                <w:color w:val="C00000"/>
                <w:u w:color="C00000"/>
                <w:lang w:val="zh-CN"/>
              </w:rPr>
              <w:t>85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color w:val="C00000"/>
                <w:u w:color="C00000"/>
                <w:lang w:val="zh-TW"/>
              </w:rPr>
              <w:t>岁时账户资产已超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color w:val="C00000"/>
                <w:u w:color="C00000"/>
                <w:lang w:val="zh-CN"/>
              </w:rPr>
              <w:t>过</w:t>
            </w:r>
            <w:r w:rsidR="00E64D4A" w:rsidRPr="00CE0127">
              <w:rPr>
                <w:rFonts w:ascii="冬青黑体简体中文 W6" w:eastAsia="冬青黑体简体中文 W6" w:hAnsi="冬青黑体简体中文 W6" w:hint="default"/>
                <w:b/>
                <w:bCs/>
                <w:color w:val="C00000"/>
                <w:u w:color="C00000"/>
                <w:lang w:val="zh-TW"/>
              </w:rPr>
              <w:t>{cashout_cny_85_wan_</w:t>
            </w:r>
            <w:r w:rsidR="00C66577" w:rsidRPr="00CE0127">
              <w:rPr>
                <w:rFonts w:ascii="冬青黑体简体中文 W6" w:eastAsia="冬青黑体简体中文 W6" w:hAnsi="冬青黑体简体中文 W6"/>
                <w:b/>
                <w:bCs/>
                <w:color w:val="C00000"/>
                <w:u w:color="C00000"/>
                <w:lang w:val="zh-TW"/>
              </w:rPr>
              <w:t>0</w:t>
            </w:r>
            <w:r w:rsidR="00E64D4A" w:rsidRPr="00CE0127">
              <w:rPr>
                <w:rFonts w:ascii="冬青黑体简体中文 W6" w:eastAsia="冬青黑体简体中文 W6" w:hAnsi="冬青黑体简体中文 W6" w:hint="default"/>
                <w:b/>
                <w:bCs/>
                <w:color w:val="C00000"/>
                <w:u w:color="C00000"/>
                <w:lang w:val="zh-TW"/>
              </w:rPr>
              <w:t>}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color w:val="C00000"/>
                <w:u w:color="C00000"/>
                <w:lang w:val="zh-CN"/>
              </w:rPr>
              <w:t>万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color w:val="C00000"/>
                <w:u w:color="C00000"/>
                <w:lang w:val="zh-TW"/>
              </w:rPr>
              <w:t>，传承财富给下一代</w:t>
            </w:r>
          </w:p>
        </w:tc>
      </w:tr>
    </w:tbl>
    <w:p w14:paraId="53539A9F" w14:textId="77777777" w:rsidR="006F1919" w:rsidRPr="00CE0127" w:rsidRDefault="006F1919">
      <w:pPr>
        <w:pStyle w:val="10"/>
        <w:spacing w:line="480" w:lineRule="auto"/>
        <w:ind w:firstLine="0"/>
        <w:rPr>
          <w:rFonts w:ascii="冬青黑体简体中文 W6" w:eastAsia="冬青黑体简体中文 W6" w:hAnsi="冬青黑体简体中文 W6" w:cs="冬青黑体简体中文 W6"/>
          <w:b/>
          <w:bCs/>
        </w:rPr>
      </w:pPr>
    </w:p>
    <w:p w14:paraId="495FABE4" w14:textId="77777777" w:rsidR="006F1919" w:rsidRPr="00CE0127" w:rsidRDefault="00000000">
      <w:pPr>
        <w:pStyle w:val="10"/>
        <w:spacing w:line="480" w:lineRule="auto"/>
        <w:ind w:firstLine="0"/>
        <w:rPr>
          <w:rFonts w:ascii="冬青黑体简体中文 W6" w:eastAsia="冬青黑体简体中文 W6" w:hAnsi="冬青黑体简体中文 W6" w:cs="冬青黑体简体中文 W6"/>
          <w:b/>
          <w:bCs/>
          <w:lang w:val="zh-TW" w:eastAsia="zh-TW"/>
        </w:rPr>
      </w:pPr>
      <w:r w:rsidRPr="00CE0127">
        <w:rPr>
          <w:rFonts w:ascii="冬青黑体简体中文 W6" w:eastAsia="冬青黑体简体中文 W6" w:hAnsi="冬青黑体简体中文 W6" w:hint="eastAsia"/>
          <w:b/>
          <w:bCs/>
          <w:sz w:val="28"/>
          <w:szCs w:val="28"/>
          <w:lang w:val="zh-TW" w:eastAsia="zh-TW"/>
        </w:rPr>
        <w:t>产品优势：</w:t>
      </w:r>
    </w:p>
    <w:p w14:paraId="76521368" w14:textId="77777777" w:rsidR="006F1919" w:rsidRPr="00CE0127" w:rsidRDefault="00000000">
      <w:pPr>
        <w:pStyle w:val="10"/>
        <w:numPr>
          <w:ilvl w:val="0"/>
          <w:numId w:val="2"/>
        </w:numPr>
        <w:spacing w:line="480" w:lineRule="auto"/>
        <w:rPr>
          <w:rFonts w:ascii="冬青黑体简体中文 W6" w:eastAsia="冬青黑体简体中文 W6" w:hAnsi="冬青黑体简体中文 W6"/>
          <w:b/>
          <w:bCs/>
          <w:lang w:val="zh-TW"/>
        </w:rPr>
      </w:pPr>
      <w:r w:rsidRPr="00CE0127">
        <w:rPr>
          <w:rFonts w:ascii="冬青黑体简体中文 W6" w:eastAsia="冬青黑体简体中文 W6" w:hAnsi="冬青黑体简体中文 W6" w:hint="eastAsia"/>
          <w:b/>
          <w:bCs/>
          <w:lang w:val="zh-TW"/>
        </w:rPr>
        <w:t>九元货币保单，投保时默认美元保单，保单第</w:t>
      </w:r>
      <w:r w:rsidRPr="00CE0127">
        <w:rPr>
          <w:rFonts w:ascii="冬青黑体简体中文 W6" w:eastAsia="冬青黑体简体中文 W6" w:hAnsi="冬青黑体简体中文 W6"/>
          <w:b/>
          <w:bCs/>
        </w:rPr>
        <w:t>2</w:t>
      </w:r>
      <w:r w:rsidRPr="00CE0127">
        <w:rPr>
          <w:rFonts w:ascii="冬青黑体简体中文 W6" w:eastAsia="冬青黑体简体中文 W6" w:hAnsi="冬青黑体简体中文 W6" w:hint="eastAsia"/>
          <w:b/>
          <w:bCs/>
          <w:lang w:val="zh-TW"/>
        </w:rPr>
        <w:t>个年度开始每年可以转换一次保单货币，可选择</w:t>
      </w:r>
      <w:r w:rsidRPr="00CE0127">
        <w:rPr>
          <w:rFonts w:ascii="冬青黑体简体中文 W6" w:eastAsia="冬青黑体简体中文 W6" w:hAnsi="冬青黑体简体中文 W6" w:hint="eastAsia"/>
          <w:b/>
          <w:bCs/>
          <w:color w:val="FF0000"/>
          <w:u w:color="FF0000"/>
          <w:lang w:val="zh-TW"/>
        </w:rPr>
        <w:t>人民币、英镑、港元、澳元、加元、澳门币、欧元以及新加坡元</w:t>
      </w:r>
      <w:r w:rsidRPr="00CE0127">
        <w:rPr>
          <w:rFonts w:ascii="冬青黑体简体中文 W6" w:eastAsia="冬青黑体简体中文 W6" w:hAnsi="冬青黑体简体中文 W6" w:hint="eastAsia"/>
          <w:b/>
          <w:bCs/>
          <w:lang w:val="zh-TW"/>
        </w:rPr>
        <w:t>，分散单一货币投资风险，保值能力强。</w:t>
      </w:r>
    </w:p>
    <w:p w14:paraId="45BF64DB" w14:textId="77777777" w:rsidR="006F1919" w:rsidRPr="00CE0127" w:rsidRDefault="00000000">
      <w:pPr>
        <w:pStyle w:val="10"/>
        <w:numPr>
          <w:ilvl w:val="0"/>
          <w:numId w:val="2"/>
        </w:numPr>
        <w:spacing w:line="480" w:lineRule="auto"/>
        <w:rPr>
          <w:rFonts w:ascii="冬青黑体简体中文 W6" w:eastAsia="冬青黑体简体中文 W6" w:hAnsi="冬青黑体简体中文 W6"/>
          <w:b/>
          <w:bCs/>
          <w:lang w:val="zh-TW"/>
        </w:rPr>
      </w:pPr>
      <w:r w:rsidRPr="00CE0127">
        <w:rPr>
          <w:rFonts w:ascii="冬青黑体简体中文 W6" w:eastAsia="冬青黑体简体中文 W6" w:hAnsi="冬青黑体简体中文 W6" w:hint="eastAsia"/>
          <w:b/>
          <w:bCs/>
          <w:lang w:val="zh-TW"/>
        </w:rPr>
        <w:t>提取方案设计了</w:t>
      </w:r>
      <w:r w:rsidRPr="00CE0127">
        <w:rPr>
          <w:rFonts w:ascii="冬青黑体简体中文 W6" w:eastAsia="冬青黑体简体中文 W6" w:hAnsi="冬青黑体简体中文 W6" w:hint="eastAsia"/>
          <w:b/>
          <w:bCs/>
          <w:lang w:val="zh-CN"/>
        </w:rPr>
        <w:t>两</w:t>
      </w:r>
      <w:r w:rsidRPr="00CE0127">
        <w:rPr>
          <w:rFonts w:ascii="冬青黑体简体中文 W6" w:eastAsia="冬青黑体简体中文 W6" w:hAnsi="冬青黑体简体中文 W6" w:hint="eastAsia"/>
          <w:b/>
          <w:bCs/>
          <w:lang w:val="zh-TW"/>
        </w:rPr>
        <w:t>种供您参考</w:t>
      </w:r>
      <w:r w:rsidRPr="00CE0127">
        <w:rPr>
          <w:rFonts w:ascii="冬青黑体简体中文 W6" w:eastAsia="冬青黑体简体中文 W6" w:hAnsi="冬青黑体简体中文 W6"/>
          <w:b/>
          <w:bCs/>
        </w:rPr>
        <w:t>,</w:t>
      </w:r>
      <w:r w:rsidRPr="00CE0127">
        <w:rPr>
          <w:rFonts w:ascii="冬青黑体简体中文 W6" w:eastAsia="冬青黑体简体中文 W6" w:hAnsi="冬青黑体简体中文 W6" w:hint="eastAsia"/>
          <w:b/>
          <w:bCs/>
          <w:lang w:val="zh-TW"/>
        </w:rPr>
        <w:t>但实际提取的金额、年龄和方式可根据您的需求</w:t>
      </w:r>
      <w:r w:rsidRPr="00CE0127">
        <w:rPr>
          <w:rFonts w:ascii="冬青黑体简体中文 W6" w:eastAsia="冬青黑体简体中文 W6" w:hAnsi="冬青黑体简体中文 W6" w:hint="eastAsia"/>
          <w:b/>
          <w:bCs/>
          <w:color w:val="FF0000"/>
          <w:u w:color="FF0000"/>
          <w:lang w:val="zh-TW"/>
        </w:rPr>
        <w:t>弹性选择</w:t>
      </w:r>
      <w:r w:rsidRPr="00CE0127">
        <w:rPr>
          <w:rFonts w:ascii="冬青黑体简体中文 W6" w:eastAsia="冬青黑体简体中文 W6" w:hAnsi="冬青黑体简体中文 W6" w:hint="eastAsia"/>
          <w:b/>
          <w:bCs/>
          <w:lang w:val="zh-TW"/>
        </w:rPr>
        <w:t>，</w:t>
      </w:r>
      <w:r w:rsidRPr="00CE0127">
        <w:rPr>
          <w:rFonts w:ascii="冬青黑体简体中文 W6" w:eastAsia="冬青黑体简体中文 W6" w:hAnsi="冬青黑体简体中文 W6" w:hint="eastAsia"/>
          <w:b/>
          <w:bCs/>
          <w:color w:val="FF0000"/>
          <w:u w:color="FF0000"/>
          <w:lang w:val="zh-TW"/>
        </w:rPr>
        <w:t>方式灵活</w:t>
      </w:r>
      <w:r w:rsidRPr="00CE0127">
        <w:rPr>
          <w:rFonts w:ascii="冬青黑体简体中文 W6" w:eastAsia="冬青黑体简体中文 W6" w:hAnsi="冬青黑体简体中文 W6" w:hint="eastAsia"/>
          <w:b/>
          <w:bCs/>
          <w:lang w:val="zh-TW"/>
        </w:rPr>
        <w:t>，剩余金额可保留在账户</w:t>
      </w:r>
      <w:r w:rsidRPr="00CE0127">
        <w:rPr>
          <w:rFonts w:ascii="冬青黑体简体中文 W6" w:eastAsia="冬青黑体简体中文 W6" w:hAnsi="冬青黑体简体中文 W6" w:hint="eastAsia"/>
          <w:b/>
          <w:bCs/>
          <w:color w:val="FF0000"/>
          <w:u w:color="FF0000"/>
          <w:lang w:val="zh-TW"/>
        </w:rPr>
        <w:t>继续滚存</w:t>
      </w:r>
      <w:r w:rsidRPr="00CE0127">
        <w:rPr>
          <w:rFonts w:ascii="冬青黑体简体中文 W6" w:eastAsia="冬青黑体简体中文 W6" w:hAnsi="冬青黑体简体中文 W6" w:hint="eastAsia"/>
          <w:b/>
          <w:bCs/>
          <w:lang w:val="zh-TW"/>
        </w:rPr>
        <w:t>。</w:t>
      </w:r>
    </w:p>
    <w:p w14:paraId="5A8D0AEF" w14:textId="77777777" w:rsidR="006F1919" w:rsidRPr="00CE0127" w:rsidRDefault="00000000">
      <w:pPr>
        <w:pStyle w:val="10"/>
        <w:numPr>
          <w:ilvl w:val="0"/>
          <w:numId w:val="2"/>
        </w:numPr>
        <w:spacing w:line="480" w:lineRule="auto"/>
        <w:rPr>
          <w:rFonts w:ascii="冬青黑体简体中文 W6" w:eastAsia="冬青黑体简体中文 W6" w:hAnsi="冬青黑体简体中文 W6"/>
          <w:b/>
          <w:bCs/>
          <w:lang w:val="zh-TW"/>
        </w:rPr>
      </w:pPr>
      <w:r w:rsidRPr="00CE0127">
        <w:rPr>
          <w:rFonts w:ascii="冬青黑体简体中文 W6" w:eastAsia="冬青黑体简体中文 W6" w:hAnsi="冬青黑体简体中文 W6" w:hint="eastAsia"/>
          <w:b/>
          <w:bCs/>
          <w:lang w:val="zh-TW"/>
        </w:rPr>
        <w:t>公司每年实际的分红报表比计划书上数字的还要高，年复利增长可稳定在</w:t>
      </w:r>
      <w:r w:rsidRPr="00CE0127">
        <w:rPr>
          <w:rFonts w:ascii="冬青黑体简体中文 W6" w:eastAsia="冬青黑体简体中文 W6" w:hAnsi="冬青黑体简体中文 W6"/>
          <w:b/>
          <w:bCs/>
          <w:color w:val="FF0000"/>
          <w:u w:color="FF0000"/>
        </w:rPr>
        <w:t>6.5</w:t>
      </w:r>
      <w:r w:rsidRPr="00CE0127">
        <w:rPr>
          <w:rFonts w:ascii="冬青黑体简体中文 W6" w:eastAsia="冬青黑体简体中文 W6" w:hAnsi="冬青黑体简体中文 W6" w:hint="eastAsia"/>
          <w:b/>
          <w:bCs/>
          <w:color w:val="FF0000"/>
          <w:u w:color="FF0000"/>
          <w:lang w:val="zh-TW"/>
        </w:rPr>
        <w:t>个点</w:t>
      </w:r>
      <w:r w:rsidRPr="00CE0127">
        <w:rPr>
          <w:rFonts w:ascii="冬青黑体简体中文 W6" w:eastAsia="冬青黑体简体中文 W6" w:hAnsi="冬青黑体简体中文 W6" w:hint="eastAsia"/>
          <w:b/>
          <w:bCs/>
          <w:lang w:val="zh-TW"/>
        </w:rPr>
        <w:t>，有香港保监会审批的</w:t>
      </w:r>
      <w:r w:rsidRPr="00CE0127">
        <w:rPr>
          <w:rFonts w:ascii="冬青黑体简体中文 W6" w:eastAsia="冬青黑体简体中文 W6" w:hAnsi="冬青黑体简体中文 W6" w:hint="eastAsia"/>
          <w:b/>
          <w:bCs/>
          <w:color w:val="FF0000"/>
          <w:u w:color="FF0000"/>
          <w:lang w:val="zh-TW"/>
        </w:rPr>
        <w:t>派息记录</w:t>
      </w:r>
      <w:r w:rsidRPr="00CE0127">
        <w:rPr>
          <w:rFonts w:ascii="冬青黑体简体中文 W6" w:eastAsia="冬青黑体简体中文 W6" w:hAnsi="冬青黑体简体中文 W6" w:hint="eastAsia"/>
          <w:b/>
          <w:bCs/>
          <w:lang w:val="zh-TW"/>
        </w:rPr>
        <w:t>可查询，公司的分红向来</w:t>
      </w:r>
      <w:r w:rsidRPr="00CE0127">
        <w:rPr>
          <w:rFonts w:ascii="冬青黑体简体中文 W6" w:eastAsia="冬青黑体简体中文 W6" w:hAnsi="冬青黑体简体中文 W6" w:hint="eastAsia"/>
          <w:b/>
          <w:bCs/>
          <w:color w:val="FF0000"/>
          <w:u w:color="FF0000"/>
          <w:lang w:val="zh-TW"/>
        </w:rPr>
        <w:t>保守稳定</w:t>
      </w:r>
      <w:r w:rsidRPr="00CE0127">
        <w:rPr>
          <w:rFonts w:ascii="冬青黑体简体中文 W6" w:eastAsia="冬青黑体简体中文 W6" w:hAnsi="冬青黑体简体中文 W6" w:hint="eastAsia"/>
          <w:b/>
          <w:bCs/>
          <w:lang w:val="zh-TW"/>
        </w:rPr>
        <w:t>。</w:t>
      </w:r>
    </w:p>
    <w:p w14:paraId="6FE969CF" w14:textId="77777777" w:rsidR="006F1919" w:rsidRPr="00CE0127" w:rsidRDefault="00000000">
      <w:pPr>
        <w:pStyle w:val="10"/>
        <w:numPr>
          <w:ilvl w:val="0"/>
          <w:numId w:val="2"/>
        </w:numPr>
        <w:spacing w:line="480" w:lineRule="auto"/>
        <w:rPr>
          <w:rFonts w:ascii="冬青黑体简体中文 W6" w:eastAsia="冬青黑体简体中文 W6" w:hAnsi="冬青黑体简体中文 W6"/>
          <w:b/>
          <w:bCs/>
          <w:lang w:val="zh-TW"/>
        </w:rPr>
      </w:pPr>
      <w:r w:rsidRPr="00CE0127">
        <w:rPr>
          <w:rFonts w:ascii="冬青黑体简体中文 W6" w:eastAsia="冬青黑体简体中文 W6" w:hAnsi="冬青黑体简体中文 W6" w:hint="eastAsia"/>
          <w:b/>
          <w:bCs/>
          <w:lang w:val="zh-TW"/>
        </w:rPr>
        <w:t>用</w:t>
      </w:r>
      <w:r w:rsidRPr="00CE0127">
        <w:rPr>
          <w:rFonts w:ascii="冬青黑体简体中文 W6" w:eastAsia="冬青黑体简体中文 W6" w:hAnsi="冬青黑体简体中文 W6"/>
          <w:b/>
          <w:bCs/>
        </w:rPr>
        <w:t>5</w:t>
      </w:r>
      <w:r w:rsidRPr="00CE0127">
        <w:rPr>
          <w:rFonts w:ascii="冬青黑体简体中文 W6" w:eastAsia="冬青黑体简体中文 W6" w:hAnsi="冬青黑体简体中文 W6" w:hint="eastAsia"/>
          <w:b/>
          <w:bCs/>
          <w:lang w:val="zh-TW"/>
        </w:rPr>
        <w:t>年的时间积累一笔资金</w:t>
      </w:r>
      <w:r w:rsidRPr="00CE0127">
        <w:rPr>
          <w:rFonts w:ascii="冬青黑体简体中文 W6" w:eastAsia="冬青黑体简体中文 W6" w:hAnsi="冬青黑体简体中文 W6"/>
          <w:b/>
          <w:bCs/>
        </w:rPr>
        <w:t>,</w:t>
      </w:r>
      <w:r w:rsidRPr="00CE0127">
        <w:rPr>
          <w:rFonts w:ascii="冬青黑体简体中文 W6" w:eastAsia="冬青黑体简体中文 W6" w:hAnsi="冬青黑体简体中文 W6" w:hint="eastAsia"/>
          <w:b/>
          <w:bCs/>
          <w:lang w:val="zh-TW"/>
        </w:rPr>
        <w:t>解决客户将来包括</w:t>
      </w:r>
      <w:r w:rsidRPr="00CE0127">
        <w:rPr>
          <w:rFonts w:ascii="冬青黑体简体中文 W6" w:eastAsia="冬青黑体简体中文 W6" w:hAnsi="冬青黑体简体中文 W6" w:hint="eastAsia"/>
          <w:b/>
          <w:bCs/>
          <w:color w:val="FF0000"/>
          <w:u w:color="FF0000"/>
          <w:lang w:val="zh-TW"/>
        </w:rPr>
        <w:t>置业、婚嫁和退休</w:t>
      </w:r>
      <w:r w:rsidRPr="00CE0127">
        <w:rPr>
          <w:rFonts w:ascii="冬青黑体简体中文 W6" w:eastAsia="冬青黑体简体中文 W6" w:hAnsi="冬青黑体简体中文 W6" w:hint="eastAsia"/>
          <w:b/>
          <w:bCs/>
          <w:lang w:val="zh-TW"/>
        </w:rPr>
        <w:t>所有问题，为客户以后的生活作出</w:t>
      </w:r>
      <w:r w:rsidRPr="00CE0127">
        <w:rPr>
          <w:rFonts w:ascii="冬青黑体简体中文 W6" w:eastAsia="冬青黑体简体中文 W6" w:hAnsi="冬青黑体简体中文 W6" w:hint="eastAsia"/>
          <w:b/>
          <w:bCs/>
          <w:color w:val="FF0000"/>
          <w:u w:color="FF0000"/>
          <w:lang w:val="zh-TW"/>
        </w:rPr>
        <w:t>更好的规划</w:t>
      </w:r>
      <w:r w:rsidRPr="00CE0127">
        <w:rPr>
          <w:rFonts w:ascii="冬青黑体简体中文 W6" w:eastAsia="冬青黑体简体中文 W6" w:hAnsi="冬青黑体简体中文 W6" w:hint="eastAsia"/>
          <w:b/>
          <w:bCs/>
          <w:lang w:val="zh-TW"/>
        </w:rPr>
        <w:t>。</w:t>
      </w:r>
    </w:p>
    <w:p w14:paraId="688D151F" w14:textId="77777777" w:rsidR="006F1919" w:rsidRPr="00CE0127" w:rsidRDefault="00000000">
      <w:pPr>
        <w:pStyle w:val="10"/>
        <w:numPr>
          <w:ilvl w:val="0"/>
          <w:numId w:val="2"/>
        </w:numPr>
        <w:spacing w:line="480" w:lineRule="auto"/>
        <w:rPr>
          <w:rFonts w:ascii="冬青黑体简体中文 W6" w:eastAsia="冬青黑体简体中文 W6" w:hAnsi="冬青黑体简体中文 W6"/>
          <w:b/>
          <w:bCs/>
          <w:lang w:val="zh-TW"/>
        </w:rPr>
      </w:pPr>
      <w:r w:rsidRPr="00CE0127">
        <w:rPr>
          <w:rFonts w:ascii="冬青黑体简体中文 W6" w:eastAsia="冬青黑体简体中文 W6" w:hAnsi="冬青黑体简体中文 W6" w:hint="eastAsia"/>
          <w:b/>
          <w:bCs/>
          <w:lang w:val="zh-TW"/>
        </w:rPr>
        <w:t>账户以</w:t>
      </w:r>
      <w:r w:rsidRPr="00CE0127">
        <w:rPr>
          <w:rFonts w:ascii="冬青黑体简体中文 W6" w:eastAsia="冬青黑体简体中文 W6" w:hAnsi="冬青黑体简体中文 W6" w:hint="eastAsia"/>
          <w:b/>
          <w:bCs/>
          <w:color w:val="FF0000"/>
          <w:u w:color="FF0000"/>
          <w:lang w:val="zh-TW"/>
        </w:rPr>
        <w:t>美元配置</w:t>
      </w:r>
      <w:r w:rsidRPr="00CE0127">
        <w:rPr>
          <w:rFonts w:ascii="冬青黑体简体中文 W6" w:eastAsia="冬青黑体简体中文 W6" w:hAnsi="冬青黑体简体中文 W6" w:hint="eastAsia"/>
          <w:b/>
          <w:bCs/>
          <w:lang w:val="zh-TW"/>
        </w:rPr>
        <w:t>，</w:t>
      </w:r>
      <w:r w:rsidRPr="00CE0127">
        <w:rPr>
          <w:rFonts w:ascii="冬青黑体简体中文 W6" w:eastAsia="冬青黑体简体中文 W6" w:hAnsi="冬青黑体简体中文 W6" w:hint="eastAsia"/>
          <w:b/>
          <w:bCs/>
          <w:color w:val="FF0000"/>
          <w:u w:color="FF0000"/>
          <w:lang w:val="zh-TW"/>
        </w:rPr>
        <w:t>规避人民币贬值</w:t>
      </w:r>
      <w:r w:rsidRPr="00CE0127">
        <w:rPr>
          <w:rFonts w:ascii="冬青黑体简体中文 W6" w:eastAsia="冬青黑体简体中文 W6" w:hAnsi="冬青黑体简体中文 W6" w:hint="eastAsia"/>
          <w:b/>
          <w:bCs/>
          <w:lang w:val="zh-TW"/>
        </w:rPr>
        <w:t>风险，</w:t>
      </w:r>
      <w:r w:rsidRPr="00CE0127">
        <w:rPr>
          <w:rFonts w:ascii="冬青黑体简体中文 W6" w:eastAsia="冬青黑体简体中文 W6" w:hAnsi="冬青黑体简体中文 W6" w:hint="eastAsia"/>
          <w:b/>
          <w:bCs/>
          <w:color w:val="FF0000"/>
          <w:u w:color="FF0000"/>
          <w:lang w:val="zh-TW"/>
        </w:rPr>
        <w:t>抗衡通货膨胀和医疗费用上涨</w:t>
      </w:r>
      <w:r w:rsidRPr="00CE0127">
        <w:rPr>
          <w:rFonts w:ascii="冬青黑体简体中文 W6" w:eastAsia="冬青黑体简体中文 W6" w:hAnsi="冬青黑体简体中文 W6" w:hint="eastAsia"/>
          <w:b/>
          <w:bCs/>
          <w:lang w:val="zh-TW"/>
        </w:rPr>
        <w:t>的开支。</w:t>
      </w:r>
    </w:p>
    <w:p w14:paraId="077027E6" w14:textId="77777777" w:rsidR="006F1919" w:rsidRPr="00CE0127" w:rsidRDefault="00000000">
      <w:pPr>
        <w:pStyle w:val="10"/>
        <w:numPr>
          <w:ilvl w:val="0"/>
          <w:numId w:val="2"/>
        </w:numPr>
        <w:spacing w:line="480" w:lineRule="auto"/>
        <w:rPr>
          <w:rFonts w:ascii="冬青黑体简体中文 W6" w:eastAsia="冬青黑体简体中文 W6" w:hAnsi="冬青黑体简体中文 W6"/>
          <w:b/>
          <w:bCs/>
          <w:lang w:val="zh-TW"/>
        </w:rPr>
      </w:pPr>
      <w:r w:rsidRPr="00CE0127">
        <w:rPr>
          <w:rFonts w:ascii="冬青黑体简体中文 W6" w:eastAsia="冬青黑体简体中文 W6" w:hAnsi="冬青黑体简体中文 W6" w:hint="eastAsia"/>
          <w:b/>
          <w:bCs/>
          <w:lang w:val="zh-TW"/>
        </w:rPr>
        <w:t>可无限次更改受保人</w:t>
      </w:r>
      <w:r w:rsidRPr="00CE0127">
        <w:rPr>
          <w:rFonts w:ascii="冬青黑体简体中文 W6" w:eastAsia="冬青黑体简体中文 W6" w:hAnsi="冬青黑体简体中文 W6"/>
          <w:b/>
          <w:bCs/>
        </w:rPr>
        <w:t>/</w:t>
      </w:r>
      <w:r w:rsidRPr="00CE0127">
        <w:rPr>
          <w:rFonts w:ascii="冬青黑体简体中文 W6" w:eastAsia="冬青黑体简体中文 W6" w:hAnsi="冬青黑体简体中文 W6" w:hint="eastAsia"/>
          <w:b/>
          <w:bCs/>
          <w:lang w:val="zh-TW"/>
        </w:rPr>
        <w:t>第二受保人选项，一张保单惠益三代。</w:t>
      </w:r>
    </w:p>
    <w:p w14:paraId="74B749AA" w14:textId="77777777" w:rsidR="006F1919" w:rsidRPr="00CE0127" w:rsidRDefault="00000000">
      <w:pPr>
        <w:pStyle w:val="10"/>
        <w:numPr>
          <w:ilvl w:val="0"/>
          <w:numId w:val="2"/>
        </w:numPr>
        <w:spacing w:line="480" w:lineRule="auto"/>
        <w:rPr>
          <w:rFonts w:ascii="冬青黑体简体中文 W6" w:eastAsia="冬青黑体简体中文 W6" w:hAnsi="冬青黑体简体中文 W6"/>
          <w:b/>
          <w:bCs/>
          <w:lang w:val="zh-TW"/>
        </w:rPr>
      </w:pPr>
      <w:r w:rsidRPr="00CE0127">
        <w:rPr>
          <w:rFonts w:ascii="冬青黑体简体中文 W6" w:eastAsia="冬青黑体简体中文 W6" w:hAnsi="冬青黑体简体中文 W6" w:hint="eastAsia"/>
          <w:b/>
          <w:bCs/>
          <w:lang w:val="zh-TW"/>
        </w:rPr>
        <w:t>此账户资产属于</w:t>
      </w:r>
      <w:r w:rsidRPr="00CE0127">
        <w:rPr>
          <w:rFonts w:ascii="冬青黑体简体中文 W6" w:eastAsia="冬青黑体简体中文 W6" w:hAnsi="冬青黑体简体中文 W6" w:hint="eastAsia"/>
          <w:b/>
          <w:bCs/>
          <w:color w:val="FF0000"/>
          <w:u w:color="FF0000"/>
          <w:lang w:val="zh-TW"/>
        </w:rPr>
        <w:t>海外配资</w:t>
      </w:r>
      <w:r w:rsidRPr="00CE0127">
        <w:rPr>
          <w:rFonts w:ascii="冬青黑体简体中文 W6" w:eastAsia="冬青黑体简体中文 W6" w:hAnsi="冬青黑体简体中文 W6" w:hint="eastAsia"/>
          <w:b/>
          <w:bCs/>
          <w:lang w:val="zh-TW"/>
        </w:rPr>
        <w:t>，</w:t>
      </w:r>
      <w:r w:rsidRPr="00CE0127">
        <w:rPr>
          <w:rFonts w:ascii="冬青黑体简体中文 W6" w:eastAsia="冬青黑体简体中文 W6" w:hAnsi="冬青黑体简体中文 W6" w:hint="eastAsia"/>
          <w:b/>
          <w:bCs/>
          <w:color w:val="FF0000"/>
          <w:u w:color="FF0000"/>
          <w:lang w:val="zh-TW"/>
        </w:rPr>
        <w:t>独立于大陆个人财产之外</w:t>
      </w:r>
      <w:r w:rsidRPr="00CE0127">
        <w:rPr>
          <w:rFonts w:ascii="冬青黑体简体中文 W6" w:eastAsia="冬青黑体简体中文 W6" w:hAnsi="冬青黑体简体中文 W6" w:hint="eastAsia"/>
          <w:b/>
          <w:bCs/>
          <w:lang w:val="zh-TW"/>
        </w:rPr>
        <w:t>，</w:t>
      </w:r>
      <w:r w:rsidRPr="00CE0127">
        <w:rPr>
          <w:rFonts w:ascii="冬青黑体简体中文 W6" w:eastAsia="冬青黑体简体中文 W6" w:hAnsi="冬青黑体简体中文 W6" w:hint="eastAsia"/>
          <w:b/>
          <w:bCs/>
          <w:color w:val="FF0000"/>
          <w:u w:color="FF0000"/>
          <w:lang w:val="zh-TW"/>
        </w:rPr>
        <w:t>避税避债</w:t>
      </w:r>
      <w:r w:rsidRPr="00CE0127">
        <w:rPr>
          <w:rFonts w:ascii="冬青黑体简体中文 W6" w:eastAsia="冬青黑体简体中文 W6" w:hAnsi="冬青黑体简体中文 W6" w:hint="eastAsia"/>
          <w:b/>
          <w:bCs/>
          <w:lang w:val="zh-TW"/>
        </w:rPr>
        <w:t>，无论内地形势如何变动，都</w:t>
      </w:r>
      <w:r w:rsidRPr="00CE0127">
        <w:rPr>
          <w:rFonts w:ascii="冬青黑体简体中文 W6" w:eastAsia="冬青黑体简体中文 W6" w:hAnsi="冬青黑体简体中文 W6" w:hint="eastAsia"/>
          <w:b/>
          <w:bCs/>
          <w:color w:val="FF0000"/>
          <w:u w:color="FF0000"/>
          <w:lang w:val="zh-TW"/>
        </w:rPr>
        <w:t>不会影响</w:t>
      </w:r>
      <w:r w:rsidRPr="00CE0127">
        <w:rPr>
          <w:rFonts w:ascii="冬青黑体简体中文 W6" w:eastAsia="冬青黑体简体中文 W6" w:hAnsi="冬青黑体简体中文 W6" w:hint="eastAsia"/>
          <w:b/>
          <w:bCs/>
          <w:lang w:val="zh-TW"/>
        </w:rPr>
        <w:t>此账户的资产，是一笔</w:t>
      </w:r>
      <w:r w:rsidRPr="00CE0127">
        <w:rPr>
          <w:rFonts w:ascii="冬青黑体简体中文 W6" w:eastAsia="冬青黑体简体中文 W6" w:hAnsi="冬青黑体简体中文 W6" w:hint="eastAsia"/>
          <w:b/>
          <w:bCs/>
          <w:color w:val="FF0000"/>
          <w:u w:color="FF0000"/>
          <w:lang w:val="zh-TW"/>
        </w:rPr>
        <w:t>安全的后备资金</w:t>
      </w:r>
      <w:r w:rsidRPr="00CE0127">
        <w:rPr>
          <w:rFonts w:ascii="冬青黑体简体中文 W6" w:eastAsia="冬青黑体简体中文 W6" w:hAnsi="冬青黑体简体中文 W6" w:hint="eastAsia"/>
          <w:b/>
          <w:bCs/>
          <w:lang w:val="zh-TW"/>
        </w:rPr>
        <w:t>。</w:t>
      </w:r>
    </w:p>
    <w:sectPr w:rsidR="006F1919" w:rsidRPr="00CE0127">
      <w:headerReference w:type="default" r:id="rId7"/>
      <w:footerReference w:type="default" r:id="rId8"/>
      <w:pgSz w:w="11900" w:h="16840"/>
      <w:pgMar w:top="1440" w:right="1800" w:bottom="1440" w:left="1800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A2CE0" w14:textId="77777777" w:rsidR="00ED23F8" w:rsidRDefault="00ED23F8">
      <w:pPr>
        <w:rPr>
          <w:rFonts w:hint="default"/>
        </w:rPr>
      </w:pPr>
      <w:r>
        <w:separator/>
      </w:r>
    </w:p>
  </w:endnote>
  <w:endnote w:type="continuationSeparator" w:id="0">
    <w:p w14:paraId="43CAF4F6" w14:textId="77777777" w:rsidR="00ED23F8" w:rsidRDefault="00ED23F8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ingFang SC Regular">
    <w:altName w:val="微软雅黑"/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冬青黑体简体中文 W6">
    <w:panose1 w:val="020B0600000000000000"/>
    <w:charset w:val="80"/>
    <w:family w:val="swiss"/>
    <w:pitch w:val="variable"/>
    <w:sig w:usb0="A00002BF" w:usb1="1ACF7CFA" w:usb2="00000016" w:usb3="00000000" w:csb0="00060007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ingFang SC Semibold">
    <w:altName w:val="微软雅黑"/>
    <w:panose1 w:val="020B0800000000000000"/>
    <w:charset w:val="86"/>
    <w:family w:val="swiss"/>
    <w:pitch w:val="variable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A7212" w14:textId="77777777" w:rsidR="006F1919" w:rsidRDefault="006F1919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331F8" w14:textId="77777777" w:rsidR="00ED23F8" w:rsidRDefault="00ED23F8">
      <w:pPr>
        <w:rPr>
          <w:rFonts w:hint="default"/>
        </w:rPr>
      </w:pPr>
      <w:r>
        <w:separator/>
      </w:r>
    </w:p>
  </w:footnote>
  <w:footnote w:type="continuationSeparator" w:id="0">
    <w:p w14:paraId="3E3B96E9" w14:textId="77777777" w:rsidR="00ED23F8" w:rsidRDefault="00ED23F8">
      <w:pPr>
        <w:rPr>
          <w:rFonts w:hint="default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77A52" w14:textId="77777777" w:rsidR="006F1919" w:rsidRDefault="006F191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101506"/>
    <w:multiLevelType w:val="hybridMultilevel"/>
    <w:tmpl w:val="80DCFD88"/>
    <w:numStyleLink w:val="1"/>
  </w:abstractNum>
  <w:abstractNum w:abstractNumId="1" w15:restartNumberingAfterBreak="0">
    <w:nsid w:val="77CD3F5B"/>
    <w:multiLevelType w:val="hybridMultilevel"/>
    <w:tmpl w:val="80DCFD88"/>
    <w:styleLink w:val="1"/>
    <w:lvl w:ilvl="0" w:tplc="0A1E8BC4">
      <w:start w:val="1"/>
      <w:numFmt w:val="decimal"/>
      <w:lvlText w:val="%1)"/>
      <w:lvlJc w:val="left"/>
      <w:pPr>
        <w:ind w:left="42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6F60760">
      <w:start w:val="1"/>
      <w:numFmt w:val="decimal"/>
      <w:lvlText w:val="%2)"/>
      <w:lvlJc w:val="left"/>
      <w:pPr>
        <w:ind w:left="42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3EEB7F2">
      <w:start w:val="1"/>
      <w:numFmt w:val="decimal"/>
      <w:lvlText w:val="%3)"/>
      <w:lvlJc w:val="left"/>
      <w:pPr>
        <w:ind w:left="42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DAC6F6E">
      <w:start w:val="1"/>
      <w:numFmt w:val="decimal"/>
      <w:lvlText w:val="%4)"/>
      <w:lvlJc w:val="left"/>
      <w:pPr>
        <w:ind w:left="42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0CED344">
      <w:start w:val="1"/>
      <w:numFmt w:val="decimal"/>
      <w:lvlText w:val="%5)"/>
      <w:lvlJc w:val="left"/>
      <w:pPr>
        <w:ind w:left="42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456C0BE">
      <w:start w:val="1"/>
      <w:numFmt w:val="decimal"/>
      <w:lvlText w:val="%6)"/>
      <w:lvlJc w:val="left"/>
      <w:pPr>
        <w:ind w:left="42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13E8DD8">
      <w:start w:val="1"/>
      <w:numFmt w:val="decimal"/>
      <w:lvlText w:val="%7)"/>
      <w:lvlJc w:val="left"/>
      <w:pPr>
        <w:ind w:left="42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C741520">
      <w:start w:val="1"/>
      <w:numFmt w:val="decimal"/>
      <w:lvlText w:val="%8)"/>
      <w:lvlJc w:val="left"/>
      <w:pPr>
        <w:ind w:left="42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FBC1C80">
      <w:start w:val="1"/>
      <w:numFmt w:val="decimal"/>
      <w:lvlText w:val="%9)"/>
      <w:lvlJc w:val="left"/>
      <w:pPr>
        <w:ind w:left="42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063063496">
    <w:abstractNumId w:val="1"/>
  </w:num>
  <w:num w:numId="2" w16cid:durableId="97337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1919"/>
    <w:rsid w:val="000223F6"/>
    <w:rsid w:val="000C5DD8"/>
    <w:rsid w:val="00136668"/>
    <w:rsid w:val="001B07B6"/>
    <w:rsid w:val="00251758"/>
    <w:rsid w:val="0046401D"/>
    <w:rsid w:val="004C1270"/>
    <w:rsid w:val="006F1919"/>
    <w:rsid w:val="00812E25"/>
    <w:rsid w:val="0094655C"/>
    <w:rsid w:val="009745BC"/>
    <w:rsid w:val="009B43BF"/>
    <w:rsid w:val="009C348B"/>
    <w:rsid w:val="00AD29BC"/>
    <w:rsid w:val="00C23853"/>
    <w:rsid w:val="00C66577"/>
    <w:rsid w:val="00C85497"/>
    <w:rsid w:val="00CE0127"/>
    <w:rsid w:val="00E64D4A"/>
    <w:rsid w:val="00ED23F8"/>
    <w:rsid w:val="00EE719B"/>
    <w:rsid w:val="00F51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68E91"/>
  <w15:docId w15:val="{A4567878-A3A1-3546-B013-D8E9B32E7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Calibri" w:hAnsi="Arial Unicode MS" w:cs="Arial Unicode MS" w:hint="eastAsia"/>
      <w:color w:val="000000"/>
      <w:kern w:val="2"/>
      <w:sz w:val="24"/>
      <w:szCs w:val="24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页眉与页脚"/>
    <w:pPr>
      <w:tabs>
        <w:tab w:val="right" w:pos="9020"/>
      </w:tabs>
    </w:pPr>
    <w:rPr>
      <w:rFonts w:ascii="PingFang SC Regular" w:hAnsi="PingFang SC Regular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10">
    <w:name w:val="列表段落1"/>
    <w:pPr>
      <w:widowControl w:val="0"/>
      <w:ind w:firstLine="420"/>
      <w:jc w:val="both"/>
    </w:pPr>
    <w:rPr>
      <w:rFonts w:ascii="Calibri" w:hAnsi="Calibri" w:cs="Arial Unicode MS"/>
      <w:color w:val="000000"/>
      <w:kern w:val="2"/>
      <w:sz w:val="24"/>
      <w:szCs w:val="24"/>
      <w:u w:color="000000"/>
    </w:rPr>
  </w:style>
  <w:style w:type="numbering" w:customStyle="1" w:styleId="1">
    <w:name w:val="已导入的样式“1”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00FF"/>
      </a:hlink>
      <a:folHlink>
        <a:srgbClr val="FF00FF"/>
      </a:folHlink>
    </a:clrScheme>
    <a:fontScheme name="WPS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WP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reflection stA="50000" endPos="40000" dir="5400000" sy="-100000" algn="bl" rotWithShape="0"/>
          </a:effectLst>
        </a:effectStyle>
        <a:effectStyle>
          <a:effectLst>
            <a:reflection stA="50000" endPos="40000" dir="5400000" sy="-100000" algn="bl" rotWithShape="0"/>
          </a:effectLst>
        </a:effectStyle>
        <a:effectStyle>
          <a:effectLst>
            <a:outerShdw blurRad="101600" dist="50800" dir="5400000" rotWithShape="0">
              <a:schemeClr val="accent3">
                <a:alpha val="60000"/>
              </a:scheme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>
          <a:reflection stA="50000" endPos="40000" dir="5400000" sy="-100000" algn="bl" rotWithShape="0"/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>
          <a:outerShdw blurRad="101600" dist="50800" dir="5400000" rotWithShape="0">
            <a:schemeClr val="accent1">
              <a:alpha val="60000"/>
            </a:scheme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488</Words>
  <Characters>822</Characters>
  <Application>Microsoft Office Word</Application>
  <DocSecurity>0</DocSecurity>
  <Lines>58</Lines>
  <Paragraphs>56</Paragraphs>
  <ScaleCrop>false</ScaleCrop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Eason Qiu</cp:lastModifiedBy>
  <cp:revision>10</cp:revision>
  <dcterms:created xsi:type="dcterms:W3CDTF">2025-09-05T01:46:00Z</dcterms:created>
  <dcterms:modified xsi:type="dcterms:W3CDTF">2025-12-10T13:29:00Z</dcterms:modified>
</cp:coreProperties>
</file>