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5F92F" w14:textId="77777777" w:rsidR="00305D0E" w:rsidRPr="00BA4D75" w:rsidRDefault="00305D0E" w:rsidP="00305D0E">
      <w:r w:rsidRPr="00BA4D75">
        <w:t>Orbit-based Classifier</w:t>
      </w:r>
    </w:p>
    <w:tbl>
      <w:tblPr>
        <w:tblStyle w:val="TableGridLight"/>
        <w:tblW w:w="9795" w:type="dxa"/>
        <w:tblLook w:val="04A0" w:firstRow="1" w:lastRow="0" w:firstColumn="1" w:lastColumn="0" w:noHBand="0" w:noVBand="1"/>
      </w:tblPr>
      <w:tblGrid>
        <w:gridCol w:w="4855"/>
        <w:gridCol w:w="4940"/>
      </w:tblGrid>
      <w:tr w:rsidR="00305D0E" w:rsidRPr="00BA4D75" w14:paraId="60D1B808" w14:textId="77777777" w:rsidTr="00FB5021">
        <w:tc>
          <w:tcPr>
            <w:tcW w:w="4855" w:type="dxa"/>
            <w:hideMark/>
          </w:tcPr>
          <w:p w14:paraId="3BE52F21" w14:textId="77777777" w:rsidR="00305D0E" w:rsidRPr="00396359" w:rsidRDefault="00305D0E" w:rsidP="00FB5021">
            <w:r w:rsidRPr="00396359">
              <w:t>Parameters</w:t>
            </w:r>
          </w:p>
        </w:tc>
        <w:tc>
          <w:tcPr>
            <w:tcW w:w="4940" w:type="dxa"/>
            <w:hideMark/>
          </w:tcPr>
          <w:p w14:paraId="624DE186" w14:textId="77777777" w:rsidR="00305D0E" w:rsidRPr="00396359" w:rsidRDefault="00305D0E" w:rsidP="00FB5021">
            <w:r w:rsidRPr="00396359">
              <w:t>Value</w:t>
            </w:r>
          </w:p>
        </w:tc>
      </w:tr>
      <w:tr w:rsidR="00305D0E" w:rsidRPr="00BA4D75" w14:paraId="49ACCF0F" w14:textId="77777777" w:rsidTr="00FB5021">
        <w:tc>
          <w:tcPr>
            <w:tcW w:w="4855" w:type="dxa"/>
          </w:tcPr>
          <w:p w14:paraId="688DE964" w14:textId="77777777" w:rsidR="00305D0E" w:rsidRPr="00396359" w:rsidRDefault="00305D0E" w:rsidP="00FB5021">
            <w:r w:rsidRPr="00BA4D75">
              <w:t>Model</w:t>
            </w:r>
          </w:p>
        </w:tc>
        <w:tc>
          <w:tcPr>
            <w:tcW w:w="4940" w:type="dxa"/>
          </w:tcPr>
          <w:p w14:paraId="273F7D0B" w14:textId="77777777" w:rsidR="00305D0E" w:rsidRPr="00396359" w:rsidRDefault="00305D0E" w:rsidP="00FB5021">
            <w:pPr>
              <w:spacing w:after="160" w:line="259" w:lineRule="auto"/>
            </w:pPr>
            <w:proofErr w:type="spellStart"/>
            <w:r w:rsidRPr="00BA4D75">
              <w:t>OneVsRestClassifier</w:t>
            </w:r>
            <w:proofErr w:type="spellEnd"/>
            <w:r>
              <w:t xml:space="preserve"> </w:t>
            </w:r>
            <w:r w:rsidRPr="00BA4D75">
              <w:t>(</w:t>
            </w:r>
            <w:proofErr w:type="spellStart"/>
            <w:r w:rsidRPr="00BA4D75">
              <w:t>RandomForestClassifier</w:t>
            </w:r>
            <w:proofErr w:type="spellEnd"/>
            <w:r w:rsidRPr="00BA4D75">
              <w:t>)</w:t>
            </w:r>
          </w:p>
        </w:tc>
      </w:tr>
      <w:tr w:rsidR="00305D0E" w:rsidRPr="00BA4D75" w14:paraId="5E4B3207" w14:textId="77777777" w:rsidTr="00FB5021">
        <w:tc>
          <w:tcPr>
            <w:tcW w:w="4855" w:type="dxa"/>
          </w:tcPr>
          <w:p w14:paraId="059057E8" w14:textId="77777777" w:rsidR="00305D0E" w:rsidRPr="00396359" w:rsidRDefault="00305D0E" w:rsidP="00FB5021">
            <w:r w:rsidRPr="00BA4D75">
              <w:t>S</w:t>
            </w:r>
            <w:r w:rsidRPr="00F50C18">
              <w:t>ample</w:t>
            </w:r>
            <w:r w:rsidRPr="00BA4D75">
              <w:t xml:space="preserve"> </w:t>
            </w:r>
            <w:r w:rsidRPr="00F50C18">
              <w:t>size</w:t>
            </w:r>
          </w:p>
        </w:tc>
        <w:tc>
          <w:tcPr>
            <w:tcW w:w="4940" w:type="dxa"/>
          </w:tcPr>
          <w:p w14:paraId="0D891083" w14:textId="77777777" w:rsidR="00305D0E" w:rsidRPr="00396359" w:rsidRDefault="00305D0E" w:rsidP="00FB5021">
            <w:r w:rsidRPr="00BA4D75">
              <w:t>5000,100000,500000,1000000</w:t>
            </w:r>
          </w:p>
        </w:tc>
      </w:tr>
      <w:tr w:rsidR="00305D0E" w:rsidRPr="00BA4D75" w14:paraId="762F7002" w14:textId="77777777" w:rsidTr="00FB5021">
        <w:tc>
          <w:tcPr>
            <w:tcW w:w="4855" w:type="dxa"/>
          </w:tcPr>
          <w:p w14:paraId="05CB187A" w14:textId="77777777" w:rsidR="00305D0E" w:rsidRPr="00BA4D75" w:rsidRDefault="00305D0E" w:rsidP="00FB5021">
            <w:r w:rsidRPr="00BA4D75">
              <w:t>Test size</w:t>
            </w:r>
          </w:p>
        </w:tc>
        <w:tc>
          <w:tcPr>
            <w:tcW w:w="4940" w:type="dxa"/>
          </w:tcPr>
          <w:p w14:paraId="5B76C34E" w14:textId="77777777" w:rsidR="00305D0E" w:rsidRPr="00BA4D75" w:rsidRDefault="00305D0E" w:rsidP="00FB5021">
            <w:r w:rsidRPr="00BA4D75">
              <w:t>0.2</w:t>
            </w:r>
          </w:p>
        </w:tc>
      </w:tr>
      <w:tr w:rsidR="00305D0E" w:rsidRPr="00BA4D75" w14:paraId="6A2251A0" w14:textId="77777777" w:rsidTr="00FB5021">
        <w:tc>
          <w:tcPr>
            <w:tcW w:w="4855" w:type="dxa"/>
          </w:tcPr>
          <w:p w14:paraId="14E8F36A" w14:textId="77777777" w:rsidR="00305D0E" w:rsidRPr="00BA4D75" w:rsidRDefault="00305D0E" w:rsidP="00FB5021">
            <w:r w:rsidRPr="00BA4D75">
              <w:t xml:space="preserve">Number of ransomware families in the dataset </w:t>
            </w:r>
          </w:p>
        </w:tc>
        <w:tc>
          <w:tcPr>
            <w:tcW w:w="4940" w:type="dxa"/>
          </w:tcPr>
          <w:p w14:paraId="47CEF88F" w14:textId="77777777" w:rsidR="00305D0E" w:rsidRPr="00BA4D75" w:rsidRDefault="00305D0E" w:rsidP="00FB5021">
            <w:r w:rsidRPr="00BA4D75">
              <w:t>27</w:t>
            </w:r>
          </w:p>
        </w:tc>
      </w:tr>
      <w:tr w:rsidR="00305D0E" w:rsidRPr="00BA4D75" w14:paraId="3FD5B439" w14:textId="77777777" w:rsidTr="00FB5021">
        <w:tc>
          <w:tcPr>
            <w:tcW w:w="4855" w:type="dxa"/>
          </w:tcPr>
          <w:p w14:paraId="41A2527F" w14:textId="77777777" w:rsidR="00305D0E" w:rsidRPr="00BA4D75" w:rsidRDefault="00305D0E" w:rsidP="00FB5021">
            <w:r w:rsidRPr="00BA4D75">
              <w:t>Unique ransomware addresses</w:t>
            </w:r>
          </w:p>
        </w:tc>
        <w:tc>
          <w:tcPr>
            <w:tcW w:w="4940" w:type="dxa"/>
          </w:tcPr>
          <w:p w14:paraId="0B43B725" w14:textId="77777777" w:rsidR="00305D0E" w:rsidRPr="00BA4D75" w:rsidRDefault="00305D0E" w:rsidP="00FB5021">
            <w:r w:rsidRPr="00BA4D75">
              <w:t>19930</w:t>
            </w:r>
          </w:p>
        </w:tc>
      </w:tr>
      <w:tr w:rsidR="00305D0E" w:rsidRPr="00BA4D75" w14:paraId="54A2A5C7" w14:textId="77777777" w:rsidTr="00FB5021">
        <w:tc>
          <w:tcPr>
            <w:tcW w:w="4855" w:type="dxa"/>
          </w:tcPr>
          <w:p w14:paraId="046FC7E0" w14:textId="77777777" w:rsidR="00305D0E" w:rsidRPr="00BA4D75" w:rsidRDefault="00305D0E" w:rsidP="00FB5021">
            <w:r w:rsidRPr="00BA4D75">
              <w:t>Unique darknet addresses</w:t>
            </w:r>
          </w:p>
        </w:tc>
        <w:tc>
          <w:tcPr>
            <w:tcW w:w="4940" w:type="dxa"/>
          </w:tcPr>
          <w:p w14:paraId="4F5395B2" w14:textId="77777777" w:rsidR="00305D0E" w:rsidRPr="00BA4D75" w:rsidRDefault="00305D0E" w:rsidP="00FB5021">
            <w:r w:rsidRPr="00BA4D75">
              <w:t>7557</w:t>
            </w:r>
          </w:p>
        </w:tc>
      </w:tr>
      <w:tr w:rsidR="00305D0E" w:rsidRPr="00BA4D75" w14:paraId="5FAF149B" w14:textId="77777777" w:rsidTr="00FB5021">
        <w:tc>
          <w:tcPr>
            <w:tcW w:w="4855" w:type="dxa"/>
          </w:tcPr>
          <w:p w14:paraId="7EBEB482" w14:textId="77777777" w:rsidR="00305D0E" w:rsidRPr="00BA4D75" w:rsidRDefault="00305D0E" w:rsidP="00FB5021">
            <w:r w:rsidRPr="00BA4D75">
              <w:t>Hardware Experimental Setup</w:t>
            </w:r>
          </w:p>
        </w:tc>
        <w:tc>
          <w:tcPr>
            <w:tcW w:w="4940" w:type="dxa"/>
          </w:tcPr>
          <w:p w14:paraId="751FCAAC" w14:textId="77777777" w:rsidR="00305D0E" w:rsidRPr="00BA4D75" w:rsidRDefault="00305D0E" w:rsidP="00FB5021">
            <w:r w:rsidRPr="00BA4D75">
              <w:t>Dell PowerEdge R630, featuring an Intel Xeon E5-2650 v3 Processor (10-cores, 2.30 GHz, 20MB Cache), and 192GB of RAM (DDR4-2133MHz)</w:t>
            </w:r>
          </w:p>
        </w:tc>
      </w:tr>
    </w:tbl>
    <w:p w14:paraId="08546780" w14:textId="475127F0" w:rsidR="0033084F" w:rsidRPr="00305D0E" w:rsidRDefault="0033084F" w:rsidP="00305D0E"/>
    <w:sectPr w:rsidR="0033084F" w:rsidRPr="00305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FF"/>
    <w:rsid w:val="000C57DE"/>
    <w:rsid w:val="00305D0E"/>
    <w:rsid w:val="0033084F"/>
    <w:rsid w:val="00A445D3"/>
    <w:rsid w:val="00DA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235B"/>
  <w15:chartTrackingRefBased/>
  <w15:docId w15:val="{1C63EFB3-5D9C-44E6-BC27-E6FF2ECE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D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DA6F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ljs-operator">
    <w:name w:val="hljs-operator"/>
    <w:basedOn w:val="DefaultParagraphFont"/>
    <w:rsid w:val="00A445D3"/>
  </w:style>
  <w:style w:type="character" w:customStyle="1" w:styleId="hljs-keyword">
    <w:name w:val="hljs-keyword"/>
    <w:basedOn w:val="DefaultParagraphFont"/>
    <w:rsid w:val="00A445D3"/>
  </w:style>
  <w:style w:type="character" w:customStyle="1" w:styleId="hljs-number">
    <w:name w:val="hljs-number"/>
    <w:basedOn w:val="DefaultParagraphFont"/>
    <w:rsid w:val="00A445D3"/>
  </w:style>
  <w:style w:type="character" w:customStyle="1" w:styleId="hljs-comment">
    <w:name w:val="hljs-comment"/>
    <w:basedOn w:val="DefaultParagraphFont"/>
    <w:rsid w:val="00A445D3"/>
  </w:style>
  <w:style w:type="character" w:customStyle="1" w:styleId="hljs-type">
    <w:name w:val="hljs-type"/>
    <w:basedOn w:val="DefaultParagraphFont"/>
    <w:rsid w:val="00A445D3"/>
  </w:style>
  <w:style w:type="character" w:customStyle="1" w:styleId="hljs-selector-tag">
    <w:name w:val="hljs-selector-tag"/>
    <w:basedOn w:val="DefaultParagraphFont"/>
    <w:rsid w:val="000C57DE"/>
  </w:style>
  <w:style w:type="character" w:customStyle="1" w:styleId="hljs-meta">
    <w:name w:val="hljs-meta"/>
    <w:basedOn w:val="DefaultParagraphFont"/>
    <w:rsid w:val="0033084F"/>
  </w:style>
  <w:style w:type="character" w:customStyle="1" w:styleId="hljs-tag">
    <w:name w:val="hljs-tag"/>
    <w:basedOn w:val="DefaultParagraphFont"/>
    <w:rsid w:val="0033084F"/>
  </w:style>
  <w:style w:type="character" w:customStyle="1" w:styleId="hljs-name">
    <w:name w:val="hljs-name"/>
    <w:basedOn w:val="DefaultParagraphFont"/>
    <w:rsid w:val="00330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Poupak Azad</dc:creator>
  <cp:keywords/>
  <dc:description/>
  <cp:lastModifiedBy>Poupak Azad</cp:lastModifiedBy>
  <cp:revision>5</cp:revision>
  <dcterms:created xsi:type="dcterms:W3CDTF">2023-02-09T00:53:00Z</dcterms:created>
  <dcterms:modified xsi:type="dcterms:W3CDTF">2023-02-09T02:30:00Z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eee64680-e0d5-4888-b4db-9dcfacc66389</vt:lpwstr>
  </property>
</Properties>
</file>