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00"/>
      </w:pPr>
      <w:r>
        <w:t xml:space="preserve">iFare 開發交接紀錄（2026-05-12 二）</w:t>
      </w:r>
    </w:p>
    <w:p>
      <w:pPr>
        <w:spacing w:after="100"/>
      </w:pPr>
      <w:r>
        <w:t xml:space="preserve"/>
      </w:r>
    </w:p>
    <w:p>
      <w:pPr>
        <w:pStyle w:val="Quote"/>
        <w:ind w:left="360"/>
        <w:spacing w:after="100"/>
      </w:pPr>
      <w:r>
        <w:t xml:space="preserve">鍾昀臻（Emma）→ 主管 chainwinit</w:t>
      </w:r>
    </w:p>
    <w:p>
      <w:pPr>
        <w:pStyle w:val="Quote"/>
        <w:ind w:left="360"/>
        <w:spacing w:after="100"/>
      </w:pPr>
      <w:r>
        <w:t xml:space="preserve"/>
      </w:r>
    </w:p>
    <w:p>
      <w:pPr>
        <w:pStyle w:val="Quote"/>
        <w:ind w:left="360"/>
        <w:spacing w:after="100"/>
      </w:pPr>
      <w:r>
        <w:t xml:space="preserve">分支：`feat/uiux-round14-emma`</w:t>
      </w:r>
    </w:p>
    <w:p>
      <w:pPr>
        <w:pStyle w:val="Quote"/>
        <w:ind w:left="360"/>
        <w:spacing w:after="100"/>
      </w:pPr>
      <w:r>
        <w:t xml:space="preserve">起點：`becd3d3`（5/11 收尾）</w:t>
      </w:r>
    </w:p>
    <w:p>
      <w:pPr>
        <w:pStyle w:val="Quote"/>
        <w:ind w:left="360"/>
        <w:spacing w:after="100"/>
      </w:pPr>
      <w:r>
        <w:t xml:space="preserve">終點：`93d1186`（今日最新，已 push 到 origin）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一、今日摘要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Round 14 UIUX 進度：已修正 109 / 161（66.9% 嚴格 / 73.6% 含部分修正）</w:t>
      </w:r>
    </w:p>
    <w:p>
      <w:pPr>
        <w:ind w:left="360"/>
        <w:spacing w:after="100"/>
      </w:pPr>
      <w:r>
        <w:t xml:space="preserve">? 比 5/11 收尾時 53.5%（84/157）推進 +13.4 個百分點</w:t>
      </w:r>
    </w:p>
    <w:p>
      <w:pPr>
        <w:ind w:left="360"/>
        <w:spacing w:after="100"/>
      </w:pPr>
      <w:r>
        <w:t xml:space="preserve">? 主清單 sheet3：109 已修正 / 11 部分修正 / 43 待處理（4 條增刪）</w:t>
      </w:r>
    </w:p>
    <w:p>
      <w:pPr>
        <w:ind w:left="360"/>
        <w:spacing w:after="100"/>
      </w:pPr>
      <w:r>
        <w:t xml:space="preserve">? commit 數：8 個</w:t>
      </w:r>
    </w:p>
    <w:p>
      <w:pPr>
        <w:ind w:left="360"/>
        <w:spacing w:after="100"/>
      </w:pPr>
      <w:r>
        <w:t xml:space="preserve">? 檔案變動：跨 iFare_Frontend + iFare_Backend + docs + scripts</w:t>
      </w:r>
    </w:p>
    <w:p>
      <w:pPr>
        <w:ind w:left="360"/>
        <w:spacing w:after="100"/>
      </w:pPr>
      <w:r>
        <w:t xml:space="preserve">? 新增 docs：`iFare_後台優化規劃_2026-05-12.md`（給主管討論方向）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二、Commit 時間軸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時間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hash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主題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10:32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`ab54066`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UIUX 第四批 i-Fare 收尾 6 條（#2/#11/#12/#13/#86/#87）+ Codex 第三輪殘留收尾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10:41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`e99e50f`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revert #163 移除動態島手機選單入口（依 Emma 反饋）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10:55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`5a430fc`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chatbot 退出按鈕 + 福利專欄 chip RWD + 全站 NuxtLoadingIndicator + articles 搜尋中提示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11:15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`990f8b9`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revert chatbot 手機版改回浮窗（不再滿版）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11:15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`0edc1c2`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UIUX 第五批 6 條（#67/#68/#70/#73/#82/#116）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11:16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`321aa91`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docs：產出後台優化規劃 markdown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11:28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`1311402`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補回靈動島 hover 效果 — 套到 i-Fare 系列 4 個卡片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13:52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`93d1186`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Round 14 第六輪 — Codex 後端/SEO/Chatbot/後台大批推進 + Emma xlsx 整理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三、今日工作分類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1. 前端 UIUX 修正（i-Fare 收尾 + 第五批）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第四批（#2/#11/#12/#13/#86/#87）— commit `ab54066`：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`#2` 受助對象篩選器進場動畫：`isVisibleRecipient` 預設 false，選了情境後才淡入</w:t>
      </w:r>
    </w:p>
    <w:p>
      <w:pPr>
        <w:ind w:left="360"/>
        <w:spacing w:after="100"/>
      </w:pPr>
      <w:r>
        <w:t xml:space="preserve">? `#11` 洽辦單位拆乾淨：拿掉 `&lt;div @click&gt;`、`&lt;label&gt;` → `&lt;span&gt;`、跳頁 button 補 type/aria-label/@click</w:t>
      </w:r>
    </w:p>
    <w:p>
      <w:pPr>
        <w:ind w:left="360"/>
        <w:spacing w:after="100"/>
      </w:pPr>
      <w:r>
        <w:t xml:space="preserve">? `#12` 多通道社群分享：新建 `composables/useShareUrl.ts`，補 FB / Email / 複製連結 3 通道</w:t>
      </w:r>
    </w:p>
    <w:p>
      <w:pPr>
        <w:ind w:left="360"/>
        <w:spacing w:after="100"/>
      </w:pPr>
      <w:r>
        <w:t xml:space="preserve">? `#13` contact 手機改 chip 水平滑動列表（與桌面一致）</w:t>
      </w:r>
    </w:p>
    <w:p>
      <w:pPr>
        <w:ind w:left="360"/>
        <w:spacing w:after="100"/>
      </w:pPr>
      <w:r>
        <w:t xml:space="preserve">? `#86` result 空狀態：圖示 + 引導文案 + 兩顆 CTA</w:t>
      </w:r>
    </w:p>
    <w:p>
      <w:pPr>
        <w:ind w:left="360"/>
        <w:spacing w:after="100"/>
      </w:pPr>
      <w:r>
        <w:t xml:space="preserve">? `#87` FAQ focus-visible：outline + box-shadow，對比 .35 → .7 符合 WCAG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第五批（#67/#68/#70/#73/#82/#116）— commit `0edc1c2`：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`#67` 圓角不一致（部分修正）：新建 `assets/style/_design-tokens.scss` 收 `$radius-xs/sm/md/lg/xl/2xl/pill/circle/bg-*` 9 個語意化變數</w:t>
      </w:r>
    </w:p>
    <w:p>
      <w:pPr>
        <w:ind w:left="360"/>
        <w:spacing w:after="100"/>
      </w:pPr>
      <w:r>
        <w:t xml:space="preserve">? `#68` 陰影深度（部分修正）：同檔加 `$shadow-rest/card/hover/lift/cta/focus` 6 個變數</w:t>
      </w:r>
    </w:p>
    <w:p>
      <w:pPr>
        <w:ind w:left="360"/>
        <w:spacing w:after="100"/>
      </w:pPr>
      <w:r>
        <w:t xml:space="preserve">? `#70` 缺 768px 斷點：補 `$MAX_WIDTH_TABLET: 768px`</w:t>
      </w:r>
    </w:p>
    <w:p>
      <w:pPr>
        <w:ind w:left="360"/>
        <w:spacing w:after="100"/>
      </w:pPr>
      <w:r>
        <w:t xml:space="preserve">? `#73` 高度動畫 layout 重繪（部分修正）：示範 `.item-recipient` 從 height 改 opacity + transform + max-height</w:t>
      </w:r>
    </w:p>
    <w:p>
      <w:pPr>
        <w:ind w:left="360"/>
        <w:spacing w:after="100"/>
      </w:pPr>
      <w:r>
        <w:t xml:space="preserve">? `#82` 404/500 頁面：新建 `error.vue` 含 4 種 statusCode + 3 顆 CTA + RWD</w:t>
      </w:r>
    </w:p>
    <w:p>
      <w:pPr>
        <w:ind w:left="360"/>
        <w:spacing w:after="100"/>
      </w:pPr>
      <w:r>
        <w:t xml:space="preserve">? `#116` CompPage isHide bug：重寫 `recomputeVisibleWindow()`，修上一頁 page 拉不回 bug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2. Chatbot 改進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commit `5a430fc`：補退出聊天按鈕（雙保險：header X 補 aria-label/title + 底部新增明顯文字按鈕）+ 手機 safe-area-inset-top</w:t>
      </w:r>
    </w:p>
    <w:p>
      <w:pPr>
        <w:ind w:left="360"/>
        <w:spacing w:after="100"/>
      </w:pPr>
      <w:r>
        <w:t xml:space="preserve">? commit `990f8b9`：手機版改回浮窗，不再滿版（reverted 自身上一版的滿版設計）</w:t>
      </w:r>
    </w:p>
    <w:p>
      <w:pPr>
        <w:ind w:left="360"/>
        <w:spacing w:after="100"/>
      </w:pPr>
      <w:r>
        <w:t xml:space="preserve">? commit `93d1186`：Codex 第四輪 chatbot 大改造（CompChatbotWelcome +1248 行 / Entry +102 行 / chatbot.post.ts +280 行），對應 sheet3 #139-#142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3. SEO / API 統一（commit `93d1186` 內）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`#146` `nuxt.config.ts` URL 環境變數化：`RESOLVED_SITE_URL` 統一三處 (`runtimeConfig.public.siteUrl` / `site.url` / SSR base)</w:t>
      </w:r>
    </w:p>
    <w:p>
      <w:pPr>
        <w:ind w:left="360"/>
        <w:spacing w:after="100"/>
      </w:pPr>
      <w:r>
        <w:t xml:space="preserve">? `#147` 詳情頁 `index:false` 議題：移除部分 page 的排除規則</w:t>
      </w:r>
    </w:p>
    <w:p>
      <w:pPr>
        <w:ind w:left="360"/>
        <w:spacing w:after="100"/>
      </w:pPr>
      <w:r>
        <w:t xml:space="preserve">? `#145` 新建 `composables/useApiResult.ts`：提供 `getApiResultValue/Array/Item` 三個 helper，各 page 套上避免 `res.result.result` 直取造成白畫面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4. 後台管理介面（iFare_Backend）— commit `93d1186` 內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依 sheet2 後台 backlog 第一階段條目：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`CardSearchParam.vue` +147：對應 sheet2 #20 搜尋清除 / #26 日期快捷</w:t>
      </w:r>
    </w:p>
    <w:p>
      <w:pPr>
        <w:ind w:left="360"/>
        <w:spacing w:after="100"/>
      </w:pPr>
      <w:r>
        <w:t xml:space="preserve">? `CardTable.vue` +100：對應 sheet2 #17 表格列寬 / #42 批次操作</w:t>
      </w:r>
    </w:p>
    <w:p>
      <w:pPr>
        <w:ind w:left="360"/>
        <w:spacing w:after="100"/>
      </w:pPr>
      <w:r>
        <w:t xml:space="preserve">? `HomeView.vue` +365：對應 sheet2 #39-#41 + #53 Dashboard 重構</w:t>
      </w:r>
    </w:p>
    <w:p>
      <w:pPr>
        <w:ind w:left="360"/>
        <w:spacing w:after="100"/>
      </w:pPr>
      <w:r>
        <w:t xml:space="preserve">? `PageManagement` AddEdit / DataList：CMS 強化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5. 視覺一致性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commit `e99e50f`：revert #163 動態島手機選單（Emma 反饋不需要）</w:t>
      </w:r>
    </w:p>
    <w:p>
      <w:pPr>
        <w:ind w:left="360"/>
        <w:spacing w:after="100"/>
      </w:pPr>
      <w:r>
        <w:t xml:space="preserve">? commit `1311402`：補回靈動島 hover 效果——</w:t>
      </w:r>
    </w:p>
    <w:p>
      <w:pPr>
        <w:ind w:left="360"/>
        <w:spacing w:after="100"/>
      </w:pPr>
      <w:r>
        <w:t xml:space="preserve">? `_mixin.scss` 新增 `$ease-island = cubic-bezier(0.32, 0.72, 0, 1)` + `@mixin island-hover`</w:t>
      </w:r>
    </w:p>
    <w:p>
      <w:pPr>
        <w:ind w:left="360"/>
        <w:spacing w:after="100"/>
      </w:pPr>
      <w:r>
        <w:t xml:space="preserve">? 套到 i-Fare 系列 4 個卡片：result-item / relation-item / agency-item / faq-item</w:t>
      </w:r>
    </w:p>
    <w:p>
      <w:pPr>
        <w:ind w:left="360"/>
        <w:spacing w:after="100"/>
      </w:pPr>
      <w:r>
        <w:t xml:space="preserve">? 過去只有 article-item / news-item / about 執行長框有，現在 i-Fare 系列一致化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6. 文件產出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新檔：`docs/iFare_後台優化規劃_2026-05-12.md`（commit `321aa91`）</w:t>
      </w:r>
    </w:p>
    <w:p>
      <w:pPr>
        <w:ind w:left="360"/>
        <w:spacing w:after="100"/>
      </w:pPr>
      <w:r>
        <w:t xml:space="preserve">? 依 sheet2 54 條後台 backlog 分三階段（立即可做 / 中期重構 / 長期架構改造）</w:t>
      </w:r>
    </w:p>
    <w:p>
      <w:pPr>
        <w:ind w:left="360"/>
        <w:spacing w:after="100"/>
      </w:pPr>
      <w:r>
        <w:t xml:space="preserve">? 含跨議題 5 條 + 跟主管討論點 5 條</w:t>
      </w:r>
    </w:p>
    <w:p>
      <w:pPr>
        <w:ind w:left="360"/>
        <w:spacing w:after="100"/>
      </w:pPr>
      <w:r>
        <w:t xml:space="preserve">? 這份是給主管討論的主要文件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四、xlsx 進度（`docs/iFare_UI_UX_問題追蹤清單.xlsx` 主清單 sheet3）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狀態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5/11 收尾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今日終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Δ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已修正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84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109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+25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部分修正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8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11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+3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待處理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65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43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-22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合計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157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163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+6（新增條目）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嚴格完成率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53.5%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66.9%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+13.4 pp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五、環境現況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branch：`feat/uiux-round14-emma` HEAD `93d1186` 與 origin 同步、working tree clean</w:t>
      </w:r>
    </w:p>
    <w:p>
      <w:pPr>
        <w:ind w:left="360"/>
        <w:spacing w:after="100"/>
      </w:pPr>
      <w:r>
        <w:t xml:space="preserve">? 前端 Nuxt dev server：http://localhost:3000（中午之後正常）</w:t>
      </w:r>
    </w:p>
    <w:p>
      <w:pPr>
        <w:ind w:left="360"/>
        <w:spacing w:after="100"/>
      </w:pPr>
      <w:r>
        <w:t xml:space="preserve">? 後台 Vite dev server：http://localhost:5173/index.html（重要：因 `vite.config.ts:11` `base: './'`，根路徑 `/` 會回 404，要明確帶 `/index.html`）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六、待主管決策 / 後續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1. `feat/uiux-round14-emma` 是否 merge 進 master？</w:t>
      </w:r>
    </w:p>
    <w:p>
      <w:pPr>
        <w:ind w:left="360"/>
        <w:spacing w:after="100"/>
      </w:pPr>
      <w:r>
        <w:t xml:space="preserve">? 109 條已修、66.9% 完成率，commit log 清楚</w:t>
      </w:r>
    </w:p>
    <w:p>
      <w:pPr>
        <w:ind w:left="360"/>
        <w:spacing w:after="100"/>
      </w:pPr>
      <w:r>
        <w:t xml:space="preserve">? 主要 risk：第六輪 `93d1186`（Codex 大批 + Emma xlsx 整理）尚未逐檔 review，commit msg 標明「未逐檔 verify」</w:t>
      </w:r>
    </w:p>
    <w:p>
      <w:pPr>
        <w:ind w:left="360"/>
        <w:spacing w:after="100"/>
      </w:pPr>
      <w:r>
        <w:t xml:space="preserve">2. 後台優化方向（看 `docs/iFare_後台優化規劃_2026-05-12.md`）</w:t>
      </w:r>
    </w:p>
    <w:p>
      <w:pPr>
        <w:ind w:left="360"/>
        <w:spacing w:after="100"/>
      </w:pPr>
      <w:r>
        <w:t xml:space="preserve">? 第一階段 6 條（~2.6 days）是否 Emma 接手開做？</w:t>
      </w:r>
    </w:p>
    <w:p>
      <w:pPr>
        <w:ind w:left="360"/>
        <w:spacing w:after="100"/>
      </w:pPr>
      <w:r>
        <w:t xml:space="preserve">? 第二階段 #1 CRUD 高層共用模板 + #7 WebAPI 拆分要不要做？</w:t>
      </w:r>
    </w:p>
    <w:p>
      <w:pPr>
        <w:ind w:left="360"/>
        <w:spacing w:after="100"/>
      </w:pPr>
      <w:r>
        <w:t xml:space="preserve">? 第三階段權限改寫 #6 影響面大，需主管同意</w:t>
      </w:r>
    </w:p>
    <w:p>
      <w:pPr>
        <w:ind w:left="360"/>
        <w:spacing w:after="100"/>
      </w:pPr>
      <w:r>
        <w:t xml:space="preserve">3. 下批 UIUX 排程（記憶中 5/11 制定的 multi-week plan）</w:t>
      </w:r>
    </w:p>
    <w:p>
      <w:pPr>
        <w:ind w:left="360"/>
        <w:spacing w:after="100"/>
      </w:pPr>
      <w:r>
        <w:t xml:space="preserve">? 5/18-19 原訂：第五批 福利專欄 + about（#32-35, #40, #42, #25, #39）</w:t>
      </w:r>
    </w:p>
    <w:p>
      <w:pPr>
        <w:ind w:left="360"/>
        <w:spacing w:after="100"/>
      </w:pPr>
      <w:r>
        <w:t xml:space="preserve">? 第七批 設計系統（#64-68, #76）需先開會</w:t>
      </w:r>
    </w:p>
    <w:p>
      <w:pPr>
        <w:ind w:left="360"/>
        <w:spacing w:after="100"/>
      </w:pPr>
      <w:r>
        <w:t xml:space="preserve">4. 跨領域議題（建議跟後端 / DevOps 開 30 分鐘討論）</w:t>
      </w:r>
    </w:p>
    <w:p>
      <w:pPr>
        <w:ind w:left="360"/>
        <w:spacing w:after="100"/>
      </w:pPr>
      <w:r>
        <w:t xml:space="preserve">? 後台 #8 API 位址寫死於 `AjaxRef` → 環境變數化</w:t>
      </w:r>
    </w:p>
    <w:p>
      <w:pPr>
        <w:ind w:left="360"/>
        <w:spacing w:after="100"/>
      </w:pPr>
      <w:r>
        <w:t xml:space="preserve">? 後台 #14 baseURL 暫時硬寫</w:t>
      </w:r>
    </w:p>
    <w:p>
      <w:pPr>
        <w:ind w:left="360"/>
        <w:spacing w:after="100"/>
      </w:pPr>
      <w:r>
        <w:t xml:space="preserve">? 後台 #16 Visitor SetVisitorRecord prod 404（前台 console 一直噴錯）</w:t>
      </w:r>
    </w:p>
    <w:p>
      <w:pPr>
        <w:ind w:left="360"/>
        <w:spacing w:after="100"/>
      </w:pPr>
      <w:r>
        <w:t xml:space="preserve">? 後台 #9 token 生命週期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七、已知議題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`docs/iFare_UI_UX_問題追蹤清單.xlsx` 容易脹大：xlsx-js-style 不壓縮 `xl/theme/theme1.xml`，每跑一次 update script 會養肥 10MB+。已有 workaround script：`scripts/compact-xlsx-theme.mjs`（每次 update 後手動跑一次壓回）+ `scripts/style-uiux-tracking-status-colors.mjs`（狀態欄上色）。當前 size 178.6 KB，正常。</w:t>
      </w:r>
    </w:p>
    <w:p>
      <w:pPr>
        <w:ind w:left="360"/>
        <w:spacing w:after="100"/>
      </w:pPr>
      <w:r>
        <w:t xml:space="preserve">? vite.config 後台 dev base 是 `./`：訪問 `http://localhost:5173/` 會 404，需 `localhost:5173/index.html`。若想長期解決，改 `base: process.env.NODE_ENV == 'production' ? '/ifare_backend/' : '/'`。今日未動。</w:t>
      </w:r>
    </w:p>
    <w:p>
      <w:pPr>
        <w:ind w:left="360"/>
        <w:spacing w:after="100"/>
      </w:pPr>
      <w:r>
        <w:t xml:space="preserve">? commit `93d1186` 細節未逐檔 verify：Codex 第六輪改動 27 檔（含後端管理介面 +1000 行），commit message 是依 diff stat 推測 scope。實際對應 xlsx 哪些條目需要主管 / Emma 後續對照。</w:t>
      </w:r>
    </w:p>
    <w:p>
      <w:pPr>
        <w:ind w:left="360"/>
        <w:spacing w:after="100"/>
      </w:pPr>
      <w:r>
        <w:t xml:space="preserve">? 記憶提醒：「Emma 只 push，主管才 merge」——所有 commit 已 push 但沒開 PR、沒 merge。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八、附錄：相關文件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待修正項目盤點：`docs/iFare_UI_UX_問題追蹤清單.xlsx`（sheet3 = 前台 UIUX / sheet2 = 後台 backlog）</w:t>
      </w:r>
    </w:p>
    <w:p>
      <w:pPr>
        <w:ind w:left="360"/>
        <w:spacing w:after="100"/>
      </w:pPr>
      <w:r>
        <w:t xml:space="preserve">? 後台規劃詳細版：`docs/iFare_後台優化規劃_2026-05-12.md`</w:t>
      </w:r>
    </w:p>
    <w:p>
      <w:pPr>
        <w:ind w:left="360"/>
        <w:spacing w:after="100"/>
      </w:pPr>
      <w:r>
        <w:t xml:space="preserve">? 系統架構：`docs/iFare_前後端架構圖.md` + `diagrams/`</w:t>
      </w:r>
    </w:p>
    <w:p>
      <w:pPr>
        <w:ind w:left="360"/>
        <w:spacing w:after="100"/>
      </w:pPr>
      <w:r>
        <w:t xml:space="preserve">? 每日工作日誌（停在 4/14）：`C:\Users\emma.chung\Desktop\work\iFare_任務清單_鍾昀臻.md`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九、2026-05-19 補充：UIUX + 後台 + 文件收尾</w:t>
      </w:r>
    </w:p>
    <w:p>
      <w:pPr>
        <w:spacing w:after="100"/>
      </w:pPr>
      <w:r>
        <w:t xml:space="preserve"/>
      </w:r>
    </w:p>
    <w:p>
      <w:pPr>
        <w:pStyle w:val="Quote"/>
        <w:ind w:left="360"/>
        <w:spacing w:after="100"/>
      </w:pPr>
      <w:r>
        <w:t xml:space="preserve">本段為 5/19 工作補充，保留 5/12 原交接內容，不覆蓋歷史紀錄。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1. 目前分支與提交狀態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branch：`feat/uiux-round14-emma`</w:t>
      </w:r>
    </w:p>
    <w:p>
      <w:pPr>
        <w:ind w:left="360"/>
        <w:spacing w:after="100"/>
      </w:pPr>
      <w:r>
        <w:t xml:space="preserve">? 目前 HEAD：`be7370d`（`feat: finalize uiux and page builder fixes`）</w:t>
      </w:r>
    </w:p>
    <w:p>
      <w:pPr>
        <w:ind w:left="360"/>
        <w:spacing w:after="100"/>
      </w:pPr>
      <w:r>
        <w:t xml:space="preserve">? 目前狀態：程式修正已 push；本輪文件補齊中的 `.md` / `.docx` 仍在 working tree，尚未 commit / push。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2. 今日已完成重點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PageBuilder 前台顯示鏈路補強</w:t>
      </w:r>
    </w:p>
    <w:p>
      <w:pPr>
        <w:ind w:left="360"/>
        <w:spacing w:after="100"/>
      </w:pPr>
      <w:r>
        <w:t xml:space="preserve">? 後台新增 / 編輯頁儲存後可同步到前台 `/&lt;slug&gt;`。</w:t>
      </w:r>
    </w:p>
    <w:p>
      <w:pPr>
        <w:ind w:left="360"/>
        <w:spacing w:after="100"/>
      </w:pPr>
      <w:r>
        <w:t xml:space="preserve">? 前台使用 Nuxt server route 讀取 `server/data/dynamic-pages.json`。</w:t>
      </w:r>
    </w:p>
    <w:p>
      <w:pPr>
        <w:ind w:left="360"/>
        <w:spacing w:after="100"/>
      </w:pPr>
      <w:r>
        <w:t xml:space="preserve">? 已補 `docs/iFare_PageBuilder_前端顯示PoC_2026-05-18.md` 到 PoC v3。</w:t>
      </w:r>
    </w:p>
    <w:p>
      <w:pPr>
        <w:ind w:left="360"/>
        <w:spacing w:after="100"/>
      </w:pPr>
      <w:r>
        <w:t xml:space="preserve">? 圖片上傳與前台破圖修正</w:t>
      </w:r>
    </w:p>
    <w:p>
      <w:pPr>
        <w:ind w:left="360"/>
        <w:spacing w:after="100"/>
      </w:pPr>
      <w:r>
        <w:t xml:space="preserve">? 後台 PageBuilder 圖文區塊可上傳本機圖片。</w:t>
      </w:r>
    </w:p>
    <w:p>
      <w:pPr>
        <w:ind w:left="360"/>
        <w:spacing w:after="100"/>
      </w:pPr>
      <w:r>
        <w:t xml:space="preserve">? 前台以 `/api/dynamic-assets/&lt;filename&gt;` 顯示圖片。</w:t>
      </w:r>
    </w:p>
    <w:p>
      <w:pPr>
        <w:ind w:left="360"/>
        <w:spacing w:after="100"/>
      </w:pPr>
      <w:r>
        <w:t xml:space="preserve">? 阻擋直接貼 `C:\...` 本機路徑造成正式站無法讀取。</w:t>
      </w:r>
    </w:p>
    <w:p>
      <w:pPr>
        <w:ind w:left="360"/>
        <w:spacing w:after="100"/>
      </w:pPr>
      <w:r>
        <w:t xml:space="preserve">? 後台 UIUX 收尾</w:t>
      </w:r>
    </w:p>
    <w:p>
      <w:pPr>
        <w:ind w:left="360"/>
        <w:spacing w:after="100"/>
      </w:pPr>
      <w:r>
        <w:t xml:space="preserve">? 搜尋清除、日期快捷、刪除確認、Dashboard RWD、登入 Caps Lock 提示、無權限頁等已完成或補強。</w:t>
      </w:r>
    </w:p>
    <w:p>
      <w:pPr>
        <w:ind w:left="360"/>
        <w:spacing w:after="100"/>
      </w:pPr>
      <w:r>
        <w:t xml:space="preserve">? PageBuilder 前台預覽已能依桌機 / 平板 / 手機切換版面。</w:t>
      </w:r>
    </w:p>
    <w:p>
      <w:pPr>
        <w:ind w:left="360"/>
        <w:spacing w:after="100"/>
      </w:pPr>
      <w:r>
        <w:t xml:space="preserve">? 文件同步</w:t>
      </w:r>
    </w:p>
    <w:p>
      <w:pPr>
        <w:ind w:left="360"/>
        <w:spacing w:after="100"/>
      </w:pPr>
      <w:r>
        <w:t xml:space="preserve">? 已補：PageBuilder PoC、新增頁面優化建議、專案總覽、部署維運、開發上手。</w:t>
      </w:r>
    </w:p>
    <w:p>
      <w:pPr>
        <w:ind w:left="360"/>
        <w:spacing w:after="100"/>
      </w:pPr>
      <w:r>
        <w:t xml:space="preserve">? 已同步產生 / 更新對應 `.docx`，目前 Word 版與 Markdown 版一致。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3. 遠端主機部署前注意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遠端主機不建議直接手改檔案；建議本機完成、push 到 GitHub，再由遠端拉版部署。</w:t>
      </w:r>
    </w:p>
    <w:p>
      <w:pPr>
        <w:ind w:left="360"/>
        <w:spacing w:after="100"/>
      </w:pPr>
      <w:r>
        <w:t xml:space="preserve">? PageBuilder 目前 runtime 資料在前台：</w:t>
      </w:r>
    </w:p>
    <w:p>
      <w:pPr>
        <w:ind w:left="360"/>
        <w:spacing w:after="100"/>
      </w:pPr>
      <w:r>
        <w:t xml:space="preserve">? `server/data/dynamic-pages.json`</w:t>
      </w:r>
    </w:p>
    <w:p>
      <w:pPr>
        <w:ind w:left="360"/>
        <w:spacing w:after="100"/>
      </w:pPr>
      <w:r>
        <w:t xml:space="preserve">? `server/data/dynamic-assets/`</w:t>
      </w:r>
    </w:p>
    <w:p>
      <w:pPr>
        <w:ind w:left="360"/>
        <w:spacing w:after="100"/>
      </w:pPr>
      <w:r>
        <w:t xml:space="preserve">? 若部署流程會整包覆蓋前台目錄，必須先規劃 `server/data/` 的持久化、備份與還原，否則動態頁與圖片會消失。</w:t>
      </w:r>
    </w:p>
    <w:p>
      <w:pPr>
        <w:ind w:left="360"/>
        <w:spacing w:after="100"/>
      </w:pPr>
      <w:r>
        <w:t xml:space="preserve">? 後台需設定或確認：</w:t>
      </w:r>
    </w:p>
    <w:p>
      <w:pPr>
        <w:ind w:left="360"/>
        <w:spacing w:after="100"/>
      </w:pPr>
      <w:r>
        <w:t xml:space="preserve">? `VITE_FRONTEND_BASE`</w:t>
      </w:r>
    </w:p>
    <w:p>
      <w:pPr>
        <w:ind w:left="360"/>
        <w:spacing w:after="100"/>
      </w:pPr>
      <w:r>
        <w:t xml:space="preserve">? `VITE_FRONTEND_SYNC_URL`</w:t>
      </w:r>
    </w:p>
    <w:p>
      <w:pPr>
        <w:ind w:left="360"/>
        <w:spacing w:after="100"/>
      </w:pPr>
      <w:r>
        <w:t xml:space="preserve">? `VITE_FRONTEND_ASSET_UPLOAD_URL`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4. 建議下一步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1. 將本輪文件變更 commit / push。</w:t>
      </w:r>
    </w:p>
    <w:p>
      <w:pPr>
        <w:ind w:left="360"/>
        <w:spacing w:after="100"/>
      </w:pPr>
      <w:r>
        <w:t xml:space="preserve">2. 上遠端主機前先確認 build：</w:t>
      </w:r>
    </w:p>
    <w:p>
      <w:pPr>
        <w:ind w:left="360"/>
        <w:spacing w:after="100"/>
      </w:pPr>
      <w:r>
        <w:t xml:space="preserve">? 前台：`npm run build`</w:t>
      </w:r>
    </w:p>
    <w:p>
      <w:pPr>
        <w:ind w:left="360"/>
        <w:spacing w:after="100"/>
      </w:pPr>
      <w:r>
        <w:t xml:space="preserve">? 後台：`npm run type-check`、`npm run build`</w:t>
      </w:r>
    </w:p>
    <w:p>
      <w:pPr>
        <w:ind w:left="360"/>
        <w:spacing w:after="100"/>
      </w:pPr>
      <w:r>
        <w:t xml:space="preserve">3. 遠端主機 smoke test：</w:t>
      </w:r>
    </w:p>
    <w:p>
      <w:pPr>
        <w:ind w:left="360"/>
        <w:spacing w:after="100"/>
      </w:pPr>
      <w:r>
        <w:t xml:space="preserve">? 後台登入</w:t>
      </w:r>
    </w:p>
    <w:p>
      <w:pPr>
        <w:ind w:left="360"/>
        <w:spacing w:after="100"/>
      </w:pPr>
      <w:r>
        <w:t xml:space="preserve">? PageManagement 新增頁面</w:t>
      </w:r>
    </w:p>
    <w:p>
      <w:pPr>
        <w:ind w:left="360"/>
        <w:spacing w:after="100"/>
      </w:pPr>
      <w:r>
        <w:t xml:space="preserve">? 圖片上傳</w:t>
      </w:r>
    </w:p>
    <w:p>
      <w:pPr>
        <w:ind w:left="360"/>
        <w:spacing w:after="100"/>
      </w:pPr>
      <w:r>
        <w:t xml:space="preserve">? 前台 `/&lt;slug&gt;` 顯示</w:t>
      </w:r>
    </w:p>
    <w:p>
      <w:pPr>
        <w:ind w:left="360"/>
        <w:spacing w:after="100"/>
      </w:pPr>
      <w:r>
        <w:t xml:space="preserve">? 手機 / 平板 / 桌機 RWD 檢查</w:t>
      </w:r>
    </w:p>
    <w:p>
      <w:pPr>
        <w:ind w:left="360"/>
        <w:spacing w:after="100"/>
      </w:pPr>
      <w:r>
        <w:t xml:space="preserve">4. 暫時不要更新 `API文件` / `資料庫文件`，除非正式新增 .NET API 或 DB schema。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_由 Claude Opus 4.7 協助 Emma 整理。如需進一步說明請對照 `git log feat/uiux-round14-emma --since='2026-05-12' --no-merges`。_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 w:eastAsia="Microsoft JhengHei"/>
      <w:sz w:val="22"/>
    </w:rPr>
  </w:style>
  <w:style w:type="paragraph" w:styleId="Title">
    <w:name w:val="Title"/>
    <w:basedOn w:val="Normal"/>
    <w:rPr>
      <w:b/>
      <w:sz w:val="36"/>
      <w:color w:val="111827"/>
    </w:rPr>
  </w:style>
  <w:style w:type="paragraph" w:styleId="Heading1">
    <w:name w:val="heading 1"/>
    <w:basedOn w:val="Normal"/>
    <w:rPr>
      <w:b/>
      <w:sz w:val="30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4"/>
    </w:rPr>
  </w:style>
  <w:style w:type="paragraph" w:styleId="Quote">
    <w:name w:val="Quote"/>
    <w:basedOn w:val="Normal"/>
    <w:rPr>
      <w:i/>
      <w:color w:val="4B5563"/>
    </w:rPr>
  </w:style>
  <w:style w:type="paragraph" w:styleId="CodeBlock">
    <w:name w:val="CodeBlock"/>
    <w:basedOn w:val="Normal"/>
    <w:pPr>
      <w:shd w:fill="F3F4F6"/>
    </w:pPr>
    <w:rPr>
      <w:rFonts w:ascii="Consolas" w:hAnsi="Consolas" w:eastAsia="Microsoft JhengHei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Sync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iFare_交接紀錄_2026-05-12</dc:title>
  <dc:creator>Codex</dc:creator>
  <cp:lastModifiedBy>Codex</cp:lastModifiedBy>
  <dcterms:created xsi:type="dcterms:W3CDTF">2026-05-19T07:33:09Z</dcterms:created>
  <dcterms:modified xsi:type="dcterms:W3CDTF">2026-05-19T07:33:09Z</dcterms:modified>
</cp:coreProperties>
</file>