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60"/>
      </w:pPr>
      <w:r>
        <w:t xml:space="preserve">iFare PageBuilder — 前端顯示 PoC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建立日期：2026-05-18</w:t>
      </w:r>
    </w:p>
    <w:p>
      <w:pPr>
        <w:spacing w:after="120"/>
      </w:pPr>
      <w:r>
        <w:t xml:space="preserve">狀態：PoC v3（2026-05-19：自動同步 + SSR + 圖片上傳 + 預覽穩定性）</w:t>
      </w:r>
    </w:p>
    <w:p>
      <w:pPr>
        <w:spacing w:after="120"/>
      </w:pPr>
      <w:r>
        <w:t xml:space="preserve">對應 xlsx 條目：sheet2「後臺優化」#66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為什麼做這個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後台 PageManagement 的 PageBuilder（commit `cea8433` 大改後）已經能新增、編輯、儲存動態頁面，並在後台 iframe 預覽。但新增完的頁面無法在前端正式網站看到 — 後台與前端是兩個獨立 app（後台 Vue / 前端 Nuxt），生產環境跨域 localStorage 不共享，且前端原本就沒有讀取動態頁面的路由。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v1（commit 20dcad6） 走通整條渲染鏈路，資料同步用「手動貼 JSON 到 localStorage」代替後端 API。</w:t>
      </w:r>
    </w:p>
    <w:p>
      <w:pPr>
        <w:spacing w:after="120"/>
      </w:pPr>
      <w:r>
        <w:t xml:space="preserve">v2（本次升級） 改用 Nuxt server routes 當中介層自動同步：後台儲存 → fire-and-forget PUT 到 `/api/dynamic-pages` → 寫進 `server/data/dynamic-pages.json` → 前端 useAsyncData 讀取，達成「後台按下儲存 → 前端重整就看得到」端到端體驗。</w:t>
      </w:r>
    </w:p>
    <w:p>
      <w:pPr>
        <w:spacing w:after="120"/>
      </w:pPr>
      <w:r>
        <w:t xml:space="preserve">v3（2026-05-19） 補齊圖片與預覽穩定性：後台可把本機圖片上傳到 Nuxt server route，前端正式路由可解析 `/api/dynamic-assets/...`；同時修正預覽裝置切換 class、儲存錯誤卡住 loading、`IPv4://` 圖片路徑等問題。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改了什麼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v1（commit 20dcad6 — 渲染鏈路 PoC）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後台（iFare_Backend）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? `src/views/PageManagement/PageManagement_DataListView.vue`</w:t>
      </w:r>
    </w:p>
    <w:p>
      <w:pPr>
        <w:ind w:left="360"/>
        <w:spacing w:after="120"/>
      </w:pPr>
      <w:r>
        <w:t xml:space="preserve">? 每列操作原本的「複製 JSON」按鈕在 Day2-fix 之後拿掉，改成「發布 / 下架」直接切 status（呼叫 update() 觸發 writeAll → 自動 sync）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前端（iFare_Frontend）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? `composables/useDynamicPages.ts`（新增，v2 已改寫成 async）</w:t>
      </w:r>
    </w:p>
    <w:p>
      <w:pPr>
        <w:ind w:left="360"/>
        <w:spacing w:after="120"/>
      </w:pPr>
      <w:r>
        <w:t xml:space="preserve">? `pages/[slug].vue`（新增，v2 已改寫成 SSR）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v2（本次升級 — 自動同步 + SSR）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後台（iFare_Backend）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? `src/utils/frontendSync.ts`（新增）</w:t>
      </w:r>
    </w:p>
    <w:p>
      <w:pPr>
        <w:ind w:left="360"/>
        <w:spacing w:after="120"/>
      </w:pPr>
      <w:r>
        <w:t xml:space="preserve">? `syncPagesToFrontend(pages)`：fetch wrapper，PUT 整批到前端 server</w:t>
      </w:r>
    </w:p>
    <w:p>
      <w:pPr>
        <w:ind w:left="360"/>
        <w:spacing w:after="120"/>
      </w:pPr>
      <w:r>
        <w:t xml:space="preserve">? URL 從 `import.meta.env.VITE_FRONTEND_SYNC_URL` 取，預設 `http://localhost:3000/api/dynamic-pages`</w:t>
      </w:r>
    </w:p>
    <w:p>
      <w:pPr>
        <w:ind w:left="360"/>
        <w:spacing w:after="120"/>
      </w:pPr>
      <w:r>
        <w:t xml:space="preserve">? fire-and-forget，失敗 console.warn 不打擾儲存體驗</w:t>
      </w:r>
    </w:p>
    <w:p>
      <w:pPr>
        <w:ind w:left="360"/>
        <w:spacing w:after="120"/>
      </w:pPr>
      <w:r>
        <w:t xml:space="preserve">? `src/composables/useDynamicPages.ts`（line 180-186 改動）</w:t>
      </w:r>
    </w:p>
    <w:p>
      <w:pPr>
        <w:ind w:left="360"/>
        <w:spacing w:after="120"/>
      </w:pPr>
      <w:r>
        <w:t xml:space="preserve">? `writeAll()` 在 localStorage.setItem 後加 `syncPagesToFrontend(pages)` — 不 await</w:t>
      </w:r>
    </w:p>
    <w:p>
      <w:pPr>
        <w:ind w:left="360"/>
        <w:spacing w:after="120"/>
      </w:pPr>
      <w:r>
        <w:t xml:space="preserve">? 所有 mutation（insert/update/remove/importJson）共用此函式，改一處全 cover</w:t>
      </w:r>
    </w:p>
    <w:p>
      <w:pPr>
        <w:ind w:left="360"/>
        <w:spacing w:after="120"/>
      </w:pPr>
      <w:r>
        <w:t xml:space="preserve">? `src/composables/useDynamicPages.ts:271 createDefaultPage()`（Day2-fix）</w:t>
      </w:r>
    </w:p>
    <w:p>
      <w:pPr>
        <w:ind w:left="360"/>
        <w:spacing w:after="120"/>
      </w:pPr>
      <w:r>
        <w:t xml:space="preserve">? 預設 `status: 'draft'` → `'published'`</w:t>
      </w:r>
    </w:p>
    <w:p>
      <w:pPr>
        <w:ind w:left="360"/>
        <w:spacing w:after="120"/>
      </w:pPr>
      <w:r>
        <w:t xml:space="preserve">? 符合「按下新增就到前端」直覺體驗</w:t>
      </w:r>
    </w:p>
    <w:p>
      <w:pPr>
        <w:ind w:left="360"/>
        <w:spacing w:after="120"/>
      </w:pPr>
      <w:r>
        <w:t xml:space="preserve">? 想當草稿仍可主動切「草稿」儲存（toast 會 warning 提示不會在前端顯示）</w:t>
      </w:r>
    </w:p>
    <w:p>
      <w:pPr>
        <w:ind w:left="360"/>
        <w:spacing w:after="120"/>
      </w:pPr>
      <w:r>
        <w:t xml:space="preserve">? `src/composables/useFeedback.ts`</w:t>
      </w:r>
    </w:p>
    <w:p>
      <w:pPr>
        <w:ind w:left="360"/>
        <w:spacing w:after="120"/>
      </w:pPr>
      <w:r>
        <w:t xml:space="preserve">? 新增 `successWithLink(options)` — 用 ElNotification + h() 渲染可點擊連結</w:t>
      </w:r>
    </w:p>
    <w:p>
      <w:pPr>
        <w:ind w:left="360"/>
        <w:spacing w:after="120"/>
      </w:pPr>
      <w:r>
        <w:t xml:space="preserve">? `src/views/PageManagement/PageManagement_AddEditView.vue`</w:t>
      </w:r>
    </w:p>
    <w:p>
      <w:pPr>
        <w:ind w:left="360"/>
        <w:spacing w:after="120"/>
      </w:pPr>
      <w:r>
        <w:t xml:space="preserve">? 新增/更新成功的 toast 改用 `successWithLink`，附「前往前端預覽」連結</w:t>
      </w:r>
    </w:p>
    <w:p>
      <w:pPr>
        <w:ind w:left="360"/>
        <w:spacing w:after="120"/>
      </w:pPr>
      <w:r>
        <w:t xml:space="preserve">? 點連結開新分頁 `${FRONTEND_PREVIEW_BASE}/${form.slug}`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前端（iFare_Frontend）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? `server/utils/cors.ts`（新增）</w:t>
      </w:r>
    </w:p>
    <w:p>
      <w:pPr>
        <w:ind w:left="360"/>
        <w:spacing w:after="120"/>
      </w:pPr>
      <w:r>
        <w:t xml:space="preserve">? `applyCors(event)`：dev 環境 wildcard CORS</w:t>
      </w:r>
    </w:p>
    <w:p>
      <w:pPr>
        <w:ind w:left="360"/>
        <w:spacing w:after="120"/>
      </w:pPr>
      <w:r>
        <w:t xml:space="preserve">? `server/api/dynamic-pages.get.ts`（新增）</w:t>
      </w:r>
    </w:p>
    <w:p>
      <w:pPr>
        <w:ind w:left="360"/>
        <w:spacing w:after="120"/>
      </w:pPr>
      <w:r>
        <w:t xml:space="preserve">? 讀 `server/data/dynamic-pages.json`，檔案不存在回 `[]`</w:t>
      </w:r>
    </w:p>
    <w:p>
      <w:pPr>
        <w:ind w:left="360"/>
        <w:spacing w:after="120"/>
      </w:pPr>
      <w:r>
        <w:t xml:space="preserve">? `server/api/dynamic-pages.put.ts`（新增）</w:t>
      </w:r>
    </w:p>
    <w:p>
      <w:pPr>
        <w:ind w:left="360"/>
        <w:spacing w:after="120"/>
      </w:pPr>
      <w:r>
        <w:t xml:space="preserve">? readBody → 寫入 `server/data/dynamic-pages.json`（recursive mkdir）</w:t>
      </w:r>
    </w:p>
    <w:p>
      <w:pPr>
        <w:ind w:left="360"/>
        <w:spacing w:after="120"/>
      </w:pPr>
      <w:r>
        <w:t xml:space="preserve">? 驗證是陣列，否則回 400</w:t>
      </w:r>
    </w:p>
    <w:p>
      <w:pPr>
        <w:ind w:left="360"/>
        <w:spacing w:after="120"/>
      </w:pPr>
      <w:r>
        <w:t xml:space="preserve">? `server/api/dynamic-pages.options.ts`（新增）</w:t>
      </w:r>
    </w:p>
    <w:p>
      <w:pPr>
        <w:ind w:left="360"/>
        <w:spacing w:after="120"/>
      </w:pPr>
      <w:r>
        <w:t xml:space="preserve">? 處理 PUT 的 preflight，回 204 + CORS headers</w:t>
      </w:r>
    </w:p>
    <w:p>
      <w:pPr>
        <w:ind w:left="360"/>
        <w:spacing w:after="120"/>
      </w:pPr>
      <w:r>
        <w:t xml:space="preserve">? `server/data/.gitignore`（新增）</w:t>
      </w:r>
    </w:p>
    <w:p>
      <w:pPr>
        <w:ind w:left="360"/>
        <w:spacing w:after="120"/>
      </w:pPr>
      <w:r>
        <w:t xml:space="preserve">? 忽略 `dynamic-pages.json`（測試資料不該 commit）</w:t>
      </w:r>
    </w:p>
    <w:p>
      <w:pPr>
        <w:ind w:left="360"/>
        <w:spacing w:after="120"/>
      </w:pPr>
      <w:r>
        <w:t xml:space="preserve">? `composables/useDynamicPages.ts`（改寫）</w:t>
      </w:r>
    </w:p>
    <w:p>
      <w:pPr>
        <w:ind w:left="360"/>
        <w:spacing w:after="120"/>
      </w:pPr>
      <w:r>
        <w:t xml:space="preserve">? 移除 localStorage 讀取</w:t>
      </w:r>
    </w:p>
    <w:p>
      <w:pPr>
        <w:ind w:left="360"/>
        <w:spacing w:after="120"/>
      </w:pPr>
      <w:r>
        <w:t xml:space="preserve">? 改用 `$fetch&lt;DynamicPage[]&gt;('/api/dynamic-pages')`</w:t>
      </w:r>
    </w:p>
    <w:p>
      <w:pPr>
        <w:ind w:left="360"/>
        <w:spacing w:after="120"/>
      </w:pPr>
      <w:r>
        <w:t xml:space="preserve">? `getPageBySlug(slug)` 變 async，`isPublishable(page)` 保留 sync</w:t>
      </w:r>
    </w:p>
    <w:p>
      <w:pPr>
        <w:ind w:left="360"/>
        <w:spacing w:after="120"/>
      </w:pPr>
      <w:r>
        <w:t xml:space="preserve">? `pages/[slug].vue`（改寫）</w:t>
      </w:r>
    </w:p>
    <w:p>
      <w:pPr>
        <w:ind w:left="360"/>
        <w:spacing w:after="120"/>
      </w:pPr>
      <w:r>
        <w:t xml:space="preserve">? 移除 `&lt;ClientOnly&gt;`、`onMounted`、`watch(slug, refresh)`、手寫 fallback UI</w:t>
      </w:r>
    </w:p>
    <w:p>
      <w:pPr>
        <w:ind w:left="360"/>
        <w:spacing w:after="120"/>
      </w:pPr>
      <w:r>
        <w:t xml:space="preserve">? 改用 `useAsyncData('dynamic-page', fetcher, { watch: [slug] })`</w:t>
      </w:r>
    </w:p>
    <w:p>
      <w:pPr>
        <w:ind w:left="360"/>
        <w:spacing w:after="120"/>
      </w:pPr>
      <w:r>
        <w:t xml:space="preserve">? 不存在或未發布 → `throw createError({ statusCode: 404, fatal: false })` 走 Nuxt 預設 404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v3（2026-05-19 — 圖片上傳 + 預覽穩定性）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後台（iFare_Backend）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? `src/components/PageBuilder/PreviewPane.vue`</w:t>
      </w:r>
    </w:p>
    <w:p>
      <w:pPr>
        <w:ind w:left="360"/>
        <w:spacing w:after="120"/>
      </w:pPr>
      <w:r>
        <w:t xml:space="preserve">? 修正 iframe 裝置切換 class，桌機 / 平板 / 手機會依選取版面切換寬度。</w:t>
      </w:r>
    </w:p>
    <w:p>
      <w:pPr>
        <w:ind w:left="360"/>
        <w:spacing w:after="120"/>
      </w:pPr>
      <w:r>
        <w:t xml:space="preserve">? `src/components/PageBuilder/SectionEditor.vue`</w:t>
      </w:r>
    </w:p>
    <w:p>
      <w:pPr>
        <w:ind w:left="360"/>
        <w:spacing w:after="120"/>
      </w:pPr>
      <w:r>
        <w:t xml:space="preserve">? 圖文區塊新增「選擇本機圖片」，上傳到 `VITE_FRONTEND_ASSET_UPLOAD_URL`，預設 `http://localhost:3000/api/dynamic-assets`。</w:t>
      </w:r>
    </w:p>
    <w:p>
      <w:pPr>
        <w:ind w:left="360"/>
        <w:spacing w:after="120"/>
      </w:pPr>
      <w:r>
        <w:t xml:space="preserve">? 阻擋直接貼 Windows 本機路徑（例如 `C:\Users\...\image.png`），避免前端正式站無法讀取本機檔。</w:t>
      </w:r>
    </w:p>
    <w:p>
      <w:pPr>
        <w:ind w:left="360"/>
        <w:spacing w:after="120"/>
      </w:pPr>
      <w:r>
        <w:t xml:space="preserve">? `src/views/PageManagement/PageManagement_AddEditView.vue`</w:t>
      </w:r>
    </w:p>
    <w:p>
      <w:pPr>
        <w:ind w:left="360"/>
        <w:spacing w:after="120"/>
      </w:pPr>
      <w:r>
        <w:t xml:space="preserve">? 儲存流程補上 try/catch/finally，避免圖片或 sync 發生例外時按鈕一直 loading。</w:t>
      </w:r>
    </w:p>
    <w:p>
      <w:pPr>
        <w:ind w:left="360"/>
        <w:spacing w:after="120"/>
      </w:pPr>
      <w:r>
        <w:t xml:space="preserve">? 偵測 `data:image/...` 與 localStorage quota 風險，提示使用者改用圖片上傳。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前端（iFare_Frontend）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? `server/api/dynamic-assets.post.ts` / `server/api/dynamic-assets.options.ts`</w:t>
      </w:r>
    </w:p>
    <w:p>
      <w:pPr>
        <w:ind w:left="360"/>
        <w:spacing w:after="120"/>
      </w:pPr>
      <w:r>
        <w:t xml:space="preserve">? 提供 dev/staging 用圖片上傳 API，支援 `avif/gif/jpeg/png/svg/webp`，限制 8MB。</w:t>
      </w:r>
    </w:p>
    <w:p>
      <w:pPr>
        <w:ind w:left="360"/>
        <w:spacing w:after="120"/>
      </w:pPr>
      <w:r>
        <w:t xml:space="preserve">? `server/api/dynamic-assets/[name].get.ts`</w:t>
      </w:r>
    </w:p>
    <w:p>
      <w:pPr>
        <w:ind w:left="360"/>
        <w:spacing w:after="120"/>
      </w:pPr>
      <w:r>
        <w:t xml:space="preserve">? 以 API route 回傳圖片檔，避免直接暴露伺服器檔案路徑。</w:t>
      </w:r>
    </w:p>
    <w:p>
      <w:pPr>
        <w:ind w:left="360"/>
        <w:spacing w:after="120"/>
      </w:pPr>
      <w:r>
        <w:t xml:space="preserve">? `utils/dynamicImage.ts`</w:t>
      </w:r>
    </w:p>
    <w:p>
      <w:pPr>
        <w:ind w:left="360"/>
        <w:spacing w:after="120"/>
      </w:pPr>
      <w:r>
        <w:t xml:space="preserve">? 統一解析 PageBuilder 圖片來源，修正 `IPv4://` / `IPv6://` 這類錯誤 scheme。</w:t>
      </w:r>
    </w:p>
    <w:p>
      <w:pPr>
        <w:ind w:left="360"/>
        <w:spacing w:after="120"/>
      </w:pPr>
      <w:r>
        <w:t xml:space="preserve">? `components/DynamicPage/SectionImageText.vue`</w:t>
      </w:r>
    </w:p>
    <w:p>
      <w:pPr>
        <w:ind w:left="360"/>
        <w:spacing w:after="120"/>
      </w:pPr>
      <w:r>
        <w:t xml:space="preserve">? 圖片載入失敗時顯示明確 fallback，不再只留下破圖 icon。</w:t>
      </w:r>
    </w:p>
    <w:p>
      <w:pPr>
        <w:ind w:left="360"/>
        <w:spacing w:after="120"/>
      </w:pPr>
      <w:r>
        <w:t xml:space="preserve">? `server/utils/cors.ts`</w:t>
      </w:r>
    </w:p>
    <w:p>
      <w:pPr>
        <w:ind w:left="360"/>
        <w:spacing w:after="120"/>
      </w:pPr>
      <w:r>
        <w:t xml:space="preserve">? CORS method 補齊 `POST` / `PUT`，讓後台同步與圖片上傳都能通過 preflight。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重用，沒改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? 前端 `components/DynamicPage/DynamicPageRenderer.vue` 與 5 個 SectionXxx 元件</w:t>
      </w:r>
    </w:p>
    <w:p>
      <w:pPr>
        <w:ind w:left="360"/>
        <w:spacing w:after="120"/>
      </w:pPr>
      <w:r>
        <w:t xml:space="preserve">? 前端 `types/dynamic-page.ts`（與後台 schema 對齊）</w:t>
      </w:r>
    </w:p>
    <w:p>
      <w:pPr>
        <w:ind w:left="360"/>
        <w:spacing w:after="120"/>
      </w:pPr>
      <w:r>
        <w:t xml:space="preserve">? 前端 `pages/preview.vue`（後台 iframe 預覽通道照舊）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demo 流程（v3）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需要同時跑後台與前端兩個 dev server。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1. 啟動後台：`Dev/Dev Code/iFare_Backend` → `npm run dev`（預設 `http://localhost:5173`）</w:t>
      </w:r>
    </w:p>
    <w:p>
      <w:pPr>
        <w:ind w:left="360"/>
        <w:spacing w:after="120"/>
      </w:pPr>
      <w:r>
        <w:t xml:space="preserve">2. 啟動前端：`Dev/Dev Code/iFare_Frontend` → `npm run dev`（預設 `http://localhost:3000`）</w:t>
      </w:r>
    </w:p>
    <w:p>
      <w:pPr>
        <w:ind w:left="360"/>
        <w:spacing w:after="120"/>
      </w:pPr>
      <w:r>
        <w:t xml:space="preserve">3. 後台新增：開後台 → 「頁面管理」→ 「快速新增頁面」→ 選範本 → 進編輯</w:t>
      </w:r>
    </w:p>
    <w:p>
      <w:pPr>
        <w:ind w:left="360"/>
        <w:spacing w:after="120"/>
      </w:pPr>
      <w:r>
        <w:t xml:space="preserve">? 必填欄位填妥，狀態預設「已發布」直接存檔（PoC v2 Day2-fix 起改的預設）</w:t>
      </w:r>
    </w:p>
    <w:p>
      <w:pPr>
        <w:ind w:left="360"/>
        <w:spacing w:after="120"/>
      </w:pPr>
      <w:r>
        <w:t xml:space="preserve">? 圖文區塊如需圖片，使用「選擇本機圖片」上傳；不要直接貼 `C:\...` 本機路徑</w:t>
      </w:r>
    </w:p>
    <w:p>
      <w:pPr>
        <w:ind w:left="360"/>
        <w:spacing w:after="120"/>
      </w:pPr>
      <w:r>
        <w:t xml:space="preserve">? 儲存成功 toast 顯示「頁面已新增 · 已同步到前端 · 前往前端預覽」</w:t>
      </w:r>
    </w:p>
    <w:p>
      <w:pPr>
        <w:ind w:left="360"/>
        <w:spacing w:after="120"/>
      </w:pPr>
      <w:r>
        <w:t xml:space="preserve">? 若把狀態主動切「草稿」儲存 → toast 顯示 warning「前端不會顯示」</w:t>
      </w:r>
    </w:p>
    <w:p>
      <w:pPr>
        <w:ind w:left="360"/>
        <w:spacing w:after="120"/>
      </w:pPr>
      <w:r>
        <w:t xml:space="preserve">4. 前往前端：點 toast 的「前往前端預覽」連結（或自己訪問 `http://localhost:3000/&lt;slug&gt;`）</w:t>
      </w:r>
    </w:p>
    <w:p>
      <w:pPr>
        <w:ind w:left="360"/>
        <w:spacing w:after="120"/>
      </w:pPr>
      <w:r>
        <w:t xml:space="preserve">? 直接看到 PageBuilder 編出來的內容（不需要再手動貼 localStorage）</w:t>
      </w:r>
    </w:p>
    <w:p>
      <w:pPr>
        <w:ind w:left="360"/>
        <w:spacing w:after="120"/>
      </w:pPr>
      <w:r>
        <w:t xml:space="preserve">? 圖片會以 `/api/dynamic-assets/&lt;filename&gt;` 載入；若顯示 fallback，先確認前端 dev server 與 `server/data/dynamic-assets/` 是否存在</w:t>
      </w:r>
    </w:p>
    <w:p>
      <w:pPr>
        <w:ind w:left="360"/>
        <w:spacing w:after="120"/>
      </w:pPr>
      <w:r>
        <w:t xml:space="preserve">5. 驗證邊界：</w:t>
      </w:r>
    </w:p>
    <w:p>
      <w:pPr>
        <w:ind w:left="360"/>
        <w:spacing w:after="120"/>
      </w:pPr>
      <w:r>
        <w:t xml:space="preserve">? 把該頁狀態改回「草稿」存檔 → 重整前端 `/&lt;slug&gt;` → 走 Nuxt 預設 404 頁</w:t>
      </w:r>
    </w:p>
    <w:p>
      <w:pPr>
        <w:ind w:left="360"/>
        <w:spacing w:after="120"/>
      </w:pPr>
      <w:r>
        <w:t xml:space="preserve">? 訪問不存在的 slug `/not-exists` → 同樣走 404</w:t>
      </w:r>
    </w:p>
    <w:p>
      <w:pPr>
        <w:ind w:left="360"/>
        <w:spacing w:after="120"/>
      </w:pPr>
      <w:r>
        <w:t xml:space="preserve">? 在 browser 看 `view-source:http://localhost:3000/&lt;slug&gt;` → HTML 內已含內容（SSR 渲染成功）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離線備援（前端 server 沒啟動時）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? 後台仍可儲存（localStorage 依然寫入）</w:t>
      </w:r>
    </w:p>
    <w:p>
      <w:pPr>
        <w:ind w:left="360"/>
        <w:spacing w:after="120"/>
      </w:pPr>
      <w:r>
        <w:t xml:space="preserve">? 後台 devtools console 看到 `[frontend-sync] 同步到前端失敗`，不影響儲存體驗</w:t>
      </w:r>
    </w:p>
    <w:p>
      <w:pPr>
        <w:ind w:left="360"/>
        <w:spacing w:after="120"/>
      </w:pPr>
      <w:r>
        <w:t xml:space="preserve">? 啟動前端後若要把現有資料補進去：對任一筆 page 點「發布」或「下架」（或進編輯頁存一次），會觸發 writeAll 重新整批 sync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PoC 範圍與限制（v3）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項目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v1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v2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v3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說明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渲染鏈路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✅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✅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✅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DynamicPageRenderer 在前端正式路由可用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跨應用同步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⚠️ 手動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✅ 自動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✅ 自動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後台 writeAll() fire-and-forget PUT 到 Nuxt server，寫進 JSON 檔；dev/staging 可用，prod 建議改 .NET API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SEO / SSR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❌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✅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✅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useAsyncData，crawler 看得到 HTML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404 真正回傳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❌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✅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✅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useAsyncData + throw createError(404) 回真 HTTP 404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圖片上傳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❌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❌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✅ dev bridge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目前由 Nuxt `/api/dynamic-assets` 收檔並存在 `server/data/dynamic-assets/`；正式環境仍建議換成後端或物件儲存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預覽裝置切換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❌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⚠️ class 未完整套用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✅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後台前台預覽可切桌機 / 平板 / 手機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發布排程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⚠️ 弱版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⚠️ 弱版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⚠️ 弱版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仍用 status + publishTime/unpublishTime 即時判斷，無 worker 自動切換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slug 衝突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❌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❌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❌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後台沒擋 slug 跟靜態路由（about / news 等）撞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多人協作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❌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❌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❌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PUT 是整批覆蓋，後台多開分頁同時編輯會互蓋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prod 後端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❌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❌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⚠️ 可先跑 Nuxt route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Nuxt server JSON / assets 是中介層，上主機時要保留 runtime 資料並設定可寫入；長期仍建議 .NET API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預設 status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draft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published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published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PoC v2 Day2-fix：新增頁面預設「已發布」配合 Emma「按下新增就到前端」期望。工程化時應改回 draft + 加審核流程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後續工程化路徑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v3 之後剩下的，依優先序：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1. prod 後端 API（必要）</w:t>
      </w:r>
    </w:p>
    <w:p>
      <w:pPr>
        <w:ind w:left="360"/>
        <w:spacing w:after="120"/>
      </w:pPr>
      <w:r>
        <w:t xml:space="preserve">? 新增 `.NET` 端 endpoint：`GET/POST/PUT/DELETE /api/dynamic-pages`、`GET /api/dynamic-pages/{slug}`</w:t>
      </w:r>
    </w:p>
    <w:p>
      <w:pPr>
        <w:ind w:left="360"/>
        <w:spacing w:after="120"/>
      </w:pPr>
      <w:r>
        <w:t xml:space="preserve">? 後台 `frontendSync.ts` 把 URL 改成 .NET endpoint（已預留 `VITE_FRONTEND_SYNC_URL` env var）</w:t>
      </w:r>
    </w:p>
    <w:p>
      <w:pPr>
        <w:ind w:left="360"/>
        <w:spacing w:after="120"/>
      </w:pPr>
      <w:r>
        <w:t xml:space="preserve">? 前端 `composables/useDynamicPages.ts` 把 `$fetch` URL 改成 .NET（或保留 Nuxt server route 作 BFF proxy）</w:t>
      </w:r>
    </w:p>
    <w:p>
      <w:pPr>
        <w:ind w:left="360"/>
        <w:spacing w:after="120"/>
      </w:pPr>
      <w:r>
        <w:t xml:space="preserve">? prod 環境關閉 Nuxt server route 的 wildcard CORS</w:t>
      </w:r>
    </w:p>
    <w:p>
      <w:pPr>
        <w:ind w:left="360"/>
        <w:spacing w:after="120"/>
      </w:pPr>
      <w:r>
        <w:t xml:space="preserve">? 圖片 endpoint 也應一併工程化，避免正式環境只依賴 Nuxt server 本機資料夾</w:t>
      </w:r>
    </w:p>
    <w:p>
      <w:pPr>
        <w:ind w:left="360"/>
        <w:spacing w:after="120"/>
      </w:pPr>
      <w:r>
        <w:t xml:space="preserve">2. 發布排程 worker</w:t>
      </w:r>
    </w:p>
    <w:p>
      <w:pPr>
        <w:ind w:left="360"/>
        <w:spacing w:after="120"/>
      </w:pPr>
      <w:r>
        <w:t xml:space="preserve">? 後端 cron job 依 `publishTime` / `unpublishTime` 自動切 status</w:t>
      </w:r>
    </w:p>
    <w:p>
      <w:pPr>
        <w:ind w:left="360"/>
        <w:spacing w:after="120"/>
      </w:pPr>
      <w:r>
        <w:t xml:space="preserve">? 或前端用 cache + TTL 重新驗證</w:t>
      </w:r>
    </w:p>
    <w:p>
      <w:pPr>
        <w:ind w:left="360"/>
        <w:spacing w:after="120"/>
      </w:pPr>
      <w:r>
        <w:t xml:space="preserve">3. slug 衝突檢查</w:t>
      </w:r>
    </w:p>
    <w:p>
      <w:pPr>
        <w:ind w:left="360"/>
        <w:spacing w:after="120"/>
      </w:pPr>
      <w:r>
        <w:t xml:space="preserve">? 後台新增/編輯時擋掉跟既有靜態路由（`about`、`news`、`articles`、`collaborator`、`future`、`ifare`、`preview`、`index`）撞的 slug</w:t>
      </w:r>
    </w:p>
    <w:p>
      <w:pPr>
        <w:ind w:left="360"/>
        <w:spacing w:after="120"/>
      </w:pPr>
      <w:r>
        <w:t xml:space="preserve">? 對應 `docs/iFare_新增頁面優化建議_2026-05-12.md` B 項</w:t>
      </w:r>
    </w:p>
    <w:p>
      <w:pPr>
        <w:ind w:left="360"/>
        <w:spacing w:after="120"/>
      </w:pPr>
      <w:r>
        <w:t xml:space="preserve">4. 多人協作避免互蓋</w:t>
      </w:r>
    </w:p>
    <w:p>
      <w:pPr>
        <w:ind w:left="360"/>
        <w:spacing w:after="120"/>
      </w:pPr>
      <w:r>
        <w:t xml:space="preserve">? 目前 PUT 整批覆蓋，後台多開分頁同時編輯會互蓋</w:t>
      </w:r>
    </w:p>
    <w:p>
      <w:pPr>
        <w:ind w:left="360"/>
        <w:spacing w:after="120"/>
      </w:pPr>
      <w:r>
        <w:t xml:space="preserve">? 改成單筆 PUT/PATCH + optimistic locking（updateDate 比對）</w:t>
      </w:r>
    </w:p>
    <w:p>
      <w:pPr>
        <w:ind w:left="360"/>
        <w:spacing w:after="120"/>
      </w:pPr>
      <w:r>
        <w:t xml:space="preserve">5. 版本與審核（`docs/iFare_後台內容治理規劃_2026-05-18.md`）</w:t>
      </w:r>
    </w:p>
    <w:p>
      <w:pPr>
        <w:ind w:left="360"/>
        <w:spacing w:after="120"/>
      </w:pPr>
      <w:r>
        <w:t xml:space="preserve">? 草稿/已發布雙版本</w:t>
      </w:r>
    </w:p>
    <w:p>
      <w:pPr>
        <w:ind w:left="360"/>
        <w:spacing w:after="120"/>
      </w:pPr>
      <w:r>
        <w:t xml:space="preserve">? 編輯歷史與回復</w:t>
      </w:r>
    </w:p>
    <w:p>
      <w:pPr>
        <w:ind w:left="360"/>
        <w:spacing w:after="120"/>
      </w:pPr>
      <w:r>
        <w:t xml:space="preserve">? 多人協作的審核流程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相關檔案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角色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檔案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後台 列表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Code/iFare_Backend/src/views/PageManagement/PageManagement_DataListView.vue`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後台 編輯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Code/iFare_Backend/src/views/PageManagement/PageManagement_AddEditView.vue`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後台 資料層 + dual write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Code/iFare_Backend/src/composables/useDynamicPages.ts` (line 180-186)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後台 sync wrapper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Code/iFare_Backend/src/utils/frontendSync.ts`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後台 feedback composable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Code/iFare_Backend/src/composables/useFeedback.ts`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後台 預覽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Code/iFare_Backend/src/components/PageBuilder/PreviewPane.vue`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後台 區塊編輯 / 圖片上傳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Code/iFare_Backend/src/components/PageBuilder/SectionEditor.vue`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前端 動態路由 (SSR)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Code/iFare_Frontend/pages/[slug].vue`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前端 資料層 (async)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Code/iFare_Frontend/composables/useDynamicPages.ts`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前端 API GET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Code/iFare_Frontend/server/api/dynamic-pages.get.ts`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前端 API PUT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Code/iFare_Frontend/server/api/dynamic-pages.put.ts`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前端 API OPTIONS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Code/iFare_Frontend/server/api/dynamic-pages.options.ts`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前端 圖片 API POST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Code/iFare_Frontend/server/api/dynamic-assets.post.ts`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前端 圖片 API GET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Code/iFare_Frontend/server/api/dynamic-assets/[name].get.ts`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前端 CORS helper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Code/iFare_Frontend/server/utils/cors.ts`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前端 資料檔（gitignored）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Code/iFare_Frontend/server/data/dynamic-pages.json`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前端 圖片資料夾（gitignored）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Code/iFare_Frontend/server/data/dynamic-assets/`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前端 渲染器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Code/iFare_Frontend/components/DynamicPage/DynamicPageRenderer.vue`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前端 預覽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Code/iFare_Frontend/pages/preview.vue`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前端 圖片路徑工具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Code/iFare_Frontend/utils/dynamicImage.ts`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共用型別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`Dev/Dev Code/iFare_Frontend/types/dynamic-page.ts`</w:t>
            </w:r>
          </w:p>
        </w:tc>
      </w:tr>
    </w:tbl>
    <w:p>
      <w:pPr>
        <w:spacing w:after="120"/>
      </w:pPr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eastAsia="Microsoft JhengHei" w:hAnsi="Aptos"/>
      <w:sz w:val="22"/>
    </w:rPr>
  </w:style>
  <w:style w:type="paragraph" w:styleId="Title">
    <w:name w:val="Title"/>
    <w:basedOn w:val="Normal"/>
    <w:qFormat/>
    <w:rPr>
      <w:b/>
      <w:rFonts w:ascii="Aptos Display" w:eastAsia="Microsoft JhengHei"/>
      <w:sz w:val="36"/>
      <w:color w:val="111827"/>
    </w:rPr>
  </w:style>
  <w:style w:type="paragraph" w:styleId="Heading1">
    <w:name w:val="heading 1"/>
    <w:basedOn w:val="Normal"/>
    <w:qFormat/>
    <w:rPr>
      <w:b/>
      <w:sz w:val="30"/>
      <w:color w:val="111827"/>
    </w:rPr>
  </w:style>
  <w:style w:type="paragraph" w:styleId="Heading2">
    <w:name w:val="heading 2"/>
    <w:basedOn w:val="Normal"/>
    <w:qFormat/>
    <w:rPr>
      <w:b/>
      <w:sz w:val="26"/>
      <w:color w:val="1F2937"/>
    </w:rPr>
  </w:style>
  <w:style w:type="paragraph" w:styleId="Heading3">
    <w:name w:val="heading 3"/>
    <w:basedOn w:val="Normal"/>
    <w:qFormat/>
    <w:rPr>
      <w:b/>
      <w:sz w:val="24"/>
      <w:color w:val="374151"/>
    </w:rPr>
  </w:style>
  <w:style w:type="paragraph" w:styleId="Quote">
    <w:name w:val="Quote"/>
    <w:basedOn w:val="Normal"/>
    <w:rPr>
      <w:i/>
      <w:color w:val="4B5563"/>
    </w:rPr>
  </w:style>
  <w:style w:type="paragraph" w:styleId="CodeBlock">
    <w:name w:val="CodeBlock"/>
    <w:basedOn w:val="Normal"/>
    <w:pPr>
      <w:shd w:fill="F3F4F6"/>
    </w:pPr>
    <w:rPr>
      <w:rFonts w:ascii="Consolas" w:hAnsi="Consolas" w:eastAsia="Microsoft JhengHei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Sync</Application>
  <DocSecurity>0</DocSecurity>
  <ScaleCrop>false</ScaleCrop>
  <Company>iFare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iFare_PageBuilder_前端顯示PoC_2026-05-18</dc:title>
  <dc:creator>Codex</dc:creator>
  <cp:lastModifiedBy>Codex</cp:lastModifiedBy>
  <dcterms:created xsi:type="dcterms:W3CDTF">2026-05-19T07:00:51Z</dcterms:created>
  <dcterms:modified xsi:type="dcterms:W3CDTF">2026-05-19T07:00:51Z</dcterms:modified>
</cp:coreProperties>
</file>