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9D2F76" w14:textId="77777777" w:rsidR="00095340" w:rsidRDefault="00000000">
      <w:pPr>
        <w:pStyle w:val="a3"/>
        <w:spacing w:before="240" w:after="120"/>
      </w:pPr>
      <w:proofErr w:type="spellStart"/>
      <w:r>
        <w:rPr>
          <w:b/>
          <w:bCs/>
          <w:color w:val="1A1A1A"/>
          <w:sz w:val="36"/>
          <w:szCs w:val="36"/>
        </w:rPr>
        <w:t>iFare</w:t>
      </w:r>
      <w:proofErr w:type="spellEnd"/>
      <w:r>
        <w:rPr>
          <w:b/>
          <w:bCs/>
          <w:color w:val="1A1A1A"/>
          <w:sz w:val="36"/>
          <w:szCs w:val="36"/>
        </w:rPr>
        <w:t xml:space="preserve"> 基金會網站 </w:t>
      </w:r>
      <w:proofErr w:type="gramStart"/>
      <w:r>
        <w:rPr>
          <w:b/>
          <w:bCs/>
          <w:color w:val="1A1A1A"/>
          <w:sz w:val="36"/>
          <w:szCs w:val="36"/>
        </w:rPr>
        <w:t>—</w:t>
      </w:r>
      <w:proofErr w:type="gramEnd"/>
      <w:r>
        <w:rPr>
          <w:b/>
          <w:bCs/>
          <w:color w:val="1A1A1A"/>
          <w:sz w:val="36"/>
          <w:szCs w:val="36"/>
        </w:rPr>
        <w:t xml:space="preserve"> 系統技術說明</w:t>
      </w:r>
    </w:p>
    <w:p w14:paraId="7032A90A" w14:textId="77777777" w:rsidR="00095340" w:rsidRDefault="00000000">
      <w:pPr>
        <w:spacing w:before="40" w:after="40"/>
        <w:ind w:left="431"/>
      </w:pPr>
      <w:r>
        <w:rPr>
          <w:i/>
          <w:iCs/>
          <w:color w:val="666666"/>
          <w:sz w:val="20"/>
          <w:szCs w:val="20"/>
        </w:rPr>
        <w:t xml:space="preserve">版本：v1.0  </w:t>
      </w:r>
    </w:p>
    <w:p w14:paraId="628BE97B" w14:textId="77777777" w:rsidR="00095340" w:rsidRDefault="00000000">
      <w:pPr>
        <w:spacing w:before="40" w:after="40"/>
        <w:ind w:left="431"/>
      </w:pPr>
      <w:r>
        <w:rPr>
          <w:i/>
          <w:iCs/>
          <w:color w:val="666666"/>
          <w:sz w:val="20"/>
          <w:szCs w:val="20"/>
        </w:rPr>
        <w:t xml:space="preserve">建立日期：2026-04-14  </w:t>
      </w:r>
    </w:p>
    <w:p w14:paraId="2C88EF79" w14:textId="77777777" w:rsidR="00095340" w:rsidRDefault="00000000">
      <w:pPr>
        <w:spacing w:before="40" w:after="40"/>
        <w:ind w:left="431"/>
      </w:pPr>
      <w:r>
        <w:rPr>
          <w:i/>
          <w:iCs/>
          <w:color w:val="666666"/>
          <w:sz w:val="20"/>
          <w:szCs w:val="20"/>
        </w:rPr>
        <w:t>負責人：</w:t>
      </w:r>
      <w:proofErr w:type="gramStart"/>
      <w:r>
        <w:rPr>
          <w:i/>
          <w:iCs/>
          <w:color w:val="666666"/>
          <w:sz w:val="20"/>
          <w:szCs w:val="20"/>
        </w:rPr>
        <w:t>昀臻</w:t>
      </w:r>
      <w:proofErr w:type="gramEnd"/>
      <w:r>
        <w:rPr>
          <w:i/>
          <w:iCs/>
          <w:color w:val="666666"/>
          <w:sz w:val="20"/>
          <w:szCs w:val="20"/>
        </w:rPr>
        <w:t xml:space="preserve">  </w:t>
      </w:r>
    </w:p>
    <w:p w14:paraId="1C57BBFE" w14:textId="77777777" w:rsidR="00095340" w:rsidRDefault="00095340">
      <w:pPr>
        <w:pBdr>
          <w:bottom w:val="single" w:sz="1" w:space="0" w:color="CCCCCC"/>
        </w:pBdr>
        <w:spacing w:before="120" w:after="120"/>
      </w:pPr>
    </w:p>
    <w:p w14:paraId="6CD3BA3D" w14:textId="77777777" w:rsidR="00095340" w:rsidRDefault="00000000">
      <w:pPr>
        <w:pStyle w:val="1"/>
        <w:spacing w:before="360" w:after="120"/>
      </w:pPr>
      <w:r>
        <w:rPr>
          <w:b/>
          <w:bCs/>
          <w:color w:val="2B579A"/>
          <w:sz w:val="30"/>
          <w:szCs w:val="30"/>
        </w:rPr>
        <w:t>一、技術</w:t>
      </w:r>
      <w:proofErr w:type="gramStart"/>
      <w:r>
        <w:rPr>
          <w:b/>
          <w:bCs/>
          <w:color w:val="2B579A"/>
          <w:sz w:val="30"/>
          <w:szCs w:val="30"/>
        </w:rPr>
        <w:t>棧</w:t>
      </w:r>
      <w:proofErr w:type="gramEnd"/>
      <w:r>
        <w:rPr>
          <w:b/>
          <w:bCs/>
          <w:color w:val="2B579A"/>
          <w:sz w:val="30"/>
          <w:szCs w:val="30"/>
        </w:rPr>
        <w:t>總</w:t>
      </w:r>
      <w:proofErr w:type="gramStart"/>
      <w:r>
        <w:rPr>
          <w:b/>
          <w:bCs/>
          <w:color w:val="2B579A"/>
          <w:sz w:val="30"/>
          <w:szCs w:val="30"/>
        </w:rPr>
        <w:t>覽</w:t>
      </w:r>
      <w:proofErr w:type="gramEnd"/>
    </w:p>
    <w:p w14:paraId="119CB47E" w14:textId="77777777" w:rsidR="00095340" w:rsidRDefault="00000000">
      <w:pPr>
        <w:spacing w:before="60" w:after="60"/>
      </w:pPr>
      <w:proofErr w:type="spellStart"/>
      <w:r>
        <w:t>iFare</w:t>
      </w:r>
      <w:proofErr w:type="spellEnd"/>
      <w:r>
        <w:t xml:space="preserve"> 基金會網站採用前後端分離架構，共由四個子系統組成：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0"/>
        <w:gridCol w:w="2250"/>
        <w:gridCol w:w="2250"/>
        <w:gridCol w:w="2250"/>
      </w:tblGrid>
      <w:tr w:rsidR="00095340" w14:paraId="4CDB1B0D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</w:tcPr>
          <w:p w14:paraId="43C502D7" w14:textId="77777777" w:rsidR="00095340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子系統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</w:tcPr>
          <w:p w14:paraId="780ACD5D" w14:textId="77777777" w:rsidR="00095340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用途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</w:tcPr>
          <w:p w14:paraId="51757221" w14:textId="77777777" w:rsidR="00095340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框架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</w:tcPr>
          <w:p w14:paraId="21A833E2" w14:textId="77777777" w:rsidR="00095340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語言</w:t>
            </w:r>
          </w:p>
        </w:tc>
      </w:tr>
      <w:tr w:rsidR="00095340" w14:paraId="080505F0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CA9932C" w14:textId="77777777" w:rsidR="00095340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20"/>
                <w:szCs w:val="20"/>
              </w:rPr>
              <w:t>iFare_Frontend</w:t>
            </w:r>
            <w:proofErr w:type="spellEnd"/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07FC378" w14:textId="77777777" w:rsidR="00095340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前台官方網站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07AAD2F" w14:textId="77777777" w:rsidR="00095340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20"/>
                <w:szCs w:val="20"/>
              </w:rPr>
              <w:t>Nuxt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3 (SSR)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D52AEB5" w14:textId="77777777" w:rsidR="00095340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TypeScript</w:t>
            </w:r>
          </w:p>
        </w:tc>
      </w:tr>
      <w:tr w:rsidR="00095340" w14:paraId="4C5354BE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3C173CC" w14:textId="77777777" w:rsidR="00095340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20"/>
                <w:szCs w:val="20"/>
              </w:rPr>
              <w:t>iFare_Backend</w:t>
            </w:r>
            <w:proofErr w:type="spellEnd"/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F842802" w14:textId="77777777" w:rsidR="00095340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後台管理系統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BFFB8D5" w14:textId="77777777" w:rsidR="00095340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 xml:space="preserve">Vue 3 + </w:t>
            </w:r>
            <w:proofErr w:type="spellStart"/>
            <w:r>
              <w:rPr>
                <w:color w:val="333333"/>
                <w:sz w:val="20"/>
                <w:szCs w:val="20"/>
              </w:rPr>
              <w:t>Vite</w:t>
            </w:r>
            <w:proofErr w:type="spellEnd"/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C6290A1" w14:textId="77777777" w:rsidR="00095340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TypeScript</w:t>
            </w:r>
          </w:p>
        </w:tc>
      </w:tr>
      <w:tr w:rsidR="00095340" w14:paraId="59ABC8C4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3E6D836" w14:textId="77777777" w:rsidR="00095340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20"/>
                <w:szCs w:val="20"/>
              </w:rPr>
              <w:t>iFare_Frontend_API</w:t>
            </w:r>
            <w:proofErr w:type="spellEnd"/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A016BA1" w14:textId="77777777" w:rsidR="00095340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前台 API 服務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38ADB6C" w14:textId="77777777" w:rsidR="00095340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ASP.NET Core + ABP 7.3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110B991" w14:textId="77777777" w:rsidR="00095340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C#</w:t>
            </w:r>
          </w:p>
        </w:tc>
      </w:tr>
      <w:tr w:rsidR="00095340" w14:paraId="311BD738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E41DFEB" w14:textId="77777777" w:rsidR="00095340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20"/>
                <w:szCs w:val="20"/>
              </w:rPr>
              <w:t>iFare_Backend_API</w:t>
            </w:r>
            <w:proofErr w:type="spellEnd"/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038169C" w14:textId="77777777" w:rsidR="00095340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後台 API 服務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2C82926" w14:textId="77777777" w:rsidR="00095340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ASP.NET Core + ABP 7.3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3DF85C7" w14:textId="77777777" w:rsidR="00095340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C#</w:t>
            </w:r>
          </w:p>
        </w:tc>
      </w:tr>
    </w:tbl>
    <w:p w14:paraId="141C5477" w14:textId="77777777" w:rsidR="00095340" w:rsidRDefault="00095340">
      <w:pPr>
        <w:spacing w:after="120"/>
      </w:pPr>
    </w:p>
    <w:p w14:paraId="1DE119E5" w14:textId="77777777" w:rsidR="00095340" w:rsidRDefault="00000000">
      <w:pPr>
        <w:spacing w:before="60" w:after="60"/>
      </w:pPr>
      <w:r>
        <w:t xml:space="preserve">資料庫使用 SQL Server Express，共有 3 </w:t>
      </w:r>
      <w:proofErr w:type="gramStart"/>
      <w:r>
        <w:t>個</w:t>
      </w:r>
      <w:proofErr w:type="gramEnd"/>
      <w:r>
        <w:t>資料庫（</w:t>
      </w:r>
      <w:proofErr w:type="spellStart"/>
      <w:r>
        <w:t>IFare</w:t>
      </w:r>
      <w:proofErr w:type="spellEnd"/>
      <w:r>
        <w:t xml:space="preserve"> 主資料庫、</w:t>
      </w:r>
      <w:proofErr w:type="spellStart"/>
      <w:r>
        <w:t>IFare_FDAPIDb</w:t>
      </w:r>
      <w:proofErr w:type="spellEnd"/>
      <w:r>
        <w:t>、</w:t>
      </w:r>
      <w:proofErr w:type="spellStart"/>
      <w:r>
        <w:t>IFare_BDAPIDb</w:t>
      </w:r>
      <w:proofErr w:type="spellEnd"/>
      <w:r>
        <w:t>）。</w:t>
      </w:r>
    </w:p>
    <w:p w14:paraId="07F67985" w14:textId="77777777" w:rsidR="00DE5F8C" w:rsidRDefault="00DE5F8C">
      <w:pPr>
        <w:widowControl/>
        <w:rPr>
          <w:b/>
          <w:bCs/>
          <w:color w:val="333333"/>
          <w:sz w:val="26"/>
          <w:szCs w:val="26"/>
        </w:rPr>
      </w:pPr>
      <w:r>
        <w:rPr>
          <w:b/>
          <w:bCs/>
          <w:color w:val="333333"/>
        </w:rPr>
        <w:br w:type="page"/>
      </w:r>
    </w:p>
    <w:p w14:paraId="5FAB36AA" w14:textId="75DBAFDC" w:rsidR="00095340" w:rsidRDefault="00000000">
      <w:pPr>
        <w:pStyle w:val="2"/>
        <w:spacing w:before="240" w:after="80"/>
      </w:pPr>
      <w:r>
        <w:rPr>
          <w:b/>
          <w:bCs/>
          <w:color w:val="333333"/>
        </w:rPr>
        <w:lastRenderedPageBreak/>
        <w:t>1.1 系統架構圖</w:t>
      </w:r>
    </w:p>
    <w:p w14:paraId="465CF4BE" w14:textId="0114DCA7" w:rsidR="00095340" w:rsidRDefault="00000000">
      <w:pPr>
        <w:spacing w:before="60" w:after="60"/>
      </w:pPr>
      <w:r>
        <w:t>系統整體架構分為四層：使用者層、前端應用層、API 服務層、資料庫層。</w:t>
      </w:r>
      <w:r w:rsidR="00DE5F8C">
        <w:rPr>
          <w:noProof/>
        </w:rPr>
        <w:drawing>
          <wp:inline distT="0" distB="0" distL="0" distR="0" wp14:anchorId="04A6D69F" wp14:editId="61159ED9">
            <wp:extent cx="5546090" cy="4832985"/>
            <wp:effectExtent l="0" t="0" r="0" b="5715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6090" cy="4832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2606D2" w14:textId="11A4A795" w:rsidR="00095340" w:rsidRDefault="00DE5F8C" w:rsidP="00DE5F8C">
      <w:pPr>
        <w:spacing w:before="60" w:after="60"/>
        <w:jc w:val="center"/>
      </w:pPr>
      <w:r>
        <w:rPr>
          <w:rFonts w:hint="eastAsia"/>
        </w:rPr>
        <w:t>圖一、</w:t>
      </w:r>
      <w:proofErr w:type="spellStart"/>
      <w:r w:rsidR="00000000">
        <w:t>iFare</w:t>
      </w:r>
      <w:proofErr w:type="spellEnd"/>
      <w:r w:rsidR="00000000">
        <w:t>_前後端架構圖</w:t>
      </w:r>
    </w:p>
    <w:p w14:paraId="08E0926A" w14:textId="77777777" w:rsidR="00095340" w:rsidRDefault="00000000">
      <w:pPr>
        <w:pStyle w:val="2"/>
        <w:spacing w:before="240" w:after="80"/>
      </w:pPr>
      <w:r>
        <w:rPr>
          <w:b/>
          <w:bCs/>
          <w:color w:val="333333"/>
        </w:rPr>
        <w:t>1.2 版本對照表</w:t>
      </w:r>
    </w:p>
    <w:p w14:paraId="2A5DA42E" w14:textId="77777777" w:rsidR="00095340" w:rsidRDefault="00000000">
      <w:pPr>
        <w:spacing w:before="60" w:after="60"/>
      </w:pPr>
      <w:r>
        <w:rPr>
          <w:b/>
          <w:bCs/>
        </w:rPr>
        <w:t>前台（</w:t>
      </w:r>
      <w:proofErr w:type="spellStart"/>
      <w:r>
        <w:rPr>
          <w:b/>
          <w:bCs/>
        </w:rPr>
        <w:t>iFare_Frontend</w:t>
      </w:r>
      <w:proofErr w:type="spellEnd"/>
      <w:r>
        <w:rPr>
          <w:b/>
          <w:bCs/>
        </w:rPr>
        <w:t>）套件版本：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 w:rsidR="00095340" w14:paraId="72D16C1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</w:tcPr>
          <w:p w14:paraId="657050F9" w14:textId="77777777" w:rsidR="00095340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套件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</w:tcPr>
          <w:p w14:paraId="20DF5F9D" w14:textId="77777777" w:rsidR="00095340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版本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</w:tcPr>
          <w:p w14:paraId="3463C6E1" w14:textId="77777777" w:rsidR="00095340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用途</w:t>
            </w:r>
          </w:p>
        </w:tc>
      </w:tr>
      <w:tr w:rsidR="00095340" w14:paraId="65641A5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72CC40F" w14:textId="77777777" w:rsidR="00095340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20"/>
                <w:szCs w:val="20"/>
              </w:rPr>
              <w:t>Nuxt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B6A70A8" w14:textId="77777777" w:rsidR="00095340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3.7.4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D70A482" w14:textId="77777777" w:rsidR="00095340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SSR 框架</w:t>
            </w:r>
          </w:p>
        </w:tc>
      </w:tr>
      <w:tr w:rsidR="00095340" w14:paraId="69014D9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C546DD3" w14:textId="77777777" w:rsidR="00095340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Vue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E062426" w14:textId="77777777" w:rsidR="00095340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3.3.4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CA5A03F" w14:textId="77777777" w:rsidR="00095340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UI 框架</w:t>
            </w:r>
          </w:p>
        </w:tc>
      </w:tr>
      <w:tr w:rsidR="00095340" w14:paraId="7E46040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20A058C" w14:textId="77777777" w:rsidR="00095340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Vue Router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583C373" w14:textId="77777777" w:rsidR="00095340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4.2.5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AEDC25C" w14:textId="77777777" w:rsidR="00095340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路由管理</w:t>
            </w:r>
          </w:p>
        </w:tc>
      </w:tr>
      <w:tr w:rsidR="00095340" w14:paraId="33C30DF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F14B098" w14:textId="77777777" w:rsidR="00095340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20"/>
                <w:szCs w:val="20"/>
              </w:rPr>
              <w:t>Axios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7C79867" w14:textId="77777777" w:rsidR="00095340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1.6.2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F2E7172" w14:textId="77777777" w:rsidR="00095340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HTTP 請求（備用）</w:t>
            </w:r>
          </w:p>
        </w:tc>
      </w:tr>
      <w:tr w:rsidR="00095340" w14:paraId="3635420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CFA7CD6" w14:textId="77777777" w:rsidR="00095340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Sass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09416FB" w14:textId="77777777" w:rsidR="00095340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1.69.5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C424A9E" w14:textId="77777777" w:rsidR="00095340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CSS 預處理</w:t>
            </w:r>
          </w:p>
        </w:tc>
      </w:tr>
      <w:tr w:rsidR="00095340" w14:paraId="52CEC68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433BE78" w14:textId="77777777" w:rsidR="00095340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normalize.css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01EE1F4" w14:textId="77777777" w:rsidR="00095340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8.0.1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CF17BE" w14:textId="77777777" w:rsidR="00095340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CSS Reset</w:t>
            </w:r>
          </w:p>
        </w:tc>
      </w:tr>
      <w:tr w:rsidR="00095340" w14:paraId="49D8F38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1A27E68" w14:textId="77777777" w:rsidR="00095340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20"/>
                <w:szCs w:val="20"/>
              </w:rPr>
              <w:t>nuxt-gtag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1D84E6C" w14:textId="77777777" w:rsidR="00095340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1.1.1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2455BA0" w14:textId="77777777" w:rsidR="00095340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Google Analytics</w:t>
            </w:r>
          </w:p>
        </w:tc>
      </w:tr>
      <w:tr w:rsidR="00095340" w14:paraId="68F0E7E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30332D3" w14:textId="77777777" w:rsidR="00095340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20"/>
                <w:szCs w:val="20"/>
              </w:rPr>
              <w:lastRenderedPageBreak/>
              <w:t>nuxt</w:t>
            </w:r>
            <w:proofErr w:type="spellEnd"/>
            <w:r>
              <w:rPr>
                <w:color w:val="333333"/>
                <w:sz w:val="20"/>
                <w:szCs w:val="20"/>
              </w:rPr>
              <w:t>-simple-sitemap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CC185A5" w14:textId="77777777" w:rsidR="00095340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4.4.1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730DF3D" w14:textId="77777777" w:rsidR="00095340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SEO Sitemap</w:t>
            </w:r>
          </w:p>
        </w:tc>
      </w:tr>
      <w:tr w:rsidR="00095340" w14:paraId="38090AD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CFD39FE" w14:textId="77777777" w:rsidR="00095340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xml2js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9A6C481" w14:textId="77777777" w:rsidR="00095340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0.6.2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CD4CD3" w14:textId="77777777" w:rsidR="00095340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XML 解析</w:t>
            </w:r>
          </w:p>
        </w:tc>
      </w:tr>
    </w:tbl>
    <w:p w14:paraId="4DF12821" w14:textId="77777777" w:rsidR="00095340" w:rsidRDefault="00095340">
      <w:pPr>
        <w:spacing w:after="120"/>
      </w:pPr>
    </w:p>
    <w:p w14:paraId="379D4DE9" w14:textId="77777777" w:rsidR="00095340" w:rsidRDefault="00000000">
      <w:pPr>
        <w:spacing w:before="60" w:after="60"/>
      </w:pPr>
      <w:r>
        <w:rPr>
          <w:b/>
          <w:bCs/>
        </w:rPr>
        <w:t>後台（</w:t>
      </w:r>
      <w:proofErr w:type="spellStart"/>
      <w:r>
        <w:rPr>
          <w:b/>
          <w:bCs/>
        </w:rPr>
        <w:t>iFare_Backend</w:t>
      </w:r>
      <w:proofErr w:type="spellEnd"/>
      <w:r>
        <w:rPr>
          <w:b/>
          <w:bCs/>
        </w:rPr>
        <w:t>）套件版本：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 w:rsidR="00095340" w14:paraId="0D5D94A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</w:tcPr>
          <w:p w14:paraId="28C2A7E8" w14:textId="77777777" w:rsidR="00095340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套件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</w:tcPr>
          <w:p w14:paraId="4EB034F7" w14:textId="77777777" w:rsidR="00095340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版本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</w:tcPr>
          <w:p w14:paraId="58ECBEB9" w14:textId="77777777" w:rsidR="00095340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用途</w:t>
            </w:r>
          </w:p>
        </w:tc>
      </w:tr>
      <w:tr w:rsidR="00095340" w14:paraId="72C072C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A1B9AA9" w14:textId="77777777" w:rsidR="00095340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Vue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092BBE" w14:textId="77777777" w:rsidR="00095340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3.3.4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AE01CDF" w14:textId="77777777" w:rsidR="00095340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UI 框架</w:t>
            </w:r>
          </w:p>
        </w:tc>
      </w:tr>
      <w:tr w:rsidR="00095340" w14:paraId="616E064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C00E981" w14:textId="77777777" w:rsidR="00095340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Vue Router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A0ADB32" w14:textId="77777777" w:rsidR="00095340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4.2.2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D87E520" w14:textId="77777777" w:rsidR="00095340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路由管理</w:t>
            </w:r>
          </w:p>
        </w:tc>
      </w:tr>
      <w:tr w:rsidR="00095340" w14:paraId="16CF547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4F35277" w14:textId="77777777" w:rsidR="00095340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20"/>
                <w:szCs w:val="20"/>
              </w:rPr>
              <w:t>Vite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5AF916D" w14:textId="77777777" w:rsidR="00095340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4.3.9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B6AAF2F" w14:textId="77777777" w:rsidR="00095340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建置工具</w:t>
            </w:r>
          </w:p>
        </w:tc>
      </w:tr>
      <w:tr w:rsidR="00095340" w14:paraId="5C066D3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AE87ADA" w14:textId="77777777" w:rsidR="00095340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TypeScript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3BDCF51" w14:textId="77777777" w:rsidR="00095340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5.2.2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3C73344" w14:textId="77777777" w:rsidR="00095340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型別檢查</w:t>
            </w:r>
          </w:p>
        </w:tc>
      </w:tr>
      <w:tr w:rsidR="00095340" w14:paraId="5668083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D9831E3" w14:textId="77777777" w:rsidR="00095340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Element Plus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2BED50A" w14:textId="77777777" w:rsidR="00095340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2.3.14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DFFB8F8" w14:textId="77777777" w:rsidR="00095340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UI 元件庫</w:t>
            </w:r>
          </w:p>
        </w:tc>
      </w:tr>
      <w:tr w:rsidR="00095340" w14:paraId="25EB990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100536" w14:textId="77777777" w:rsidR="00095340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20"/>
                <w:szCs w:val="20"/>
              </w:rPr>
              <w:t>Pinia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1A4E3A7" w14:textId="77777777" w:rsidR="00095340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2.1.3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DBE3B09" w14:textId="77777777" w:rsidR="00095340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狀態管理</w:t>
            </w:r>
          </w:p>
        </w:tc>
      </w:tr>
      <w:tr w:rsidR="00095340" w14:paraId="33671FF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A5B0D7E" w14:textId="77777777" w:rsidR="00095340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20"/>
                <w:szCs w:val="20"/>
              </w:rPr>
              <w:t>pinia</w:t>
            </w:r>
            <w:proofErr w:type="spellEnd"/>
            <w:r>
              <w:rPr>
                <w:color w:val="333333"/>
                <w:sz w:val="20"/>
                <w:szCs w:val="20"/>
              </w:rPr>
              <w:t>-plugin-</w:t>
            </w:r>
            <w:proofErr w:type="spellStart"/>
            <w:r>
              <w:rPr>
                <w:color w:val="333333"/>
                <w:sz w:val="20"/>
                <w:szCs w:val="20"/>
              </w:rPr>
              <w:t>persistedstate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2217416" w14:textId="77777777" w:rsidR="00095340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3.2.0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86F5D9E" w14:textId="77777777" w:rsidR="00095340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狀態持久化（</w:t>
            </w:r>
            <w:proofErr w:type="spellStart"/>
            <w:r>
              <w:rPr>
                <w:color w:val="333333"/>
                <w:sz w:val="20"/>
                <w:szCs w:val="20"/>
              </w:rPr>
              <w:t>localStorage</w:t>
            </w:r>
            <w:proofErr w:type="spellEnd"/>
            <w:r>
              <w:rPr>
                <w:color w:val="333333"/>
                <w:sz w:val="20"/>
                <w:szCs w:val="20"/>
              </w:rPr>
              <w:t>）</w:t>
            </w:r>
          </w:p>
        </w:tc>
      </w:tr>
      <w:tr w:rsidR="00095340" w14:paraId="5A7791D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642D91F" w14:textId="77777777" w:rsidR="00095340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20"/>
                <w:szCs w:val="20"/>
              </w:rPr>
              <w:t>Axios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D90342F" w14:textId="77777777" w:rsidR="00095340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1.6.1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02EB236" w14:textId="77777777" w:rsidR="00095340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HTTP 請求</w:t>
            </w:r>
          </w:p>
        </w:tc>
      </w:tr>
      <w:tr w:rsidR="00095340" w14:paraId="6C3A9CF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823B9BB" w14:textId="77777777" w:rsidR="00095340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20"/>
                <w:szCs w:val="20"/>
              </w:rPr>
              <w:t>TinyMCE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D990ABB" w14:textId="77777777" w:rsidR="00095340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5.10.7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33D92EF" w14:textId="77777777" w:rsidR="00095340" w:rsidRDefault="00000000">
            <w:pPr>
              <w:spacing w:before="40" w:after="40"/>
            </w:pPr>
            <w:proofErr w:type="gramStart"/>
            <w:r>
              <w:rPr>
                <w:color w:val="333333"/>
                <w:sz w:val="20"/>
                <w:szCs w:val="20"/>
              </w:rPr>
              <w:t>富文本</w:t>
            </w:r>
            <w:proofErr w:type="gramEnd"/>
            <w:r>
              <w:rPr>
                <w:color w:val="333333"/>
                <w:sz w:val="20"/>
                <w:szCs w:val="20"/>
              </w:rPr>
              <w:t>編輯器</w:t>
            </w:r>
          </w:p>
        </w:tc>
      </w:tr>
      <w:tr w:rsidR="00095340" w14:paraId="735FC13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FA5584D" w14:textId="77777777" w:rsidR="00095340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20"/>
                <w:szCs w:val="20"/>
              </w:rPr>
              <w:t>ApexCharts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53949FB" w14:textId="77777777" w:rsidR="00095340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3.45.2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1D7EB04" w14:textId="77777777" w:rsidR="00095340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數據圖表</w:t>
            </w:r>
          </w:p>
        </w:tc>
      </w:tr>
      <w:tr w:rsidR="00095340" w14:paraId="4B582E9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B83F668" w14:textId="77777777" w:rsidR="00095340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vue3-apexcharts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090B9D7" w14:textId="77777777" w:rsidR="00095340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1.4.4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B364093" w14:textId="77777777" w:rsidR="00095340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20"/>
                <w:szCs w:val="20"/>
              </w:rPr>
              <w:t>ApexCharts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Vue 封裝</w:t>
            </w:r>
          </w:p>
        </w:tc>
      </w:tr>
      <w:tr w:rsidR="00095340" w14:paraId="4B3D23F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0FFC22E" w14:textId="77777777" w:rsidR="00095340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html2canvas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EC90D18" w14:textId="77777777" w:rsidR="00095340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1.4.1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20815E7" w14:textId="77777777" w:rsidR="00095340" w:rsidRDefault="00000000">
            <w:pPr>
              <w:spacing w:before="40" w:after="40"/>
            </w:pPr>
            <w:proofErr w:type="gramStart"/>
            <w:r>
              <w:rPr>
                <w:color w:val="333333"/>
                <w:sz w:val="20"/>
                <w:szCs w:val="20"/>
              </w:rPr>
              <w:t>網頁截圖</w:t>
            </w:r>
            <w:proofErr w:type="gramEnd"/>
          </w:p>
        </w:tc>
      </w:tr>
      <w:tr w:rsidR="00095340" w14:paraId="2DA9C46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39AC8C1" w14:textId="77777777" w:rsidR="00095340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Sass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41442CB" w14:textId="77777777" w:rsidR="00095340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1.63.6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85345CD" w14:textId="77777777" w:rsidR="00095340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CSS 預處理</w:t>
            </w:r>
          </w:p>
        </w:tc>
      </w:tr>
      <w:tr w:rsidR="00095340" w14:paraId="2F87FC4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4E18CA5" w14:textId="77777777" w:rsidR="00095340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20"/>
                <w:szCs w:val="20"/>
              </w:rPr>
              <w:t>Vitest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BDD8A3B" w14:textId="77777777" w:rsidR="00095340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0.32.0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D0CCFAD" w14:textId="77777777" w:rsidR="00095340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單元測試框架</w:t>
            </w:r>
          </w:p>
        </w:tc>
      </w:tr>
    </w:tbl>
    <w:p w14:paraId="0EE74216" w14:textId="77777777" w:rsidR="00095340" w:rsidRDefault="00095340">
      <w:pPr>
        <w:spacing w:after="120"/>
      </w:pPr>
    </w:p>
    <w:p w14:paraId="58DF023C" w14:textId="77777777" w:rsidR="00095340" w:rsidRDefault="00095340">
      <w:pPr>
        <w:pBdr>
          <w:bottom w:val="single" w:sz="1" w:space="0" w:color="CCCCCC"/>
        </w:pBdr>
        <w:spacing w:before="120" w:after="120"/>
      </w:pPr>
    </w:p>
    <w:p w14:paraId="3EBE5B41" w14:textId="77777777" w:rsidR="00DE5F8C" w:rsidRDefault="00DE5F8C">
      <w:pPr>
        <w:widowControl/>
        <w:rPr>
          <w:b/>
          <w:bCs/>
          <w:color w:val="2B579A"/>
          <w:sz w:val="30"/>
          <w:szCs w:val="30"/>
        </w:rPr>
      </w:pPr>
      <w:r>
        <w:rPr>
          <w:b/>
          <w:bCs/>
          <w:color w:val="2B579A"/>
          <w:sz w:val="30"/>
          <w:szCs w:val="30"/>
        </w:rPr>
        <w:br w:type="page"/>
      </w:r>
    </w:p>
    <w:p w14:paraId="7E659322" w14:textId="7583075C" w:rsidR="00095340" w:rsidRDefault="00000000">
      <w:pPr>
        <w:pStyle w:val="1"/>
        <w:spacing w:before="360" w:after="120"/>
      </w:pPr>
      <w:r>
        <w:rPr>
          <w:b/>
          <w:bCs/>
          <w:color w:val="2B579A"/>
          <w:sz w:val="30"/>
          <w:szCs w:val="30"/>
        </w:rPr>
        <w:lastRenderedPageBreak/>
        <w:t>二、前台系統（</w:t>
      </w:r>
      <w:proofErr w:type="spellStart"/>
      <w:r>
        <w:rPr>
          <w:b/>
          <w:bCs/>
          <w:color w:val="2B579A"/>
          <w:sz w:val="30"/>
          <w:szCs w:val="30"/>
        </w:rPr>
        <w:t>iFare_Frontend</w:t>
      </w:r>
      <w:proofErr w:type="spellEnd"/>
      <w:r>
        <w:rPr>
          <w:b/>
          <w:bCs/>
          <w:color w:val="2B579A"/>
          <w:sz w:val="30"/>
          <w:szCs w:val="30"/>
        </w:rPr>
        <w:t>）</w:t>
      </w:r>
    </w:p>
    <w:p w14:paraId="19CA694E" w14:textId="77777777" w:rsidR="00095340" w:rsidRDefault="00000000">
      <w:pPr>
        <w:pStyle w:val="2"/>
        <w:spacing w:before="240" w:after="80"/>
      </w:pPr>
      <w:r>
        <w:rPr>
          <w:b/>
          <w:bCs/>
          <w:color w:val="333333"/>
        </w:rPr>
        <w:t>2.1 架構圖說明</w:t>
      </w:r>
    </w:p>
    <w:p w14:paraId="053682D2" w14:textId="77777777" w:rsidR="00095340" w:rsidRDefault="00000000">
      <w:pPr>
        <w:spacing w:before="60" w:after="60"/>
      </w:pPr>
      <w:r>
        <w:t xml:space="preserve">前台採用 </w:t>
      </w:r>
      <w:proofErr w:type="spellStart"/>
      <w:r>
        <w:t>Nuxt</w:t>
      </w:r>
      <w:proofErr w:type="spellEnd"/>
      <w:r>
        <w:t xml:space="preserve"> 3 框架，支援 SSR（伺服器端渲染），主要提供一般民眾瀏覽福利資訊與查詢福利政策。</w:t>
      </w:r>
    </w:p>
    <w:p w14:paraId="17456F95" w14:textId="77777777" w:rsidR="00095340" w:rsidRDefault="00000000">
      <w:pPr>
        <w:spacing w:before="60" w:after="60"/>
      </w:pPr>
      <w:r>
        <w:t>架構分為以下區塊：</w:t>
      </w:r>
    </w:p>
    <w:p w14:paraId="5DD670EF" w14:textId="77777777" w:rsidR="00095340" w:rsidRDefault="00000000">
      <w:pPr>
        <w:pStyle w:val="a4"/>
        <w:numPr>
          <w:ilvl w:val="0"/>
          <w:numId w:val="1"/>
        </w:numPr>
        <w:spacing w:before="40" w:after="40"/>
      </w:pPr>
      <w:proofErr w:type="spellStart"/>
      <w:r>
        <w:rPr>
          <w:b/>
          <w:bCs/>
        </w:rPr>
        <w:t>app.vue</w:t>
      </w:r>
      <w:proofErr w:type="spellEnd"/>
      <w:r>
        <w:rPr>
          <w:b/>
          <w:bCs/>
        </w:rPr>
        <w:t xml:space="preserve"> + layouts/</w:t>
      </w:r>
      <w:proofErr w:type="spellStart"/>
      <w:r>
        <w:rPr>
          <w:b/>
          <w:bCs/>
        </w:rPr>
        <w:t>default.vue</w:t>
      </w:r>
      <w:proofErr w:type="spellEnd"/>
      <w:r>
        <w:t xml:space="preserve">：根元件與全站版面，包含 </w:t>
      </w:r>
      <w:proofErr w:type="spellStart"/>
      <w:r>
        <w:t>AppHeader</w:t>
      </w:r>
      <w:proofErr w:type="spellEnd"/>
      <w:r>
        <w:t>（導</w:t>
      </w:r>
      <w:proofErr w:type="gramStart"/>
      <w:r>
        <w:t>覽</w:t>
      </w:r>
      <w:proofErr w:type="gramEnd"/>
      <w:r>
        <w:t xml:space="preserve">列）和 </w:t>
      </w:r>
      <w:proofErr w:type="spellStart"/>
      <w:r>
        <w:t>AppFooter</w:t>
      </w:r>
      <w:proofErr w:type="spellEnd"/>
      <w:r>
        <w:t>（頁尾），管理手機選單開關狀態。</w:t>
      </w:r>
    </w:p>
    <w:p w14:paraId="06B75772" w14:textId="77777777" w:rsidR="00095340" w:rsidRDefault="00000000">
      <w:pPr>
        <w:pStyle w:val="a4"/>
        <w:numPr>
          <w:ilvl w:val="0"/>
          <w:numId w:val="1"/>
        </w:numPr>
        <w:spacing w:before="40" w:after="40"/>
      </w:pPr>
      <w:r>
        <w:rPr>
          <w:b/>
          <w:bCs/>
        </w:rPr>
        <w:t>pages/</w:t>
      </w:r>
      <w:r>
        <w:t>：</w:t>
      </w:r>
      <w:proofErr w:type="spellStart"/>
      <w:r>
        <w:t>Nuxt</w:t>
      </w:r>
      <w:proofErr w:type="spellEnd"/>
      <w:r>
        <w:t xml:space="preserve"> 自動路由，共 12 </w:t>
      </w:r>
      <w:proofErr w:type="gramStart"/>
      <w:r>
        <w:t>個</w:t>
      </w:r>
      <w:proofErr w:type="gramEnd"/>
      <w:r>
        <w:t xml:space="preserve">頁面路由。核心功能為 </w:t>
      </w:r>
      <w:proofErr w:type="spellStart"/>
      <w:r>
        <w:t>i</w:t>
      </w:r>
      <w:proofErr w:type="spellEnd"/>
      <w:r>
        <w:t>-Fare 福利查詢系列</w:t>
      </w:r>
      <w:proofErr w:type="gramStart"/>
      <w:r>
        <w:t>（</w:t>
      </w:r>
      <w:proofErr w:type="spellStart"/>
      <w:proofErr w:type="gramEnd"/>
      <w:r>
        <w:t>ifare.vue</w:t>
      </w:r>
      <w:proofErr w:type="spellEnd"/>
      <w:r>
        <w:t xml:space="preserve"> / </w:t>
      </w:r>
      <w:proofErr w:type="spellStart"/>
      <w:r>
        <w:t>result.vue</w:t>
      </w:r>
      <w:proofErr w:type="spellEnd"/>
      <w:r>
        <w:t xml:space="preserve"> / </w:t>
      </w:r>
      <w:proofErr w:type="spellStart"/>
      <w:r>
        <w:t>info.vue</w:t>
      </w:r>
      <w:proofErr w:type="spellEnd"/>
      <w:r>
        <w:t xml:space="preserve"> / </w:t>
      </w:r>
      <w:proofErr w:type="spellStart"/>
      <w:r>
        <w:t>contact.vue</w:t>
      </w:r>
      <w:proofErr w:type="spellEnd"/>
      <w:proofErr w:type="gramStart"/>
      <w:r>
        <w:t>）</w:t>
      </w:r>
      <w:proofErr w:type="gramEnd"/>
      <w:r>
        <w:t>。</w:t>
      </w:r>
    </w:p>
    <w:p w14:paraId="42A262FE" w14:textId="77777777" w:rsidR="00095340" w:rsidRDefault="00000000">
      <w:pPr>
        <w:pStyle w:val="a4"/>
        <w:numPr>
          <w:ilvl w:val="0"/>
          <w:numId w:val="1"/>
        </w:numPr>
        <w:spacing w:before="40" w:after="40"/>
      </w:pPr>
      <w:r>
        <w:rPr>
          <w:b/>
          <w:bCs/>
        </w:rPr>
        <w:t>components/</w:t>
      </w:r>
      <w:r>
        <w:t>：共用元件，包含版面元件（Header/Footer）、篩選元件（</w:t>
      </w:r>
      <w:proofErr w:type="spellStart"/>
      <w:r>
        <w:t>CompSelect</w:t>
      </w:r>
      <w:proofErr w:type="spellEnd"/>
      <w:r>
        <w:t xml:space="preserve"> 系列）、分頁元件（</w:t>
      </w:r>
      <w:proofErr w:type="spellStart"/>
      <w:r>
        <w:t>CompPage</w:t>
      </w:r>
      <w:proofErr w:type="spellEnd"/>
      <w:r>
        <w:t xml:space="preserve"> 系列）。</w:t>
      </w:r>
    </w:p>
    <w:p w14:paraId="6ABC750D" w14:textId="77777777" w:rsidR="00095340" w:rsidRDefault="00000000">
      <w:pPr>
        <w:pStyle w:val="a4"/>
        <w:numPr>
          <w:ilvl w:val="0"/>
          <w:numId w:val="1"/>
        </w:numPr>
        <w:spacing w:before="40" w:after="40"/>
      </w:pPr>
      <w:r>
        <w:rPr>
          <w:b/>
          <w:bCs/>
        </w:rPr>
        <w:t>plugins/</w:t>
      </w:r>
      <w:proofErr w:type="spellStart"/>
      <w:r>
        <w:rPr>
          <w:b/>
          <w:bCs/>
        </w:rPr>
        <w:t>WebAPI.ts</w:t>
      </w:r>
      <w:proofErr w:type="spellEnd"/>
      <w:r>
        <w:t xml:space="preserve">：API 通訊封裝，提供 </w:t>
      </w:r>
      <w:r>
        <w:rPr>
          <w:rFonts w:ascii="Consolas" w:eastAsia="Consolas" w:hAnsi="Consolas" w:cs="Consolas"/>
          <w:color w:val="333333"/>
          <w:sz w:val="20"/>
          <w:szCs w:val="20"/>
          <w:shd w:val="clear" w:color="auto" w:fill="F0F0F0"/>
        </w:rPr>
        <w:t>$</w:t>
      </w:r>
      <w:proofErr w:type="spellStart"/>
      <w:r>
        <w:rPr>
          <w:rFonts w:ascii="Consolas" w:eastAsia="Consolas" w:hAnsi="Consolas" w:cs="Consolas"/>
          <w:color w:val="333333"/>
          <w:sz w:val="20"/>
          <w:szCs w:val="20"/>
          <w:shd w:val="clear" w:color="auto" w:fill="F0F0F0"/>
        </w:rPr>
        <w:t>WebApiGet</w:t>
      </w:r>
      <w:proofErr w:type="spellEnd"/>
      <w:r>
        <w:t xml:space="preserve"> 和 </w:t>
      </w:r>
      <w:r>
        <w:rPr>
          <w:rFonts w:ascii="Consolas" w:eastAsia="Consolas" w:hAnsi="Consolas" w:cs="Consolas"/>
          <w:color w:val="333333"/>
          <w:sz w:val="20"/>
          <w:szCs w:val="20"/>
          <w:shd w:val="clear" w:color="auto" w:fill="F0F0F0"/>
        </w:rPr>
        <w:t>$</w:t>
      </w:r>
      <w:proofErr w:type="spellStart"/>
      <w:r>
        <w:rPr>
          <w:rFonts w:ascii="Consolas" w:eastAsia="Consolas" w:hAnsi="Consolas" w:cs="Consolas"/>
          <w:color w:val="333333"/>
          <w:sz w:val="20"/>
          <w:szCs w:val="20"/>
          <w:shd w:val="clear" w:color="auto" w:fill="F0F0F0"/>
        </w:rPr>
        <w:t>WebApiPost</w:t>
      </w:r>
      <w:proofErr w:type="spellEnd"/>
      <w:r>
        <w:t xml:space="preserve"> 方法，使用 </w:t>
      </w:r>
      <w:proofErr w:type="spellStart"/>
      <w:r>
        <w:t>Nuxt</w:t>
      </w:r>
      <w:proofErr w:type="spellEnd"/>
      <w:r>
        <w:t xml:space="preserve"> 內建的 </w:t>
      </w:r>
      <w:r>
        <w:rPr>
          <w:rFonts w:ascii="Consolas" w:eastAsia="Consolas" w:hAnsi="Consolas" w:cs="Consolas"/>
          <w:color w:val="333333"/>
          <w:sz w:val="20"/>
          <w:szCs w:val="20"/>
          <w:shd w:val="clear" w:color="auto" w:fill="F0F0F0"/>
        </w:rPr>
        <w:t>$fetch</w:t>
      </w:r>
      <w:r>
        <w:t>。</w:t>
      </w:r>
    </w:p>
    <w:p w14:paraId="5AE35833" w14:textId="77777777" w:rsidR="00095340" w:rsidRDefault="00000000">
      <w:pPr>
        <w:pStyle w:val="a4"/>
        <w:numPr>
          <w:ilvl w:val="0"/>
          <w:numId w:val="1"/>
        </w:numPr>
        <w:spacing w:before="40" w:after="40"/>
      </w:pPr>
      <w:r>
        <w:rPr>
          <w:b/>
          <w:bCs/>
        </w:rPr>
        <w:t>middleware/</w:t>
      </w:r>
      <w:proofErr w:type="spellStart"/>
      <w:r>
        <w:rPr>
          <w:b/>
          <w:bCs/>
        </w:rPr>
        <w:t>route.global.ts</w:t>
      </w:r>
      <w:proofErr w:type="spellEnd"/>
      <w:r>
        <w:t>：</w:t>
      </w:r>
      <w:proofErr w:type="gramStart"/>
      <w:r>
        <w:t>全域路由</w:t>
      </w:r>
      <w:proofErr w:type="gramEnd"/>
      <w:r>
        <w:t>中介層，每次頁面切換時記錄訪客路徑、處理 reload 參數、捲動至頂部。</w:t>
      </w:r>
    </w:p>
    <w:p w14:paraId="5EBB8C9E" w14:textId="77777777" w:rsidR="00095340" w:rsidRDefault="00000000">
      <w:pPr>
        <w:pStyle w:val="a4"/>
        <w:numPr>
          <w:ilvl w:val="0"/>
          <w:numId w:val="1"/>
        </w:numPr>
        <w:spacing w:before="40" w:after="40"/>
      </w:pPr>
      <w:r>
        <w:rPr>
          <w:b/>
          <w:bCs/>
        </w:rPr>
        <w:t>assets/</w:t>
      </w:r>
      <w:r>
        <w:t>：靜態資源，包含 SCSS 樣式系統、SVG/PNG 圖片（40+）、字型（Noto Sans TC / Noto Serif TC / Roboto）。</w:t>
      </w:r>
    </w:p>
    <w:p w14:paraId="5C0E7F69" w14:textId="360B65B5" w:rsidR="00095340" w:rsidRDefault="00000000">
      <w:pPr>
        <w:pStyle w:val="a4"/>
        <w:numPr>
          <w:ilvl w:val="0"/>
          <w:numId w:val="1"/>
        </w:numPr>
        <w:spacing w:before="40" w:after="40"/>
      </w:pPr>
      <w:proofErr w:type="spellStart"/>
      <w:r>
        <w:rPr>
          <w:b/>
          <w:bCs/>
        </w:rPr>
        <w:t>Nuxt</w:t>
      </w:r>
      <w:proofErr w:type="spellEnd"/>
      <w:r>
        <w:rPr>
          <w:b/>
          <w:bCs/>
        </w:rPr>
        <w:t xml:space="preserve"> Modules</w:t>
      </w:r>
      <w:r>
        <w:t>：</w:t>
      </w:r>
      <w:proofErr w:type="spellStart"/>
      <w:r>
        <w:t>nuxt-gtag</w:t>
      </w:r>
      <w:proofErr w:type="spellEnd"/>
      <w:proofErr w:type="gramStart"/>
      <w:r>
        <w:t>（</w:t>
      </w:r>
      <w:proofErr w:type="gramEnd"/>
      <w:r>
        <w:t>Google Analytics, ID: G-QCT2XVFX2L</w:t>
      </w:r>
      <w:proofErr w:type="gramStart"/>
      <w:r>
        <w:t>）</w:t>
      </w:r>
      <w:proofErr w:type="gramEnd"/>
      <w:r>
        <w:t>、</w:t>
      </w:r>
      <w:proofErr w:type="spellStart"/>
      <w:r>
        <w:t>nuxt</w:t>
      </w:r>
      <w:proofErr w:type="spellEnd"/>
      <w:r>
        <w:t>-simple-sitemap（SEO）、normalize.css（CSS Reset）。</w:t>
      </w:r>
    </w:p>
    <w:p w14:paraId="333ABC35" w14:textId="430E18E6" w:rsidR="00095340" w:rsidRDefault="00DE5F8C" w:rsidP="00DE5F8C">
      <w:pPr>
        <w:spacing w:before="60" w:after="60"/>
        <w:jc w:val="center"/>
      </w:pPr>
      <w:r>
        <w:rPr>
          <w:noProof/>
        </w:rPr>
        <w:lastRenderedPageBreak/>
        <w:drawing>
          <wp:inline distT="0" distB="0" distL="0" distR="0" wp14:anchorId="0EDE19BB" wp14:editId="526AAA57">
            <wp:extent cx="5534025" cy="4643120"/>
            <wp:effectExtent l="0" t="0" r="9525" b="508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4025" cy="4643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圖二、</w:t>
      </w:r>
      <w:proofErr w:type="spellStart"/>
      <w:r w:rsidR="00000000">
        <w:t>iFare_Frontend</w:t>
      </w:r>
      <w:proofErr w:type="spellEnd"/>
      <w:r w:rsidR="00000000">
        <w:t>_架構圖</w:t>
      </w:r>
    </w:p>
    <w:p w14:paraId="6F5307A8" w14:textId="77777777" w:rsidR="00095340" w:rsidRDefault="00000000">
      <w:pPr>
        <w:pStyle w:val="2"/>
        <w:spacing w:before="240" w:after="80"/>
      </w:pPr>
      <w:r>
        <w:rPr>
          <w:b/>
          <w:bCs/>
          <w:color w:val="333333"/>
        </w:rPr>
        <w:t>2.2 目錄結構</w:t>
      </w:r>
    </w:p>
    <w:p w14:paraId="5F59A008" w14:textId="77777777" w:rsidR="00095340" w:rsidRDefault="00000000">
      <w:pPr>
        <w:shd w:val="clear" w:color="auto" w:fill="F5F5F5"/>
        <w:spacing w:before="80" w:after="80"/>
        <w:ind w:left="431"/>
      </w:pP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iFare_Frontend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/</w:t>
      </w:r>
      <w:r>
        <w:br/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├──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app.vue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             根元件</w:t>
      </w:r>
      <w:r>
        <w:br/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├──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nuxt.config.ts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     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Nuxt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設定檔</w:t>
      </w:r>
      <w:r>
        <w:br/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├──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layouts/</w:t>
      </w:r>
      <w:r>
        <w:br/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│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  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└──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default.vue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     全站版面（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AppHeader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+ slot +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AppFooter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）</w:t>
      </w:r>
      <w:r>
        <w:br/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├──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pages/                     自動路由頁面</w:t>
      </w:r>
      <w:r>
        <w:br/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│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  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├──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index.vue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       / 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—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首頁（Hero 輪播 + 最新消息 + 福利入口）</w:t>
      </w:r>
      <w:r>
        <w:br/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│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  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├──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about.vue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       /about 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—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關於長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穩</w:t>
      </w:r>
      <w: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>│   ├─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─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news.vue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        /news 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—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最新消息列表</w:t>
      </w:r>
      <w:r>
        <w:br/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│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  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├──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news/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info.vue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   /news/info 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—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消息內頁</w:t>
      </w:r>
      <w:r>
        <w:br/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│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  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├──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articles.vue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    /articles 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—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福利專欄入口</w:t>
      </w:r>
      <w:r>
        <w:br/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│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  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├──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articles/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welfare.vue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  /articles/welfare 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—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福利文章</w:t>
      </w:r>
      <w:r>
        <w:br/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│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  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├──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articles/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lazy.vue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/articles/lazy 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—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懶人包</w:t>
      </w:r>
      <w:r>
        <w:br/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│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  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├──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ifare.vue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       /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ifare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—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福利查詢（核心功能）</w:t>
      </w:r>
      <w:r>
        <w:br/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│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  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├──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ifare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result.vue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/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ifare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/result 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—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查詢結果</w:t>
      </w:r>
      <w:r>
        <w:br/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│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  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├──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ifare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info.vue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  /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ifare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/info 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—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福利詳情</w:t>
      </w:r>
      <w:r>
        <w:br/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│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  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├──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ifare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contact.vue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/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ifare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/contact 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—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洽辦單位</w:t>
      </w:r>
      <w:r>
        <w:br/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│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  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└──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collaborator.vue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/collaborator 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—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公益夥伴</w:t>
      </w:r>
      <w:r>
        <w:br/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├──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components/                共用元件</w:t>
      </w:r>
      <w:r>
        <w:br/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│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  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├──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AppHeader.vue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   導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覽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列（桌面選單 + 手機漢堡選單）</w:t>
      </w:r>
      <w:r>
        <w:br/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│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  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├──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AppFooter.vue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   頁尾（聯絡資訊 / LINE / Facebook）</w:t>
      </w:r>
      <w:r>
        <w:br/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│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  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├──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CompBreadCrumb.vue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麵包屑（空元件，未實作）</w:t>
      </w:r>
      <w:r>
        <w:br/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│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  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├──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CompSelect.vue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  下拉選單（單選）</w:t>
      </w:r>
      <w:r>
        <w:br/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lastRenderedPageBreak/>
        <w:t>│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  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├──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CompSelectElse.vue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下拉選單（多選）</w:t>
      </w:r>
      <w:r>
        <w:br/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│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  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├──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CompSelectRecipient.vue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受助對象選擇器</w:t>
      </w:r>
      <w:r>
        <w:br/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│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  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├──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CompPage.vue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    分頁元件（數字型）</w:t>
      </w:r>
      <w:r>
        <w:br/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│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  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└──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CompPageNum.vue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 分頁元件（簡潔型）</w:t>
      </w:r>
      <w:r>
        <w:br/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├──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plugins/</w:t>
      </w:r>
      <w:r>
        <w:br/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│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  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└──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WebAPI.ts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       API 封裝（$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WebApiGet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/ $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WebApiPost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）</w:t>
      </w:r>
      <w:r>
        <w:br/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├──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middleware/</w:t>
      </w:r>
      <w:r>
        <w:br/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│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  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└──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route.global.ts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全域路由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中介層（訪客追蹤）</w:t>
      </w:r>
      <w:r>
        <w:br/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└──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assets/</w:t>
      </w:r>
      <w: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├──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style/                 SCSS 樣式系統</w:t>
      </w:r>
      <w: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│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  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├──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styleIFare.scss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   入口檔</w:t>
      </w:r>
      <w: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│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  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├──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_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color.scss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 色彩變數</w:t>
      </w:r>
      <w: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│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  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├──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_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font.scss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  字型定義（839 行）</w:t>
      </w:r>
      <w: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│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  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├──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_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mixin.scss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 共用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mixin</w:t>
      </w:r>
      <w:proofErr w:type="spellEnd"/>
      <w: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│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  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├──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_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animation.scss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   動畫</w:t>
      </w:r>
      <w: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│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  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├──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_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transition.scss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  過場效果</w:t>
      </w:r>
      <w: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│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  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├──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_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icon.scss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  圖示 class</w:t>
      </w:r>
      <w: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│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  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├──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components/        元件樣式（_app / _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appBody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/ _button 等）</w:t>
      </w:r>
      <w: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│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  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└──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rwd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/               響應式樣式（主要斷點 1024px）</w:t>
      </w:r>
      <w: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├──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img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/                   SVG 圖示 + PNG 圖片</w:t>
      </w:r>
      <w: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└──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fonts/                 Noto Sans TC / Noto Serif TC / Roboto</w:t>
      </w:r>
    </w:p>
    <w:p w14:paraId="0C5D313F" w14:textId="77777777" w:rsidR="00095340" w:rsidRDefault="00000000">
      <w:pPr>
        <w:pStyle w:val="2"/>
        <w:spacing w:before="240" w:after="80"/>
      </w:pPr>
      <w:r>
        <w:rPr>
          <w:b/>
          <w:bCs/>
          <w:color w:val="333333"/>
        </w:rPr>
        <w:t>2.3 頁面路由對照表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 w:rsidR="00095340" w14:paraId="227C09A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</w:tcPr>
          <w:p w14:paraId="6E36E54C" w14:textId="77777777" w:rsidR="00095340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路由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</w:tcPr>
          <w:p w14:paraId="4B078347" w14:textId="77777777" w:rsidR="00095340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檔案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</w:tcPr>
          <w:p w14:paraId="7A441F91" w14:textId="77777777" w:rsidR="00095340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功能說明</w:t>
            </w:r>
          </w:p>
        </w:tc>
      </w:tr>
      <w:tr w:rsidR="00095340" w14:paraId="7FF82F5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B8ABE1C" w14:textId="77777777" w:rsidR="00095340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`/`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4ABF05E" w14:textId="77777777" w:rsidR="00095340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20"/>
                <w:szCs w:val="20"/>
              </w:rPr>
              <w:t>index.vue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33128D5" w14:textId="77777777" w:rsidR="00095340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首頁：Hero 輪播、最新消息摘要、福利查詢入口</w:t>
            </w:r>
          </w:p>
        </w:tc>
      </w:tr>
      <w:tr w:rsidR="00095340" w14:paraId="1DB67F0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F3C429D" w14:textId="77777777" w:rsidR="00095340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`/about`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5D47B8A" w14:textId="77777777" w:rsidR="00095340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20"/>
                <w:szCs w:val="20"/>
              </w:rPr>
              <w:t>about.vue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945CBC" w14:textId="77777777" w:rsidR="00095340" w:rsidRDefault="00000000">
            <w:pPr>
              <w:spacing w:before="40" w:after="40"/>
            </w:pPr>
            <w:proofErr w:type="gramStart"/>
            <w:r>
              <w:rPr>
                <w:color w:val="333333"/>
                <w:sz w:val="20"/>
                <w:szCs w:val="20"/>
              </w:rPr>
              <w:t>關於長穩</w:t>
            </w:r>
            <w:proofErr w:type="gramEnd"/>
            <w:r>
              <w:rPr>
                <w:color w:val="333333"/>
                <w:sz w:val="20"/>
                <w:szCs w:val="20"/>
              </w:rPr>
              <w:t>：基金會介紹、三大核心、團隊成員</w:t>
            </w:r>
          </w:p>
        </w:tc>
      </w:tr>
      <w:tr w:rsidR="00095340" w14:paraId="5F7655A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D33E437" w14:textId="77777777" w:rsidR="00095340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`/news`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AC7066B" w14:textId="77777777" w:rsidR="00095340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20"/>
                <w:szCs w:val="20"/>
              </w:rPr>
              <w:t>news.vue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04E1B33" w14:textId="77777777" w:rsidR="00095340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最新消息列表，支援分頁</w:t>
            </w:r>
          </w:p>
        </w:tc>
      </w:tr>
      <w:tr w:rsidR="00095340" w14:paraId="3387AC6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9C1F277" w14:textId="77777777" w:rsidR="00095340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`/news/info`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07F9B8C" w14:textId="77777777" w:rsidR="00095340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news/</w:t>
            </w:r>
            <w:proofErr w:type="spellStart"/>
            <w:r>
              <w:rPr>
                <w:color w:val="333333"/>
                <w:sz w:val="20"/>
                <w:szCs w:val="20"/>
              </w:rPr>
              <w:t>info.vue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A7EF4F2" w14:textId="77777777" w:rsidR="00095340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消息內頁，依 query `id` 載入</w:t>
            </w:r>
          </w:p>
        </w:tc>
      </w:tr>
      <w:tr w:rsidR="00095340" w14:paraId="194D2EF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6EDAB1B" w14:textId="77777777" w:rsidR="00095340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`/articles`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6CA13C9" w14:textId="77777777" w:rsidR="00095340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20"/>
                <w:szCs w:val="20"/>
              </w:rPr>
              <w:t>articles.vue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165CBED" w14:textId="77777777" w:rsidR="00095340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福利專欄入口：福利文章 + 懶人包兩個區塊</w:t>
            </w:r>
          </w:p>
        </w:tc>
      </w:tr>
      <w:tr w:rsidR="00095340" w14:paraId="22583E9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110B5B1" w14:textId="77777777" w:rsidR="00095340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`/articles/welfare`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91724F6" w14:textId="77777777" w:rsidR="00095340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articles/</w:t>
            </w:r>
            <w:proofErr w:type="spellStart"/>
            <w:r>
              <w:rPr>
                <w:color w:val="333333"/>
                <w:sz w:val="20"/>
                <w:szCs w:val="20"/>
              </w:rPr>
              <w:t>welfare.vue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7F1CD27" w14:textId="77777777" w:rsidR="00095340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福利文章詳情，支援相關專欄推薦</w:t>
            </w:r>
          </w:p>
        </w:tc>
      </w:tr>
      <w:tr w:rsidR="00095340" w14:paraId="76D8CCB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E64FBA5" w14:textId="77777777" w:rsidR="00095340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`/articles/lazy`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16C0E8" w14:textId="77777777" w:rsidR="00095340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articles/</w:t>
            </w:r>
            <w:proofErr w:type="spellStart"/>
            <w:r>
              <w:rPr>
                <w:color w:val="333333"/>
                <w:sz w:val="20"/>
                <w:szCs w:val="20"/>
              </w:rPr>
              <w:t>lazy.vue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AF36790" w14:textId="77777777" w:rsidR="00095340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懶人包詳情（圖片式內容），支援相關懶人包推薦</w:t>
            </w:r>
          </w:p>
        </w:tc>
      </w:tr>
      <w:tr w:rsidR="00095340" w14:paraId="7AD3812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632544E" w14:textId="77777777" w:rsidR="00095340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`/</w:t>
            </w:r>
            <w:proofErr w:type="spellStart"/>
            <w:r>
              <w:rPr>
                <w:color w:val="333333"/>
                <w:sz w:val="20"/>
                <w:szCs w:val="20"/>
              </w:rPr>
              <w:t>ifare</w:t>
            </w:r>
            <w:proofErr w:type="spellEnd"/>
            <w:r>
              <w:rPr>
                <w:color w:val="333333"/>
                <w:sz w:val="20"/>
                <w:szCs w:val="20"/>
              </w:rPr>
              <w:t>`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3D92DA6" w14:textId="77777777" w:rsidR="00095340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20"/>
                <w:szCs w:val="20"/>
              </w:rPr>
              <w:t>ifare.vue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DB8EFC7" w14:textId="77777777" w:rsidR="00095340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福利查詢（核心）：多條件篩選 + FAQ</w:t>
            </w:r>
          </w:p>
        </w:tc>
      </w:tr>
      <w:tr w:rsidR="00095340" w14:paraId="45A2E84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F0EA989" w14:textId="77777777" w:rsidR="00095340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`/</w:t>
            </w:r>
            <w:proofErr w:type="spellStart"/>
            <w:r>
              <w:rPr>
                <w:color w:val="333333"/>
                <w:sz w:val="20"/>
                <w:szCs w:val="20"/>
              </w:rPr>
              <w:t>ifare</w:t>
            </w:r>
            <w:proofErr w:type="spellEnd"/>
            <w:r>
              <w:rPr>
                <w:color w:val="333333"/>
                <w:sz w:val="20"/>
                <w:szCs w:val="20"/>
              </w:rPr>
              <w:t>/result`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08AA3B2" w14:textId="77777777" w:rsidR="00095340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20"/>
                <w:szCs w:val="20"/>
              </w:rPr>
              <w:t>ifare</w:t>
            </w:r>
            <w:proofErr w:type="spellEnd"/>
            <w:r>
              <w:rPr>
                <w:color w:val="333333"/>
                <w:sz w:val="20"/>
                <w:szCs w:val="20"/>
              </w:rPr>
              <w:t>/</w:t>
            </w:r>
            <w:proofErr w:type="spellStart"/>
            <w:r>
              <w:rPr>
                <w:color w:val="333333"/>
                <w:sz w:val="20"/>
                <w:szCs w:val="20"/>
              </w:rPr>
              <w:t>result.vue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1B69C9C" w14:textId="77777777" w:rsidR="00095340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查詢結果列表，支援二次篩選與分頁</w:t>
            </w:r>
          </w:p>
        </w:tc>
      </w:tr>
      <w:tr w:rsidR="00095340" w14:paraId="7E05658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5B6FE29" w14:textId="77777777" w:rsidR="00095340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`/</w:t>
            </w:r>
            <w:proofErr w:type="spellStart"/>
            <w:r>
              <w:rPr>
                <w:color w:val="333333"/>
                <w:sz w:val="20"/>
                <w:szCs w:val="20"/>
              </w:rPr>
              <w:t>ifare</w:t>
            </w:r>
            <w:proofErr w:type="spellEnd"/>
            <w:r>
              <w:rPr>
                <w:color w:val="333333"/>
                <w:sz w:val="20"/>
                <w:szCs w:val="20"/>
              </w:rPr>
              <w:t>/info`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8412E1B" w14:textId="77777777" w:rsidR="00095340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20"/>
                <w:szCs w:val="20"/>
              </w:rPr>
              <w:t>ifare</w:t>
            </w:r>
            <w:proofErr w:type="spellEnd"/>
            <w:r>
              <w:rPr>
                <w:color w:val="333333"/>
                <w:sz w:val="20"/>
                <w:szCs w:val="20"/>
              </w:rPr>
              <w:t>/</w:t>
            </w:r>
            <w:proofErr w:type="spellStart"/>
            <w:r>
              <w:rPr>
                <w:color w:val="333333"/>
                <w:sz w:val="20"/>
                <w:szCs w:val="20"/>
              </w:rPr>
              <w:t>info.vue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7929906" w14:textId="77777777" w:rsidR="00095340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福利詳情：資格條件、福利內容、應備證件、洽辦單位</w:t>
            </w:r>
          </w:p>
        </w:tc>
      </w:tr>
      <w:tr w:rsidR="00095340" w14:paraId="51C9A3B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013D60A" w14:textId="77777777" w:rsidR="00095340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`/</w:t>
            </w:r>
            <w:proofErr w:type="spellStart"/>
            <w:r>
              <w:rPr>
                <w:color w:val="333333"/>
                <w:sz w:val="20"/>
                <w:szCs w:val="20"/>
              </w:rPr>
              <w:t>ifare</w:t>
            </w:r>
            <w:proofErr w:type="spellEnd"/>
            <w:r>
              <w:rPr>
                <w:color w:val="333333"/>
                <w:sz w:val="20"/>
                <w:szCs w:val="20"/>
              </w:rPr>
              <w:t>/contact`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406FEE6" w14:textId="77777777" w:rsidR="00095340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20"/>
                <w:szCs w:val="20"/>
              </w:rPr>
              <w:t>ifare</w:t>
            </w:r>
            <w:proofErr w:type="spellEnd"/>
            <w:r>
              <w:rPr>
                <w:color w:val="333333"/>
                <w:sz w:val="20"/>
                <w:szCs w:val="20"/>
              </w:rPr>
              <w:t>/</w:t>
            </w:r>
            <w:proofErr w:type="spellStart"/>
            <w:r>
              <w:rPr>
                <w:color w:val="333333"/>
                <w:sz w:val="20"/>
                <w:szCs w:val="20"/>
              </w:rPr>
              <w:t>contact.vue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6D790D" w14:textId="77777777" w:rsidR="00095340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洽辦單位：依地區分類的聯絡資訊</w:t>
            </w:r>
          </w:p>
        </w:tc>
      </w:tr>
      <w:tr w:rsidR="00095340" w14:paraId="3EDD706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F9B7675" w14:textId="77777777" w:rsidR="00095340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lastRenderedPageBreak/>
              <w:t>`/collaborator`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A1C3674" w14:textId="77777777" w:rsidR="00095340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20"/>
                <w:szCs w:val="20"/>
              </w:rPr>
              <w:t>collaborator.vue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761D2B6" w14:textId="77777777" w:rsidR="00095340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公益夥伴：合作單位展示</w:t>
            </w:r>
          </w:p>
        </w:tc>
      </w:tr>
    </w:tbl>
    <w:p w14:paraId="502DE28E" w14:textId="77777777" w:rsidR="00095340" w:rsidRDefault="00095340">
      <w:pPr>
        <w:spacing w:after="120"/>
      </w:pPr>
    </w:p>
    <w:p w14:paraId="0B5931D6" w14:textId="77777777" w:rsidR="00095340" w:rsidRDefault="00000000">
      <w:pPr>
        <w:pStyle w:val="2"/>
        <w:spacing w:before="240" w:after="80"/>
      </w:pPr>
      <w:r>
        <w:rPr>
          <w:b/>
          <w:bCs/>
          <w:color w:val="333333"/>
        </w:rPr>
        <w:t>2.4 共用元件說明</w:t>
      </w:r>
    </w:p>
    <w:p w14:paraId="77D9A6D2" w14:textId="77777777" w:rsidR="00095340" w:rsidRDefault="00000000">
      <w:pPr>
        <w:spacing w:before="60" w:after="60"/>
      </w:pPr>
      <w:r>
        <w:rPr>
          <w:b/>
          <w:bCs/>
        </w:rPr>
        <w:t>版面元件：</w:t>
      </w:r>
    </w:p>
    <w:p w14:paraId="73E1BC73" w14:textId="77777777" w:rsidR="00095340" w:rsidRDefault="00000000">
      <w:pPr>
        <w:pStyle w:val="a4"/>
        <w:numPr>
          <w:ilvl w:val="0"/>
          <w:numId w:val="1"/>
        </w:numPr>
        <w:spacing w:before="40" w:after="40"/>
      </w:pPr>
      <w:proofErr w:type="spellStart"/>
      <w:r>
        <w:t>AppHeader.vue</w:t>
      </w:r>
      <w:proofErr w:type="spellEnd"/>
      <w:r>
        <w:t xml:space="preserve"> </w:t>
      </w:r>
      <w:proofErr w:type="gramStart"/>
      <w:r>
        <w:t>—</w:t>
      </w:r>
      <w:proofErr w:type="gramEnd"/>
      <w:r>
        <w:t xml:space="preserve"> 導</w:t>
      </w:r>
      <w:proofErr w:type="gramStart"/>
      <w:r>
        <w:t>覽</w:t>
      </w:r>
      <w:proofErr w:type="gramEnd"/>
      <w:r>
        <w:t>列、桌面選單 + 手機漢堡、路由 active 高亮</w:t>
      </w:r>
    </w:p>
    <w:p w14:paraId="360772DA" w14:textId="77777777" w:rsidR="00095340" w:rsidRDefault="00000000">
      <w:pPr>
        <w:pStyle w:val="a4"/>
        <w:numPr>
          <w:ilvl w:val="0"/>
          <w:numId w:val="1"/>
        </w:numPr>
        <w:spacing w:before="40" w:after="40"/>
      </w:pPr>
      <w:proofErr w:type="spellStart"/>
      <w:r>
        <w:t>AppFooter.vue</w:t>
      </w:r>
      <w:proofErr w:type="spellEnd"/>
      <w:r>
        <w:t xml:space="preserve"> </w:t>
      </w:r>
      <w:proofErr w:type="gramStart"/>
      <w:r>
        <w:t>—</w:t>
      </w:r>
      <w:proofErr w:type="gramEnd"/>
      <w:r>
        <w:t xml:space="preserve"> 頁尾、聯絡資訊 / LINE / FB</w:t>
      </w:r>
    </w:p>
    <w:p w14:paraId="56CDDE66" w14:textId="77777777" w:rsidR="00095340" w:rsidRDefault="00000000">
      <w:pPr>
        <w:pStyle w:val="a4"/>
        <w:numPr>
          <w:ilvl w:val="0"/>
          <w:numId w:val="1"/>
        </w:numPr>
        <w:spacing w:before="40" w:after="40"/>
      </w:pPr>
      <w:proofErr w:type="spellStart"/>
      <w:r>
        <w:t>CompBreadCrumb.vue</w:t>
      </w:r>
      <w:proofErr w:type="spellEnd"/>
      <w:r>
        <w:t xml:space="preserve"> </w:t>
      </w:r>
      <w:proofErr w:type="gramStart"/>
      <w:r>
        <w:t>—</w:t>
      </w:r>
      <w:proofErr w:type="gramEnd"/>
      <w:r>
        <w:t xml:space="preserve"> 空元件</w:t>
      </w:r>
    </w:p>
    <w:p w14:paraId="32D9DAA7" w14:textId="77777777" w:rsidR="00095340" w:rsidRDefault="00000000">
      <w:pPr>
        <w:spacing w:before="60" w:after="60"/>
      </w:pPr>
      <w:r>
        <w:rPr>
          <w:b/>
          <w:bCs/>
        </w:rPr>
        <w:t>篩選元件：</w:t>
      </w:r>
    </w:p>
    <w:p w14:paraId="6AA60C36" w14:textId="77777777" w:rsidR="00095340" w:rsidRDefault="00000000">
      <w:pPr>
        <w:pStyle w:val="a4"/>
        <w:numPr>
          <w:ilvl w:val="0"/>
          <w:numId w:val="1"/>
        </w:numPr>
        <w:spacing w:before="40" w:after="40"/>
      </w:pPr>
      <w:proofErr w:type="spellStart"/>
      <w:r>
        <w:t>CompSelect.vue</w:t>
      </w:r>
      <w:proofErr w:type="spellEnd"/>
      <w:r>
        <w:t xml:space="preserve"> </w:t>
      </w:r>
      <w:proofErr w:type="gramStart"/>
      <w:r>
        <w:t>—</w:t>
      </w:r>
      <w:proofErr w:type="gramEnd"/>
      <w:r>
        <w:t xml:space="preserve"> 下拉單選</w:t>
      </w:r>
    </w:p>
    <w:p w14:paraId="7F2F61C2" w14:textId="77777777" w:rsidR="00095340" w:rsidRDefault="00000000">
      <w:pPr>
        <w:pStyle w:val="a4"/>
        <w:numPr>
          <w:ilvl w:val="0"/>
          <w:numId w:val="1"/>
        </w:numPr>
        <w:spacing w:before="40" w:after="40"/>
      </w:pPr>
      <w:proofErr w:type="spellStart"/>
      <w:r>
        <w:t>CompSelectElse.vue</w:t>
      </w:r>
      <w:proofErr w:type="spellEnd"/>
      <w:r>
        <w:t xml:space="preserve"> </w:t>
      </w:r>
      <w:proofErr w:type="gramStart"/>
      <w:r>
        <w:t>—</w:t>
      </w:r>
      <w:proofErr w:type="gramEnd"/>
      <w:r>
        <w:t xml:space="preserve"> 多選</w:t>
      </w:r>
    </w:p>
    <w:p w14:paraId="57C65021" w14:textId="77777777" w:rsidR="00095340" w:rsidRDefault="00000000">
      <w:pPr>
        <w:pStyle w:val="a4"/>
        <w:numPr>
          <w:ilvl w:val="0"/>
          <w:numId w:val="1"/>
        </w:numPr>
        <w:spacing w:before="40" w:after="40"/>
      </w:pPr>
      <w:proofErr w:type="spellStart"/>
      <w:r>
        <w:t>CompSelectRecipient.vue</w:t>
      </w:r>
      <w:proofErr w:type="spellEnd"/>
      <w:r>
        <w:t xml:space="preserve"> </w:t>
      </w:r>
      <w:proofErr w:type="gramStart"/>
      <w:r>
        <w:t>—</w:t>
      </w:r>
      <w:proofErr w:type="gramEnd"/>
      <w:r>
        <w:t xml:space="preserve"> 受助對象選擇</w:t>
      </w:r>
    </w:p>
    <w:p w14:paraId="6DFCD72E" w14:textId="77777777" w:rsidR="00095340" w:rsidRDefault="00000000">
      <w:pPr>
        <w:spacing w:before="60" w:after="60"/>
      </w:pPr>
      <w:r>
        <w:rPr>
          <w:b/>
          <w:bCs/>
        </w:rPr>
        <w:t>分頁元件：</w:t>
      </w:r>
    </w:p>
    <w:p w14:paraId="17D7EDB5" w14:textId="77777777" w:rsidR="00095340" w:rsidRDefault="00000000">
      <w:pPr>
        <w:pStyle w:val="a4"/>
        <w:numPr>
          <w:ilvl w:val="0"/>
          <w:numId w:val="1"/>
        </w:numPr>
        <w:spacing w:before="40" w:after="40"/>
      </w:pPr>
      <w:proofErr w:type="spellStart"/>
      <w:r>
        <w:t>CompPage.vue</w:t>
      </w:r>
      <w:proofErr w:type="spellEnd"/>
      <w:r>
        <w:t xml:space="preserve"> </w:t>
      </w:r>
      <w:proofErr w:type="gramStart"/>
      <w:r>
        <w:t>—</w:t>
      </w:r>
      <w:proofErr w:type="gramEnd"/>
      <w:r>
        <w:t xml:space="preserve"> 數字型</w:t>
      </w:r>
    </w:p>
    <w:p w14:paraId="51C7051B" w14:textId="77777777" w:rsidR="00095340" w:rsidRDefault="00000000">
      <w:pPr>
        <w:pStyle w:val="a4"/>
        <w:numPr>
          <w:ilvl w:val="0"/>
          <w:numId w:val="1"/>
        </w:numPr>
        <w:spacing w:before="40" w:after="40"/>
      </w:pPr>
      <w:proofErr w:type="spellStart"/>
      <w:r>
        <w:t>CompPageNum.vue</w:t>
      </w:r>
      <w:proofErr w:type="spellEnd"/>
      <w:r>
        <w:t xml:space="preserve"> </w:t>
      </w:r>
      <w:proofErr w:type="gramStart"/>
      <w:r>
        <w:t>—</w:t>
      </w:r>
      <w:proofErr w:type="gramEnd"/>
      <w:r>
        <w:t xml:space="preserve"> 簡潔型</w:t>
      </w:r>
    </w:p>
    <w:p w14:paraId="5B1BBA2B" w14:textId="77777777" w:rsidR="00095340" w:rsidRDefault="00000000">
      <w:pPr>
        <w:spacing w:before="60" w:after="60"/>
      </w:pPr>
      <w:r>
        <w:t>Composition API + Auto Import，Props 傳入 / Events 傳出，無全域狀態管理。</w:t>
      </w:r>
    </w:p>
    <w:p w14:paraId="51C1E9E6" w14:textId="77777777" w:rsidR="00095340" w:rsidRDefault="00000000">
      <w:pPr>
        <w:pStyle w:val="2"/>
        <w:spacing w:before="240" w:after="80"/>
      </w:pPr>
      <w:r>
        <w:rPr>
          <w:b/>
          <w:bCs/>
          <w:color w:val="333333"/>
        </w:rPr>
        <w:t>2.5 Plugin 與 Middleware</w:t>
      </w:r>
    </w:p>
    <w:p w14:paraId="1736F413" w14:textId="77777777" w:rsidR="00095340" w:rsidRDefault="00000000">
      <w:pPr>
        <w:spacing w:before="60" w:after="60"/>
      </w:pPr>
      <w:r>
        <w:rPr>
          <w:b/>
          <w:bCs/>
        </w:rPr>
        <w:t>plugins/</w:t>
      </w:r>
      <w:proofErr w:type="spellStart"/>
      <w:r>
        <w:rPr>
          <w:b/>
          <w:bCs/>
        </w:rPr>
        <w:t>WebAPI.ts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>—</w:t>
      </w:r>
      <w:proofErr w:type="gramEnd"/>
      <w:r>
        <w:rPr>
          <w:b/>
          <w:bCs/>
        </w:rPr>
        <w:t xml:space="preserve"> API 通訊封裝</w:t>
      </w:r>
    </w:p>
    <w:p w14:paraId="323E3660" w14:textId="77777777" w:rsidR="00095340" w:rsidRDefault="00000000">
      <w:pPr>
        <w:spacing w:before="60" w:after="60"/>
      </w:pPr>
      <w:r>
        <w:t>提供全站使用的 API 呼叫方法：</w:t>
      </w:r>
    </w:p>
    <w:p w14:paraId="17B8C091" w14:textId="77777777" w:rsidR="00095340" w:rsidRDefault="00000000">
      <w:pPr>
        <w:pStyle w:val="a4"/>
        <w:numPr>
          <w:ilvl w:val="0"/>
          <w:numId w:val="1"/>
        </w:numPr>
        <w:spacing w:before="40" w:after="40"/>
      </w:pPr>
      <w:r>
        <w:rPr>
          <w:rFonts w:ascii="Consolas" w:eastAsia="Consolas" w:hAnsi="Consolas" w:cs="Consolas"/>
          <w:color w:val="333333"/>
          <w:sz w:val="20"/>
          <w:szCs w:val="20"/>
          <w:shd w:val="clear" w:color="auto" w:fill="F0F0F0"/>
        </w:rPr>
        <w:t>$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20"/>
          <w:szCs w:val="20"/>
          <w:shd w:val="clear" w:color="auto" w:fill="F0F0F0"/>
        </w:rPr>
        <w:t>WebApiGet</w:t>
      </w:r>
      <w:proofErr w:type="spellEnd"/>
      <w:r>
        <w:rPr>
          <w:rFonts w:ascii="Consolas" w:eastAsia="Consolas" w:hAnsi="Consolas" w:cs="Consolas"/>
          <w:color w:val="333333"/>
          <w:sz w:val="20"/>
          <w:szCs w:val="20"/>
          <w:shd w:val="clear" w:color="auto" w:fill="F0F0F0"/>
        </w:rPr>
        <w:t>(</w:t>
      </w:r>
      <w:proofErr w:type="gramEnd"/>
      <w:r>
        <w:rPr>
          <w:rFonts w:ascii="Consolas" w:eastAsia="Consolas" w:hAnsi="Consolas" w:cs="Consolas"/>
          <w:color w:val="333333"/>
          <w:sz w:val="20"/>
          <w:szCs w:val="20"/>
          <w:shd w:val="clear" w:color="auto" w:fill="F0F0F0"/>
        </w:rPr>
        <w:t>path, query?)</w:t>
      </w:r>
      <w:r>
        <w:t xml:space="preserve"> </w:t>
      </w:r>
      <w:proofErr w:type="gramStart"/>
      <w:r>
        <w:t>—</w:t>
      </w:r>
      <w:proofErr w:type="gramEnd"/>
      <w:r>
        <w:t xml:space="preserve"> GET 請求</w:t>
      </w:r>
    </w:p>
    <w:p w14:paraId="25C03D4A" w14:textId="77777777" w:rsidR="00095340" w:rsidRDefault="00000000">
      <w:pPr>
        <w:pStyle w:val="a4"/>
        <w:numPr>
          <w:ilvl w:val="0"/>
          <w:numId w:val="1"/>
        </w:numPr>
        <w:spacing w:before="40" w:after="40"/>
      </w:pPr>
      <w:r>
        <w:rPr>
          <w:rFonts w:ascii="Consolas" w:eastAsia="Consolas" w:hAnsi="Consolas" w:cs="Consolas"/>
          <w:color w:val="333333"/>
          <w:sz w:val="20"/>
          <w:szCs w:val="20"/>
          <w:shd w:val="clear" w:color="auto" w:fill="F0F0F0"/>
        </w:rPr>
        <w:t>$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20"/>
          <w:szCs w:val="20"/>
          <w:shd w:val="clear" w:color="auto" w:fill="F0F0F0"/>
        </w:rPr>
        <w:t>WebApiPost</w:t>
      </w:r>
      <w:proofErr w:type="spellEnd"/>
      <w:r>
        <w:rPr>
          <w:rFonts w:ascii="Consolas" w:eastAsia="Consolas" w:hAnsi="Consolas" w:cs="Consolas"/>
          <w:color w:val="333333"/>
          <w:sz w:val="20"/>
          <w:szCs w:val="20"/>
          <w:shd w:val="clear" w:color="auto" w:fill="F0F0F0"/>
        </w:rPr>
        <w:t>(</w:t>
      </w:r>
      <w:proofErr w:type="gramEnd"/>
      <w:r>
        <w:rPr>
          <w:rFonts w:ascii="Consolas" w:eastAsia="Consolas" w:hAnsi="Consolas" w:cs="Consolas"/>
          <w:color w:val="333333"/>
          <w:sz w:val="20"/>
          <w:szCs w:val="20"/>
          <w:shd w:val="clear" w:color="auto" w:fill="F0F0F0"/>
        </w:rPr>
        <w:t>path, query?)</w:t>
      </w:r>
      <w:r>
        <w:t xml:space="preserve"> </w:t>
      </w:r>
      <w:proofErr w:type="gramStart"/>
      <w:r>
        <w:t>—</w:t>
      </w:r>
      <w:proofErr w:type="gramEnd"/>
      <w:r>
        <w:t xml:space="preserve"> POST 請求</w:t>
      </w:r>
    </w:p>
    <w:p w14:paraId="5AFC05B7" w14:textId="77777777" w:rsidR="00095340" w:rsidRDefault="00000000">
      <w:pPr>
        <w:spacing w:before="60" w:after="60"/>
      </w:pPr>
      <w:r>
        <w:t>Base URL：</w:t>
      </w:r>
      <w:r>
        <w:rPr>
          <w:rFonts w:ascii="Consolas" w:eastAsia="Consolas" w:hAnsi="Consolas" w:cs="Consolas"/>
          <w:color w:val="333333"/>
          <w:sz w:val="20"/>
          <w:szCs w:val="20"/>
          <w:shd w:val="clear" w:color="auto" w:fill="F0F0F0"/>
        </w:rPr>
        <w:t>https://www.i-fare.org.tw/ifare_api/api/services/app</w:t>
      </w:r>
    </w:p>
    <w:p w14:paraId="11742269" w14:textId="77777777" w:rsidR="00095340" w:rsidRDefault="00000000">
      <w:pPr>
        <w:spacing w:before="60" w:after="60"/>
      </w:pPr>
      <w:r>
        <w:t xml:space="preserve">使用 </w:t>
      </w:r>
      <w:proofErr w:type="spellStart"/>
      <w:r>
        <w:t>Nuxt</w:t>
      </w:r>
      <w:proofErr w:type="spellEnd"/>
      <w:r>
        <w:t xml:space="preserve"> 內建 </w:t>
      </w:r>
      <w:r>
        <w:rPr>
          <w:rFonts w:ascii="Consolas" w:eastAsia="Consolas" w:hAnsi="Consolas" w:cs="Consolas"/>
          <w:color w:val="333333"/>
          <w:sz w:val="20"/>
          <w:szCs w:val="20"/>
          <w:shd w:val="clear" w:color="auto" w:fill="F0F0F0"/>
        </w:rPr>
        <w:t>$fetch</w:t>
      </w:r>
      <w:r>
        <w:t xml:space="preserve"> 封裝，錯誤處理為 </w:t>
      </w:r>
      <w:r>
        <w:rPr>
          <w:rFonts w:ascii="Consolas" w:eastAsia="Consolas" w:hAnsi="Consolas" w:cs="Consolas"/>
          <w:color w:val="333333"/>
          <w:sz w:val="20"/>
          <w:szCs w:val="20"/>
          <w:shd w:val="clear" w:color="auto" w:fill="F0F0F0"/>
        </w:rPr>
        <w:t xml:space="preserve">.catch → </w:t>
      </w:r>
      <w:proofErr w:type="spellStart"/>
      <w:r>
        <w:rPr>
          <w:rFonts w:ascii="Consolas" w:eastAsia="Consolas" w:hAnsi="Consolas" w:cs="Consolas"/>
          <w:color w:val="333333"/>
          <w:sz w:val="20"/>
          <w:szCs w:val="20"/>
          <w:shd w:val="clear" w:color="auto" w:fill="F0F0F0"/>
        </w:rPr>
        <w:t>console.error</w:t>
      </w:r>
      <w:proofErr w:type="spellEnd"/>
      <w:r>
        <w:t>。</w:t>
      </w:r>
    </w:p>
    <w:p w14:paraId="2F58E352" w14:textId="77777777" w:rsidR="00095340" w:rsidRDefault="00000000">
      <w:pPr>
        <w:spacing w:before="60" w:after="60"/>
      </w:pPr>
      <w:r>
        <w:rPr>
          <w:b/>
          <w:bCs/>
        </w:rPr>
        <w:t>middleware/</w:t>
      </w:r>
      <w:proofErr w:type="spellStart"/>
      <w:r>
        <w:rPr>
          <w:b/>
          <w:bCs/>
        </w:rPr>
        <w:t>route.global.ts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>—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全域路由</w:t>
      </w:r>
      <w:proofErr w:type="gramEnd"/>
      <w:r>
        <w:rPr>
          <w:b/>
          <w:bCs/>
        </w:rPr>
        <w:t>中介層</w:t>
      </w:r>
    </w:p>
    <w:p w14:paraId="00159E14" w14:textId="77777777" w:rsidR="00095340" w:rsidRDefault="00000000">
      <w:pPr>
        <w:spacing w:before="60" w:after="60"/>
      </w:pPr>
      <w:r>
        <w:t>每次路由切換時自動執行：</w:t>
      </w:r>
    </w:p>
    <w:p w14:paraId="585E1E36" w14:textId="77777777" w:rsidR="00095340" w:rsidRDefault="00000000">
      <w:pPr>
        <w:spacing w:before="60" w:after="60"/>
      </w:pPr>
      <w:r>
        <w:t xml:space="preserve">1. 呼叫 </w:t>
      </w:r>
      <w:r>
        <w:rPr>
          <w:rFonts w:ascii="Consolas" w:eastAsia="Consolas" w:hAnsi="Consolas" w:cs="Consolas"/>
          <w:color w:val="333333"/>
          <w:sz w:val="20"/>
          <w:szCs w:val="20"/>
          <w:shd w:val="clear" w:color="auto" w:fill="F0F0F0"/>
        </w:rPr>
        <w:t>/Visitor/</w:t>
      </w:r>
      <w:proofErr w:type="spellStart"/>
      <w:r>
        <w:rPr>
          <w:rFonts w:ascii="Consolas" w:eastAsia="Consolas" w:hAnsi="Consolas" w:cs="Consolas"/>
          <w:color w:val="333333"/>
          <w:sz w:val="20"/>
          <w:szCs w:val="20"/>
          <w:shd w:val="clear" w:color="auto" w:fill="F0F0F0"/>
        </w:rPr>
        <w:t>SetVisitorRecord</w:t>
      </w:r>
      <w:proofErr w:type="spellEnd"/>
      <w:r>
        <w:t xml:space="preserve"> 記錄訪客瀏覽路徑</w:t>
      </w:r>
    </w:p>
    <w:p w14:paraId="2DB9D942" w14:textId="77777777" w:rsidR="00095340" w:rsidRDefault="00000000">
      <w:pPr>
        <w:spacing w:before="60" w:after="60"/>
      </w:pPr>
      <w:r>
        <w:t>2. 檢查 query 參數是否需要 reload（</w:t>
      </w:r>
      <w:proofErr w:type="spellStart"/>
      <w:r>
        <w:rPr>
          <w:rFonts w:ascii="Consolas" w:eastAsia="Consolas" w:hAnsi="Consolas" w:cs="Consolas"/>
          <w:color w:val="333333"/>
          <w:sz w:val="20"/>
          <w:szCs w:val="20"/>
          <w:shd w:val="clear" w:color="auto" w:fill="F0F0F0"/>
        </w:rPr>
        <w:t>reloadNuxtApp</w:t>
      </w:r>
      <w:proofErr w:type="spellEnd"/>
      <w:r>
        <w:rPr>
          <w:rFonts w:ascii="Consolas" w:eastAsia="Consolas" w:hAnsi="Consolas" w:cs="Consolas"/>
          <w:color w:val="333333"/>
          <w:sz w:val="20"/>
          <w:szCs w:val="20"/>
          <w:shd w:val="clear" w:color="auto" w:fill="F0F0F0"/>
        </w:rPr>
        <w:t>()</w:t>
      </w:r>
      <w:r>
        <w:t>）</w:t>
      </w:r>
    </w:p>
    <w:p w14:paraId="4DD07FB5" w14:textId="77777777" w:rsidR="00095340" w:rsidRDefault="00000000">
      <w:pPr>
        <w:spacing w:before="60" w:after="60"/>
      </w:pPr>
      <w:r>
        <w:t>3. 視窗捲動至頂部</w:t>
      </w:r>
    </w:p>
    <w:p w14:paraId="52C02E93" w14:textId="77777777" w:rsidR="00095340" w:rsidRDefault="00000000">
      <w:pPr>
        <w:pStyle w:val="2"/>
        <w:spacing w:before="240" w:after="80"/>
      </w:pPr>
      <w:r>
        <w:rPr>
          <w:b/>
          <w:bCs/>
          <w:color w:val="333333"/>
        </w:rPr>
        <w:t>2.6 樣式系統</w:t>
      </w:r>
    </w:p>
    <w:p w14:paraId="31C7A5DB" w14:textId="77777777" w:rsidR="00095340" w:rsidRDefault="00000000">
      <w:pPr>
        <w:spacing w:before="60" w:after="60"/>
      </w:pPr>
      <w:r>
        <w:t xml:space="preserve">前台樣式採用 SCSS 模組化架構，入口檔為 </w:t>
      </w:r>
      <w:r>
        <w:rPr>
          <w:rFonts w:ascii="Consolas" w:eastAsia="Consolas" w:hAnsi="Consolas" w:cs="Consolas"/>
          <w:color w:val="333333"/>
          <w:sz w:val="20"/>
          <w:szCs w:val="20"/>
          <w:shd w:val="clear" w:color="auto" w:fill="F0F0F0"/>
        </w:rPr>
        <w:t>assets/style/</w:t>
      </w:r>
      <w:proofErr w:type="spellStart"/>
      <w:r>
        <w:rPr>
          <w:rFonts w:ascii="Consolas" w:eastAsia="Consolas" w:hAnsi="Consolas" w:cs="Consolas"/>
          <w:color w:val="333333"/>
          <w:sz w:val="20"/>
          <w:szCs w:val="20"/>
          <w:shd w:val="clear" w:color="auto" w:fill="F0F0F0"/>
        </w:rPr>
        <w:t>styleIFare.scss</w:t>
      </w:r>
      <w:proofErr w:type="spellEnd"/>
      <w:r>
        <w:t>。</w:t>
      </w:r>
    </w:p>
    <w:p w14:paraId="53327DFA" w14:textId="77777777" w:rsidR="00095340" w:rsidRDefault="00000000">
      <w:pPr>
        <w:spacing w:before="60" w:after="60"/>
      </w:pPr>
      <w:r>
        <w:rPr>
          <w:b/>
          <w:bCs/>
        </w:rPr>
        <w:t>核心檔案：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095340" w14:paraId="7564C744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</w:tcPr>
          <w:p w14:paraId="5317BB3B" w14:textId="77777777" w:rsidR="00095340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檔案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</w:tcPr>
          <w:p w14:paraId="5076B75A" w14:textId="77777777" w:rsidR="00095340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用途</w:t>
            </w:r>
          </w:p>
        </w:tc>
      </w:tr>
      <w:tr w:rsidR="00095340" w14:paraId="40EF4F5E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63D7829" w14:textId="77777777" w:rsidR="00095340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_</w:t>
            </w:r>
            <w:proofErr w:type="spellStart"/>
            <w:proofErr w:type="gramStart"/>
            <w:r>
              <w:rPr>
                <w:color w:val="333333"/>
                <w:sz w:val="20"/>
                <w:szCs w:val="20"/>
              </w:rPr>
              <w:t>color.scss</w:t>
            </w:r>
            <w:proofErr w:type="spellEnd"/>
            <w:proofErr w:type="gramEnd"/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F378B7E" w14:textId="77777777" w:rsidR="00095340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色彩變數</w:t>
            </w:r>
          </w:p>
        </w:tc>
      </w:tr>
      <w:tr w:rsidR="00095340" w14:paraId="3D9DD0D5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7C4A6E2" w14:textId="77777777" w:rsidR="00095340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_</w:t>
            </w:r>
            <w:proofErr w:type="spellStart"/>
            <w:proofErr w:type="gramStart"/>
            <w:r>
              <w:rPr>
                <w:color w:val="333333"/>
                <w:sz w:val="20"/>
                <w:szCs w:val="20"/>
              </w:rPr>
              <w:t>font.scss</w:t>
            </w:r>
            <w:proofErr w:type="spellEnd"/>
            <w:proofErr w:type="gramEnd"/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E430EDC" w14:textId="77777777" w:rsidR="00095340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字型定義（839 行）</w:t>
            </w:r>
          </w:p>
        </w:tc>
      </w:tr>
      <w:tr w:rsidR="00095340" w14:paraId="1FD43C5D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615D15" w14:textId="77777777" w:rsidR="00095340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_</w:t>
            </w:r>
            <w:proofErr w:type="spellStart"/>
            <w:proofErr w:type="gramStart"/>
            <w:r>
              <w:rPr>
                <w:color w:val="333333"/>
                <w:sz w:val="20"/>
                <w:szCs w:val="20"/>
              </w:rPr>
              <w:t>mixin.scss</w:t>
            </w:r>
            <w:proofErr w:type="spellEnd"/>
            <w:proofErr w:type="gramEnd"/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43CE970" w14:textId="77777777" w:rsidR="00095340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 xml:space="preserve">共用 </w:t>
            </w:r>
            <w:proofErr w:type="spellStart"/>
            <w:r>
              <w:rPr>
                <w:color w:val="333333"/>
                <w:sz w:val="20"/>
                <w:szCs w:val="20"/>
              </w:rPr>
              <w:t>mixin</w:t>
            </w:r>
            <w:proofErr w:type="spellEnd"/>
          </w:p>
        </w:tc>
      </w:tr>
      <w:tr w:rsidR="00095340" w14:paraId="2A0E6B07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C1C8AFC" w14:textId="77777777" w:rsidR="00095340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_</w:t>
            </w:r>
            <w:proofErr w:type="spellStart"/>
            <w:proofErr w:type="gramStart"/>
            <w:r>
              <w:rPr>
                <w:color w:val="333333"/>
                <w:sz w:val="20"/>
                <w:szCs w:val="20"/>
              </w:rPr>
              <w:t>animation.scss</w:t>
            </w:r>
            <w:proofErr w:type="spellEnd"/>
            <w:proofErr w:type="gramEnd"/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E0CBF29" w14:textId="77777777" w:rsidR="00095340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動畫</w:t>
            </w:r>
          </w:p>
        </w:tc>
      </w:tr>
      <w:tr w:rsidR="00095340" w14:paraId="5BBADD6A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62CAAF0" w14:textId="77777777" w:rsidR="00095340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_</w:t>
            </w:r>
            <w:proofErr w:type="spellStart"/>
            <w:proofErr w:type="gramStart"/>
            <w:r>
              <w:rPr>
                <w:color w:val="333333"/>
                <w:sz w:val="20"/>
                <w:szCs w:val="20"/>
              </w:rPr>
              <w:t>transition.scss</w:t>
            </w:r>
            <w:proofErr w:type="spellEnd"/>
            <w:proofErr w:type="gramEnd"/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AA65FEC" w14:textId="77777777" w:rsidR="00095340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過場效果</w:t>
            </w:r>
          </w:p>
        </w:tc>
      </w:tr>
      <w:tr w:rsidR="00095340" w14:paraId="2B5C66C2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ACD0EF0" w14:textId="77777777" w:rsidR="00095340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_</w:t>
            </w:r>
            <w:proofErr w:type="spellStart"/>
            <w:proofErr w:type="gramStart"/>
            <w:r>
              <w:rPr>
                <w:color w:val="333333"/>
                <w:sz w:val="20"/>
                <w:szCs w:val="20"/>
              </w:rPr>
              <w:t>icon.scss</w:t>
            </w:r>
            <w:proofErr w:type="spellEnd"/>
            <w:proofErr w:type="gramEnd"/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7C2E874" w14:textId="77777777" w:rsidR="00095340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圖示 class</w:t>
            </w:r>
          </w:p>
        </w:tc>
      </w:tr>
    </w:tbl>
    <w:p w14:paraId="12DEF84C" w14:textId="77777777" w:rsidR="00095340" w:rsidRDefault="00095340">
      <w:pPr>
        <w:spacing w:after="120"/>
      </w:pPr>
    </w:p>
    <w:p w14:paraId="0EE82A98" w14:textId="77777777" w:rsidR="00095340" w:rsidRDefault="00000000">
      <w:pPr>
        <w:spacing w:before="60" w:after="60"/>
      </w:pPr>
      <w:r>
        <w:rPr>
          <w:b/>
          <w:bCs/>
        </w:rPr>
        <w:t>元件樣式（components/）：</w:t>
      </w:r>
      <w:r>
        <w:t xml:space="preserve"> _</w:t>
      </w:r>
      <w:proofErr w:type="spellStart"/>
      <w:r>
        <w:t>app.scss</w:t>
      </w:r>
      <w:proofErr w:type="spellEnd"/>
      <w:r>
        <w:t>, _</w:t>
      </w:r>
      <w:proofErr w:type="spellStart"/>
      <w:r>
        <w:t>appBody.scss</w:t>
      </w:r>
      <w:proofErr w:type="spellEnd"/>
      <w:r>
        <w:t>, _</w:t>
      </w:r>
      <w:proofErr w:type="spellStart"/>
      <w:r>
        <w:t>appHeader.scss</w:t>
      </w:r>
      <w:proofErr w:type="spellEnd"/>
      <w:r>
        <w:t>, _</w:t>
      </w:r>
      <w:proofErr w:type="spellStart"/>
      <w:r>
        <w:t>appFooter.scss</w:t>
      </w:r>
      <w:proofErr w:type="spellEnd"/>
      <w:r>
        <w:t>, _</w:t>
      </w:r>
      <w:proofErr w:type="spellStart"/>
      <w:r>
        <w:t>button.scss</w:t>
      </w:r>
      <w:proofErr w:type="spellEnd"/>
      <w:r>
        <w:t>, _</w:t>
      </w:r>
      <w:proofErr w:type="spellStart"/>
      <w:r>
        <w:t>compSelect.scss</w:t>
      </w:r>
      <w:proofErr w:type="spellEnd"/>
      <w:r>
        <w:t>, _</w:t>
      </w:r>
      <w:proofErr w:type="spellStart"/>
      <w:r>
        <w:t>compPage.scss</w:t>
      </w:r>
      <w:proofErr w:type="spellEnd"/>
      <w:r>
        <w:t xml:space="preserve"> 等。</w:t>
      </w:r>
    </w:p>
    <w:p w14:paraId="7BB6B86C" w14:textId="77777777" w:rsidR="00095340" w:rsidRDefault="00000000">
      <w:pPr>
        <w:spacing w:before="60" w:after="60"/>
      </w:pPr>
      <w:r>
        <w:rPr>
          <w:b/>
          <w:bCs/>
        </w:rPr>
        <w:t>響應式（</w:t>
      </w:r>
      <w:proofErr w:type="spellStart"/>
      <w:r>
        <w:rPr>
          <w:b/>
          <w:bCs/>
        </w:rPr>
        <w:t>rwd</w:t>
      </w:r>
      <w:proofErr w:type="spellEnd"/>
      <w:r>
        <w:rPr>
          <w:b/>
          <w:bCs/>
        </w:rPr>
        <w:t>/）：</w:t>
      </w:r>
      <w:r>
        <w:t xml:space="preserve"> 10+ </w:t>
      </w:r>
      <w:proofErr w:type="gramStart"/>
      <w:r>
        <w:t>個</w:t>
      </w:r>
      <w:proofErr w:type="gramEnd"/>
      <w:r>
        <w:t xml:space="preserve"> RWD 樣式檔（主用 1024px）。</w:t>
      </w:r>
    </w:p>
    <w:p w14:paraId="2BCDF1B6" w14:textId="77777777" w:rsidR="00095340" w:rsidRDefault="00000000">
      <w:pPr>
        <w:pStyle w:val="2"/>
        <w:spacing w:before="240" w:after="80"/>
      </w:pPr>
      <w:r>
        <w:rPr>
          <w:b/>
          <w:bCs/>
          <w:color w:val="333333"/>
        </w:rPr>
        <w:t xml:space="preserve">2.7 </w:t>
      </w:r>
      <w:proofErr w:type="spellStart"/>
      <w:r>
        <w:rPr>
          <w:b/>
          <w:bCs/>
          <w:color w:val="333333"/>
        </w:rPr>
        <w:t>Nuxt</w:t>
      </w:r>
      <w:proofErr w:type="spellEnd"/>
      <w:r>
        <w:rPr>
          <w:b/>
          <w:bCs/>
          <w:color w:val="333333"/>
        </w:rPr>
        <w:t xml:space="preserve"> Modules 與 SEO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 w:rsidR="00095340" w14:paraId="6F9EC85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</w:tcPr>
          <w:p w14:paraId="16BE8AF1" w14:textId="77777777" w:rsidR="00095340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模組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</w:tcPr>
          <w:p w14:paraId="26E4FF64" w14:textId="77777777" w:rsidR="00095340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用途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</w:tcPr>
          <w:p w14:paraId="3A266FE0" w14:textId="77777777" w:rsidR="00095340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設定</w:t>
            </w:r>
          </w:p>
        </w:tc>
      </w:tr>
      <w:tr w:rsidR="00095340" w14:paraId="16EDB74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9782432" w14:textId="77777777" w:rsidR="00095340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20"/>
                <w:szCs w:val="20"/>
              </w:rPr>
              <w:t>nuxt-gtag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111585F" w14:textId="77777777" w:rsidR="00095340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Google Analytics 流量追蹤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17815EC" w14:textId="77777777" w:rsidR="00095340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ID: G-QCT2XVFX2L</w:t>
            </w:r>
          </w:p>
        </w:tc>
      </w:tr>
      <w:tr w:rsidR="00095340" w14:paraId="2F8FBBE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89E0A7F" w14:textId="77777777" w:rsidR="00095340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20"/>
                <w:szCs w:val="20"/>
              </w:rPr>
              <w:t>nuxt</w:t>
            </w:r>
            <w:proofErr w:type="spellEnd"/>
            <w:r>
              <w:rPr>
                <w:color w:val="333333"/>
                <w:sz w:val="20"/>
                <w:szCs w:val="20"/>
              </w:rPr>
              <w:t>-simple-sitemap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20577D7" w14:textId="77777777" w:rsidR="00095340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XML Sitemap 產生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6D33471" w14:textId="77777777" w:rsidR="00095340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 xml:space="preserve">各路由設定 priority / </w:t>
            </w:r>
            <w:proofErr w:type="spellStart"/>
            <w:r>
              <w:rPr>
                <w:color w:val="333333"/>
                <w:sz w:val="20"/>
                <w:szCs w:val="20"/>
              </w:rPr>
              <w:t>changefreq</w:t>
            </w:r>
            <w:proofErr w:type="spellEnd"/>
          </w:p>
        </w:tc>
      </w:tr>
      <w:tr w:rsidR="00095340" w14:paraId="5F5872A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8275EA3" w14:textId="77777777" w:rsidR="00095340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normalize.css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9665A05" w14:textId="77777777" w:rsidR="00095340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CSS Reset 標準化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698649B" w14:textId="77777777" w:rsidR="00095340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全域載入</w:t>
            </w:r>
          </w:p>
        </w:tc>
      </w:tr>
    </w:tbl>
    <w:p w14:paraId="5F32B95F" w14:textId="77777777" w:rsidR="00095340" w:rsidRDefault="00095340">
      <w:pPr>
        <w:spacing w:after="120"/>
      </w:pPr>
    </w:p>
    <w:p w14:paraId="37FE4967" w14:textId="77777777" w:rsidR="00095340" w:rsidRDefault="00000000">
      <w:pPr>
        <w:spacing w:before="60" w:after="60"/>
      </w:pPr>
      <w:proofErr w:type="spellStart"/>
      <w:r>
        <w:rPr>
          <w:b/>
          <w:bCs/>
        </w:rPr>
        <w:t>routeRules</w:t>
      </w:r>
      <w:proofErr w:type="spellEnd"/>
      <w:r>
        <w:rPr>
          <w:b/>
          <w:bCs/>
        </w:rPr>
        <w:t xml:space="preserve"> SEO 設定：</w:t>
      </w:r>
      <w:r>
        <w:t xml:space="preserve"> </w:t>
      </w:r>
      <w:proofErr w:type="spellStart"/>
      <w:r>
        <w:t>nuxt.config.ts</w:t>
      </w:r>
      <w:proofErr w:type="spellEnd"/>
      <w:r>
        <w:t xml:space="preserve"> 中為各路由設定 priority / </w:t>
      </w:r>
      <w:proofErr w:type="spellStart"/>
      <w:r>
        <w:t>freq</w:t>
      </w:r>
      <w:proofErr w:type="spellEnd"/>
      <w:r>
        <w:t>。</w:t>
      </w:r>
    </w:p>
    <w:p w14:paraId="3152D0BB" w14:textId="77777777" w:rsidR="00095340" w:rsidRDefault="00000000">
      <w:pPr>
        <w:pStyle w:val="2"/>
        <w:spacing w:before="240" w:after="80"/>
      </w:pPr>
      <w:r>
        <w:rPr>
          <w:b/>
          <w:bCs/>
          <w:color w:val="333333"/>
        </w:rPr>
        <w:t>2.8 建置指令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095340" w14:paraId="032B2996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</w:tcPr>
          <w:p w14:paraId="511E6761" w14:textId="77777777" w:rsidR="00095340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指令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</w:tcPr>
          <w:p w14:paraId="1670DF17" w14:textId="77777777" w:rsidR="00095340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用途</w:t>
            </w:r>
          </w:p>
        </w:tc>
      </w:tr>
      <w:tr w:rsidR="00095340" w14:paraId="6275A8CA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9E703C2" w14:textId="77777777" w:rsidR="00095340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`</w:t>
            </w:r>
            <w:proofErr w:type="spellStart"/>
            <w:r>
              <w:rPr>
                <w:color w:val="333333"/>
                <w:sz w:val="20"/>
                <w:szCs w:val="20"/>
              </w:rPr>
              <w:t>npm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run dev`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E880006" w14:textId="77777777" w:rsidR="00095340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啟動開發伺服器</w:t>
            </w:r>
            <w:proofErr w:type="gramStart"/>
            <w:r>
              <w:rPr>
                <w:color w:val="333333"/>
                <w:sz w:val="20"/>
                <w:szCs w:val="20"/>
              </w:rPr>
              <w:t>（</w:t>
            </w:r>
            <w:proofErr w:type="gramEnd"/>
            <w:r>
              <w:rPr>
                <w:color w:val="333333"/>
                <w:sz w:val="20"/>
                <w:szCs w:val="20"/>
              </w:rPr>
              <w:t>localhost:3000</w:t>
            </w:r>
            <w:proofErr w:type="gramStart"/>
            <w:r>
              <w:rPr>
                <w:color w:val="333333"/>
                <w:sz w:val="20"/>
                <w:szCs w:val="20"/>
              </w:rPr>
              <w:t>）</w:t>
            </w:r>
            <w:proofErr w:type="gramEnd"/>
          </w:p>
        </w:tc>
      </w:tr>
      <w:tr w:rsidR="00095340" w14:paraId="4233C4D7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6D93994" w14:textId="77777777" w:rsidR="00095340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`</w:t>
            </w:r>
            <w:proofErr w:type="spellStart"/>
            <w:r>
              <w:rPr>
                <w:color w:val="333333"/>
                <w:sz w:val="20"/>
                <w:szCs w:val="20"/>
              </w:rPr>
              <w:t>npm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run build`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682C7B1" w14:textId="77777777" w:rsidR="00095340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正式建置（SSR）</w:t>
            </w:r>
          </w:p>
        </w:tc>
      </w:tr>
      <w:tr w:rsidR="00095340" w14:paraId="28CF28DB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7134964" w14:textId="77777777" w:rsidR="00095340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`</w:t>
            </w:r>
            <w:proofErr w:type="spellStart"/>
            <w:r>
              <w:rPr>
                <w:color w:val="333333"/>
                <w:sz w:val="20"/>
                <w:szCs w:val="20"/>
              </w:rPr>
              <w:t>npm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run </w:t>
            </w:r>
            <w:proofErr w:type="spellStart"/>
            <w:r>
              <w:rPr>
                <w:color w:val="333333"/>
                <w:sz w:val="20"/>
                <w:szCs w:val="20"/>
              </w:rPr>
              <w:t>build_iis_node</w:t>
            </w:r>
            <w:proofErr w:type="spellEnd"/>
            <w:r>
              <w:rPr>
                <w:color w:val="333333"/>
                <w:sz w:val="20"/>
                <w:szCs w:val="20"/>
              </w:rPr>
              <w:t>`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9F360A4" w14:textId="77777777" w:rsidR="00095340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IIS Node 部署建置</w:t>
            </w:r>
          </w:p>
        </w:tc>
      </w:tr>
      <w:tr w:rsidR="00095340" w14:paraId="206D73BE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E5F12A8" w14:textId="77777777" w:rsidR="00095340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`</w:t>
            </w:r>
            <w:proofErr w:type="spellStart"/>
            <w:r>
              <w:rPr>
                <w:color w:val="333333"/>
                <w:sz w:val="20"/>
                <w:szCs w:val="20"/>
              </w:rPr>
              <w:t>npm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run generate`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05B7A3F" w14:textId="77777777" w:rsidR="00095340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靜態生成（SSG）</w:t>
            </w:r>
          </w:p>
        </w:tc>
      </w:tr>
      <w:tr w:rsidR="00095340" w14:paraId="74013C51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1FE03FC" w14:textId="77777777" w:rsidR="00095340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`</w:t>
            </w:r>
            <w:proofErr w:type="spellStart"/>
            <w:r>
              <w:rPr>
                <w:color w:val="333333"/>
                <w:sz w:val="20"/>
                <w:szCs w:val="20"/>
              </w:rPr>
              <w:t>npm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run preview`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8EBAAB9" w14:textId="77777777" w:rsidR="00095340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預覽正式建置結果</w:t>
            </w:r>
          </w:p>
        </w:tc>
      </w:tr>
    </w:tbl>
    <w:p w14:paraId="6E73E9B5" w14:textId="77777777" w:rsidR="00095340" w:rsidRDefault="00095340">
      <w:pPr>
        <w:spacing w:after="120"/>
      </w:pPr>
    </w:p>
    <w:p w14:paraId="6FD9AF60" w14:textId="77777777" w:rsidR="00095340" w:rsidRDefault="00000000">
      <w:pPr>
        <w:pStyle w:val="2"/>
        <w:spacing w:before="240" w:after="80"/>
      </w:pPr>
      <w:r>
        <w:rPr>
          <w:b/>
          <w:bCs/>
          <w:color w:val="333333"/>
        </w:rPr>
        <w:t>2.9 資料流程</w:t>
      </w:r>
    </w:p>
    <w:p w14:paraId="0D29E200" w14:textId="77777777" w:rsidR="00095340" w:rsidRDefault="00000000">
      <w:pPr>
        <w:shd w:val="clear" w:color="auto" w:fill="F5F5F5"/>
        <w:spacing w:before="80" w:after="80"/>
        <w:ind w:left="431"/>
      </w:pPr>
      <w:r>
        <w:rPr>
          <w:rFonts w:ascii="Consolas" w:eastAsia="Consolas" w:hAnsi="Consolas" w:cs="Consolas"/>
          <w:color w:val="333333"/>
          <w:sz w:val="18"/>
          <w:szCs w:val="18"/>
        </w:rPr>
        <w:t>使用者操作（篩選/搜尋/換頁）</w:t>
      </w:r>
      <w: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 ↓</w:t>
      </w:r>
      <w: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  Vue 元件 (pages/*.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vue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)</w:t>
      </w:r>
      <w: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 ↓</w:t>
      </w:r>
      <w: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lastRenderedPageBreak/>
        <w:t xml:space="preserve">  Plugin ($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WebApiGet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/ $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WebApiPost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)</w:t>
      </w:r>
      <w: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 ↓</w:t>
      </w:r>
      <w: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  $fetch → HTTPS GET/POST</w:t>
      </w:r>
      <w: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 ↓</w:t>
      </w:r>
      <w: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  外部 API: i-fare.org.tw/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ifare_api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api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/services/app/*</w:t>
      </w:r>
      <w: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 ↓</w:t>
      </w:r>
      <w: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  API 回傳 JSON（ABP 格式）</w:t>
      </w:r>
      <w: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  { result: 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{ result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: [...],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errCode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: 0 }, success: true }</w:t>
      </w:r>
      <w: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 ↓</w:t>
      </w:r>
      <w: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  元件接收資料 → 渲染畫面</w:t>
      </w:r>
    </w:p>
    <w:p w14:paraId="1ACFD1AD" w14:textId="77777777" w:rsidR="00095340" w:rsidRDefault="00095340">
      <w:pPr>
        <w:pBdr>
          <w:bottom w:val="single" w:sz="1" w:space="0" w:color="CCCCCC"/>
        </w:pBdr>
        <w:spacing w:before="120" w:after="120"/>
      </w:pPr>
    </w:p>
    <w:p w14:paraId="31AB8BC0" w14:textId="77777777" w:rsidR="00095340" w:rsidRDefault="00000000">
      <w:pPr>
        <w:pStyle w:val="1"/>
        <w:spacing w:before="360" w:after="120"/>
      </w:pPr>
      <w:r>
        <w:rPr>
          <w:b/>
          <w:bCs/>
          <w:color w:val="2B579A"/>
          <w:sz w:val="30"/>
          <w:szCs w:val="30"/>
        </w:rPr>
        <w:t>三、後台系統（</w:t>
      </w:r>
      <w:proofErr w:type="spellStart"/>
      <w:r>
        <w:rPr>
          <w:b/>
          <w:bCs/>
          <w:color w:val="2B579A"/>
          <w:sz w:val="30"/>
          <w:szCs w:val="30"/>
        </w:rPr>
        <w:t>iFare_Backend</w:t>
      </w:r>
      <w:proofErr w:type="spellEnd"/>
      <w:r>
        <w:rPr>
          <w:b/>
          <w:bCs/>
          <w:color w:val="2B579A"/>
          <w:sz w:val="30"/>
          <w:szCs w:val="30"/>
        </w:rPr>
        <w:t>）</w:t>
      </w:r>
    </w:p>
    <w:p w14:paraId="1D1D1D8B" w14:textId="77777777" w:rsidR="00095340" w:rsidRDefault="00000000">
      <w:pPr>
        <w:pStyle w:val="2"/>
        <w:spacing w:before="240" w:after="80"/>
      </w:pPr>
      <w:r>
        <w:rPr>
          <w:b/>
          <w:bCs/>
          <w:color w:val="333333"/>
        </w:rPr>
        <w:t>3.1 架構圖說明</w:t>
      </w:r>
    </w:p>
    <w:p w14:paraId="01031A58" w14:textId="77777777" w:rsidR="00095340" w:rsidRDefault="00000000">
      <w:pPr>
        <w:spacing w:before="60" w:after="60"/>
      </w:pPr>
      <w:r>
        <w:t xml:space="preserve">後台採用 Vue 3 + </w:t>
      </w:r>
      <w:proofErr w:type="spellStart"/>
      <w:r>
        <w:t>Vite</w:t>
      </w:r>
      <w:proofErr w:type="spellEnd"/>
      <w:r>
        <w:t xml:space="preserve"> 框架，搭配 Element Plus UI 元件庫和 </w:t>
      </w:r>
      <w:proofErr w:type="spellStart"/>
      <w:r>
        <w:t>Pinia</w:t>
      </w:r>
      <w:proofErr w:type="spellEnd"/>
      <w:r>
        <w:t xml:space="preserve"> 狀態管理，提供管理員進行內容管理（CRUD）。</w:t>
      </w:r>
    </w:p>
    <w:p w14:paraId="6F1641F6" w14:textId="77777777" w:rsidR="00095340" w:rsidRDefault="00000000">
      <w:pPr>
        <w:spacing w:before="60" w:after="60"/>
      </w:pPr>
      <w:r>
        <w:t>架構分為以下區塊：</w:t>
      </w:r>
    </w:p>
    <w:p w14:paraId="43ED69B6" w14:textId="77777777" w:rsidR="00095340" w:rsidRDefault="00000000">
      <w:pPr>
        <w:pStyle w:val="a4"/>
        <w:numPr>
          <w:ilvl w:val="0"/>
          <w:numId w:val="1"/>
        </w:numPr>
        <w:spacing w:before="40" w:after="40"/>
      </w:pPr>
      <w:r>
        <w:rPr>
          <w:b/>
          <w:bCs/>
        </w:rPr>
        <w:t>認證 &amp; 權限系統</w:t>
      </w:r>
      <w:r>
        <w:t>：</w:t>
      </w:r>
      <w:proofErr w:type="spellStart"/>
      <w:r>
        <w:t>LoginView.vue</w:t>
      </w:r>
      <w:proofErr w:type="spellEnd"/>
      <w:r>
        <w:t xml:space="preserve"> 負責登入流程</w:t>
      </w:r>
      <w:proofErr w:type="gramStart"/>
      <w:r>
        <w:t>（</w:t>
      </w:r>
      <w:proofErr w:type="gramEnd"/>
      <w:r>
        <w:t>兩步驟：取得 JWT Token → 取得使用者資訊</w:t>
      </w:r>
      <w:proofErr w:type="gramStart"/>
      <w:r>
        <w:t>）</w:t>
      </w:r>
      <w:proofErr w:type="gramEnd"/>
      <w:r>
        <w:t>，</w:t>
      </w:r>
      <w:proofErr w:type="spellStart"/>
      <w:r>
        <w:t>Pinia</w:t>
      </w:r>
      <w:proofErr w:type="spellEnd"/>
      <w:r>
        <w:t xml:space="preserve"> User Store 儲存 Token 和權限，Router Guard 在每次路由切換時驗證登入狀態和角色權限。</w:t>
      </w:r>
    </w:p>
    <w:p w14:paraId="05FD4D5A" w14:textId="77777777" w:rsidR="00095340" w:rsidRDefault="00000000">
      <w:pPr>
        <w:pStyle w:val="a4"/>
        <w:numPr>
          <w:ilvl w:val="0"/>
          <w:numId w:val="1"/>
        </w:numPr>
        <w:spacing w:before="40" w:after="40"/>
      </w:pPr>
      <w:r>
        <w:rPr>
          <w:b/>
          <w:bCs/>
        </w:rPr>
        <w:t>三種角色</w:t>
      </w:r>
      <w:r>
        <w:t>：管理者（全功能 + 帳號管理）、編輯者（內容 + 代碼維護）、檢視者（僅瀏覽福利文章/政策，唯讀）。</w:t>
      </w:r>
    </w:p>
    <w:p w14:paraId="618D2E31" w14:textId="77777777" w:rsidR="00095340" w:rsidRDefault="00000000">
      <w:pPr>
        <w:pStyle w:val="a4"/>
        <w:numPr>
          <w:ilvl w:val="0"/>
          <w:numId w:val="1"/>
        </w:numPr>
        <w:spacing w:before="40" w:after="40"/>
      </w:pPr>
      <w:r>
        <w:rPr>
          <w:b/>
          <w:bCs/>
        </w:rPr>
        <w:t>router/</w:t>
      </w:r>
      <w:proofErr w:type="spellStart"/>
      <w:r>
        <w:rPr>
          <w:b/>
          <w:bCs/>
        </w:rPr>
        <w:t>index.ts</w:t>
      </w:r>
      <w:proofErr w:type="spellEnd"/>
      <w:r>
        <w:t xml:space="preserve">：共 20 組模組路由（45+ 條），每組模組遵循 3~4 頁結構（Index / </w:t>
      </w:r>
      <w:proofErr w:type="spellStart"/>
      <w:r>
        <w:t>DataList</w:t>
      </w:r>
      <w:proofErr w:type="spellEnd"/>
      <w:r>
        <w:t xml:space="preserve"> / </w:t>
      </w:r>
      <w:proofErr w:type="spellStart"/>
      <w:r>
        <w:t>AddEdit</w:t>
      </w:r>
      <w:proofErr w:type="spellEnd"/>
      <w:r>
        <w:t xml:space="preserve"> / Detail），Code 模組僅 3 頁（無 Detail）。</w:t>
      </w:r>
    </w:p>
    <w:p w14:paraId="0031E5FF" w14:textId="77777777" w:rsidR="00095340" w:rsidRDefault="00000000">
      <w:pPr>
        <w:pStyle w:val="a4"/>
        <w:numPr>
          <w:ilvl w:val="0"/>
          <w:numId w:val="1"/>
        </w:numPr>
        <w:spacing w:before="40" w:after="40"/>
      </w:pPr>
      <w:proofErr w:type="spellStart"/>
      <w:r>
        <w:rPr>
          <w:b/>
          <w:bCs/>
        </w:rPr>
        <w:t>main.ts</w:t>
      </w:r>
      <w:proofErr w:type="spellEnd"/>
      <w:r>
        <w:rPr>
          <w:b/>
          <w:bCs/>
        </w:rPr>
        <w:t xml:space="preserve"> 進入點</w:t>
      </w:r>
      <w:r>
        <w:t>：</w:t>
      </w:r>
      <w:proofErr w:type="spellStart"/>
      <w:r>
        <w:t>createApp</w:t>
      </w:r>
      <w:proofErr w:type="spellEnd"/>
      <w:r>
        <w:t>(App).use(</w:t>
      </w:r>
      <w:proofErr w:type="spellStart"/>
      <w:r>
        <w:t>ElementPlus</w:t>
      </w:r>
      <w:proofErr w:type="spellEnd"/>
      <w:r>
        <w:t xml:space="preserve">, {locale: </w:t>
      </w:r>
      <w:proofErr w:type="spellStart"/>
      <w:r>
        <w:t>zhTw</w:t>
      </w:r>
      <w:proofErr w:type="spellEnd"/>
      <w:r>
        <w:t>}).use(</w:t>
      </w:r>
      <w:proofErr w:type="spellStart"/>
      <w:r>
        <w:t>Pinia</w:t>
      </w:r>
      <w:proofErr w:type="spellEnd"/>
      <w:r>
        <w:t xml:space="preserve"> + </w:t>
      </w:r>
      <w:proofErr w:type="spellStart"/>
      <w:r>
        <w:t>persistedstate</w:t>
      </w:r>
      <w:proofErr w:type="spellEnd"/>
      <w:r>
        <w:t>).use(Router).provide($</w:t>
      </w:r>
      <w:proofErr w:type="spellStart"/>
      <w:r>
        <w:t>WebAPI</w:t>
      </w:r>
      <w:proofErr w:type="spellEnd"/>
      <w:r>
        <w:t>, $</w:t>
      </w:r>
      <w:proofErr w:type="spellStart"/>
      <w:r>
        <w:t>CommonLib</w:t>
      </w:r>
      <w:proofErr w:type="spellEnd"/>
      <w:r>
        <w:t>)。</w:t>
      </w:r>
    </w:p>
    <w:p w14:paraId="15511319" w14:textId="77777777" w:rsidR="00095340" w:rsidRDefault="00000000">
      <w:pPr>
        <w:pStyle w:val="a4"/>
        <w:numPr>
          <w:ilvl w:val="0"/>
          <w:numId w:val="1"/>
        </w:numPr>
        <w:spacing w:before="40" w:after="40"/>
      </w:pPr>
      <w:proofErr w:type="spellStart"/>
      <w:r>
        <w:rPr>
          <w:b/>
          <w:bCs/>
        </w:rPr>
        <w:t>App.vue</w:t>
      </w:r>
      <w:proofErr w:type="spellEnd"/>
      <w:r>
        <w:t xml:space="preserve">：包含 </w:t>
      </w:r>
      <w:proofErr w:type="spellStart"/>
      <w:r>
        <w:t>AppAside</w:t>
      </w:r>
      <w:proofErr w:type="spellEnd"/>
      <w:r>
        <w:t>（側邊選單，依權限過濾）、</w:t>
      </w:r>
      <w:proofErr w:type="spellStart"/>
      <w:r>
        <w:t>AppHeader</w:t>
      </w:r>
      <w:proofErr w:type="spellEnd"/>
      <w:r>
        <w:t>（頂部列）、</w:t>
      </w:r>
      <w:proofErr w:type="spellStart"/>
      <w:r>
        <w:t>RouterView</w:t>
      </w:r>
      <w:proofErr w:type="spellEnd"/>
      <w:r>
        <w:t>。</w:t>
      </w:r>
    </w:p>
    <w:p w14:paraId="6256670B" w14:textId="77777777" w:rsidR="00095340" w:rsidRDefault="00000000">
      <w:pPr>
        <w:pStyle w:val="a4"/>
        <w:numPr>
          <w:ilvl w:val="0"/>
          <w:numId w:val="1"/>
        </w:numPr>
        <w:spacing w:before="40" w:after="40"/>
      </w:pPr>
      <w:r>
        <w:rPr>
          <w:b/>
          <w:bCs/>
        </w:rPr>
        <w:t>views/</w:t>
      </w:r>
      <w:r>
        <w:t xml:space="preserve">：頁面模組，分為內容管理（7 </w:t>
      </w:r>
      <w:proofErr w:type="gramStart"/>
      <w:r>
        <w:t>個</w:t>
      </w:r>
      <w:proofErr w:type="gramEnd"/>
      <w:r>
        <w:t>模組）、代碼維護（6 種）、系統管理（Dashboard / 帳號 / 個人設定 / 圖片管理）。</w:t>
      </w:r>
    </w:p>
    <w:p w14:paraId="27BC0BB6" w14:textId="77777777" w:rsidR="00095340" w:rsidRDefault="00000000">
      <w:pPr>
        <w:pStyle w:val="a4"/>
        <w:numPr>
          <w:ilvl w:val="0"/>
          <w:numId w:val="1"/>
        </w:numPr>
        <w:spacing w:before="40" w:after="40"/>
      </w:pPr>
      <w:r>
        <w:rPr>
          <w:b/>
          <w:bCs/>
        </w:rPr>
        <w:t>components/</w:t>
      </w:r>
      <w:r>
        <w:t>：共用元件，分為版面元件（</w:t>
      </w:r>
      <w:proofErr w:type="spellStart"/>
      <w:r>
        <w:t>AppAside</w:t>
      </w:r>
      <w:proofErr w:type="spellEnd"/>
      <w:r>
        <w:t xml:space="preserve"> / </w:t>
      </w:r>
      <w:proofErr w:type="spellStart"/>
      <w:r>
        <w:t>AppHeader</w:t>
      </w:r>
      <w:proofErr w:type="spellEnd"/>
      <w:r>
        <w:t xml:space="preserve"> / </w:t>
      </w:r>
      <w:proofErr w:type="spellStart"/>
      <w:r>
        <w:t>MainHeader</w:t>
      </w:r>
      <w:proofErr w:type="spellEnd"/>
      <w:r>
        <w:t>）、資料元件（</w:t>
      </w:r>
      <w:proofErr w:type="spellStart"/>
      <w:r>
        <w:t>CardTable</w:t>
      </w:r>
      <w:proofErr w:type="spellEnd"/>
      <w:r>
        <w:t xml:space="preserve"> / </w:t>
      </w:r>
      <w:proofErr w:type="spellStart"/>
      <w:r>
        <w:t>CardSearchParam</w:t>
      </w:r>
      <w:proofErr w:type="spellEnd"/>
      <w:r>
        <w:t xml:space="preserve"> / </w:t>
      </w:r>
      <w:proofErr w:type="spellStart"/>
      <w:r>
        <w:t>CompHtmlEditor</w:t>
      </w:r>
      <w:proofErr w:type="spellEnd"/>
      <w:r>
        <w:t>）、表單元件（各種 Input / Dialog）。</w:t>
      </w:r>
    </w:p>
    <w:p w14:paraId="741A14B0" w14:textId="77777777" w:rsidR="00095340" w:rsidRDefault="00000000">
      <w:pPr>
        <w:pStyle w:val="a4"/>
        <w:numPr>
          <w:ilvl w:val="0"/>
          <w:numId w:val="1"/>
        </w:numPr>
        <w:spacing w:before="40" w:after="40"/>
      </w:pPr>
      <w:r>
        <w:rPr>
          <w:b/>
          <w:bCs/>
        </w:rPr>
        <w:t xml:space="preserve">plugins/ </w:t>
      </w:r>
      <w:proofErr w:type="gramStart"/>
      <w:r>
        <w:rPr>
          <w:b/>
          <w:bCs/>
        </w:rPr>
        <w:t>—</w:t>
      </w:r>
      <w:proofErr w:type="gramEnd"/>
      <w:r>
        <w:rPr>
          <w:b/>
          <w:bCs/>
        </w:rPr>
        <w:t xml:space="preserve"> API 通訊層</w:t>
      </w:r>
      <w:r>
        <w:t>：</w:t>
      </w:r>
      <w:proofErr w:type="spellStart"/>
      <w:r>
        <w:t>AjaxRef.ts</w:t>
      </w:r>
      <w:proofErr w:type="spellEnd"/>
      <w:r>
        <w:t>（HTTP 請求設定類別）、</w:t>
      </w:r>
      <w:proofErr w:type="spellStart"/>
      <w:r>
        <w:t>WebAPI.ts</w:t>
      </w:r>
      <w:proofErr w:type="spellEnd"/>
      <w:r>
        <w:t>（全域 API 端點定義，65+ 方法）、</w:t>
      </w:r>
      <w:proofErr w:type="spellStart"/>
      <w:r>
        <w:t>CommonLib.ts</w:t>
      </w:r>
      <w:proofErr w:type="spellEnd"/>
      <w:r>
        <w:t>（工具函式庫）。</w:t>
      </w:r>
    </w:p>
    <w:p w14:paraId="2798A065" w14:textId="77777777" w:rsidR="00095340" w:rsidRDefault="00000000">
      <w:pPr>
        <w:spacing w:before="60" w:after="60"/>
      </w:pPr>
      <w:r>
        <w:t>[此處插入圖片：</w:t>
      </w:r>
      <w:proofErr w:type="spellStart"/>
      <w:r>
        <w:t>iFare_Backend</w:t>
      </w:r>
      <w:proofErr w:type="spellEnd"/>
      <w:r>
        <w:t>_架構圖.</w:t>
      </w:r>
      <w:proofErr w:type="spellStart"/>
      <w:r>
        <w:t>png</w:t>
      </w:r>
      <w:proofErr w:type="spellEnd"/>
      <w:r>
        <w:t>]</w:t>
      </w:r>
    </w:p>
    <w:p w14:paraId="254E114B" w14:textId="77777777" w:rsidR="00095340" w:rsidRDefault="00000000">
      <w:pPr>
        <w:pStyle w:val="2"/>
        <w:spacing w:before="240" w:after="80"/>
      </w:pPr>
      <w:r>
        <w:rPr>
          <w:b/>
          <w:bCs/>
          <w:color w:val="333333"/>
        </w:rPr>
        <w:t>3.2 目錄結構</w:t>
      </w:r>
    </w:p>
    <w:p w14:paraId="3EFA327A" w14:textId="77777777" w:rsidR="00095340" w:rsidRDefault="00000000">
      <w:pPr>
        <w:shd w:val="clear" w:color="auto" w:fill="F5F5F5"/>
        <w:spacing w:before="80" w:after="80"/>
        <w:ind w:left="431"/>
      </w:pP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lastRenderedPageBreak/>
        <w:t>iFare_Backend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/</w:t>
      </w:r>
      <w:r>
        <w:br/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├──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src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/</w:t>
      </w:r>
      <w:r>
        <w:br/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│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  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├──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App.vue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             根元件（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AppAside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+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AppHeader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+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RouterView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）</w:t>
      </w:r>
      <w:r>
        <w:br/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│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  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├──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main.ts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             進入點（Element Plus /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Pinia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/ Router）</w:t>
      </w:r>
      <w:r>
        <w:br/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│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  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│</w:t>
      </w:r>
      <w:proofErr w:type="gramEnd"/>
      <w:r>
        <w:br/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│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  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├──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router/</w:t>
      </w:r>
      <w:r>
        <w:br/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│   │   └──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index.ts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        路由定義（45+ 條）+ 權限守衛</w:t>
      </w:r>
      <w:r>
        <w:br/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│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  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│</w:t>
      </w:r>
      <w:proofErr w:type="gramEnd"/>
      <w:r>
        <w:br/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│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  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├──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stores/</w:t>
      </w:r>
      <w:r>
        <w:br/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│   │   └──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user.ts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        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Pinia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使用者狀態（token / permission / persist）</w:t>
      </w:r>
      <w:r>
        <w:br/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│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  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│</w:t>
      </w:r>
      <w:proofErr w:type="gramEnd"/>
      <w:r>
        <w:br/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│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  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├──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plugins/</w:t>
      </w:r>
      <w:r>
        <w:br/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│   │   ├──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AjaxRef.ts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      HTTP 請求設定（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baseUrl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/ headers / method）</w:t>
      </w:r>
      <w:r>
        <w:br/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│   │   ├──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WebAPI.ts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       API 端點方法定義（65+ 方法，500+ 行）</w:t>
      </w:r>
      <w:r>
        <w:br/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│   │   └──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CommonLib.ts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    工具函式（日期格式化 / 深拷貝 / 路由跳轉）</w:t>
      </w:r>
      <w:r>
        <w:br/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│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  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│</w:t>
      </w:r>
      <w:proofErr w:type="gramEnd"/>
      <w:r>
        <w:br/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│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  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├──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components/</w:t>
      </w:r>
      <w:r>
        <w:br/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│   │   ├──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AppAside.vue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    側邊導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覽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列（依權限過濾選單）</w:t>
      </w:r>
      <w:r>
        <w:br/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│   │   ├──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AppHeader.vue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   頂部列（麵包屑 + 使用者資訊）</w:t>
      </w:r>
      <w:r>
        <w:br/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│   │   ├──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MainHeader.vue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  頁面標題 + 操作按鈕</w:t>
      </w:r>
      <w:r>
        <w:br/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│   │   ├──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CardTable.vue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   資料表格（分頁 / 排序 / 操作欄）</w:t>
      </w:r>
      <w:r>
        <w:br/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│   │   ├──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CardSearchParam.vue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   搜尋篩選面板</w:t>
      </w:r>
      <w:r>
        <w:br/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│   │   ├──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CompHtmlEditor.vue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TinyMCE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富文本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編輯器</w:t>
      </w:r>
      <w:r>
        <w:br/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│   │   ├──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CompDateRangePicker.vue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日期範圍選擇器</w:t>
      </w:r>
      <w:r>
        <w:br/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│   │   ├──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DialogAddEditImg.vue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  圖片上傳/編輯對話框</w:t>
      </w:r>
      <w:r>
        <w:br/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│   │   ├──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DialogAlert.vue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 通用警告對話框</w:t>
      </w:r>
      <w:r>
        <w:br/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│   │   └──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DialogErrorInfo.vue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   錯誤訊息對話框</w:t>
      </w:r>
      <w:r>
        <w:br/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│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  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│</w:t>
      </w:r>
      <w:proofErr w:type="gramEnd"/>
      <w:r>
        <w:br/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│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  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├──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views/                     頁面模組（CRUD 模式）</w:t>
      </w:r>
      <w:r>
        <w:br/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│   │   ├──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LoginView.vue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   登入頁</w:t>
      </w:r>
      <w:r>
        <w:br/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│   │   ├──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HomeView.vue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    首頁 Dashboard</w:t>
      </w:r>
      <w:r>
        <w:br/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│   │   ├──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Analysis/              數據分析（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ApexCharts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圖表）</w:t>
      </w:r>
      <w:r>
        <w:br/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│   │   ├──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News/                  最新消息 CRUD</w:t>
      </w:r>
      <w:r>
        <w:br/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│   │   ├──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Articles/</w:t>
      </w:r>
      <w:r>
        <w:br/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│   │   │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  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├──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Welfare/           福利文章 CRUD</w:t>
      </w:r>
      <w:r>
        <w:br/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│   │   │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  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└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── Lazy/              懶人包 CRUD</w:t>
      </w:r>
      <w: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│   │   ├──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IFare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/</w:t>
      </w:r>
      <w: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>│   │   │   ├── Policy/            福利政策 CRUD</w:t>
      </w:r>
      <w: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>│   │   │   ├── QA/                常見問題 CRUD</w:t>
      </w:r>
      <w: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│   │   │   └──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OfficeUnit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/        洽辦單位 CRUD</w:t>
      </w:r>
      <w: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>│   │   ├── Collaborator/          公益夥伴 CRUD</w:t>
      </w:r>
      <w: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>│   │   ├── Code/                  代碼維護（×6 種）</w:t>
      </w:r>
      <w: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>│   │   ├── Account/               帳號管理</w:t>
      </w:r>
      <w: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>│   │   ├── Personal/              個人設定</w:t>
      </w:r>
      <w: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│   │   └──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ImgManager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/            圖片管理</w:t>
      </w:r>
      <w: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>│   │</w:t>
      </w:r>
      <w: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>│   └── interface/                 TypeScript 型別定義</w:t>
      </w:r>
      <w: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│       ├──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MTable.ts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       表格資料結構（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TbDataInfo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繼承體系）</w:t>
      </w:r>
      <w:r>
        <w:br/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│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├──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Login.ts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        登入表單型別</w:t>
      </w:r>
      <w:r>
        <w:br/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│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├──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ABPFormat.ts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    API 回應格式</w:t>
      </w:r>
      <w:r>
        <w:br/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│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├──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SelectOptions.ts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選單選項型別</w:t>
      </w:r>
      <w:r>
        <w:br/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│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└──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IFareOfficeUnit.ts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洽辦單位型別</w:t>
      </w:r>
      <w:r>
        <w:br/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│</w:t>
      </w:r>
      <w:proofErr w:type="gramEnd"/>
      <w:r>
        <w:br/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├──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data/</w:t>
      </w:r>
      <w:r>
        <w:br/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│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  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├──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AsideMenu.json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      側邊選單結構（依權限過濾）</w:t>
      </w:r>
      <w:r>
        <w:br/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│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  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└──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TestDataList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/              各模組測試假資料</w:t>
      </w:r>
      <w:r>
        <w:br/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│</w:t>
      </w:r>
      <w:proofErr w:type="gramEnd"/>
      <w:r>
        <w:br/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└──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vite.config.ts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         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Vite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設定（base path / auto-import）</w:t>
      </w:r>
    </w:p>
    <w:p w14:paraId="1F6F500F" w14:textId="77777777" w:rsidR="00095340" w:rsidRDefault="00000000">
      <w:pPr>
        <w:pStyle w:val="2"/>
        <w:spacing w:before="240" w:after="80"/>
      </w:pPr>
      <w:r>
        <w:rPr>
          <w:b/>
          <w:bCs/>
          <w:color w:val="333333"/>
        </w:rPr>
        <w:t>3.3 CRUD 頁面模式</w:t>
      </w:r>
    </w:p>
    <w:p w14:paraId="0C5F0BD8" w14:textId="77777777" w:rsidR="00095340" w:rsidRDefault="00000000">
      <w:pPr>
        <w:spacing w:before="60" w:after="60"/>
      </w:pPr>
      <w:r>
        <w:lastRenderedPageBreak/>
        <w:t>後台每</w:t>
      </w:r>
      <w:proofErr w:type="gramStart"/>
      <w:r>
        <w:t>個</w:t>
      </w:r>
      <w:proofErr w:type="gramEnd"/>
      <w:r>
        <w:t>內容管理模組都遵循統一的頁面結構：</w:t>
      </w:r>
    </w:p>
    <w:p w14:paraId="35562061" w14:textId="77777777" w:rsidR="00095340" w:rsidRDefault="00000000">
      <w:pPr>
        <w:shd w:val="clear" w:color="auto" w:fill="F5F5F5"/>
        <w:spacing w:before="80" w:after="80"/>
        <w:ind w:left="431"/>
      </w:pPr>
      <w:r>
        <w:rPr>
          <w:rFonts w:ascii="Consolas" w:eastAsia="Consolas" w:hAnsi="Consolas" w:cs="Consolas"/>
          <w:color w:val="333333"/>
          <w:sz w:val="18"/>
          <w:szCs w:val="18"/>
        </w:rPr>
        <w:t>{Module}_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IndexView.vue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 路由容器</w:t>
      </w:r>
      <w:r>
        <w:br/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├──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{Module}_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DataListView.vue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列表頁</w:t>
      </w:r>
      <w:r>
        <w:br/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│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├──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MainHeader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   標題 + [新增] 按鈕</w:t>
      </w:r>
      <w:r>
        <w:br/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│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├──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CardSearchParam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篩選面板（日期範圍 / 狀態 / 關鍵字）</w:t>
      </w:r>
      <w:r>
        <w:br/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│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└──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CardTable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    資料表格 + 分頁</w:t>
      </w:r>
      <w:r>
        <w:br/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│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    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├──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[檢視] →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ItemDetailView</w:t>
      </w:r>
      <w:proofErr w:type="spellEnd"/>
      <w:r>
        <w:br/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│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    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├──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[編輯] →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AddEditView?id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=xxx</w:t>
      </w:r>
      <w:r>
        <w:br/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│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    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└──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[刪除] → API Delete</w:t>
      </w:r>
      <w:r>
        <w:br/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│</w:t>
      </w:r>
      <w:proofErr w:type="gramEnd"/>
      <w:r>
        <w:br/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├──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{Module}_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AddEditView.vue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 新增/編輯頁</w:t>
      </w:r>
      <w:r>
        <w:br/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│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├──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MainHeader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   標題 + [儲存][取消] 按鈕</w:t>
      </w:r>
      <w:r>
        <w:br/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│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├──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表單欄位            依模組不同</w:t>
      </w:r>
      <w:r>
        <w:br/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│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└──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CompHtmlEditor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富文本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內容（部分模組）</w:t>
      </w:r>
      <w:r>
        <w:br/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│</w:t>
      </w:r>
      <w:proofErr w:type="gramEnd"/>
      <w:r>
        <w:br/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└──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{Module}_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ItemDetailView.vue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詳情頁</w:t>
      </w:r>
      <w: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├──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MainHeader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   標題 + [編輯][刪除] 按鈕</w:t>
      </w:r>
      <w: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└──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唯讀資料顯示</w:t>
      </w:r>
    </w:p>
    <w:p w14:paraId="44250AF2" w14:textId="77777777" w:rsidR="00095340" w:rsidRDefault="00000000">
      <w:pPr>
        <w:spacing w:before="60" w:after="60"/>
      </w:pPr>
      <w:r>
        <w:t xml:space="preserve">Code 代碼維護模組僅有 3 頁（無 </w:t>
      </w:r>
      <w:proofErr w:type="spellStart"/>
      <w:r>
        <w:t>ItemDetailView</w:t>
      </w:r>
      <w:proofErr w:type="spellEnd"/>
      <w:r>
        <w:t>），因為代碼資料結構簡單。</w:t>
      </w:r>
    </w:p>
    <w:p w14:paraId="5C21BA5B" w14:textId="77777777" w:rsidR="00095340" w:rsidRDefault="00000000">
      <w:pPr>
        <w:pStyle w:val="2"/>
        <w:spacing w:before="240" w:after="80"/>
      </w:pPr>
      <w:r>
        <w:rPr>
          <w:b/>
          <w:bCs/>
          <w:color w:val="333333"/>
        </w:rPr>
        <w:t>3.4 認證與授權流程</w:t>
      </w:r>
    </w:p>
    <w:p w14:paraId="14F72A19" w14:textId="77777777" w:rsidR="00095340" w:rsidRDefault="00000000">
      <w:pPr>
        <w:spacing w:before="60" w:after="60"/>
      </w:pPr>
      <w:r>
        <w:rPr>
          <w:b/>
          <w:bCs/>
        </w:rPr>
        <w:t>登入流程（兩步驟）：</w:t>
      </w:r>
    </w:p>
    <w:p w14:paraId="6916D047" w14:textId="77777777" w:rsidR="00095340" w:rsidRDefault="00000000">
      <w:pPr>
        <w:shd w:val="clear" w:color="auto" w:fill="F5F5F5"/>
        <w:spacing w:before="80" w:after="80"/>
        <w:ind w:left="431"/>
      </w:pPr>
      <w:r>
        <w:rPr>
          <w:rFonts w:ascii="Consolas" w:eastAsia="Consolas" w:hAnsi="Consolas" w:cs="Consolas"/>
          <w:color w:val="333333"/>
          <w:sz w:val="18"/>
          <w:szCs w:val="18"/>
        </w:rPr>
        <w:t>使用者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輸入帳密</w:t>
      </w:r>
      <w:proofErr w:type="gramEnd"/>
      <w: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↓</w:t>
      </w:r>
      <w: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>步驟 1：POST /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api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TokenAuth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/Authenticate</w:t>
      </w:r>
      <w: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→ 回傳 JWT Token</w:t>
      </w:r>
      <w: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↓</w:t>
      </w:r>
      <w: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>步驟 2：POST /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api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/services/app/Main/Login（帶 Token）</w:t>
      </w:r>
      <w: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→ 回傳使用者資訊（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userName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/ email /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userID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/ permission /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expiredTime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）</w:t>
      </w:r>
      <w: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↓</w:t>
      </w:r>
      <w:r>
        <w:br/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Pinia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User Store 儲存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（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persist: true →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localStorage</w:t>
      </w:r>
      <w:proofErr w:type="spellEnd"/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）</w:t>
      </w:r>
      <w:proofErr w:type="gramEnd"/>
      <w: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↓</w:t>
      </w:r>
      <w: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>Router 導向首頁</w:t>
      </w:r>
    </w:p>
    <w:p w14:paraId="2B4133C6" w14:textId="77777777" w:rsidR="00095340" w:rsidRDefault="00000000">
      <w:pPr>
        <w:spacing w:before="60" w:after="60"/>
      </w:pPr>
      <w:r>
        <w:rPr>
          <w:b/>
          <w:bCs/>
        </w:rPr>
        <w:t>Token 過期檢查：</w:t>
      </w:r>
      <w:r>
        <w:t xml:space="preserve"> </w:t>
      </w:r>
      <w:proofErr w:type="spellStart"/>
      <w:r>
        <w:t>HomeView.vue</w:t>
      </w:r>
      <w:proofErr w:type="spellEnd"/>
      <w:r>
        <w:t xml:space="preserve"> 設定每 3 分鐘檢查一次，若 </w:t>
      </w:r>
      <w:r>
        <w:rPr>
          <w:rFonts w:ascii="Consolas" w:eastAsia="Consolas" w:hAnsi="Consolas" w:cs="Consolas"/>
          <w:color w:val="333333"/>
          <w:sz w:val="20"/>
          <w:szCs w:val="20"/>
          <w:shd w:val="clear" w:color="auto" w:fill="F0F0F0"/>
        </w:rPr>
        <w:t xml:space="preserve">new Date() &gt; </w:t>
      </w:r>
      <w:proofErr w:type="spellStart"/>
      <w:r>
        <w:rPr>
          <w:rFonts w:ascii="Consolas" w:eastAsia="Consolas" w:hAnsi="Consolas" w:cs="Consolas"/>
          <w:color w:val="333333"/>
          <w:sz w:val="20"/>
          <w:szCs w:val="20"/>
          <w:shd w:val="clear" w:color="auto" w:fill="F0F0F0"/>
        </w:rPr>
        <w:t>tokenExpiredTime</w:t>
      </w:r>
      <w:proofErr w:type="spellEnd"/>
      <w:r>
        <w:t xml:space="preserve"> 則自動登出並導向登入頁。</w:t>
      </w:r>
    </w:p>
    <w:p w14:paraId="7F6BEFB1" w14:textId="77777777" w:rsidR="00095340" w:rsidRDefault="00000000">
      <w:pPr>
        <w:spacing w:before="60" w:after="60"/>
      </w:pPr>
      <w:r>
        <w:rPr>
          <w:b/>
          <w:bCs/>
        </w:rPr>
        <w:t>Router Guard（路由守衛）：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 w:rsidR="00095340" w14:paraId="6497470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</w:tcPr>
          <w:p w14:paraId="6AD7656A" w14:textId="77777777" w:rsidR="00095340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檢查順序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</w:tcPr>
          <w:p w14:paraId="645A871F" w14:textId="77777777" w:rsidR="00095340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規則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</w:tcPr>
          <w:p w14:paraId="7FFE9496" w14:textId="77777777" w:rsidR="00095340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動作</w:t>
            </w:r>
          </w:p>
        </w:tc>
      </w:tr>
      <w:tr w:rsidR="00095340" w14:paraId="5F9E1E6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A8C1622" w14:textId="77777777" w:rsidR="00095340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1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B39DA3D" w14:textId="77777777" w:rsidR="00095340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未登入</w:t>
            </w:r>
            <w:proofErr w:type="gramStart"/>
            <w:r>
              <w:rPr>
                <w:color w:val="333333"/>
                <w:sz w:val="20"/>
                <w:szCs w:val="20"/>
              </w:rPr>
              <w:t>且路由需</w:t>
            </w:r>
            <w:proofErr w:type="gramEnd"/>
            <w:r>
              <w:rPr>
                <w:color w:val="333333"/>
                <w:sz w:val="20"/>
                <w:szCs w:val="20"/>
              </w:rPr>
              <w:t>驗證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5761F5D" w14:textId="77777777" w:rsidR="00095340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導向 /Login</w:t>
            </w:r>
          </w:p>
        </w:tc>
      </w:tr>
      <w:tr w:rsidR="00095340" w14:paraId="4E585FC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0006925" w14:textId="77777777" w:rsidR="00095340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2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ACE9E96" w14:textId="77777777" w:rsidR="00095340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檢視者存取非授權路由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3A6BAC8" w14:textId="77777777" w:rsidR="00095340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導向 /</w:t>
            </w:r>
            <w:proofErr w:type="spellStart"/>
            <w:r>
              <w:rPr>
                <w:color w:val="333333"/>
                <w:sz w:val="20"/>
                <w:szCs w:val="20"/>
              </w:rPr>
              <w:t>NoPermission</w:t>
            </w:r>
            <w:proofErr w:type="spellEnd"/>
          </w:p>
        </w:tc>
      </w:tr>
      <w:tr w:rsidR="00095340" w14:paraId="3CB8733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5F15F5" w14:textId="77777777" w:rsidR="00095340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3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DDA2879" w14:textId="77777777" w:rsidR="00095340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非管理者存取帳號管理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54FAD4E" w14:textId="77777777" w:rsidR="00095340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導向 /</w:t>
            </w:r>
            <w:proofErr w:type="spellStart"/>
            <w:r>
              <w:rPr>
                <w:color w:val="333333"/>
                <w:sz w:val="20"/>
                <w:szCs w:val="20"/>
              </w:rPr>
              <w:t>NoPermission</w:t>
            </w:r>
            <w:proofErr w:type="spellEnd"/>
          </w:p>
        </w:tc>
      </w:tr>
    </w:tbl>
    <w:p w14:paraId="0B28AB59" w14:textId="77777777" w:rsidR="00095340" w:rsidRDefault="00095340">
      <w:pPr>
        <w:spacing w:after="120"/>
      </w:pPr>
    </w:p>
    <w:p w14:paraId="324228CF" w14:textId="77777777" w:rsidR="00095340" w:rsidRDefault="00000000">
      <w:pPr>
        <w:spacing w:before="60" w:after="60"/>
      </w:pPr>
      <w:r>
        <w:rPr>
          <w:b/>
          <w:bCs/>
        </w:rPr>
        <w:t>三種角色權限範圍：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 w:rsidR="00095340" w14:paraId="3022E8B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</w:tcPr>
          <w:p w14:paraId="2F245EDF" w14:textId="77777777" w:rsidR="00095340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角色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</w:tcPr>
          <w:p w14:paraId="21586A67" w14:textId="77777777" w:rsidR="00095340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可存取功能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</w:tcPr>
          <w:p w14:paraId="57F6BFA4" w14:textId="77777777" w:rsidR="00095340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限制</w:t>
            </w:r>
          </w:p>
        </w:tc>
      </w:tr>
      <w:tr w:rsidR="00095340" w14:paraId="1D0C169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645C0A4" w14:textId="77777777" w:rsidR="00095340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管理者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CFC3475" w14:textId="77777777" w:rsidR="00095340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全部功能 + 帳號管理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2756762" w14:textId="77777777" w:rsidR="00095340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無</w:t>
            </w:r>
          </w:p>
        </w:tc>
      </w:tr>
      <w:tr w:rsidR="00095340" w14:paraId="56E2063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CC29D2" w14:textId="77777777" w:rsidR="00095340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編輯者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A6D649B" w14:textId="77777777" w:rsidR="00095340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內容管理 + 代碼維護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1B9904F" w14:textId="77777777" w:rsidR="00095340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無帳號管理</w:t>
            </w:r>
          </w:p>
        </w:tc>
      </w:tr>
      <w:tr w:rsidR="00095340" w14:paraId="3B0E356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815F5FA" w14:textId="77777777" w:rsidR="00095340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lastRenderedPageBreak/>
              <w:t>檢視者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D8A4AEB" w14:textId="77777777" w:rsidR="00095340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福利文章 + 福利政策（唯讀）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D68DDB4" w14:textId="77777777" w:rsidR="00095340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僅能瀏覽，無新增/編輯/刪除</w:t>
            </w:r>
          </w:p>
        </w:tc>
      </w:tr>
    </w:tbl>
    <w:p w14:paraId="2B23A9BA" w14:textId="77777777" w:rsidR="00095340" w:rsidRDefault="00095340">
      <w:pPr>
        <w:spacing w:after="120"/>
      </w:pPr>
    </w:p>
    <w:p w14:paraId="12332156" w14:textId="77777777" w:rsidR="00095340" w:rsidRDefault="00000000">
      <w:pPr>
        <w:pStyle w:val="2"/>
        <w:spacing w:before="240" w:after="80"/>
      </w:pPr>
      <w:r>
        <w:rPr>
          <w:b/>
          <w:bCs/>
          <w:color w:val="333333"/>
        </w:rPr>
        <w:t>3.5 API 通訊層</w:t>
      </w:r>
    </w:p>
    <w:p w14:paraId="4E928EC6" w14:textId="77777777" w:rsidR="00095340" w:rsidRDefault="00000000">
      <w:pPr>
        <w:spacing w:before="60" w:after="60"/>
      </w:pPr>
      <w:r>
        <w:t>後台 API 通訊由三個 Plugin 組成：</w:t>
      </w:r>
    </w:p>
    <w:p w14:paraId="677C140D" w14:textId="77777777" w:rsidR="00095340" w:rsidRDefault="00000000">
      <w:pPr>
        <w:spacing w:before="60" w:after="60"/>
      </w:pPr>
      <w:proofErr w:type="spellStart"/>
      <w:r>
        <w:rPr>
          <w:b/>
          <w:bCs/>
        </w:rPr>
        <w:t>AjaxRef.ts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>—</w:t>
      </w:r>
      <w:proofErr w:type="gramEnd"/>
      <w:r>
        <w:rPr>
          <w:b/>
          <w:bCs/>
        </w:rPr>
        <w:t xml:space="preserve"> HTTP 請求設定類別</w:t>
      </w:r>
    </w:p>
    <w:p w14:paraId="1E1A1390" w14:textId="77777777" w:rsidR="00095340" w:rsidRDefault="00000000">
      <w:pPr>
        <w:shd w:val="clear" w:color="auto" w:fill="F5F5F5"/>
        <w:spacing w:before="80" w:after="80"/>
        <w:ind w:left="431"/>
      </w:pP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baseUrl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:    https://112.121.114.177/ifare_bdapi（正式環境）</w:t>
      </w:r>
      <w:r>
        <w:br/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middleUrl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:  /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api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/services/app</w:t>
      </w:r>
      <w: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完整 URL:  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baseUrl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+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middleUrl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+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httpUrl</w:t>
      </w:r>
      <w:proofErr w:type="spellEnd"/>
      <w:r>
        <w:br/>
      </w:r>
      <w: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>Headers:    Authorization: "Bearer " + token</w:t>
      </w:r>
      <w: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     Content-Type: application/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json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; charset=utf-8</w:t>
      </w:r>
      <w: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>Method:     get / post / get/file / post/file</w:t>
      </w:r>
    </w:p>
    <w:p w14:paraId="696D30CF" w14:textId="77777777" w:rsidR="00095340" w:rsidRDefault="00000000">
      <w:pPr>
        <w:spacing w:before="60" w:after="60"/>
      </w:pPr>
      <w:proofErr w:type="spellStart"/>
      <w:r>
        <w:rPr>
          <w:b/>
          <w:bCs/>
        </w:rPr>
        <w:t>WebAPI.ts</w:t>
      </w:r>
      <w:proofErr w:type="spellEnd"/>
      <w:r>
        <w:rPr>
          <w:b/>
          <w:bCs/>
        </w:rPr>
        <w:t>（$</w:t>
      </w:r>
      <w:proofErr w:type="spellStart"/>
      <w:r>
        <w:rPr>
          <w:b/>
          <w:bCs/>
        </w:rPr>
        <w:t>WebAPI</w:t>
      </w:r>
      <w:proofErr w:type="spellEnd"/>
      <w:r>
        <w:rPr>
          <w:b/>
          <w:bCs/>
        </w:rPr>
        <w:t>）</w:t>
      </w:r>
      <w:proofErr w:type="gramStart"/>
      <w:r>
        <w:rPr>
          <w:b/>
          <w:bCs/>
        </w:rPr>
        <w:t>—</w:t>
      </w:r>
      <w:proofErr w:type="gramEnd"/>
      <w:r>
        <w:rPr>
          <w:b/>
          <w:bCs/>
        </w:rPr>
        <w:t xml:space="preserve"> API 端點方法</w:t>
      </w:r>
    </w:p>
    <w:p w14:paraId="1CF66991" w14:textId="77777777" w:rsidR="00095340" w:rsidRDefault="00000000">
      <w:pPr>
        <w:spacing w:before="60" w:after="60"/>
      </w:pPr>
      <w:r>
        <w:t xml:space="preserve">全域注入 65+ </w:t>
      </w:r>
      <w:proofErr w:type="gramStart"/>
      <w:r>
        <w:t>個</w:t>
      </w:r>
      <w:proofErr w:type="gramEnd"/>
      <w:r>
        <w:t xml:space="preserve"> API 方法，按模組分組：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 w:rsidR="00095340" w14:paraId="5FE1AC7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</w:tcPr>
          <w:p w14:paraId="343C9686" w14:textId="77777777" w:rsidR="00095340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模組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</w:tcPr>
          <w:p w14:paraId="13676B06" w14:textId="77777777" w:rsidR="00095340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方法數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</w:tcPr>
          <w:p w14:paraId="01817E94" w14:textId="77777777" w:rsidR="00095340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端點</w:t>
            </w:r>
          </w:p>
        </w:tc>
      </w:tr>
      <w:tr w:rsidR="00095340" w14:paraId="40A7F76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FA2FE24" w14:textId="77777777" w:rsidR="00095340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認證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AFCA25D" w14:textId="77777777" w:rsidR="00095340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2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8EDAA38" w14:textId="77777777" w:rsidR="00095340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Auth / Login</w:t>
            </w:r>
          </w:p>
        </w:tc>
      </w:tr>
      <w:tr w:rsidR="00095340" w14:paraId="7F6CEFE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6CB8BE2" w14:textId="77777777" w:rsidR="00095340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最新消息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9C1FF91" w14:textId="77777777" w:rsidR="00095340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4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2764CCC" w14:textId="77777777" w:rsidR="00095340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20"/>
                <w:szCs w:val="20"/>
              </w:rPr>
              <w:t>GetNewsList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/ Insert / Update / Delete</w:t>
            </w:r>
          </w:p>
        </w:tc>
      </w:tr>
      <w:tr w:rsidR="00095340" w14:paraId="6502ED8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13C1077" w14:textId="77777777" w:rsidR="00095340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福利文章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8506AD7" w14:textId="77777777" w:rsidR="00095340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4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01F8A21" w14:textId="77777777" w:rsidR="00095340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20"/>
                <w:szCs w:val="20"/>
              </w:rPr>
              <w:t>GetArticlesWelfareList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/ Insert / Update / Delete</w:t>
            </w:r>
          </w:p>
        </w:tc>
      </w:tr>
      <w:tr w:rsidR="00095340" w14:paraId="2F65674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C5F3035" w14:textId="77777777" w:rsidR="00095340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懶人包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AC924C4" w14:textId="77777777" w:rsidR="00095340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4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1943FEF" w14:textId="77777777" w:rsidR="00095340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20"/>
                <w:szCs w:val="20"/>
              </w:rPr>
              <w:t>GetArticlesLazyList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/ Insert / Update / Delete</w:t>
            </w:r>
          </w:p>
        </w:tc>
      </w:tr>
      <w:tr w:rsidR="00095340" w14:paraId="06078DB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038C6A5" w14:textId="77777777" w:rsidR="00095340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福利政策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D298CD4" w14:textId="77777777" w:rsidR="00095340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4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E0CA44A" w14:textId="77777777" w:rsidR="00095340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20"/>
                <w:szCs w:val="20"/>
              </w:rPr>
              <w:t>GetFarePolicyList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/ Insert / Update / Delete</w:t>
            </w:r>
          </w:p>
        </w:tc>
      </w:tr>
      <w:tr w:rsidR="00095340" w14:paraId="79E5ECF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D46F5C" w14:textId="77777777" w:rsidR="00095340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常見問題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2C0FA01" w14:textId="77777777" w:rsidR="00095340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4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43F39E" w14:textId="77777777" w:rsidR="00095340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20"/>
                <w:szCs w:val="20"/>
              </w:rPr>
              <w:t>GetFareQAList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/ Insert / Update / Delete</w:t>
            </w:r>
          </w:p>
        </w:tc>
      </w:tr>
      <w:tr w:rsidR="00095340" w14:paraId="4837E0E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4C056E3" w14:textId="77777777" w:rsidR="00095340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洽辦單位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1D1FAE2" w14:textId="77777777" w:rsidR="00095340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3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F92A7B0" w14:textId="77777777" w:rsidR="00095340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20"/>
                <w:szCs w:val="20"/>
              </w:rPr>
              <w:t>GetFareOfficeUnitList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/ Insert / Update</w:t>
            </w:r>
          </w:p>
        </w:tc>
      </w:tr>
      <w:tr w:rsidR="00095340" w14:paraId="5EB666F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2BAFEB1" w14:textId="77777777" w:rsidR="00095340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公益夥伴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AC995CD" w14:textId="77777777" w:rsidR="00095340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4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284E0F2" w14:textId="77777777" w:rsidR="00095340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20"/>
                <w:szCs w:val="20"/>
              </w:rPr>
              <w:t>GetCollaboratorList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/ Insert / Update / Delete</w:t>
            </w:r>
          </w:p>
        </w:tc>
      </w:tr>
      <w:tr w:rsidR="00095340" w14:paraId="3189E01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6994E1A" w14:textId="77777777" w:rsidR="00095340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代碼維護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25607A7" w14:textId="77777777" w:rsidR="00095340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18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9703ABB" w14:textId="77777777" w:rsidR="00095340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6 種 × Get / Insert / Update</w:t>
            </w:r>
          </w:p>
        </w:tc>
      </w:tr>
      <w:tr w:rsidR="00095340" w14:paraId="21B2D04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166A920" w14:textId="77777777" w:rsidR="00095340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帳號管理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A72F124" w14:textId="77777777" w:rsidR="00095340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3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699B49E" w14:textId="77777777" w:rsidR="00095340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20"/>
                <w:szCs w:val="20"/>
              </w:rPr>
              <w:t>GetAccountList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/ Insert / Update</w:t>
            </w:r>
          </w:p>
        </w:tc>
      </w:tr>
      <w:tr w:rsidR="00095340" w14:paraId="0BFD09A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3EC8363" w14:textId="77777777" w:rsidR="00095340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個人設定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3796022" w14:textId="77777777" w:rsidR="00095340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3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269B2CB" w14:textId="77777777" w:rsidR="00095340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20"/>
                <w:szCs w:val="20"/>
              </w:rPr>
              <w:t>GetPersonalInfo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/ Update / </w:t>
            </w:r>
            <w:proofErr w:type="spellStart"/>
            <w:r>
              <w:rPr>
                <w:color w:val="333333"/>
                <w:sz w:val="20"/>
                <w:szCs w:val="20"/>
              </w:rPr>
              <w:t>UpdatePwd</w:t>
            </w:r>
            <w:proofErr w:type="spellEnd"/>
          </w:p>
        </w:tc>
      </w:tr>
      <w:tr w:rsidR="00095340" w14:paraId="7E9E069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568722A" w14:textId="77777777" w:rsidR="00095340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圖片管理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2F0599A" w14:textId="77777777" w:rsidR="00095340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4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9AA2018" w14:textId="77777777" w:rsidR="00095340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20"/>
                <w:szCs w:val="20"/>
              </w:rPr>
              <w:t>GetImgManagerList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/ Insert / </w:t>
            </w:r>
            <w:r>
              <w:rPr>
                <w:color w:val="333333"/>
                <w:sz w:val="20"/>
                <w:szCs w:val="20"/>
              </w:rPr>
              <w:lastRenderedPageBreak/>
              <w:t>Edit / Delete</w:t>
            </w:r>
          </w:p>
        </w:tc>
      </w:tr>
      <w:tr w:rsidR="00095340" w14:paraId="523F372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F6EDE51" w14:textId="77777777" w:rsidR="00095340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lastRenderedPageBreak/>
              <w:t>流量分析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B5383CC" w14:textId="77777777" w:rsidR="00095340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2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DF3EFB1" w14:textId="77777777" w:rsidR="00095340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20"/>
                <w:szCs w:val="20"/>
              </w:rPr>
              <w:t>GetVisitorSummary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333333"/>
                <w:sz w:val="20"/>
                <w:szCs w:val="20"/>
              </w:rPr>
              <w:t>GetVisitorChartData</w:t>
            </w:r>
            <w:proofErr w:type="spellEnd"/>
          </w:p>
        </w:tc>
      </w:tr>
    </w:tbl>
    <w:p w14:paraId="5E34F6C4" w14:textId="77777777" w:rsidR="00095340" w:rsidRDefault="00095340">
      <w:pPr>
        <w:spacing w:after="120"/>
      </w:pPr>
    </w:p>
    <w:p w14:paraId="30EB9E3D" w14:textId="77777777" w:rsidR="00095340" w:rsidRDefault="00000000">
      <w:pPr>
        <w:spacing w:before="60" w:after="60"/>
      </w:pPr>
      <w:r>
        <w:t xml:space="preserve">所有方法採用 Callback 模式（非 Promise），第一個參數固定為 </w:t>
      </w:r>
      <w:r>
        <w:rPr>
          <w:rFonts w:ascii="Consolas" w:eastAsia="Consolas" w:hAnsi="Consolas" w:cs="Consolas"/>
          <w:color w:val="333333"/>
          <w:sz w:val="20"/>
          <w:szCs w:val="20"/>
          <w:shd w:val="clear" w:color="auto" w:fill="F0F0F0"/>
        </w:rPr>
        <w:t>token</w:t>
      </w:r>
      <w:r>
        <w:t>（JWT）。收到 401 錯誤時自動登出。</w:t>
      </w:r>
    </w:p>
    <w:p w14:paraId="5A224640" w14:textId="77777777" w:rsidR="00095340" w:rsidRDefault="00000000">
      <w:pPr>
        <w:spacing w:before="60" w:after="60"/>
      </w:pPr>
      <w:proofErr w:type="spellStart"/>
      <w:r>
        <w:rPr>
          <w:b/>
          <w:bCs/>
        </w:rPr>
        <w:t>CommonLib.ts</w:t>
      </w:r>
      <w:proofErr w:type="spellEnd"/>
      <w:r>
        <w:rPr>
          <w:b/>
          <w:bCs/>
        </w:rPr>
        <w:t>（$</w:t>
      </w:r>
      <w:proofErr w:type="spellStart"/>
      <w:r>
        <w:rPr>
          <w:b/>
          <w:bCs/>
        </w:rPr>
        <w:t>CommonLib</w:t>
      </w:r>
      <w:proofErr w:type="spellEnd"/>
      <w:r>
        <w:rPr>
          <w:b/>
          <w:bCs/>
        </w:rPr>
        <w:t>）</w:t>
      </w:r>
      <w:proofErr w:type="gramStart"/>
      <w:r>
        <w:rPr>
          <w:b/>
          <w:bCs/>
        </w:rPr>
        <w:t>—</w:t>
      </w:r>
      <w:proofErr w:type="gramEnd"/>
      <w:r>
        <w:rPr>
          <w:b/>
          <w:bCs/>
        </w:rPr>
        <w:t xml:space="preserve"> 工具函式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095340" w14:paraId="45A0CF1A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</w:tcPr>
          <w:p w14:paraId="6FEDF903" w14:textId="77777777" w:rsidR="00095340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方法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</w:tcPr>
          <w:p w14:paraId="1776DA49" w14:textId="77777777" w:rsidR="00095340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用途</w:t>
            </w:r>
          </w:p>
        </w:tc>
      </w:tr>
      <w:tr w:rsidR="00095340" w14:paraId="7F40CEEC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535F535" w14:textId="77777777" w:rsidR="00095340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20"/>
                <w:szCs w:val="20"/>
              </w:rPr>
              <w:t>Date.GetDateNow</w:t>
            </w:r>
            <w:proofErr w:type="spellEnd"/>
            <w:r>
              <w:rPr>
                <w:color w:val="333333"/>
                <w:sz w:val="20"/>
                <w:szCs w:val="20"/>
              </w:rPr>
              <w:t>()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20CC726" w14:textId="77777777" w:rsidR="00095340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取得當前日期（</w:t>
            </w:r>
            <w:proofErr w:type="spellStart"/>
            <w:r>
              <w:rPr>
                <w:color w:val="333333"/>
                <w:sz w:val="20"/>
                <w:szCs w:val="20"/>
              </w:rPr>
              <w:t>zh-tw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格式）</w:t>
            </w:r>
          </w:p>
        </w:tc>
      </w:tr>
      <w:tr w:rsidR="00095340" w14:paraId="4C6FEFE2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4F36EE" w14:textId="77777777" w:rsidR="00095340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20"/>
                <w:szCs w:val="20"/>
              </w:rPr>
              <w:t>Date.GetFormatDateString</w:t>
            </w:r>
            <w:proofErr w:type="spellEnd"/>
            <w:r>
              <w:rPr>
                <w:color w:val="333333"/>
                <w:sz w:val="20"/>
                <w:szCs w:val="20"/>
              </w:rPr>
              <w:t>(date)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DFB4AC3" w14:textId="77777777" w:rsidR="00095340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日期格式化</w:t>
            </w:r>
          </w:p>
        </w:tc>
      </w:tr>
      <w:tr w:rsidR="00095340" w14:paraId="4BDAE619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D529128" w14:textId="77777777" w:rsidR="00095340" w:rsidRDefault="00000000">
            <w:pPr>
              <w:spacing w:before="40" w:after="40"/>
            </w:pPr>
            <w:proofErr w:type="spellStart"/>
            <w:proofErr w:type="gramStart"/>
            <w:r>
              <w:rPr>
                <w:color w:val="333333"/>
                <w:sz w:val="20"/>
                <w:szCs w:val="20"/>
              </w:rPr>
              <w:t>ResetObjRef</w:t>
            </w:r>
            <w:proofErr w:type="spellEnd"/>
            <w:r>
              <w:rPr>
                <w:color w:val="333333"/>
                <w:sz w:val="20"/>
                <w:szCs w:val="20"/>
              </w:rPr>
              <w:t>(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obj, </w:t>
            </w:r>
            <w:proofErr w:type="spellStart"/>
            <w:r>
              <w:rPr>
                <w:color w:val="333333"/>
                <w:sz w:val="20"/>
                <w:szCs w:val="20"/>
              </w:rPr>
              <w:t>initObj</w:t>
            </w:r>
            <w:proofErr w:type="spellEnd"/>
            <w:r>
              <w:rPr>
                <w:color w:val="333333"/>
                <w:sz w:val="20"/>
                <w:szCs w:val="20"/>
              </w:rPr>
              <w:t>)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397A67D" w14:textId="77777777" w:rsidR="00095340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重設物件為初始值</w:t>
            </w:r>
          </w:p>
        </w:tc>
      </w:tr>
      <w:tr w:rsidR="00095340" w14:paraId="1E11938F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7BA1B02" w14:textId="77777777" w:rsidR="00095340" w:rsidRDefault="00000000">
            <w:pPr>
              <w:spacing w:before="40" w:after="40"/>
            </w:pPr>
            <w:proofErr w:type="spellStart"/>
            <w:proofErr w:type="gramStart"/>
            <w:r>
              <w:rPr>
                <w:color w:val="333333"/>
                <w:sz w:val="20"/>
                <w:szCs w:val="20"/>
              </w:rPr>
              <w:t>CheckValueType</w:t>
            </w:r>
            <w:proofErr w:type="spellEnd"/>
            <w:r>
              <w:rPr>
                <w:color w:val="333333"/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color w:val="333333"/>
                <w:sz w:val="20"/>
                <w:szCs w:val="20"/>
              </w:rPr>
              <w:t>val</w:t>
            </w:r>
            <w:proofErr w:type="spellEnd"/>
            <w:r>
              <w:rPr>
                <w:color w:val="333333"/>
                <w:sz w:val="20"/>
                <w:szCs w:val="20"/>
              </w:rPr>
              <w:t>, types)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9AAF1F9" w14:textId="77777777" w:rsidR="00095340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型別檢查</w:t>
            </w:r>
          </w:p>
        </w:tc>
      </w:tr>
      <w:tr w:rsidR="00095340" w14:paraId="422BBF5D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3568DF9" w14:textId="77777777" w:rsidR="00095340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20"/>
                <w:szCs w:val="20"/>
              </w:rPr>
              <w:t>CopyArrayObj</w:t>
            </w:r>
            <w:proofErr w:type="spellEnd"/>
            <w:r>
              <w:rPr>
                <w:color w:val="333333"/>
                <w:sz w:val="20"/>
                <w:szCs w:val="20"/>
              </w:rPr>
              <w:t>(obj)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A9145B3" w14:textId="77777777" w:rsidR="00095340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深拷貝</w:t>
            </w:r>
            <w:proofErr w:type="gramStart"/>
            <w:r>
              <w:rPr>
                <w:color w:val="333333"/>
                <w:sz w:val="20"/>
                <w:szCs w:val="20"/>
              </w:rPr>
              <w:t>（</w:t>
            </w:r>
            <w:proofErr w:type="spellStart"/>
            <w:proofErr w:type="gramEnd"/>
            <w:r>
              <w:rPr>
                <w:color w:val="333333"/>
                <w:sz w:val="20"/>
                <w:szCs w:val="20"/>
              </w:rPr>
              <w:t>JSON.parse</w:t>
            </w:r>
            <w:proofErr w:type="spellEnd"/>
            <w:r>
              <w:rPr>
                <w:color w:val="333333"/>
                <w:sz w:val="20"/>
                <w:szCs w:val="20"/>
              </w:rPr>
              <w:t>/stringify</w:t>
            </w:r>
            <w:proofErr w:type="gramStart"/>
            <w:r>
              <w:rPr>
                <w:color w:val="333333"/>
                <w:sz w:val="20"/>
                <w:szCs w:val="20"/>
              </w:rPr>
              <w:t>）</w:t>
            </w:r>
            <w:proofErr w:type="gramEnd"/>
          </w:p>
        </w:tc>
      </w:tr>
      <w:tr w:rsidR="00095340" w14:paraId="754DA4FD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3593CBC" w14:textId="77777777" w:rsidR="00095340" w:rsidRDefault="00000000">
            <w:pPr>
              <w:spacing w:before="40" w:after="40"/>
            </w:pPr>
            <w:proofErr w:type="spellStart"/>
            <w:proofErr w:type="gramStart"/>
            <w:r>
              <w:rPr>
                <w:color w:val="333333"/>
                <w:sz w:val="20"/>
                <w:szCs w:val="20"/>
              </w:rPr>
              <w:t>GuideToPage</w:t>
            </w:r>
            <w:proofErr w:type="spellEnd"/>
            <w:r>
              <w:rPr>
                <w:color w:val="333333"/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color w:val="333333"/>
                <w:sz w:val="20"/>
                <w:szCs w:val="20"/>
              </w:rPr>
              <w:t>routeName</w:t>
            </w:r>
            <w:proofErr w:type="spellEnd"/>
            <w:r>
              <w:rPr>
                <w:color w:val="333333"/>
                <w:sz w:val="20"/>
                <w:szCs w:val="20"/>
              </w:rPr>
              <w:t>, options)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17BCBFE" w14:textId="77777777" w:rsidR="00095340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20"/>
                <w:szCs w:val="20"/>
              </w:rPr>
              <w:t>Router.push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封裝</w:t>
            </w:r>
          </w:p>
        </w:tc>
      </w:tr>
      <w:tr w:rsidR="00095340" w14:paraId="5654D5E2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EBF7652" w14:textId="77777777" w:rsidR="00095340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GetImgBase64(file)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22AFDBB" w14:textId="77777777" w:rsidR="00095340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檔案轉 Base64 Data URL</w:t>
            </w:r>
          </w:p>
        </w:tc>
      </w:tr>
    </w:tbl>
    <w:p w14:paraId="0F9E2EF9" w14:textId="77777777" w:rsidR="00095340" w:rsidRDefault="00095340">
      <w:pPr>
        <w:spacing w:after="120"/>
      </w:pPr>
    </w:p>
    <w:p w14:paraId="427CC133" w14:textId="77777777" w:rsidR="00095340" w:rsidRDefault="00000000">
      <w:pPr>
        <w:pStyle w:val="2"/>
        <w:spacing w:before="240" w:after="80"/>
      </w:pPr>
      <w:r>
        <w:rPr>
          <w:b/>
          <w:bCs/>
          <w:color w:val="333333"/>
        </w:rPr>
        <w:t>3.6 建置指令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095340" w14:paraId="47C6F8F0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</w:tcPr>
          <w:p w14:paraId="470CAAF4" w14:textId="77777777" w:rsidR="00095340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指令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</w:tcPr>
          <w:p w14:paraId="4C071BEC" w14:textId="77777777" w:rsidR="00095340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用途</w:t>
            </w:r>
          </w:p>
        </w:tc>
      </w:tr>
      <w:tr w:rsidR="00095340" w14:paraId="311B2F92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748DE9D" w14:textId="77777777" w:rsidR="00095340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`</w:t>
            </w:r>
            <w:proofErr w:type="spellStart"/>
            <w:r>
              <w:rPr>
                <w:color w:val="333333"/>
                <w:sz w:val="20"/>
                <w:szCs w:val="20"/>
              </w:rPr>
              <w:t>npm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run dev`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190F532" w14:textId="77777777" w:rsidR="00095340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啟動開發伺服器</w:t>
            </w:r>
            <w:proofErr w:type="gramStart"/>
            <w:r>
              <w:rPr>
                <w:color w:val="333333"/>
                <w:sz w:val="20"/>
                <w:szCs w:val="20"/>
              </w:rPr>
              <w:t>（</w:t>
            </w:r>
            <w:proofErr w:type="gramEnd"/>
            <w:r>
              <w:rPr>
                <w:color w:val="333333"/>
                <w:sz w:val="20"/>
                <w:szCs w:val="20"/>
              </w:rPr>
              <w:t>localhost:5173</w:t>
            </w:r>
            <w:proofErr w:type="gramStart"/>
            <w:r>
              <w:rPr>
                <w:color w:val="333333"/>
                <w:sz w:val="20"/>
                <w:szCs w:val="20"/>
              </w:rPr>
              <w:t>）</w:t>
            </w:r>
            <w:proofErr w:type="gramEnd"/>
          </w:p>
        </w:tc>
      </w:tr>
      <w:tr w:rsidR="00095340" w14:paraId="72F1BCAC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AFCB48D" w14:textId="77777777" w:rsidR="00095340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`</w:t>
            </w:r>
            <w:proofErr w:type="spellStart"/>
            <w:r>
              <w:rPr>
                <w:color w:val="333333"/>
                <w:sz w:val="20"/>
                <w:szCs w:val="20"/>
              </w:rPr>
              <w:t>npm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run build`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BA779A0" w14:textId="77777777" w:rsidR="00095340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正式建置（含 type-check）</w:t>
            </w:r>
          </w:p>
        </w:tc>
      </w:tr>
      <w:tr w:rsidR="00095340" w14:paraId="149E7EEA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EE0129D" w14:textId="77777777" w:rsidR="00095340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`</w:t>
            </w:r>
            <w:proofErr w:type="spellStart"/>
            <w:r>
              <w:rPr>
                <w:color w:val="333333"/>
                <w:sz w:val="20"/>
                <w:szCs w:val="20"/>
              </w:rPr>
              <w:t>npm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run build-only`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536DBE4" w14:textId="77777777" w:rsidR="00095340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僅建置不檢查型別</w:t>
            </w:r>
          </w:p>
        </w:tc>
      </w:tr>
      <w:tr w:rsidR="00095340" w14:paraId="4901EDC6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F779C9E" w14:textId="77777777" w:rsidR="00095340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`</w:t>
            </w:r>
            <w:proofErr w:type="spellStart"/>
            <w:r>
              <w:rPr>
                <w:color w:val="333333"/>
                <w:sz w:val="20"/>
                <w:szCs w:val="20"/>
              </w:rPr>
              <w:t>npm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run type-check`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AC0296C" w14:textId="77777777" w:rsidR="00095340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TypeScript 型別檢查</w:t>
            </w:r>
          </w:p>
        </w:tc>
      </w:tr>
      <w:tr w:rsidR="00095340" w14:paraId="55AD7929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0BA117" w14:textId="77777777" w:rsidR="00095340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`</w:t>
            </w:r>
            <w:proofErr w:type="spellStart"/>
            <w:r>
              <w:rPr>
                <w:color w:val="333333"/>
                <w:sz w:val="20"/>
                <w:szCs w:val="20"/>
              </w:rPr>
              <w:t>npm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run </w:t>
            </w:r>
            <w:proofErr w:type="spellStart"/>
            <w:proofErr w:type="gramStart"/>
            <w:r>
              <w:rPr>
                <w:color w:val="333333"/>
                <w:sz w:val="20"/>
                <w:szCs w:val="20"/>
              </w:rPr>
              <w:t>test:unit</w:t>
            </w:r>
            <w:proofErr w:type="spellEnd"/>
            <w:proofErr w:type="gramEnd"/>
            <w:r>
              <w:rPr>
                <w:color w:val="333333"/>
                <w:sz w:val="20"/>
                <w:szCs w:val="20"/>
              </w:rPr>
              <w:t>`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B2FD93A" w14:textId="77777777" w:rsidR="00095340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 xml:space="preserve">執行 </w:t>
            </w:r>
            <w:proofErr w:type="spellStart"/>
            <w:r>
              <w:rPr>
                <w:color w:val="333333"/>
                <w:sz w:val="20"/>
                <w:szCs w:val="20"/>
              </w:rPr>
              <w:t>Vitest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單元測試</w:t>
            </w:r>
          </w:p>
        </w:tc>
      </w:tr>
      <w:tr w:rsidR="00095340" w14:paraId="45FEB7A2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0DF3BB" w14:textId="77777777" w:rsidR="00095340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`</w:t>
            </w:r>
            <w:proofErr w:type="spellStart"/>
            <w:r>
              <w:rPr>
                <w:color w:val="333333"/>
                <w:sz w:val="20"/>
                <w:szCs w:val="20"/>
              </w:rPr>
              <w:t>npm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run preview`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14C44F8" w14:textId="77777777" w:rsidR="00095340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預覽正式建置結果</w:t>
            </w:r>
          </w:p>
        </w:tc>
      </w:tr>
    </w:tbl>
    <w:p w14:paraId="57D79E03" w14:textId="77777777" w:rsidR="00095340" w:rsidRDefault="00095340">
      <w:pPr>
        <w:spacing w:after="120"/>
      </w:pPr>
    </w:p>
    <w:p w14:paraId="05D5C2F8" w14:textId="77777777" w:rsidR="00095340" w:rsidRDefault="00000000">
      <w:pPr>
        <w:spacing w:before="60" w:after="60"/>
      </w:pPr>
      <w:r>
        <w:t xml:space="preserve">正式建置輸出為靜態檔案，base path 為 </w:t>
      </w:r>
      <w:r>
        <w:rPr>
          <w:rFonts w:ascii="Consolas" w:eastAsia="Consolas" w:hAnsi="Consolas" w:cs="Consolas"/>
          <w:color w:val="333333"/>
          <w:sz w:val="20"/>
          <w:szCs w:val="20"/>
          <w:shd w:val="clear" w:color="auto" w:fill="F0F0F0"/>
        </w:rPr>
        <w:t>/</w:t>
      </w:r>
      <w:proofErr w:type="spellStart"/>
      <w:r>
        <w:rPr>
          <w:rFonts w:ascii="Consolas" w:eastAsia="Consolas" w:hAnsi="Consolas" w:cs="Consolas"/>
          <w:color w:val="333333"/>
          <w:sz w:val="20"/>
          <w:szCs w:val="20"/>
          <w:shd w:val="clear" w:color="auto" w:fill="F0F0F0"/>
        </w:rPr>
        <w:t>ifare_backend</w:t>
      </w:r>
      <w:proofErr w:type="spellEnd"/>
      <w:r>
        <w:rPr>
          <w:rFonts w:ascii="Consolas" w:eastAsia="Consolas" w:hAnsi="Consolas" w:cs="Consolas"/>
          <w:color w:val="333333"/>
          <w:sz w:val="20"/>
          <w:szCs w:val="20"/>
          <w:shd w:val="clear" w:color="auto" w:fill="F0F0F0"/>
        </w:rPr>
        <w:t>/</w:t>
      </w:r>
      <w:r>
        <w:t>，部署至 IIS 靜態站點。</w:t>
      </w:r>
    </w:p>
    <w:p w14:paraId="74A54A74" w14:textId="77777777" w:rsidR="00095340" w:rsidRDefault="00095340">
      <w:pPr>
        <w:pBdr>
          <w:bottom w:val="single" w:sz="1" w:space="0" w:color="CCCCCC"/>
        </w:pBdr>
        <w:spacing w:before="120" w:after="120"/>
      </w:pPr>
    </w:p>
    <w:p w14:paraId="04264459" w14:textId="77777777" w:rsidR="00095340" w:rsidRDefault="00000000">
      <w:pPr>
        <w:pStyle w:val="1"/>
        <w:spacing w:before="360" w:after="120"/>
      </w:pPr>
      <w:r>
        <w:rPr>
          <w:b/>
          <w:bCs/>
          <w:color w:val="2B579A"/>
          <w:sz w:val="30"/>
          <w:szCs w:val="30"/>
        </w:rPr>
        <w:t>四、第三方套件說明</w:t>
      </w:r>
    </w:p>
    <w:p w14:paraId="4B18B5B7" w14:textId="77777777" w:rsidR="00095340" w:rsidRDefault="00000000">
      <w:pPr>
        <w:pStyle w:val="2"/>
        <w:spacing w:before="240" w:after="80"/>
      </w:pPr>
      <w:r>
        <w:rPr>
          <w:b/>
          <w:bCs/>
          <w:color w:val="333333"/>
        </w:rPr>
        <w:t>4.1 前台套件用途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 w:rsidR="00095340" w14:paraId="216AB1D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</w:tcPr>
          <w:p w14:paraId="0E000DD7" w14:textId="77777777" w:rsidR="00095340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套件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</w:tcPr>
          <w:p w14:paraId="331FBB36" w14:textId="77777777" w:rsidR="00095340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用途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</w:tcPr>
          <w:p w14:paraId="635DD2BE" w14:textId="77777777" w:rsidR="00095340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重要性</w:t>
            </w:r>
          </w:p>
        </w:tc>
      </w:tr>
      <w:tr w:rsidR="00095340" w14:paraId="4F86D97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53577C0" w14:textId="77777777" w:rsidR="00095340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20"/>
                <w:szCs w:val="20"/>
              </w:rPr>
              <w:t>nuxt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F3FB0C8" w14:textId="77777777" w:rsidR="00095340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SSR 框架，自動路由、Plugin、Middleware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96DACB2" w14:textId="77777777" w:rsidR="00095340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核心</w:t>
            </w:r>
          </w:p>
        </w:tc>
      </w:tr>
      <w:tr w:rsidR="00095340" w14:paraId="57E251C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350A769" w14:textId="77777777" w:rsidR="00095340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20"/>
                <w:szCs w:val="20"/>
              </w:rPr>
              <w:t>vue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8331513" w14:textId="77777777" w:rsidR="00095340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前端 UI 框架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BC6101" w14:textId="77777777" w:rsidR="00095340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核心</w:t>
            </w:r>
          </w:p>
        </w:tc>
      </w:tr>
      <w:tr w:rsidR="00095340" w14:paraId="25EF8CA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0694200" w14:textId="77777777" w:rsidR="00095340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sass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115BEA3" w14:textId="77777777" w:rsidR="00095340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SCSS 編譯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A3F3561" w14:textId="77777777" w:rsidR="00095340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核心</w:t>
            </w:r>
          </w:p>
        </w:tc>
      </w:tr>
      <w:tr w:rsidR="00095340" w14:paraId="4E74CB6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1F2B8E1" w14:textId="77777777" w:rsidR="00095340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normalize.css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7AB7904" w14:textId="77777777" w:rsidR="00095340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瀏覽器樣式重設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84E49DF" w14:textId="77777777" w:rsidR="00095340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基礎</w:t>
            </w:r>
          </w:p>
        </w:tc>
      </w:tr>
      <w:tr w:rsidR="00095340" w14:paraId="4E5B3A2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1ACDF26" w14:textId="77777777" w:rsidR="00095340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20"/>
                <w:szCs w:val="20"/>
              </w:rPr>
              <w:t>nuxt-gtag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FF9AABF" w14:textId="77777777" w:rsidR="00095340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Google Analytics 追蹤碼注入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8181143" w14:textId="77777777" w:rsidR="00095340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功能</w:t>
            </w:r>
          </w:p>
        </w:tc>
      </w:tr>
      <w:tr w:rsidR="00095340" w14:paraId="799BA69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CD33CCB" w14:textId="77777777" w:rsidR="00095340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20"/>
                <w:szCs w:val="20"/>
              </w:rPr>
              <w:t>nuxt</w:t>
            </w:r>
            <w:proofErr w:type="spellEnd"/>
            <w:r>
              <w:rPr>
                <w:color w:val="333333"/>
                <w:sz w:val="20"/>
                <w:szCs w:val="20"/>
              </w:rPr>
              <w:t>-simple-sitemap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ED001EC" w14:textId="77777777" w:rsidR="00095340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SEO Sitemap 自動產生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CE6B432" w14:textId="77777777" w:rsidR="00095340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SEO</w:t>
            </w:r>
          </w:p>
        </w:tc>
      </w:tr>
      <w:tr w:rsidR="00095340" w14:paraId="420C96F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3522905" w14:textId="77777777" w:rsidR="00095340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20"/>
                <w:szCs w:val="20"/>
              </w:rPr>
              <w:t>axios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1FC99ED" w14:textId="77777777" w:rsidR="00095340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HTTP 請求（目前未使用，前台改用 $fetch）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2AA15A1" w14:textId="77777777" w:rsidR="00095340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備用</w:t>
            </w:r>
          </w:p>
        </w:tc>
      </w:tr>
      <w:tr w:rsidR="00095340" w14:paraId="132FFEB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808FEAF" w14:textId="77777777" w:rsidR="00095340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xml2js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C1F882C" w14:textId="77777777" w:rsidR="00095340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XML 解析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0B7B88E" w14:textId="77777777" w:rsidR="00095340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輔助</w:t>
            </w:r>
          </w:p>
        </w:tc>
      </w:tr>
    </w:tbl>
    <w:p w14:paraId="334CB317" w14:textId="77777777" w:rsidR="00095340" w:rsidRDefault="00095340">
      <w:pPr>
        <w:spacing w:after="120"/>
      </w:pPr>
    </w:p>
    <w:p w14:paraId="207F3AB2" w14:textId="77777777" w:rsidR="00095340" w:rsidRDefault="00000000">
      <w:pPr>
        <w:pStyle w:val="2"/>
        <w:spacing w:before="240" w:after="80"/>
      </w:pPr>
      <w:r>
        <w:rPr>
          <w:b/>
          <w:bCs/>
          <w:color w:val="333333"/>
        </w:rPr>
        <w:t>4.2 後台套件用途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 w:rsidR="00095340" w14:paraId="1A8D3ED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</w:tcPr>
          <w:p w14:paraId="4BFB8120" w14:textId="77777777" w:rsidR="00095340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套件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</w:tcPr>
          <w:p w14:paraId="0A9586E3" w14:textId="77777777" w:rsidR="00095340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用途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</w:tcPr>
          <w:p w14:paraId="25647946" w14:textId="77777777" w:rsidR="00095340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重要性</w:t>
            </w:r>
          </w:p>
        </w:tc>
      </w:tr>
      <w:tr w:rsidR="00095340" w14:paraId="2808BEF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7B13BE3" w14:textId="77777777" w:rsidR="00095340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20"/>
                <w:szCs w:val="20"/>
              </w:rPr>
              <w:t>vue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333333"/>
                <w:sz w:val="20"/>
                <w:szCs w:val="20"/>
              </w:rPr>
              <w:t>vue</w:t>
            </w:r>
            <w:proofErr w:type="spellEnd"/>
            <w:r>
              <w:rPr>
                <w:color w:val="333333"/>
                <w:sz w:val="20"/>
                <w:szCs w:val="20"/>
              </w:rPr>
              <w:t>-router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553559F" w14:textId="77777777" w:rsidR="00095340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前端框架 + 路由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9088CA8" w14:textId="77777777" w:rsidR="00095340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核心</w:t>
            </w:r>
          </w:p>
        </w:tc>
      </w:tr>
      <w:tr w:rsidR="00095340" w14:paraId="2F5005C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29374A1" w14:textId="77777777" w:rsidR="00095340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20"/>
                <w:szCs w:val="20"/>
              </w:rPr>
              <w:t>vite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DEE2F57" w14:textId="77777777" w:rsidR="00095340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開發伺服器 + 建置工具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59AD0FB" w14:textId="77777777" w:rsidR="00095340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核心</w:t>
            </w:r>
          </w:p>
        </w:tc>
      </w:tr>
      <w:tr w:rsidR="00095340" w14:paraId="768F275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BF9650D" w14:textId="77777777" w:rsidR="00095340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element-plus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9A67672" w14:textId="77777777" w:rsidR="00095340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UI 元件庫（表格/表單/對話框等）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21ABB46" w14:textId="77777777" w:rsidR="00095340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核心</w:t>
            </w:r>
          </w:p>
        </w:tc>
      </w:tr>
      <w:tr w:rsidR="00095340" w14:paraId="3080466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CE46C26" w14:textId="77777777" w:rsidR="00095340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20"/>
                <w:szCs w:val="20"/>
              </w:rPr>
              <w:t>pinia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215D549" w14:textId="77777777" w:rsidR="00095340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全域狀態管理（使用者登入資訊）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A3FF26" w14:textId="77777777" w:rsidR="00095340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核心</w:t>
            </w:r>
          </w:p>
        </w:tc>
      </w:tr>
      <w:tr w:rsidR="00095340" w14:paraId="2009766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419789E" w14:textId="77777777" w:rsidR="00095340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20"/>
                <w:szCs w:val="20"/>
              </w:rPr>
              <w:t>pinia</w:t>
            </w:r>
            <w:proofErr w:type="spellEnd"/>
            <w:r>
              <w:rPr>
                <w:color w:val="333333"/>
                <w:sz w:val="20"/>
                <w:szCs w:val="20"/>
              </w:rPr>
              <w:t>-plugin-</w:t>
            </w:r>
            <w:proofErr w:type="spellStart"/>
            <w:r>
              <w:rPr>
                <w:color w:val="333333"/>
                <w:sz w:val="20"/>
                <w:szCs w:val="20"/>
              </w:rPr>
              <w:t>persistedstate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0351CC4" w14:textId="77777777" w:rsidR="00095340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 xml:space="preserve">狀態持久化至 </w:t>
            </w:r>
            <w:proofErr w:type="spellStart"/>
            <w:r>
              <w:rPr>
                <w:color w:val="333333"/>
                <w:sz w:val="20"/>
                <w:szCs w:val="20"/>
              </w:rPr>
              <w:t>localStorage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09D5D1A" w14:textId="77777777" w:rsidR="00095340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核心</w:t>
            </w:r>
          </w:p>
        </w:tc>
      </w:tr>
      <w:tr w:rsidR="00095340" w14:paraId="7368E01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60F291A" w14:textId="77777777" w:rsidR="00095340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20"/>
                <w:szCs w:val="20"/>
              </w:rPr>
              <w:t>axios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EA89753" w14:textId="77777777" w:rsidR="00095340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HTTP 請求客戶端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4C20C91" w14:textId="77777777" w:rsidR="00095340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核心</w:t>
            </w:r>
          </w:p>
        </w:tc>
      </w:tr>
      <w:tr w:rsidR="00095340" w14:paraId="06F3F28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96A45F3" w14:textId="77777777" w:rsidR="00095340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20"/>
                <w:szCs w:val="20"/>
              </w:rPr>
              <w:t>tinymce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D0A4289" w14:textId="77777777" w:rsidR="00095340" w:rsidRDefault="00000000">
            <w:pPr>
              <w:spacing w:before="40" w:after="40"/>
            </w:pPr>
            <w:proofErr w:type="gramStart"/>
            <w:r>
              <w:rPr>
                <w:color w:val="333333"/>
                <w:sz w:val="20"/>
                <w:szCs w:val="20"/>
              </w:rPr>
              <w:t>富文本</w:t>
            </w:r>
            <w:proofErr w:type="gramEnd"/>
            <w:r>
              <w:rPr>
                <w:color w:val="333333"/>
                <w:sz w:val="20"/>
                <w:szCs w:val="20"/>
              </w:rPr>
              <w:t>編輯器（福利內容/文章編輯）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A751A5" w14:textId="77777777" w:rsidR="00095340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功能</w:t>
            </w:r>
          </w:p>
        </w:tc>
      </w:tr>
      <w:tr w:rsidR="00095340" w14:paraId="4B7991D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7ACA2E6" w14:textId="77777777" w:rsidR="00095340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20"/>
                <w:szCs w:val="20"/>
              </w:rPr>
              <w:t>apexcharts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+ vue3-apexcharts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4F23AAF" w14:textId="77777777" w:rsidR="00095340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數據分析圖表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BC1F8FB" w14:textId="77777777" w:rsidR="00095340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功能</w:t>
            </w:r>
          </w:p>
        </w:tc>
      </w:tr>
      <w:tr w:rsidR="00095340" w14:paraId="16BD749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1DDE5F1" w14:textId="77777777" w:rsidR="00095340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html2canvas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8CAFE6F" w14:textId="77777777" w:rsidR="00095340" w:rsidRDefault="00000000">
            <w:pPr>
              <w:spacing w:before="40" w:after="40"/>
            </w:pPr>
            <w:proofErr w:type="gramStart"/>
            <w:r>
              <w:rPr>
                <w:color w:val="333333"/>
                <w:sz w:val="20"/>
                <w:szCs w:val="20"/>
              </w:rPr>
              <w:t>網頁截圖</w:t>
            </w:r>
            <w:proofErr w:type="gram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E8F9E6C" w14:textId="77777777" w:rsidR="00095340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輔助</w:t>
            </w:r>
          </w:p>
        </w:tc>
      </w:tr>
      <w:tr w:rsidR="00095340" w14:paraId="0A5733B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D2FB413" w14:textId="77777777" w:rsidR="00095340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typescript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A1C4593" w14:textId="77777777" w:rsidR="00095340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型別檢查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9A5D7DF" w14:textId="77777777" w:rsidR="00095340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開發</w:t>
            </w:r>
          </w:p>
        </w:tc>
      </w:tr>
      <w:tr w:rsidR="00095340" w14:paraId="516AC15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E67EC0A" w14:textId="77777777" w:rsidR="00095340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20"/>
                <w:szCs w:val="20"/>
              </w:rPr>
              <w:t>vitest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3D71F71" w14:textId="77777777" w:rsidR="00095340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單元測試框架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EDDE36D" w14:textId="77777777" w:rsidR="00095340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測試</w:t>
            </w:r>
          </w:p>
        </w:tc>
      </w:tr>
      <w:tr w:rsidR="00095340" w14:paraId="5983E60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787DA16" w14:textId="77777777" w:rsidR="00095340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20"/>
                <w:szCs w:val="20"/>
              </w:rPr>
              <w:t>unplugin</w:t>
            </w:r>
            <w:proofErr w:type="spellEnd"/>
            <w:r>
              <w:rPr>
                <w:color w:val="333333"/>
                <w:sz w:val="20"/>
                <w:szCs w:val="20"/>
              </w:rPr>
              <w:t>-auto-import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1C6294E" w14:textId="77777777" w:rsidR="00095340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Element Plus 自動匯入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A2B485D" w14:textId="77777777" w:rsidR="00095340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開發</w:t>
            </w:r>
          </w:p>
        </w:tc>
      </w:tr>
      <w:tr w:rsidR="00095340" w14:paraId="4065BA6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41BE3D9" w14:textId="77777777" w:rsidR="00095340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20"/>
                <w:szCs w:val="20"/>
              </w:rPr>
              <w:t>unplugin</w:t>
            </w:r>
            <w:proofErr w:type="spellEnd"/>
            <w:r>
              <w:rPr>
                <w:color w:val="333333"/>
                <w:sz w:val="20"/>
                <w:szCs w:val="20"/>
              </w:rPr>
              <w:t>-</w:t>
            </w:r>
            <w:proofErr w:type="spellStart"/>
            <w:r>
              <w:rPr>
                <w:color w:val="333333"/>
                <w:sz w:val="20"/>
                <w:szCs w:val="20"/>
              </w:rPr>
              <w:t>vue</w:t>
            </w:r>
            <w:proofErr w:type="spellEnd"/>
            <w:r>
              <w:rPr>
                <w:color w:val="333333"/>
                <w:sz w:val="20"/>
                <w:szCs w:val="20"/>
              </w:rPr>
              <w:t>-components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00BEBF" w14:textId="77777777" w:rsidR="00095340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Vue 元件自動註冊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0A260BC" w14:textId="77777777" w:rsidR="00095340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開發</w:t>
            </w:r>
          </w:p>
        </w:tc>
      </w:tr>
    </w:tbl>
    <w:p w14:paraId="19ABE9EA" w14:textId="77777777" w:rsidR="00095340" w:rsidRDefault="00095340">
      <w:pPr>
        <w:spacing w:after="120"/>
      </w:pPr>
    </w:p>
    <w:p w14:paraId="73398534" w14:textId="77777777" w:rsidR="00095340" w:rsidRDefault="00000000">
      <w:pPr>
        <w:pStyle w:val="2"/>
        <w:spacing w:before="240" w:after="80"/>
      </w:pPr>
      <w:r>
        <w:rPr>
          <w:b/>
          <w:bCs/>
          <w:color w:val="333333"/>
        </w:rPr>
        <w:t>4.3 注意事項</w:t>
      </w:r>
    </w:p>
    <w:p w14:paraId="00B81BDF" w14:textId="77777777" w:rsidR="00095340" w:rsidRDefault="00000000">
      <w:pPr>
        <w:pStyle w:val="a4"/>
        <w:numPr>
          <w:ilvl w:val="0"/>
          <w:numId w:val="1"/>
        </w:numPr>
        <w:spacing w:before="40" w:after="40"/>
      </w:pPr>
      <w:proofErr w:type="spellStart"/>
      <w:r>
        <w:lastRenderedPageBreak/>
        <w:t>TinyMCE</w:t>
      </w:r>
      <w:proofErr w:type="spellEnd"/>
      <w:r>
        <w:t xml:space="preserve"> 使用 5.x 版本</w:t>
      </w:r>
      <w:proofErr w:type="gramStart"/>
      <w:r>
        <w:t>（</w:t>
      </w:r>
      <w:proofErr w:type="gramEnd"/>
      <w:r>
        <w:t>非最新 7.x</w:t>
      </w:r>
      <w:proofErr w:type="gramStart"/>
      <w:r>
        <w:t>）</w:t>
      </w:r>
      <w:proofErr w:type="gramEnd"/>
      <w:r>
        <w:t>，升級需評估相容性</w:t>
      </w:r>
    </w:p>
    <w:p w14:paraId="3211F6C8" w14:textId="77777777" w:rsidR="00095340" w:rsidRDefault="00000000">
      <w:pPr>
        <w:pStyle w:val="a4"/>
        <w:numPr>
          <w:ilvl w:val="0"/>
          <w:numId w:val="1"/>
        </w:numPr>
        <w:spacing w:before="40" w:after="40"/>
      </w:pPr>
      <w:r>
        <w:t>Element Plus 2.3.x 為穩定版本，升級至 2.4+ 需測試既有元件</w:t>
      </w:r>
    </w:p>
    <w:p w14:paraId="7635160B" w14:textId="77777777" w:rsidR="00095340" w:rsidRDefault="00000000">
      <w:pPr>
        <w:pStyle w:val="a4"/>
        <w:numPr>
          <w:ilvl w:val="0"/>
          <w:numId w:val="1"/>
        </w:numPr>
        <w:spacing w:before="40" w:after="40"/>
      </w:pPr>
      <w:proofErr w:type="spellStart"/>
      <w:r>
        <w:t>Vite</w:t>
      </w:r>
      <w:proofErr w:type="spellEnd"/>
      <w:r>
        <w:t xml:space="preserve"> 4.x 可考慮升級至 5.x 以獲得更好的建置效能</w:t>
      </w:r>
    </w:p>
    <w:p w14:paraId="6D9BA2F6" w14:textId="77777777" w:rsidR="00095340" w:rsidRDefault="00000000">
      <w:pPr>
        <w:pStyle w:val="a4"/>
        <w:numPr>
          <w:ilvl w:val="0"/>
          <w:numId w:val="1"/>
        </w:numPr>
        <w:spacing w:before="40" w:after="40"/>
      </w:pPr>
      <w:r>
        <w:t xml:space="preserve">所有套件版本使用 </w:t>
      </w:r>
      <w:r>
        <w:rPr>
          <w:rFonts w:ascii="Consolas" w:eastAsia="Consolas" w:hAnsi="Consolas" w:cs="Consolas"/>
          <w:color w:val="333333"/>
          <w:sz w:val="20"/>
          <w:szCs w:val="20"/>
          <w:shd w:val="clear" w:color="auto" w:fill="F0F0F0"/>
        </w:rPr>
        <w:t>^</w:t>
      </w:r>
      <w:r>
        <w:t xml:space="preserve"> 語意</w:t>
      </w:r>
      <w:proofErr w:type="gramStart"/>
      <w:r>
        <w:t>化版號</w:t>
      </w:r>
      <w:proofErr w:type="gramEnd"/>
      <w:r>
        <w:t>，</w:t>
      </w:r>
      <w:proofErr w:type="spellStart"/>
      <w:r>
        <w:t>npm</w:t>
      </w:r>
      <w:proofErr w:type="spellEnd"/>
      <w:r>
        <w:t xml:space="preserve"> install 時可能自動升級 minor 版本</w:t>
      </w:r>
    </w:p>
    <w:sectPr w:rsidR="00095340">
      <w:pgSz w:w="11906" w:h="16838"/>
      <w:pgMar w:top="1440" w:right="1440" w:bottom="1440" w:left="172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6F4C0A"/>
    <w:multiLevelType w:val="hybridMultilevel"/>
    <w:tmpl w:val="A8D6A160"/>
    <w:lvl w:ilvl="0" w:tplc="4FB2CBA2">
      <w:start w:val="1"/>
      <w:numFmt w:val="bullet"/>
      <w:lvlText w:val="●"/>
      <w:lvlJc w:val="left"/>
      <w:pPr>
        <w:ind w:left="720" w:hanging="360"/>
      </w:pPr>
    </w:lvl>
    <w:lvl w:ilvl="1" w:tplc="C204BB6A">
      <w:start w:val="1"/>
      <w:numFmt w:val="bullet"/>
      <w:lvlText w:val="○"/>
      <w:lvlJc w:val="left"/>
      <w:pPr>
        <w:ind w:left="1440" w:hanging="360"/>
      </w:pPr>
    </w:lvl>
    <w:lvl w:ilvl="2" w:tplc="8BB2CA26">
      <w:start w:val="1"/>
      <w:numFmt w:val="bullet"/>
      <w:lvlText w:val="■"/>
      <w:lvlJc w:val="left"/>
      <w:pPr>
        <w:ind w:left="2160" w:hanging="360"/>
      </w:pPr>
    </w:lvl>
    <w:lvl w:ilvl="3" w:tplc="B260ABA2">
      <w:start w:val="1"/>
      <w:numFmt w:val="bullet"/>
      <w:lvlText w:val="●"/>
      <w:lvlJc w:val="left"/>
      <w:pPr>
        <w:ind w:left="2880" w:hanging="360"/>
      </w:pPr>
    </w:lvl>
    <w:lvl w:ilvl="4" w:tplc="0EF64D54">
      <w:start w:val="1"/>
      <w:numFmt w:val="bullet"/>
      <w:lvlText w:val="○"/>
      <w:lvlJc w:val="left"/>
      <w:pPr>
        <w:ind w:left="3600" w:hanging="360"/>
      </w:pPr>
    </w:lvl>
    <w:lvl w:ilvl="5" w:tplc="E6887FF2">
      <w:start w:val="1"/>
      <w:numFmt w:val="bullet"/>
      <w:lvlText w:val="■"/>
      <w:lvlJc w:val="left"/>
      <w:pPr>
        <w:ind w:left="4320" w:hanging="360"/>
      </w:pPr>
    </w:lvl>
    <w:lvl w:ilvl="6" w:tplc="D37CF002">
      <w:start w:val="1"/>
      <w:numFmt w:val="bullet"/>
      <w:lvlText w:val="●"/>
      <w:lvlJc w:val="left"/>
      <w:pPr>
        <w:ind w:left="5040" w:hanging="360"/>
      </w:pPr>
    </w:lvl>
    <w:lvl w:ilvl="7" w:tplc="30CEDACE">
      <w:start w:val="1"/>
      <w:numFmt w:val="bullet"/>
      <w:lvlText w:val="●"/>
      <w:lvlJc w:val="left"/>
      <w:pPr>
        <w:ind w:left="5760" w:hanging="360"/>
      </w:pPr>
    </w:lvl>
    <w:lvl w:ilvl="8" w:tplc="A75E3304">
      <w:start w:val="1"/>
      <w:numFmt w:val="bullet"/>
      <w:lvlText w:val="●"/>
      <w:lvlJc w:val="left"/>
      <w:pPr>
        <w:ind w:left="6480" w:hanging="360"/>
      </w:pPr>
    </w:lvl>
  </w:abstractNum>
  <w:num w:numId="1" w16cid:durableId="195212721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isplayBackgroundShape/>
  <w:bordersDoNotSurroundHeader/>
  <w:bordersDoNotSurroundFooter/>
  <w:proofState w:spelling="clean" w:grammar="clean"/>
  <w:defaultTabStop w:val="48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5340"/>
    <w:rsid w:val="00095340"/>
    <w:rsid w:val="00697B0D"/>
    <w:rsid w:val="00DE5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899BF4"/>
  <w15:docId w15:val="{286681C7-7F63-43DE-ACE3-E397B66B87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微軟正黑體" w:eastAsia="微軟正黑體" w:hAnsi="微軟正黑體" w:cs="微軟正黑體"/>
        <w:sz w:val="22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15</Pages>
  <Words>1959</Words>
  <Characters>11170</Characters>
  <Application>Microsoft Office Word</Application>
  <DocSecurity>0</DocSecurity>
  <Lines>93</Lines>
  <Paragraphs>26</Paragraphs>
  <ScaleCrop>false</ScaleCrop>
  <Company/>
  <LinksUpToDate>false</LinksUpToDate>
  <CharactersWithSpaces>13103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iFare 基金會網站 — 系統技術說明</dc:title>
  <dc:creator>鍾昀臻</dc:creator>
  <dc:description>iFare 系統技術說明文件</dc:description>
  <cp:lastModifiedBy>鍾昀臻</cp:lastModifiedBy>
  <cp:revision>2</cp:revision>
  <dcterms:created xsi:type="dcterms:W3CDTF">2026-04-14T08:42:00Z</dcterms:created>
  <dcterms:modified xsi:type="dcterms:W3CDTF">2026-04-14T08:51:00Z</dcterms:modified>
</cp:coreProperties>
</file>