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iFare AI 方案說明：芒寶固定口吻 ＆ 搜尋 AI 摘要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t xml:space="preserve">日期：2026-08-14
範圍：iFare_Frontend（Nuxt 3）
相關程式：</w:t>
      </w:r>
      <w:r>
        <w:rPr>
          <w:rFonts w:ascii="Consolas" w:cs="Consolas" w:eastAsia="Consolas" w:hAnsi="Consolas"/>
        </w:rPr>
        <w:t xml:space="preserve">server/api/chatbot.post.ts</w:t>
      </w:r>
      <w:r>
        <w:t xml:space="preserve">、</w:t>
      </w:r>
      <w:r>
        <w:rPr>
          <w:rFonts w:ascii="Consolas" w:cs="Consolas" w:eastAsia="Consolas" w:hAnsi="Consolas"/>
        </w:rPr>
        <w:t xml:space="preserve">server/utils/chatbot/*</w:t>
      </w:r>
      <w:r>
        <w:t xml:space="preserve">、</w:t>
      </w:r>
      <w:r>
        <w:rPr>
          <w:rFonts w:ascii="Consolas" w:cs="Consolas" w:eastAsia="Consolas" w:hAnsi="Consolas"/>
        </w:rPr>
        <w:t xml:space="preserve">server/api/llm/summarize*</w:t>
      </w:r>
      <w:r>
        <w:t xml:space="preserve">、</w:t>
      </w:r>
      <w:r>
        <w:rPr>
          <w:rFonts w:ascii="Consolas" w:cs="Consolas" w:eastAsia="Consolas" w:hAnsi="Consolas"/>
        </w:rPr>
        <w:t xml:space="preserve">server/utils/llm/*</w:t>
      </w:r>
      <w:r>
        <w:t xml:space="preserve">、</w:t>
      </w:r>
      <w:r>
        <w:rPr>
          <w:rFonts w:ascii="Consolas" w:cs="Consolas" w:eastAsia="Consolas" w:hAnsi="Consolas"/>
        </w:rPr>
        <w:t xml:space="preserve">components/IfareSummaryCard.vue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一、芒寶聊天機器人：用 API 回答，但口吻 100% 固定</w:t>
      </w:r>
    </w:p>
    <w:p>
      <w:pPr>
        <w:pStyle w:val="Heading3"/>
      </w:pPr>
      <w:r>
        <w:t xml:space="preserve">1. 問題</w:t>
      </w:r>
    </w:p>
    <w:p>
      <w:r>
        <w:t xml:space="preserve">聊天機器人要用 LLM API 回答開放式問題，但基金會希望回覆永遠是「芒寶」的固定口吻。
LLM 生成的文字先天就會有語氣變異，</w:t>
      </w:r>
      <w:r>
        <w:rPr>
          <w:b/>
          <w:bCs/>
        </w:rPr>
        <w:t xml:space="preserve">光靠 prompt 規則不可能保證 100% 固定</w:t>
      </w:r>
      <w:r>
        <w:t xml:space="preserve">。</w:t>
      </w:r>
    </w:p>
    <w:p>
      <w:pPr>
        <w:pStyle w:val="Heading3"/>
      </w:pPr>
      <w:r>
        <w:t xml:space="preserve">2. 解法核心原則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rPr>
          <w:b/>
          <w:bCs/>
        </w:rPr>
        <w:t xml:space="preserve">AI 決定「答什麼」，人決定「怎麼說」。</w:t>
      </w:r>
    </w:p>
    <w:p>
      <w:r>
        <w:t xml:space="preserve">把「理解問題」交給 LLM，把「產生文字」盡量留給人先寫好的答案卡（ChatbotCard）。
只要回覆文字是人寫的，口吻就是 100% 固定；LLM 生成只當最後手段。</w:t>
      </w:r>
    </w:p>
    <w:p>
      <w:pPr>
        <w:pStyle w:val="Heading3"/>
      </w:pPr>
      <w:r>
        <w:t xml:space="preserve">3. 四層漏斗架構（</w:t>
      </w:r>
      <w:r>
        <w:rPr>
          <w:rFonts w:ascii="Consolas" w:cs="Consolas" w:eastAsia="Consolas" w:hAnsi="Consolas"/>
        </w:rPr>
        <w:t xml:space="preserve">server/api/chatbot.post.ts</w:t>
      </w:r>
      <w:r>
        <w:t xml:space="preserve">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Layer 1</w:t>
            </w:r>
          </w:p>
        </w:tc>
        <w:tc>
          <w:p>
            <w:r>
              <w:t xml:space="preserve">關鍵字比對直接命中答案卡（</w:t>
            </w:r>
            <w:r>
              <w:rPr>
                <w:rFonts w:ascii="Consolas" w:cs="Consolas" w:eastAsia="Consolas" w:hAnsi="Consolas"/>
              </w:rPr>
              <w:t xml:space="preserve">matcher.ts</w:t>
            </w:r>
            <w:r>
              <w:t xml:space="preserve">，中文斷詞 + bigram）</w:t>
            </w:r>
          </w:p>
        </w:tc>
        <w:tc>
          <w:p>
            <w:r>
              <w:t xml:space="preserve">人寫的答案卡</w:t>
            </w:r>
          </w:p>
        </w:tc>
        <w:tc>
          <w:p>
            <w:r>
              <w:t xml:space="preserve">100% 固定</w:t>
            </w:r>
          </w:p>
        </w:tc>
      </w:tr>
      <w:tr>
        <w:tc>
          <w:p>
            <w:r>
              <w:t xml:space="preserve">Layer 2</w:t>
            </w:r>
          </w:p>
        </w:tc>
        <w:tc>
          <w:p>
            <w:r>
              <w:t xml:space="preserve">LLM「選卡」：只輸出卡片代號 </w:t>
            </w:r>
            <w:r>
              <w:rPr>
                <w:rFonts w:ascii="Consolas" w:cs="Consolas" w:eastAsia="Consolas" w:hAnsi="Consolas"/>
              </w:rPr>
              <w:t xml:space="preserve">{&amp;quot;id&amp;quot;:&amp;quot;...&amp;quot;}</w:t>
            </w:r>
            <w:r>
              <w:t xml:space="preserve">，沒有生成文字的空間</w:t>
            </w:r>
          </w:p>
        </w:tc>
        <w:tc>
          <w:p>
            <w:r>
              <w:t xml:space="preserve">人寫的答案卡</w:t>
            </w:r>
          </w:p>
        </w:tc>
        <w:tc>
          <w:p>
            <w:r>
              <w:t xml:space="preserve">100% 固定</w:t>
            </w:r>
          </w:p>
        </w:tc>
      </w:tr>
      <w:tr>
        <w:tc>
          <w:p>
            <w:r>
              <w:t xml:space="preserve">Layer 3</w:t>
            </w:r>
          </w:p>
        </w:tc>
        <w:tc>
          <w:p>
            <w:r>
              <w:t xml:space="preserve">LLM 生成：僅在沒有合適卡片時觸發，帶 top-3 卡片當唯一知識來源</w:t>
            </w:r>
          </w:p>
        </w:tc>
        <w:tc>
          <w:p>
            <w:r>
              <w:t xml:space="preserve">LLM（受控）</w:t>
            </w:r>
          </w:p>
        </w:tc>
        <w:tc>
          <w:p>
            <w:r>
              <w:t xml:space="preserve">高度收斂</w:t>
            </w:r>
          </w:p>
        </w:tc>
      </w:tr>
      <w:tr>
        <w:tc>
          <w:p>
            <w:r>
              <w:t xml:space="preserve">Layer 4</w:t>
            </w:r>
          </w:p>
        </w:tc>
        <w:tc>
          <w:p>
            <w:r>
              <w:t xml:space="preserve">罐頭兜底：LLM 全掛或超出範圍時的固定話術</w:t>
            </w:r>
          </w:p>
        </w:tc>
        <w:tc>
          <w:p>
            <w:r>
              <w:t xml:space="preserve">人寫</w:t>
            </w:r>
          </w:p>
        </w:tc>
        <w:tc>
          <w:p>
            <w:r>
              <w:t xml:space="preserve">100% 固定</w:t>
            </w:r>
          </w:p>
        </w:tc>
      </w:tr>
    </w:tbl>
    <w:p>
      <w:r>
        <w:t xml:space="preserve">絕大多數常見問題會被 Layer 1、2 攔下，</w:t>
      </w:r>
      <w:r>
        <w:rPr>
          <w:b/>
          <w:bCs/>
        </w:rPr>
        <w:t xml:space="preserve">訪客拿到的幾乎都是人寫的句子</w:t>
      </w:r>
      <w:r>
        <w:t xml:space="preserve">；
Layer 3 是最少觸發的一層，並用三道措施收斂語氣：</w:t>
      </w:r>
    </w:p>
    <w:p>
      <w:pPr>
        <w:ind w:left="360"/>
      </w:pPr>
      <w:r/>
      <w:r>
        <w:rPr>
          <w:b/>
          <w:bCs/>
        </w:rPr>
        <w:t xml:space="preserve">Persona 規則</w:t>
      </w:r>
      <w:r>
        <w:t xml:space="preserve">：完整的芒寶語氣規範（用「您」、不用公文句型、不用表情符號…）。</w:t>
      </w:r>
    </w:p>
    <w:p>
      <w:pPr>
        <w:ind w:left="360"/>
      </w:pPr>
      <w:r/>
      <w:r>
        <w:rPr>
          <w:b/>
          <w:bCs/>
        </w:rPr>
        <w:t xml:space="preserve">Few-shot 語氣範例（2026-08-14 新增）</w:t>
      </w:r>
      <w:r>
        <w:t xml:space="preserve">：prompt 內放入 3 組取材自答案卡的標準問答，
小模型對「照著範例的說話方式講」的服從度遠高於條列規則。</w:t>
      </w:r>
    </w:p>
    <w:p>
      <w:pPr>
        <w:ind w:left="360"/>
      </w:pPr>
      <w:r/>
      <w:r>
        <w:rPr>
          <w:b/>
          <w:bCs/>
        </w:rPr>
        <w:t xml:space="preserve">後處理</w:t>
      </w:r>
      <w:r>
        <w:t xml:space="preserve">：</w:t>
      </w:r>
      <w:r>
        <w:rPr>
          <w:rFonts w:ascii="Consolas" w:cs="Consolas" w:eastAsia="Consolas" w:hAnsi="Consolas"/>
        </w:rPr>
        <w:t xml:space="preserve">normalizeReplyText()</w:t>
      </w:r>
      <w:r>
        <w:t xml:space="preserve"> 砍掉「好呀／好的」等開場、裁切長度、統一句尾。</w:t>
      </w:r>
    </w:p>
    <w:p>
      <w:pPr>
        <w:pStyle w:val="Heading3"/>
      </w:pPr>
      <w:r>
        <w:t xml:space="preserve">4. 為什麼不選其他做法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純 System Prompt</w:t>
      </w:r>
      <w:r>
        <w:t xml:space="preserve">：語氣仍會飄，尤其是免費額度的小模型；無法承諾「固定」。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模型微調（fine-tune）</w:t>
      </w:r>
      <w:r>
        <w:t xml:space="preserve">：成本高、免費供應商不支援、每次改口吻都要重訓。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全部寫死腳本</w:t>
      </w:r>
      <w:r>
        <w:t xml:space="preserve">：涵蓋不了開放式問題。</w:t>
      </w:r>
    </w:p>
    <w:p>
      <w:pPr>
        <w:ind w:left="360"/>
      </w:pPr>
      <w:r>
        <w:t xml:space="preserve">• </w:t>
      </w:r>
      <w:r>
        <w:t xml:space="preserve">四層漏斗是「可涵蓋開放問題」與「口吻可控」之間的最佳平衡，且 LLM 用量最省
（選卡只花 ~32 output tokens）。</w:t>
      </w:r>
    </w:p>
    <w:p>
      <w:pPr>
        <w:pStyle w:val="Heading3"/>
      </w:pPr>
      <w:r>
        <w:t xml:space="preserve">5. 自動知識庫：基金會不需要定期補卡（2026-08-14 加入）</w:t>
      </w:r>
    </w:p>
    <w:p>
      <w:r>
        <w:t xml:space="preserve">基金會反映不想「每過一段時間就手動補固定回覆」。解法：</w:t>
      </w:r>
      <w:r>
        <w:rPr>
          <w:b/>
          <w:bCs/>
        </w:rPr>
        <w:t xml:space="preserve">芒寶的知識跟著網站內容自動長</w:t>
      </w:r>
      <w:r>
        <w:t xml:space="preserve">，
新增 </w:t>
      </w:r>
      <w:r>
        <w:rPr>
          <w:rFonts w:ascii="Consolas" w:cs="Consolas" w:eastAsia="Consolas" w:hAnsi="Consolas"/>
        </w:rPr>
        <w:t xml:space="preserve">server/utils/chatbot/siteKnowledge.ts</w:t>
      </w:r>
      <w:r>
        <w:t xml:space="preserve">（開關 </w:t>
      </w:r>
      <w:r>
        <w:rPr>
          <w:rFonts w:ascii="Consolas" w:cs="Consolas" w:eastAsia="Consolas" w:hAnsi="Consolas"/>
        </w:rPr>
        <w:t xml:space="preserve">NUXT_CHATBOT_RAG_ENABLED</w:t>
      </w:r>
      <w:r>
        <w:t xml:space="preserve">，預設開）：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常見問題（FareQA，後台本來就在維護）</w:t>
            </w:r>
          </w:p>
        </w:tc>
        <w:tc>
          <w:p>
            <w:r>
              <w:t xml:space="preserve">每題自動轉成一張答案卡：問句自動斷詞成關鍵字、答案原文照用</w:t>
            </w:r>
          </w:p>
        </w:tc>
        <w:tc>
          <w:p>
            <w:r>
              <w:t xml:space="preserve">100% 固定（文字是人在後台寫的）</w:t>
            </w:r>
          </w:p>
        </w:tc>
      </w:tr>
      <w:tr>
        <w:tc>
          <w:p>
            <w:r>
              <w:t xml:space="preserve">最新消息 / 福利專欄</w:t>
            </w:r>
          </w:p>
        </w:tc>
        <w:tc>
          <w:p>
            <w:r>
              <w:t xml:space="preserve">最新標題自動帶進 Layer 3 生成層，訪客問「最近有什麼活動」答得出實際標題</w:t>
            </w:r>
          </w:p>
        </w:tc>
        <w:tc>
          <w:p>
            <w:r>
              <w:t xml:space="preserve">生成層（受控）</w:t>
            </w:r>
          </w:p>
        </w:tc>
      </w:tr>
      <w:tr>
        <w:tc>
          <w:p>
            <w:r>
              <w:t xml:space="preserve">答案卡（ChatbotCard 後台）</w:t>
            </w:r>
          </w:p>
        </w:tc>
        <w:tc>
          <w:p>
            <w:r>
              <w:t xml:space="preserve">維持原機制，作為「最常見問題的精修覆蓋」，同分時優先於自動卡</w:t>
            </w:r>
          </w:p>
        </w:tc>
        <w:tc>
          <w:p>
            <w:r>
              <w:t xml:space="preserve">100% 固定</w:t>
            </w:r>
          </w:p>
        </w:tc>
      </w:tr>
    </w:tbl>
    <w:p>
      <w:pPr>
        <w:ind w:left="360"/>
      </w:pPr>
      <w:r>
        <w:t xml:space="preserve">• </w:t>
      </w:r>
      <w:r>
        <w:t xml:space="preserve">快取 10 分鐘：後台改完 FareQA / 發新消息，芒寶最慢 10 分鐘自動學會，</w:t>
      </w:r>
      <w:r>
        <w:rPr>
          <w:b/>
          <w:bCs/>
        </w:rPr>
        <w:t xml:space="preserve">零人工搬運</w:t>
      </w:r>
      <w:r>
        <w:t xml:space="preserve">。</w:t>
      </w:r>
    </w:p>
    <w:p>
      <w:pPr>
        <w:ind w:left="360"/>
      </w:pPr>
      <w:r>
        <w:t xml:space="preserve">• </w:t>
      </w:r>
      <w:r>
        <w:t xml:space="preserve">任一來源失敗都回空集合並沿用舊快取，芒寶不會因此啞掉（與 cardStore 同守則）。</w:t>
      </w:r>
    </w:p>
    <w:p>
      <w:pPr>
        <w:ind w:left="360"/>
      </w:pPr>
      <w:r>
        <w:t xml:space="preserve">• </w:t>
      </w:r>
      <w:r>
        <w:t xml:space="preserve">已在真實資料驗證：問「報戶口的時候可以順便申請生育獎勵金嗎？」→ 命中自動卡 </w:t>
      </w:r>
      <w:r>
        <w:rPr>
          <w:rFonts w:ascii="Consolas" w:cs="Consolas" w:eastAsia="Consolas" w:hAnsi="Consolas"/>
        </w:rPr>
        <w:t xml:space="preserve">qa-2</w:t>
      </w:r>
      <w:r>
        <w:t xml:space="preserve">，
回覆即後台 FareQA 原文（來源 </w:t>
      </w:r>
      <w:r>
        <w:rPr>
          <w:rFonts w:ascii="Consolas" w:cs="Consolas" w:eastAsia="Consolas" w:hAnsi="Consolas"/>
        </w:rPr>
        <w:t xml:space="preserve">card</w:t>
      </w:r>
      <w:r>
        <w:t xml:space="preserve">，比對分數 0.796）。</w:t>
      </w:r>
    </w:p>
    <w:p>
      <w:pPr>
        <w:ind w:left="360"/>
      </w:pPr>
      <w:r>
        <w:t xml:space="preserve">• </w:t>
      </w:r>
      <w:r>
        <w:t xml:space="preserve">結論：</w:t>
      </w:r>
      <w:r>
        <w:rPr>
          <w:b/>
          <w:bCs/>
        </w:rPr>
        <w:t xml:space="preserve">日常完全不用為芒寶另外維護內容</w:t>
      </w:r>
      <w:r>
        <w:t xml:space="preserve">——維護網站本來就要維護的常見問題與消息即可；
想精修個別高頻問題的說法時，才需要動後台答案卡。</w:t>
      </w:r>
    </w:p>
    <w:p>
      <w:pPr>
        <w:ind w:left="360"/>
      </w:pPr>
      <w:r>
        <w:t xml:space="preserve">• </w:t>
      </w:r>
      <w:r>
        <w:t xml:space="preserve">Layer 3 的語氣範例在 </w:t>
      </w:r>
      <w:r>
        <w:rPr>
          <w:rFonts w:ascii="Consolas" w:cs="Consolas" w:eastAsia="Consolas" w:hAnsi="Consolas"/>
        </w:rPr>
        <w:t xml:space="preserve">chatbot.post.ts</w:t>
      </w:r>
      <w:r>
        <w:t xml:space="preserve"> 的 </w:t>
      </w:r>
      <w:r>
        <w:rPr>
          <w:rFonts w:ascii="Consolas" w:cs="Consolas" w:eastAsia="Consolas" w:hAnsi="Consolas"/>
        </w:rPr>
        <w:t xml:space="preserve">buildGenerateSystemPrompt()</w:t>
      </w:r>
      <w:r>
        <w:t xml:space="preserve">，
若基金會覺得語氣不對，優先增修範例句，而不是加規則。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二、i-Fare 搜尋結果 AI 摘要（Google AI Overview 式）</w:t>
      </w:r>
    </w:p>
    <w:p>
      <w:r>
        <w:t xml:space="preserve">實測畫面（真實資料庫、搜尋「長照」）：</w:t>
      </w:r>
      <w:r>
        <w:rPr>
          <w:rFonts w:ascii="Consolas" w:cs="Consolas" w:eastAsia="Consolas" w:hAnsi="Consolas"/>
        </w:rPr>
        <w:t xml:space="preserve">docs/images/iFare_AI摘要_長照搜尋展示_2026-08-14.png</w:t>
      </w:r>
    </w:p>
    <w:p>
      <w:pPr>
        <w:pStyle w:val="Heading3"/>
      </w:pPr>
      <w:r>
        <w:t xml:space="preserve">1. 行為設計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首次搜尋、站內</w:t>
            </w:r>
            <w:r>
              <w:rPr>
                <w:b/>
                <w:bCs/>
              </w:rPr>
              <w:t xml:space="preserve">有</w:t>
            </w:r>
            <w:r>
              <w:t xml:space="preserve">相符政策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overview</w:t>
            </w:r>
          </w:p>
        </w:tc>
        <w:tc>
          <w:p>
            <w:r>
              <w:t xml:space="preserve">Google 式結構化摘要：開頭總覽（</w:t>
            </w:r>
            <w:r>
              <w:rPr>
                <w:b/>
                <w:bCs/>
              </w:rPr>
              <w:t xml:space="preserve">粗體</w:t>
            </w:r>
            <w:r>
              <w:t xml:space="preserve">重點）＋「### 站內相符的福利」列點＋（資料足夠時）「### 如何申請」步驟，每句附 </w:t>
            </w:r>
            <w:r>
              <w:rPr>
                <w:rFonts w:ascii="Consolas" w:cs="Consolas" w:eastAsia="Consolas" w:hAnsi="Consolas"/>
              </w:rPr>
              <w:t xml:space="preserve">[參考 N]</w:t>
            </w:r>
            <w:r>
              <w:t xml:space="preserve"> 引用膠囊，點了直接進政策內頁；結尾自動接一句循序引導提問</w:t>
            </w:r>
          </w:p>
        </w:tc>
      </w:tr>
      <w:tr>
        <w:tc>
          <w:p>
            <w:r>
              <w:t xml:space="preserve">首次搜尋、站內</w:t>
            </w:r>
            <w:r>
              <w:rPr>
                <w:b/>
                <w:bCs/>
              </w:rPr>
              <w:t xml:space="preserve">沒有</w:t>
            </w:r>
            <w:r>
              <w:t xml:space="preserve">相符政策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overview_general</w:t>
            </w:r>
          </w:p>
        </w:tc>
        <w:tc>
          <w:p>
            <w:r>
              <w:t xml:space="preserve">一般知識總覽（唯一允許站外常識的模式）：第一行固定免責說明「目前站內沒有相符政策，以下為 AI 整理的一般資訊…」＋主題科普＋「### 常見的服務方向」＋「### 可以怎麼開始」（只准制度性常識與官方管道，禁止金額／數字／縣市細節／民間機構／網址）。可設 </w:t>
            </w:r>
            <w:r>
              <w:rPr>
                <w:rFonts w:ascii="Consolas" w:cs="Consolas" w:eastAsia="Consolas" w:hAnsi="Consolas"/>
              </w:rPr>
              <w:t xml:space="preserve">NUXT_LLM_SUMMARY_GENERAL_FALLBACK=0</w:t>
            </w:r>
            <w:r>
              <w:t xml:space="preserve"> 關閉，關閉後退回原本的一句話引導</w:t>
            </w:r>
          </w:p>
        </w:tc>
      </w:tr>
      <w:tr>
        <w:tc>
          <w:p>
            <w:r>
              <w:t xml:space="preserve">「回覆摘要提問」追問對話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guidance</w:t>
            </w:r>
          </w:p>
        </w:tc>
        <w:tc>
          <w:p>
            <w:r>
              <w:t xml:space="preserve">維持原本的一句話循序引導（戶籍地 → 年齡 → 經濟 → 身分）</w:t>
            </w:r>
          </w:p>
        </w:tc>
      </w:tr>
    </w:tbl>
    <w:p>
      <w:pPr>
        <w:pStyle w:val="Heading3"/>
      </w:pPr>
      <w:r>
        <w:t xml:space="preserve">2. 資料紅線</w:t>
      </w:r>
    </w:p>
    <w:p>
      <w:r>
        <w:t xml:space="preserve">摘要</w:t>
      </w:r>
      <w:r>
        <w:rPr>
          <w:b/>
          <w:bCs/>
        </w:rPr>
        <w:t xml:space="preserve">只能</w:t>
      </w:r>
      <w:r>
        <w:t xml:space="preserve">整理送進 prompt 的站內候選政策（top-3，經 </w:t>
      </w:r>
      <w:r>
        <w:rPr>
          <w:rFonts w:ascii="Consolas" w:cs="Consolas" w:eastAsia="Consolas" w:hAnsi="Consolas"/>
        </w:rPr>
        <w:t xml:space="preserve">enrich.ts</w:t>
      </w:r>
      <w:r>
        <w:t xml:space="preserve"> 補齊政策詳情），
不得使用站外知識、不得編造金額／資格／單位／流程。這是與 Google 摘要唯一的刻意差異：
Google 有全網資料可引用，本站引用站外知識會產生查證與責任問題。</w:t>
      </w:r>
    </w:p>
    <w:p>
      <w:pPr>
        <w:pStyle w:val="Heading3"/>
      </w:pPr>
      <w:r>
        <w:t xml:space="preserve">3. 架構與資料流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pages/ifare/result.vue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└─ IfareSummaryCard.vue ──POST /api/llm/summarize/stream（SSE）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       ├─ enrichSummaryCases()   取政策詳情當摘要依據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       ├─ mode 判斷              首次+有結果 → overview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       └─ summarizeWithFreeTier() Groq(gpt-oss) → Gemini(flash-lite) 依序容錯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            ├─ buildOverviewPrompt()（shared.ts）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            ├─ OVERVIEW_SYSTEM_PROMPT / normalizeOverview()（providers.ts）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                                └─ ensureOverviewGuidance() 結尾接引導提問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[參考 N]</w:t>
      </w:r>
      <w:r>
        <w:t xml:space="preserve"> 的 N 對應 prompt 內「政策 N」＝畫面下方「摘要引用政策」卡片的 01/02/03。
前端 </w:t>
      </w:r>
      <w:r>
        <w:rPr>
          <w:rFonts w:ascii="Consolas" w:cs="Consolas" w:eastAsia="Consolas" w:hAnsi="Consolas"/>
        </w:rPr>
        <w:t xml:space="preserve">applyInlineMarkdown()</w:t>
      </w:r>
      <w:r>
        <w:t xml:space="preserve"> 會轉成可點的來源膠囊；不存在的編號會整顆移除。</w:t>
      </w:r>
    </w:p>
    <w:p>
      <w:pPr>
        <w:ind w:left="360"/>
      </w:pPr>
      <w:r>
        <w:t xml:space="preserve">• </w:t>
      </w:r>
      <w:r>
        <w:t xml:space="preserve">快取：伺服器端 24 小時（key 含 mode/query/條件/卡片），前端 sessionStorage 30 分鐘
（版本 </w:t>
      </w:r>
      <w:r>
        <w:rPr>
          <w:rFonts w:ascii="Consolas" w:cs="Consolas" w:eastAsia="Consolas" w:hAnsi="Consolas"/>
        </w:rPr>
        <w:t xml:space="preserve">v39-ai-overview</w:t>
      </w:r>
      <w:r>
        <w:t xml:space="preserve">，升版即失效舊快取）。</w:t>
      </w:r>
    </w:p>
    <w:p>
      <w:pPr>
        <w:ind w:left="360"/>
      </w:pPr>
      <w:r>
        <w:t xml:space="preserve">• </w:t>
      </w:r>
      <w:r>
        <w:t xml:space="preserve">Markdown 只支援受控子集（粗體、###、列點、編號），經自寫 renderer + DOMPurify 消毒。</w:t>
      </w:r>
    </w:p>
    <w:p>
      <w:pPr>
        <w:pStyle w:val="Heading3"/>
      </w:pPr>
      <w:r>
        <w:t xml:space="preserve">4. 搜尋意圖解析（同日加強）</w:t>
      </w:r>
    </w:p>
    <w:p>
      <w:r>
        <w:t xml:space="preserve">關鍵字框接受整句問句、複數關鍵字與含錯字的複合詞，例如：
「老人可以申請甚麼補助？」→ 搜尋詞「老人津貼」＋自動套用年齡「老人」；
「低收入戶」→ 自動套用經濟條件篩選；
「新北市老</w:t>
      </w:r>
      <w:r>
        <w:rPr>
          <w:b/>
          <w:bCs/>
        </w:rPr>
        <w:t xml:space="preserve">任</w:t>
      </w:r>
      <w:r>
        <w:t xml:space="preserve">津貼」→ 錯字自動修正＋自動套用「新北市」與「老人」。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雙軌解析</w:t>
      </w:r>
      <w:r>
        <w:t xml:space="preserve">：LLM 解析（</w:t>
      </w:r>
      <w:r>
        <w:rPr>
          <w:rFonts w:ascii="Consolas" w:cs="Consolas" w:eastAsia="Consolas" w:hAnsi="Consolas"/>
        </w:rPr>
        <w:t xml:space="preserve">search-intent.post.ts</w:t>
      </w:r>
      <w:r>
        <w:t xml:space="preserve">）輸出 searchQuery／area／recipient／income／identities，
並與本地正則抽取（</w:t>
      </w:r>
      <w:r>
        <w:rPr>
          <w:rFonts w:ascii="Consolas" w:cs="Consolas" w:eastAsia="Consolas" w:hAnsi="Consolas"/>
        </w:rPr>
        <w:t xml:space="preserve">utils/ifareIntent.ts</w:t>
      </w:r>
      <w:r>
        <w:t xml:space="preserve"> 的 </w:t>
      </w:r>
      <w:r>
        <w:rPr>
          <w:rFonts w:ascii="Consolas" w:cs="Consolas" w:eastAsia="Consolas" w:hAnsi="Consolas"/>
        </w:rPr>
        <w:t xml:space="preserve">extractExplicitSearchConditions</w:t>
      </w:r>
      <w:r>
        <w:t xml:space="preserve">）合併——LLM 掛掉時本地兜底仍可用。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條件自動套用</w:t>
      </w:r>
      <w:r>
        <w:t xml:space="preserve">（</w:t>
      </w:r>
      <w:r>
        <w:rPr>
          <w:rFonts w:ascii="Consolas" w:cs="Consolas" w:eastAsia="Consolas" w:hAnsi="Consolas"/>
        </w:rPr>
        <w:t xml:space="preserve">result.vue</w:t>
      </w:r>
      <w:r>
        <w:t xml:space="preserve"> 的 </w:t>
      </w:r>
      <w:r>
        <w:rPr>
          <w:rFonts w:ascii="Consolas" w:cs="Consolas" w:eastAsia="Consolas" w:hAnsi="Consolas"/>
        </w:rPr>
        <w:t xml:space="preserve">applyResolvedSearchFilters</w:t>
      </w:r>
      <w:r>
        <w:t xml:space="preserve">）：只在使用者</w:t>
      </w:r>
      <w:r>
        <w:rPr>
          <w:b/>
          <w:bCs/>
        </w:rPr>
        <w:t xml:space="preserve">未自行選擇</w:t>
      </w:r>
      <w:r>
        <w:t xml:space="preserve">該欄位時帶入，
絕不覆蓋手動設定；套用後同步網址參數。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錯字修正</w:t>
      </w:r>
      <w:r>
        <w:t xml:space="preserve">：</w:t>
      </w:r>
      <w:r>
        <w:rPr>
          <w:rFonts w:ascii="Consolas" w:cs="Consolas" w:eastAsia="Consolas" w:hAnsi="Consolas"/>
        </w:rPr>
        <w:t xml:space="preserve">fixCommonTypos</w:t>
      </w:r>
      <w:r>
        <w:t xml:space="preserve">（老任津貼→老人津貼等），LLM 提示詞也要求修正同音誤植。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複數關鍵字</w:t>
      </w:r>
      <w:r>
        <w:t xml:space="preserve">：以空白、頓號分隔的多關鍵字會拆段各查一次，由 reciprocal-rank fusion 合併，字面命中權重高於 AI 擴充詞。</w:t>
      </w:r>
    </w:p>
    <w:p>
      <w:pPr>
        <w:pStyle w:val="Heading3"/>
      </w:pPr>
      <w:r>
        <w:t xml:space="preserve">5. 常用調整位置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摘要段落結構、字數、語氣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server/utils/llm/shared.ts</w:t>
            </w:r>
            <w:r>
              <w:t xml:space="preserve"> → </w:t>
            </w:r>
            <w:r>
              <w:rPr>
                <w:rFonts w:ascii="Consolas" w:cs="Consolas" w:eastAsia="Consolas" w:hAnsi="Consolas"/>
              </w:rPr>
              <w:t xml:space="preserve">buildOverviewPrompt()</w:t>
            </w:r>
          </w:p>
        </w:tc>
      </w:tr>
      <w:tr>
        <w:tc>
          <w:p>
            <w:r>
              <w:t xml:space="preserve">引導提問順序與問句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server/utils/llm/shared.ts</w:t>
            </w:r>
            <w:r>
              <w:t xml:space="preserve"> → </w:t>
            </w:r>
            <w:r>
              <w:rPr>
                <w:rFonts w:ascii="Consolas" w:cs="Consolas" w:eastAsia="Consolas" w:hAnsi="Consolas"/>
              </w:rPr>
              <w:t xml:space="preserve">SUMMARY_GUIDANCE_QUESTIONS</w:t>
            </w:r>
          </w:p>
        </w:tc>
      </w:tr>
      <w:tr>
        <w:tc>
          <w:p>
            <w:r>
              <w:t xml:space="preserve">token 上限／模型順序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server/utils/llm/providers.ts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freeTier.ts</w:t>
            </w:r>
          </w:p>
        </w:tc>
      </w:tr>
      <w:tr>
        <w:tc>
          <w:p>
            <w:r>
              <w:t xml:space="preserve">摘要卡樣式（膠囊、標題、動畫）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components/IfareSummaryCard.vue</w:t>
            </w:r>
          </w:p>
        </w:tc>
      </w:tr>
      <w:tr>
        <w:tc>
          <w:p>
            <w:r>
              <w:t xml:space="preserve">引用政策數量（目前 3）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IfareSummaryCard.vue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referenceCases</w:t>
            </w:r>
            <w:r>
              <w:t xml:space="preserve"> 與 endpoint 的 </w:t>
            </w:r>
            <w:r>
              <w:rPr>
                <w:rFonts w:ascii="Consolas" w:cs="Consolas" w:eastAsia="Consolas" w:hAnsi="Consolas"/>
              </w:rPr>
              <w:t xml:space="preserve">sanitizeSummaryCases(cases, 3)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iFare_AI方案_芒寶固定口吻與搜尋AI摘要_2026-08-14</dc:title>
  <dc:creator>iFare docs converter</dc:creator>
  <cp:lastModifiedBy>Un-named</cp:lastModifiedBy>
  <cp:revision>1</cp:revision>
  <dcterms:created xsi:type="dcterms:W3CDTF">2026-08-27T09:04:12.091Z</dcterms:created>
  <dcterms:modified xsi:type="dcterms:W3CDTF">2026-08-27T09:04:12.092Z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