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5F8" w:rsidRDefault="00F225F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CLIENTE: </w:t>
      </w:r>
      <w:r>
        <w:rPr>
          <w:rFonts w:ascii="Arial" w:hAnsi="Arial" w:cs="Arial"/>
        </w:rPr>
        <w:t>ENTEGRO SOCIEDAD UNIPERSONAL S.R.L.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DOMICILIO: </w:t>
      </w:r>
      <w:r>
        <w:rPr>
          <w:rFonts w:ascii="Arial" w:hAnsi="Arial" w:cs="Arial"/>
        </w:rPr>
        <w:t xml:space="preserve">Dr. Melo 3760, </w:t>
      </w:r>
      <w:proofErr w:type="spellStart"/>
      <w:r>
        <w:rPr>
          <w:rFonts w:ascii="Arial" w:hAnsi="Arial" w:cs="Arial"/>
        </w:rPr>
        <w:t>Pïso</w:t>
      </w:r>
      <w:proofErr w:type="spellEnd"/>
      <w:r>
        <w:rPr>
          <w:rFonts w:ascii="Arial" w:hAnsi="Arial" w:cs="Arial"/>
        </w:rPr>
        <w:t xml:space="preserve"> 1° </w:t>
      </w:r>
      <w:proofErr w:type="spellStart"/>
      <w:r>
        <w:rPr>
          <w:rFonts w:ascii="Arial" w:hAnsi="Arial" w:cs="Arial"/>
        </w:rPr>
        <w:t>Depto</w:t>
      </w:r>
      <w:proofErr w:type="spellEnd"/>
      <w:r>
        <w:rPr>
          <w:rFonts w:ascii="Arial" w:hAnsi="Arial" w:cs="Arial"/>
        </w:rPr>
        <w:t xml:space="preserve"> A</w:t>
      </w:r>
    </w:p>
    <w:p w:rsidR="00F225F8" w:rsidRDefault="00F225F8">
      <w:pPr>
        <w:rPr>
          <w:rFonts w:ascii="Arial" w:hAnsi="Arial" w:cs="Arial"/>
        </w:rPr>
      </w:pPr>
      <w:r>
        <w:rPr>
          <w:rFonts w:ascii="Arial" w:hAnsi="Arial" w:cs="Arial"/>
        </w:rPr>
        <w:t>MICROMETRO MARCA NSK</w:t>
      </w:r>
      <w:r>
        <w:rPr>
          <w:rFonts w:ascii="Arial" w:hAnsi="Arial" w:cs="Arial"/>
        </w:rPr>
        <w:br/>
      </w:r>
      <w:r w:rsidRPr="00F225F8">
        <w:rPr>
          <w:rFonts w:ascii="Arial" w:hAnsi="Arial" w:cs="Arial"/>
          <w:b/>
        </w:rPr>
        <w:t>N° SERIE:</w:t>
      </w:r>
      <w:r>
        <w:rPr>
          <w:rFonts w:ascii="Arial" w:hAnsi="Arial" w:cs="Arial"/>
        </w:rPr>
        <w:t xml:space="preserve"> E22375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RANGO: </w:t>
      </w:r>
      <w:r>
        <w:rPr>
          <w:rFonts w:ascii="Arial" w:hAnsi="Arial" w:cs="Arial"/>
        </w:rPr>
        <w:t>0 – 100mm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APRECIACIÓN: </w:t>
      </w:r>
      <w:r>
        <w:rPr>
          <w:rFonts w:ascii="Arial" w:hAnsi="Arial" w:cs="Arial"/>
        </w:rPr>
        <w:t>0.01mm</w:t>
      </w:r>
    </w:p>
    <w:p w:rsidR="00F225F8" w:rsidRDefault="00F225F8">
      <w:pPr>
        <w:rPr>
          <w:rFonts w:ascii="Arial" w:hAnsi="Arial" w:cs="Arial"/>
        </w:rPr>
      </w:pPr>
      <w:r>
        <w:rPr>
          <w:rFonts w:ascii="Arial" w:hAnsi="Arial" w:cs="Arial"/>
          <w:b/>
        </w:rPr>
        <w:t>PATRON N° 1</w:t>
      </w:r>
      <w:r>
        <w:rPr>
          <w:rFonts w:ascii="Arial" w:hAnsi="Arial" w:cs="Arial"/>
        </w:rPr>
        <w:t xml:space="preserve">  25mm  -   24.998mm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PATRON N° 2</w:t>
      </w:r>
      <w:r>
        <w:rPr>
          <w:rFonts w:ascii="Arial" w:hAnsi="Arial" w:cs="Arial"/>
        </w:rPr>
        <w:t xml:space="preserve">  50mm  -   50.000mm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PATRON N° 3</w:t>
      </w:r>
      <w:r>
        <w:rPr>
          <w:rFonts w:ascii="Arial" w:hAnsi="Arial" w:cs="Arial"/>
        </w:rPr>
        <w:t xml:space="preserve">  75mm  -   75.000mm</w:t>
      </w:r>
    </w:p>
    <w:p w:rsidR="00C14480" w:rsidRDefault="00C14480">
      <w:pPr>
        <w:rPr>
          <w:rFonts w:ascii="Arial" w:hAnsi="Arial" w:cs="Arial"/>
          <w:b/>
        </w:rPr>
      </w:pPr>
    </w:p>
    <w:p w:rsidR="00F225F8" w:rsidRDefault="00F225F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Mediciones dentro de normas estándar.</w:t>
      </w:r>
    </w:p>
    <w:p w:rsidR="00FB1F57" w:rsidRDefault="00F225F8">
      <w:pPr>
        <w:rPr>
          <w:rFonts w:ascii="Arial" w:hAnsi="Arial" w:cs="Arial"/>
        </w:rPr>
      </w:pPr>
      <w:r>
        <w:rPr>
          <w:rFonts w:ascii="Arial" w:hAnsi="Arial" w:cs="Arial"/>
        </w:rPr>
        <w:t>100mm  +0 / -0.001 mm</w:t>
      </w:r>
      <w:r>
        <w:rPr>
          <w:rFonts w:ascii="Arial" w:hAnsi="Arial" w:cs="Arial"/>
        </w:rPr>
        <w:br/>
        <w:t>95mm    +0.002 / -0 mm</w:t>
      </w:r>
      <w:r>
        <w:rPr>
          <w:rFonts w:ascii="Arial" w:hAnsi="Arial" w:cs="Arial"/>
        </w:rPr>
        <w:br/>
        <w:t>90mm    +0.001 / -0 mm</w:t>
      </w:r>
      <w:r>
        <w:rPr>
          <w:rFonts w:ascii="Arial" w:hAnsi="Arial" w:cs="Arial"/>
        </w:rPr>
        <w:br/>
        <w:t>85mm    +0.001 / -0 mm</w:t>
      </w:r>
      <w:r>
        <w:rPr>
          <w:rFonts w:ascii="Arial" w:hAnsi="Arial" w:cs="Arial"/>
        </w:rPr>
        <w:br/>
      </w:r>
      <w:r w:rsidR="00FB1F57">
        <w:rPr>
          <w:rFonts w:ascii="Arial" w:hAnsi="Arial" w:cs="Arial"/>
        </w:rPr>
        <w:t>75mm    +0.001 / -0.001 mm</w:t>
      </w:r>
      <w:r w:rsidR="00FB1F57">
        <w:rPr>
          <w:rFonts w:ascii="Arial" w:hAnsi="Arial" w:cs="Arial"/>
        </w:rPr>
        <w:br/>
        <w:t>70mm    +0 / -0.002 mm</w:t>
      </w:r>
      <w:r w:rsidR="00FB1F57">
        <w:rPr>
          <w:rFonts w:ascii="Arial" w:hAnsi="Arial" w:cs="Arial"/>
        </w:rPr>
        <w:br/>
        <w:t>65mm    +0.001 / -0.001 mm</w:t>
      </w:r>
      <w:r w:rsidR="00FB1F57">
        <w:rPr>
          <w:rFonts w:ascii="Arial" w:hAnsi="Arial" w:cs="Arial"/>
        </w:rPr>
        <w:br/>
        <w:t>60mm    +0.001 / -0 mm</w:t>
      </w:r>
      <w:r w:rsidR="00FB1F57">
        <w:rPr>
          <w:rFonts w:ascii="Arial" w:hAnsi="Arial" w:cs="Arial"/>
        </w:rPr>
        <w:br/>
        <w:t>50mm    +0 / -0.001 mm</w:t>
      </w:r>
      <w:r w:rsidR="00FB1F57">
        <w:rPr>
          <w:rFonts w:ascii="Arial" w:hAnsi="Arial" w:cs="Arial"/>
        </w:rPr>
        <w:br/>
        <w:t>45mm    +0.001 / -0 mm</w:t>
      </w:r>
      <w:r w:rsidR="00FB1F57">
        <w:rPr>
          <w:rFonts w:ascii="Arial" w:hAnsi="Arial" w:cs="Arial"/>
        </w:rPr>
        <w:br/>
      </w:r>
      <w:r w:rsidR="004E4034">
        <w:rPr>
          <w:rFonts w:ascii="Arial" w:hAnsi="Arial" w:cs="Arial"/>
        </w:rPr>
        <w:t>40mm    +0.001 / -0 mm</w:t>
      </w:r>
      <w:r w:rsidR="004E4034">
        <w:rPr>
          <w:rFonts w:ascii="Arial" w:hAnsi="Arial" w:cs="Arial"/>
        </w:rPr>
        <w:br/>
        <w:t>30mm    +0.001 / -0.001 mm</w:t>
      </w:r>
      <w:r w:rsidR="004E4034">
        <w:rPr>
          <w:rFonts w:ascii="Arial" w:hAnsi="Arial" w:cs="Arial"/>
        </w:rPr>
        <w:br/>
        <w:t>25mm    +0 / -0.002 mm</w:t>
      </w:r>
    </w:p>
    <w:p w:rsidR="004E4034" w:rsidRDefault="004E4034">
      <w:pPr>
        <w:rPr>
          <w:rFonts w:ascii="Arial" w:hAnsi="Arial" w:cs="Arial"/>
        </w:rPr>
      </w:pPr>
    </w:p>
    <w:p w:rsidR="00C14480" w:rsidRDefault="00C14480">
      <w:pPr>
        <w:rPr>
          <w:rFonts w:ascii="Arial" w:hAnsi="Arial" w:cs="Arial"/>
          <w:b/>
        </w:rPr>
      </w:pPr>
      <w:r w:rsidRPr="00C14480">
        <w:rPr>
          <w:rFonts w:ascii="Arial" w:hAnsi="Arial" w:cs="Arial"/>
          <w:b/>
        </w:rPr>
        <w:t>Notas Adicionales y/o Adjuntos</w:t>
      </w:r>
    </w:p>
    <w:p w:rsidR="00C14480" w:rsidRPr="00C14480" w:rsidRDefault="00C14480" w:rsidP="00C14480">
      <w:pPr>
        <w:rPr>
          <w:rFonts w:ascii="Arial" w:eastAsia="Times New Roman" w:hAnsi="Arial" w:cs="Arial"/>
          <w:color w:val="000000"/>
          <w:lang w:eastAsia="es-AR"/>
        </w:rPr>
      </w:pPr>
      <w:r w:rsidRPr="00C14480">
        <w:rPr>
          <w:rFonts w:ascii="Arial" w:hAnsi="Arial" w:cs="Arial"/>
        </w:rPr>
        <w:t xml:space="preserve">La incertidumbre de medición expandidas que se detallan fueron calculadas multiplicando las incertidumbres Estándares combinadas con un factor de cubrimiento </w:t>
      </w:r>
      <w:proofErr w:type="spellStart"/>
      <w:r w:rsidRPr="00C14480">
        <w:rPr>
          <w:rFonts w:ascii="Arial" w:hAnsi="Arial" w:cs="Arial"/>
        </w:rPr>
        <w:t>Veff</w:t>
      </w:r>
      <w:proofErr w:type="spellEnd"/>
      <w:r w:rsidRPr="00C14480">
        <w:rPr>
          <w:rFonts w:ascii="Arial" w:hAnsi="Arial" w:cs="Arial"/>
        </w:rPr>
        <w:t xml:space="preserve"> =2, Por tal motivo, </w:t>
      </w:r>
      <w:r w:rsidRPr="00C14480">
        <w:rPr>
          <w:rFonts w:ascii="Arial" w:eastAsia="Times New Roman" w:hAnsi="Arial" w:cs="Arial"/>
          <w:color w:val="000000"/>
          <w:lang w:eastAsia="es-AR"/>
        </w:rPr>
        <w:t>se determina un nivel de confianza del 95%.</w:t>
      </w:r>
    </w:p>
    <w:p w:rsidR="00C14480" w:rsidRDefault="00C14480">
      <w:pPr>
        <w:rPr>
          <w:rFonts w:ascii="Arial" w:hAnsi="Arial" w:cs="Arial"/>
        </w:rPr>
      </w:pPr>
      <w:proofErr w:type="spellStart"/>
      <w:r w:rsidRPr="00C14480">
        <w:rPr>
          <w:rFonts w:ascii="Arial" w:hAnsi="Arial" w:cs="Arial"/>
        </w:rPr>
        <w:t>Roller</w:t>
      </w:r>
      <w:proofErr w:type="spellEnd"/>
      <w:r w:rsidRPr="00C14480">
        <w:rPr>
          <w:rFonts w:ascii="Arial" w:hAnsi="Arial" w:cs="Arial"/>
        </w:rPr>
        <w:t xml:space="preserve"> </w:t>
      </w:r>
      <w:proofErr w:type="spellStart"/>
      <w:r w:rsidRPr="00C14480">
        <w:rPr>
          <w:rFonts w:ascii="Arial" w:hAnsi="Arial" w:cs="Arial"/>
        </w:rPr>
        <w:t>Service</w:t>
      </w:r>
      <w:proofErr w:type="spellEnd"/>
      <w:r w:rsidRPr="00C14480">
        <w:rPr>
          <w:rFonts w:ascii="Arial" w:hAnsi="Arial" w:cs="Arial"/>
        </w:rPr>
        <w:t xml:space="preserve"> SA no se responsabiliza por las fallas funcionales de los productos producidas por el mal uso de los mismos</w:t>
      </w:r>
      <w:r>
        <w:rPr>
          <w:rFonts w:ascii="Arial" w:hAnsi="Arial" w:cs="Arial"/>
        </w:rPr>
        <w:t>.</w:t>
      </w:r>
    </w:p>
    <w:p w:rsidR="00C14480" w:rsidRDefault="00C14480">
      <w:pPr>
        <w:rPr>
          <w:rFonts w:ascii="Arial" w:hAnsi="Arial" w:cs="Arial"/>
        </w:rPr>
      </w:pPr>
    </w:p>
    <w:p w:rsidR="00C14480" w:rsidRDefault="00C14480">
      <w:pPr>
        <w:rPr>
          <w:rFonts w:ascii="Arial" w:hAnsi="Arial" w:cs="Arial"/>
        </w:rPr>
      </w:pPr>
    </w:p>
    <w:p w:rsidR="00C14480" w:rsidRDefault="00C14480">
      <w:pPr>
        <w:rPr>
          <w:rFonts w:ascii="Arial" w:hAnsi="Arial" w:cs="Arial"/>
        </w:rPr>
      </w:pPr>
    </w:p>
    <w:p w:rsidR="00C14480" w:rsidRPr="00C14480" w:rsidRDefault="00C14480" w:rsidP="00C14480">
      <w:pPr>
        <w:ind w:left="4248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</w:t>
      </w:r>
      <w:r>
        <w:rPr>
          <w:rFonts w:ascii="Arial" w:hAnsi="Arial" w:cs="Arial"/>
        </w:rPr>
        <w:br/>
        <w:t xml:space="preserve">            </w:t>
      </w:r>
      <w:bookmarkStart w:id="0" w:name="_GoBack"/>
      <w:bookmarkEnd w:id="0"/>
      <w:r>
        <w:rPr>
          <w:rFonts w:ascii="Arial" w:hAnsi="Arial" w:cs="Arial"/>
        </w:rPr>
        <w:t>Hernán Balboa</w:t>
      </w:r>
    </w:p>
    <w:sectPr w:rsidR="00C14480" w:rsidRPr="00C14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F8"/>
    <w:rsid w:val="004E4034"/>
    <w:rsid w:val="00501210"/>
    <w:rsid w:val="00C14480"/>
    <w:rsid w:val="00F225F8"/>
    <w:rsid w:val="00FB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 Balboa</dc:creator>
  <cp:lastModifiedBy>Hernán Balboa</cp:lastModifiedBy>
  <cp:revision>3</cp:revision>
  <dcterms:created xsi:type="dcterms:W3CDTF">2016-11-18T19:37:00Z</dcterms:created>
  <dcterms:modified xsi:type="dcterms:W3CDTF">2016-11-18T19:53:00Z</dcterms:modified>
</cp:coreProperties>
</file>