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8B6" w:rsidRPr="00B002A3" w:rsidRDefault="00B002A3">
      <w:pPr>
        <w:rPr>
          <w:b/>
          <w:sz w:val="44"/>
          <w:szCs w:val="44"/>
        </w:rPr>
      </w:pPr>
      <w:r w:rsidRPr="00B002A3">
        <w:rPr>
          <w:b/>
          <w:sz w:val="44"/>
          <w:szCs w:val="44"/>
        </w:rPr>
        <w:t>班级活动</w:t>
      </w:r>
      <w:r w:rsidRPr="00B002A3">
        <w:rPr>
          <w:rFonts w:hint="eastAsia"/>
          <w:b/>
          <w:sz w:val="44"/>
          <w:szCs w:val="44"/>
        </w:rPr>
        <w:t>：</w:t>
      </w:r>
    </w:p>
    <w:p w:rsidR="00FC4E37" w:rsidRDefault="00F64776" w:rsidP="00B00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1）</w:t>
      </w:r>
      <w:r w:rsidR="00B002A3" w:rsidRPr="00B002A3">
        <w:rPr>
          <w:rFonts w:asciiTheme="minorEastAsia" w:hAnsiTheme="minorEastAsia" w:hint="eastAsia"/>
          <w:sz w:val="28"/>
          <w:szCs w:val="28"/>
        </w:rPr>
        <w:t>计算机学院2012级卓越软件工程师班 开展“模拟应聘”主题班会活动</w:t>
      </w:r>
      <w:r w:rsidR="00B002A3" w:rsidRPr="00B002A3">
        <w:rPr>
          <w:rFonts w:asciiTheme="minorEastAsia" w:hAnsiTheme="minorEastAsia" w:hint="eastAsia"/>
          <w:sz w:val="28"/>
          <w:szCs w:val="28"/>
        </w:rPr>
        <w:t>4.3</w:t>
      </w:r>
      <w:r w:rsidR="00B002A3" w:rsidRPr="00B002A3">
        <w:rPr>
          <w:rFonts w:asciiTheme="minorEastAsia" w:hAnsiTheme="minorEastAsia" w:hint="eastAsia"/>
          <w:sz w:val="28"/>
          <w:szCs w:val="28"/>
        </w:rPr>
        <w:br/>
      </w:r>
      <w:r>
        <w:rPr>
          <w:rFonts w:asciiTheme="minorEastAsia" w:hAnsiTheme="minor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）</w:t>
      </w:r>
      <w:r w:rsidR="00B002A3" w:rsidRPr="00B002A3">
        <w:rPr>
          <w:rFonts w:asciiTheme="minorEastAsia" w:hAnsiTheme="minorEastAsia" w:hint="eastAsia"/>
          <w:sz w:val="28"/>
          <w:szCs w:val="28"/>
        </w:rPr>
        <w:t>计算机学院2012级卓越软件工程师班在南山烈士陵园开展团组织生活</w:t>
      </w:r>
      <w:r w:rsidR="00B002A3" w:rsidRPr="00B002A3">
        <w:rPr>
          <w:rFonts w:asciiTheme="minorEastAsia" w:hAnsiTheme="minorEastAsia" w:hint="eastAsia"/>
          <w:sz w:val="28"/>
          <w:szCs w:val="28"/>
        </w:rPr>
        <w:t>4.10</w:t>
      </w:r>
      <w:r w:rsidR="00B002A3" w:rsidRPr="00B002A3">
        <w:rPr>
          <w:rFonts w:asciiTheme="minorEastAsia" w:hAnsiTheme="minorEastAsia" w:hint="eastAsia"/>
          <w:sz w:val="28"/>
          <w:szCs w:val="28"/>
        </w:rPr>
        <w:br/>
      </w:r>
      <w:r>
        <w:rPr>
          <w:rFonts w:asciiTheme="minorEastAsia" w:hAnsiTheme="minor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）</w:t>
      </w:r>
      <w:r w:rsidR="00B002A3" w:rsidRPr="00B002A3">
        <w:rPr>
          <w:rFonts w:asciiTheme="minorEastAsia" w:hAnsiTheme="minorEastAsia" w:hint="eastAsia"/>
          <w:sz w:val="28"/>
          <w:szCs w:val="28"/>
        </w:rPr>
        <w:t>计算机学院2012级软件卓越工程师班开展心理沙龙活动</w:t>
      </w:r>
      <w:r w:rsidR="00B002A3" w:rsidRPr="00B002A3">
        <w:rPr>
          <w:rFonts w:asciiTheme="minorEastAsia" w:hAnsiTheme="minorEastAsia" w:hint="eastAsia"/>
          <w:sz w:val="28"/>
          <w:szCs w:val="28"/>
        </w:rPr>
        <w:t>4.29</w:t>
      </w:r>
      <w:r w:rsidR="00B002A3" w:rsidRPr="00B002A3">
        <w:rPr>
          <w:rFonts w:asciiTheme="minorEastAsia" w:hAnsiTheme="minorEastAsia" w:hint="eastAsia"/>
          <w:sz w:val="28"/>
          <w:szCs w:val="28"/>
        </w:rPr>
        <w:br/>
        <w:t>2012级卓越班开展交流会</w:t>
      </w:r>
      <w:r w:rsidR="00B002A3" w:rsidRPr="00B002A3">
        <w:rPr>
          <w:rFonts w:asciiTheme="minorEastAsia" w:hAnsiTheme="minorEastAsia" w:hint="eastAsia"/>
          <w:sz w:val="28"/>
          <w:szCs w:val="28"/>
        </w:rPr>
        <w:t>5.18</w:t>
      </w:r>
      <w:r w:rsidR="00B002A3" w:rsidRPr="00B002A3">
        <w:rPr>
          <w:rFonts w:asciiTheme="minorEastAsia" w:hAnsiTheme="minorEastAsia" w:hint="eastAsia"/>
          <w:sz w:val="28"/>
          <w:szCs w:val="28"/>
        </w:rPr>
        <w:br/>
      </w:r>
      <w:r>
        <w:rPr>
          <w:rFonts w:asciiTheme="minorEastAsia" w:hAnsiTheme="minorEastAsia"/>
          <w:sz w:val="28"/>
          <w:szCs w:val="28"/>
        </w:rPr>
        <w:t>4</w:t>
      </w:r>
      <w:r>
        <w:rPr>
          <w:rFonts w:asciiTheme="minorEastAsia" w:hAnsiTheme="minorEastAsia" w:hint="eastAsia"/>
          <w:sz w:val="28"/>
          <w:szCs w:val="28"/>
        </w:rPr>
        <w:t>）</w:t>
      </w:r>
      <w:r w:rsidR="00B002A3" w:rsidRPr="00B002A3">
        <w:rPr>
          <w:rFonts w:asciiTheme="minorEastAsia" w:hAnsiTheme="minorEastAsia" w:hint="eastAsia"/>
          <w:sz w:val="28"/>
          <w:szCs w:val="28"/>
        </w:rPr>
        <w:t>计算机学院软件卓越1101班开展就业指导主题班会</w:t>
      </w:r>
      <w:r w:rsidR="00B002A3" w:rsidRPr="00B002A3">
        <w:rPr>
          <w:rFonts w:asciiTheme="minorEastAsia" w:hAnsiTheme="minorEastAsia" w:hint="eastAsia"/>
          <w:sz w:val="28"/>
          <w:szCs w:val="28"/>
        </w:rPr>
        <w:t>6.20</w:t>
      </w:r>
      <w:r w:rsidR="00B002A3" w:rsidRPr="00B002A3">
        <w:rPr>
          <w:rFonts w:asciiTheme="minorEastAsia" w:hAnsiTheme="minorEastAsia" w:hint="eastAsia"/>
          <w:sz w:val="28"/>
          <w:szCs w:val="28"/>
        </w:rPr>
        <w:br/>
      </w:r>
      <w:r>
        <w:rPr>
          <w:rFonts w:asciiTheme="minorEastAsia" w:hAnsiTheme="minorEastAsia"/>
          <w:sz w:val="28"/>
          <w:szCs w:val="28"/>
        </w:rPr>
        <w:t>5)</w:t>
      </w:r>
      <w:r w:rsidR="00B002A3" w:rsidRPr="00B002A3">
        <w:rPr>
          <w:rFonts w:asciiTheme="minorEastAsia" w:hAnsiTheme="minorEastAsia" w:hint="eastAsia"/>
          <w:sz w:val="28"/>
          <w:szCs w:val="28"/>
        </w:rPr>
        <w:t>计算机学院2012级软件卓越工程师班开展CDIO主题班会</w:t>
      </w:r>
      <w:r w:rsidR="00B002A3" w:rsidRPr="00B002A3">
        <w:rPr>
          <w:rFonts w:asciiTheme="minorEastAsia" w:hAnsiTheme="minorEastAsia" w:hint="eastAsia"/>
          <w:sz w:val="28"/>
          <w:szCs w:val="28"/>
        </w:rPr>
        <w:t>6.3</w:t>
      </w:r>
      <w:r w:rsidR="00B002A3" w:rsidRPr="00B002A3">
        <w:rPr>
          <w:rFonts w:asciiTheme="minorEastAsia" w:hAnsiTheme="minorEastAsia" w:hint="eastAsia"/>
          <w:sz w:val="28"/>
          <w:szCs w:val="28"/>
        </w:rPr>
        <w:br/>
      </w:r>
      <w:r>
        <w:rPr>
          <w:rFonts w:asciiTheme="minorEastAsia" w:hAnsiTheme="minorEastAsia"/>
          <w:sz w:val="28"/>
          <w:szCs w:val="28"/>
        </w:rPr>
        <w:t>6)</w:t>
      </w:r>
      <w:r w:rsidR="00B002A3" w:rsidRPr="00B002A3">
        <w:rPr>
          <w:rFonts w:asciiTheme="minorEastAsia" w:hAnsiTheme="minorEastAsia" w:hint="eastAsia"/>
          <w:sz w:val="28"/>
          <w:szCs w:val="28"/>
        </w:rPr>
        <w:t>计算机学院第二、三、四届软件卓越工程师班 开展就业交流会</w:t>
      </w:r>
      <w:r w:rsidR="00B002A3" w:rsidRPr="00B002A3">
        <w:rPr>
          <w:rFonts w:asciiTheme="minorEastAsia" w:hAnsiTheme="minorEastAsia" w:hint="eastAsia"/>
          <w:sz w:val="28"/>
          <w:szCs w:val="28"/>
        </w:rPr>
        <w:t>6.7</w:t>
      </w:r>
    </w:p>
    <w:p w:rsidR="00B002A3" w:rsidRPr="00B002A3" w:rsidRDefault="00F64776" w:rsidP="00B00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7)</w:t>
      </w:r>
      <w:r w:rsidR="00FC4E37">
        <w:rPr>
          <w:rFonts w:asciiTheme="minorEastAsia" w:hAnsiTheme="minorEastAsia"/>
          <w:sz w:val="28"/>
          <w:szCs w:val="28"/>
        </w:rPr>
        <w:t>帮助绵阳市公益组织完成关于绵阳某初中同学的调查统计汇总</w:t>
      </w:r>
      <w:r w:rsidR="00FC4E37">
        <w:rPr>
          <w:rFonts w:asciiTheme="minorEastAsia" w:hAnsiTheme="minorEastAsia" w:hint="eastAsia"/>
          <w:sz w:val="28"/>
          <w:szCs w:val="28"/>
        </w:rPr>
        <w:t xml:space="preserve"> 7.3</w:t>
      </w:r>
      <w:r w:rsidR="00B002A3" w:rsidRPr="00B002A3">
        <w:rPr>
          <w:rFonts w:asciiTheme="minorEastAsia" w:hAnsiTheme="minorEastAsia" w:hint="eastAsia"/>
          <w:sz w:val="28"/>
          <w:szCs w:val="28"/>
        </w:rPr>
        <w:br/>
      </w:r>
      <w:r>
        <w:rPr>
          <w:rFonts w:asciiTheme="minorEastAsia" w:hAnsiTheme="minorEastAsia"/>
          <w:sz w:val="28"/>
          <w:szCs w:val="28"/>
        </w:rPr>
        <w:t>8)</w:t>
      </w:r>
      <w:r w:rsidR="00B002A3" w:rsidRPr="00B002A3">
        <w:rPr>
          <w:rFonts w:asciiTheme="minorEastAsia" w:hAnsiTheme="minorEastAsia" w:hint="eastAsia"/>
          <w:sz w:val="28"/>
          <w:szCs w:val="28"/>
        </w:rPr>
        <w:t>计算机学院12级卓越软件工程师班赴第二届中国（绵阳）科技博览会参加科技成果与专利技术发布与交易会10.15</w:t>
      </w:r>
      <w:r w:rsidR="00B002A3" w:rsidRPr="00B002A3">
        <w:rPr>
          <w:rFonts w:asciiTheme="minorEastAsia" w:hAnsiTheme="minorEastAsia" w:hint="eastAsia"/>
          <w:sz w:val="28"/>
          <w:szCs w:val="28"/>
        </w:rPr>
        <w:br/>
      </w:r>
      <w:r>
        <w:rPr>
          <w:rFonts w:asciiTheme="minorEastAsia" w:hAnsiTheme="minorEastAsia"/>
          <w:sz w:val="28"/>
          <w:szCs w:val="28"/>
        </w:rPr>
        <w:t>9</w:t>
      </w:r>
      <w:r>
        <w:rPr>
          <w:rFonts w:asciiTheme="minorEastAsia" w:hAnsiTheme="minorEastAsia" w:hint="eastAsia"/>
          <w:sz w:val="28"/>
          <w:szCs w:val="28"/>
        </w:rPr>
        <w:t>）</w:t>
      </w:r>
      <w:r w:rsidR="00B002A3" w:rsidRPr="00B002A3">
        <w:rPr>
          <w:rFonts w:asciiTheme="minorEastAsia" w:hAnsiTheme="minorEastAsia" w:hint="eastAsia"/>
          <w:sz w:val="28"/>
          <w:szCs w:val="28"/>
        </w:rPr>
        <w:t>计科学院12级软件卓越工程师班开展“基础知识我能行”主题班会</w:t>
      </w:r>
      <w:r w:rsidR="00B002A3" w:rsidRPr="00B002A3">
        <w:rPr>
          <w:rFonts w:asciiTheme="minorEastAsia" w:hAnsiTheme="minorEastAsia" w:hint="eastAsia"/>
          <w:sz w:val="28"/>
          <w:szCs w:val="28"/>
        </w:rPr>
        <w:t>11.14</w:t>
      </w:r>
      <w:r w:rsidR="00B002A3" w:rsidRPr="00B002A3">
        <w:rPr>
          <w:rFonts w:asciiTheme="minorEastAsia" w:hAnsiTheme="minorEastAsia" w:hint="eastAsia"/>
          <w:sz w:val="28"/>
          <w:szCs w:val="28"/>
        </w:rPr>
        <w:br/>
        <w:t>计科学院12级软件卓越工程师班开展就业经验交流主题班会</w:t>
      </w:r>
      <w:r w:rsidR="00B002A3" w:rsidRPr="00B002A3">
        <w:rPr>
          <w:rFonts w:asciiTheme="minorEastAsia" w:hAnsiTheme="minorEastAsia" w:hint="eastAsia"/>
          <w:sz w:val="28"/>
          <w:szCs w:val="28"/>
        </w:rPr>
        <w:t>11.24</w:t>
      </w:r>
    </w:p>
    <w:p w:rsidR="00B002A3" w:rsidRPr="00B002A3" w:rsidRDefault="00F64776" w:rsidP="00B002A3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10</w:t>
      </w:r>
      <w:r w:rsidR="00B002A3" w:rsidRPr="00B002A3">
        <w:rPr>
          <w:rFonts w:asciiTheme="minorEastAsia" w:hAnsiTheme="minorEastAsia" w:hint="eastAsia"/>
          <w:sz w:val="28"/>
          <w:szCs w:val="28"/>
        </w:rPr>
        <w:t>）</w:t>
      </w:r>
      <w:r w:rsidR="00B002A3" w:rsidRPr="00B002A3">
        <w:rPr>
          <w:rFonts w:asciiTheme="minorEastAsia" w:hAnsiTheme="minorEastAsia" w:hint="eastAsia"/>
          <w:sz w:val="28"/>
          <w:szCs w:val="28"/>
        </w:rPr>
        <w:tab/>
        <w:t>计算机学院学生第一党支部及所辖学生班级开展“宪法日”升旗宣誓活动12.4</w:t>
      </w:r>
    </w:p>
    <w:p w:rsidR="00B002A3" w:rsidRPr="00B002A3" w:rsidRDefault="00F64776" w:rsidP="00B002A3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11</w:t>
      </w:r>
      <w:r w:rsidR="00B002A3" w:rsidRPr="00B002A3">
        <w:rPr>
          <w:rFonts w:asciiTheme="minorEastAsia" w:hAnsiTheme="minorEastAsia" w:hint="eastAsia"/>
          <w:sz w:val="28"/>
          <w:szCs w:val="28"/>
        </w:rPr>
        <w:t>）</w:t>
      </w:r>
      <w:r w:rsidR="00B002A3" w:rsidRPr="00B002A3">
        <w:rPr>
          <w:rFonts w:asciiTheme="minorEastAsia" w:hAnsiTheme="minorEastAsia"/>
          <w:sz w:val="28"/>
          <w:szCs w:val="28"/>
        </w:rPr>
        <w:t>联合第七支部</w:t>
      </w:r>
      <w:r w:rsidR="00B002A3" w:rsidRPr="00B002A3">
        <w:rPr>
          <w:rFonts w:asciiTheme="minorEastAsia" w:hAnsiTheme="minorEastAsia" w:hint="eastAsia"/>
          <w:sz w:val="28"/>
          <w:szCs w:val="28"/>
        </w:rPr>
        <w:t>，</w:t>
      </w:r>
      <w:r w:rsidR="00B002A3" w:rsidRPr="00B002A3">
        <w:rPr>
          <w:rFonts w:asciiTheme="minorEastAsia" w:hAnsiTheme="minorEastAsia"/>
          <w:sz w:val="28"/>
          <w:szCs w:val="28"/>
        </w:rPr>
        <w:t>开展依法治国宣传活动</w:t>
      </w:r>
      <w:r w:rsidR="00B002A3" w:rsidRPr="00B002A3">
        <w:rPr>
          <w:rFonts w:asciiTheme="minorEastAsia" w:hAnsiTheme="minorEastAsia" w:hint="eastAsia"/>
          <w:sz w:val="28"/>
          <w:szCs w:val="28"/>
        </w:rPr>
        <w:t>12.15</w:t>
      </w:r>
    </w:p>
    <w:p w:rsidR="00B002A3" w:rsidRPr="00B002A3" w:rsidRDefault="00F64776" w:rsidP="00B002A3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12</w:t>
      </w:r>
      <w:r w:rsidR="00B002A3" w:rsidRPr="00B002A3">
        <w:rPr>
          <w:rFonts w:asciiTheme="minorEastAsia" w:hAnsiTheme="minorEastAsia" w:hint="eastAsia"/>
          <w:sz w:val="28"/>
          <w:szCs w:val="28"/>
        </w:rPr>
        <w:t>）联合第七支部，开展依法治国教育活动12.17</w:t>
      </w:r>
    </w:p>
    <w:p w:rsidR="00B002A3" w:rsidRDefault="00B002A3" w:rsidP="00B002A3">
      <w:pPr>
        <w:jc w:val="left"/>
        <w:rPr>
          <w:rFonts w:asciiTheme="minorEastAsia" w:hAnsiTheme="minorEastAsia"/>
          <w:sz w:val="28"/>
          <w:szCs w:val="28"/>
        </w:rPr>
      </w:pPr>
      <w:r w:rsidRPr="00B002A3">
        <w:rPr>
          <w:rFonts w:asciiTheme="minorEastAsia" w:hAnsiTheme="minorEastAsia"/>
          <w:sz w:val="28"/>
          <w:szCs w:val="28"/>
        </w:rPr>
        <w:t>1</w:t>
      </w:r>
      <w:r w:rsidR="00F64776">
        <w:rPr>
          <w:rFonts w:asciiTheme="minorEastAsia" w:hAnsiTheme="minorEastAsia"/>
          <w:sz w:val="28"/>
          <w:szCs w:val="28"/>
        </w:rPr>
        <w:t>3</w:t>
      </w:r>
      <w:r w:rsidRPr="00B002A3">
        <w:rPr>
          <w:rFonts w:asciiTheme="minorEastAsia" w:hAnsiTheme="minorEastAsia" w:hint="eastAsia"/>
          <w:sz w:val="28"/>
          <w:szCs w:val="28"/>
        </w:rPr>
        <w:t>）</w:t>
      </w:r>
      <w:r w:rsidRPr="00B002A3">
        <w:rPr>
          <w:rFonts w:asciiTheme="minorEastAsia" w:hAnsiTheme="minorEastAsia"/>
          <w:sz w:val="28"/>
          <w:szCs w:val="28"/>
        </w:rPr>
        <w:t>联合第七支部</w:t>
      </w:r>
      <w:r w:rsidRPr="00B002A3">
        <w:rPr>
          <w:rFonts w:asciiTheme="minorEastAsia" w:hAnsiTheme="minorEastAsia" w:hint="eastAsia"/>
          <w:sz w:val="28"/>
          <w:szCs w:val="28"/>
        </w:rPr>
        <w:t>，</w:t>
      </w:r>
      <w:r w:rsidRPr="00B002A3">
        <w:rPr>
          <w:rFonts w:asciiTheme="minorEastAsia" w:hAnsiTheme="minorEastAsia"/>
          <w:sz w:val="28"/>
          <w:szCs w:val="28"/>
        </w:rPr>
        <w:t>开展有关依法治国的征文活动</w:t>
      </w:r>
      <w:r w:rsidRPr="00B002A3">
        <w:rPr>
          <w:rFonts w:asciiTheme="minorEastAsia" w:hAnsiTheme="minorEastAsia" w:hint="eastAsia"/>
          <w:sz w:val="28"/>
          <w:szCs w:val="28"/>
        </w:rPr>
        <w:t>12.15~</w:t>
      </w:r>
      <w:r w:rsidRPr="00B002A3">
        <w:rPr>
          <w:rFonts w:asciiTheme="minorEastAsia" w:hAnsiTheme="minorEastAsia"/>
          <w:sz w:val="28"/>
          <w:szCs w:val="28"/>
        </w:rPr>
        <w:t>12.20</w:t>
      </w:r>
    </w:p>
    <w:p w:rsidR="00FA2235" w:rsidRPr="00B002A3" w:rsidRDefault="004D0123" w:rsidP="00B002A3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2014年</w:t>
      </w:r>
      <w:r>
        <w:rPr>
          <w:rFonts w:asciiTheme="minorEastAsia" w:hAnsiTheme="minorEastAsia" w:hint="eastAsia"/>
          <w:sz w:val="28"/>
          <w:szCs w:val="28"/>
        </w:rPr>
        <w:t>9</w:t>
      </w:r>
      <w:bookmarkStart w:id="0" w:name="_GoBack"/>
      <w:bookmarkEnd w:id="0"/>
      <w:r>
        <w:rPr>
          <w:rFonts w:asciiTheme="minorEastAsia" w:hAnsiTheme="minorEastAsia" w:hint="eastAsia"/>
          <w:sz w:val="28"/>
          <w:szCs w:val="28"/>
        </w:rPr>
        <w:t>月获得校优秀班级体</w:t>
      </w:r>
    </w:p>
    <w:p w:rsidR="00B002A3" w:rsidRDefault="00B002A3">
      <w:pPr>
        <w:rPr>
          <w:rFonts w:asciiTheme="minorEastAsia" w:hAnsiTheme="minorEastAsia"/>
          <w:sz w:val="28"/>
          <w:szCs w:val="28"/>
        </w:rPr>
      </w:pPr>
    </w:p>
    <w:p w:rsidR="00B002A3" w:rsidRPr="008221A9" w:rsidRDefault="008221A9">
      <w:pPr>
        <w:rPr>
          <w:rFonts w:asciiTheme="minorEastAsia" w:hAnsiTheme="minorEastAsia"/>
          <w:b/>
          <w:sz w:val="28"/>
          <w:szCs w:val="28"/>
        </w:rPr>
      </w:pPr>
      <w:r w:rsidRPr="008221A9">
        <w:rPr>
          <w:rFonts w:asciiTheme="minorEastAsia" w:hAnsiTheme="minorEastAsia" w:hint="eastAsia"/>
          <w:b/>
          <w:sz w:val="28"/>
          <w:szCs w:val="28"/>
        </w:rPr>
        <w:t>班级</w:t>
      </w:r>
      <w:r w:rsidRPr="008221A9">
        <w:rPr>
          <w:rFonts w:asciiTheme="minorEastAsia" w:hAnsiTheme="minorEastAsia"/>
          <w:b/>
          <w:sz w:val="28"/>
          <w:szCs w:val="28"/>
        </w:rPr>
        <w:t>同学参加的项目</w:t>
      </w:r>
      <w:r w:rsidR="00B002A3" w:rsidRPr="008221A9">
        <w:rPr>
          <w:rFonts w:asciiTheme="minorEastAsia" w:hAnsiTheme="minorEastAsia" w:hint="eastAsia"/>
          <w:b/>
          <w:sz w:val="28"/>
          <w:szCs w:val="28"/>
        </w:rPr>
        <w:t>：</w:t>
      </w:r>
    </w:p>
    <w:p w:rsidR="00B002A3" w:rsidRDefault="00B002A3" w:rsidP="00B00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在</w:t>
      </w:r>
      <w:r>
        <w:rPr>
          <w:rFonts w:asciiTheme="minorEastAsia" w:hAnsiTheme="minorEastAsia" w:hint="eastAsia"/>
          <w:sz w:val="28"/>
          <w:szCs w:val="28"/>
        </w:rPr>
        <w:t>2014年度中，我们班同学参加的项目有20余个，如：</w:t>
      </w:r>
      <w:r w:rsidRPr="00B002A3">
        <w:rPr>
          <w:rFonts w:asciiTheme="minorEastAsia" w:hAnsiTheme="minorEastAsia"/>
          <w:sz w:val="28"/>
          <w:szCs w:val="28"/>
        </w:rPr>
        <w:t>I西科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B002A3">
        <w:rPr>
          <w:rFonts w:asciiTheme="minorEastAsia" w:hAnsiTheme="minorEastAsia"/>
          <w:sz w:val="28"/>
          <w:szCs w:val="28"/>
        </w:rPr>
        <w:t xml:space="preserve">西南科技大学资助系统 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B002A3">
        <w:rPr>
          <w:rFonts w:asciiTheme="minorEastAsia" w:hAnsiTheme="minorEastAsia" w:hint="eastAsia"/>
          <w:sz w:val="28"/>
          <w:szCs w:val="28"/>
        </w:rPr>
        <w:t>北川虚拟旅游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B002A3">
        <w:rPr>
          <w:rFonts w:asciiTheme="minorEastAsia" w:hAnsiTheme="minorEastAsia" w:hint="eastAsia"/>
          <w:sz w:val="28"/>
          <w:szCs w:val="28"/>
        </w:rPr>
        <w:t>卓越班官方网站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B002A3">
        <w:rPr>
          <w:rFonts w:asciiTheme="minorEastAsia" w:hAnsiTheme="minorEastAsia"/>
          <w:sz w:val="28"/>
          <w:szCs w:val="28"/>
        </w:rPr>
        <w:t>云</w:t>
      </w:r>
      <w:r w:rsidRPr="00B002A3">
        <w:rPr>
          <w:rFonts w:asciiTheme="minorEastAsia" w:hAnsiTheme="minorEastAsia" w:hint="eastAsia"/>
          <w:sz w:val="28"/>
          <w:szCs w:val="28"/>
        </w:rPr>
        <w:t>WIFI系统</w:t>
      </w:r>
      <w:r>
        <w:rPr>
          <w:rFonts w:asciiTheme="minorEastAsia" w:hAnsiTheme="minorEastAsia" w:hint="eastAsia"/>
          <w:sz w:val="28"/>
          <w:szCs w:val="28"/>
        </w:rPr>
        <w:t>等。</w:t>
      </w:r>
    </w:p>
    <w:p w:rsidR="00FA2235" w:rsidRDefault="00B002A3" w:rsidP="00B002A3">
      <w:pPr>
        <w:rPr>
          <w:rFonts w:asciiTheme="minorEastAsia" w:hAnsiTheme="minorEastAsia"/>
          <w:b/>
          <w:sz w:val="28"/>
          <w:szCs w:val="28"/>
        </w:rPr>
      </w:pPr>
      <w:r w:rsidRPr="008221A9">
        <w:rPr>
          <w:rFonts w:asciiTheme="minorEastAsia" w:hAnsiTheme="minorEastAsia"/>
          <w:b/>
          <w:sz w:val="28"/>
          <w:szCs w:val="28"/>
        </w:rPr>
        <w:t>个人获得的奖项</w:t>
      </w:r>
      <w:r w:rsidRPr="008221A9">
        <w:rPr>
          <w:rFonts w:asciiTheme="minorEastAsia" w:hAnsiTheme="minorEastAsia" w:hint="eastAsia"/>
          <w:b/>
          <w:sz w:val="28"/>
          <w:szCs w:val="28"/>
        </w:rPr>
        <w:t>：</w:t>
      </w:r>
    </w:p>
    <w:p w:rsidR="00B002A3" w:rsidRPr="00B002A3" w:rsidRDefault="00B002A3" w:rsidP="00B002A3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其中创新实践项目5个，挑战杯银奖1个，程序设计大赛奖20余个，其中包括省级一等奖2个，国家级二等奖1个，省级银牌</w:t>
      </w:r>
      <w:r w:rsidR="00F64776">
        <w:rPr>
          <w:rFonts w:asciiTheme="minorEastAsia" w:hAnsiTheme="minorEastAsia" w:hint="eastAsia"/>
          <w:sz w:val="28"/>
          <w:szCs w:val="28"/>
        </w:rPr>
        <w:t>1个，铜牌1个，校级若干，院级若干，体育奖项3个，其它比赛/实践活动奖若干</w:t>
      </w:r>
      <w:r w:rsidR="008221A9">
        <w:rPr>
          <w:rFonts w:asciiTheme="minorEastAsia" w:hAnsiTheme="minorEastAsia" w:hint="eastAsia"/>
          <w:sz w:val="28"/>
          <w:szCs w:val="28"/>
        </w:rPr>
        <w:t>、国家励志奖、五四评优、优秀干部、三好学生若干。</w:t>
      </w:r>
    </w:p>
    <w:p w:rsidR="00B002A3" w:rsidRPr="00B002A3" w:rsidRDefault="00B002A3">
      <w:pPr>
        <w:rPr>
          <w:rFonts w:asciiTheme="minorEastAsia" w:hAnsiTheme="minorEastAsia" w:hint="eastAsia"/>
          <w:sz w:val="28"/>
          <w:szCs w:val="28"/>
        </w:rPr>
      </w:pPr>
    </w:p>
    <w:sectPr w:rsidR="00B002A3" w:rsidRPr="00B00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43B" w:rsidRDefault="002A743B" w:rsidP="00B002A3">
      <w:r>
        <w:separator/>
      </w:r>
    </w:p>
  </w:endnote>
  <w:endnote w:type="continuationSeparator" w:id="0">
    <w:p w:rsidR="002A743B" w:rsidRDefault="002A743B" w:rsidP="00B00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43B" w:rsidRDefault="002A743B" w:rsidP="00B002A3">
      <w:r>
        <w:separator/>
      </w:r>
    </w:p>
  </w:footnote>
  <w:footnote w:type="continuationSeparator" w:id="0">
    <w:p w:rsidR="002A743B" w:rsidRDefault="002A743B" w:rsidP="00B00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FF"/>
    <w:rsid w:val="000B38B6"/>
    <w:rsid w:val="002A743B"/>
    <w:rsid w:val="004D0123"/>
    <w:rsid w:val="008221A9"/>
    <w:rsid w:val="009C11FF"/>
    <w:rsid w:val="00B002A3"/>
    <w:rsid w:val="00F64776"/>
    <w:rsid w:val="00FA2235"/>
    <w:rsid w:val="00FC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B325FC-4A0E-4F0E-BD87-D409FE7F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2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2A3"/>
    <w:rPr>
      <w:sz w:val="18"/>
      <w:szCs w:val="18"/>
    </w:rPr>
  </w:style>
  <w:style w:type="character" w:styleId="a5">
    <w:name w:val="Hyperlink"/>
    <w:basedOn w:val="a0"/>
    <w:uiPriority w:val="99"/>
    <w:unhideWhenUsed/>
    <w:rsid w:val="00B002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2015-03-18T04:12:00Z</dcterms:created>
  <dcterms:modified xsi:type="dcterms:W3CDTF">2015-03-18T04:29:00Z</dcterms:modified>
</cp:coreProperties>
</file>