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829629649"/>
        <w:docPartObj>
          <w:docPartGallery w:val="Table of Contents"/>
          <w:docPartUnique/>
        </w:docPartObj>
      </w:sdtPr>
      <w:sdtEndPr>
        <w:rPr>
          <w:b/>
          <w:bCs/>
          <w:noProof/>
        </w:rPr>
      </w:sdtEndPr>
      <w:sdtContent>
        <w:p w14:paraId="22DEC8C4" w14:textId="55A50394" w:rsidR="00CB1F2F" w:rsidRDefault="00CB1F2F">
          <w:pPr>
            <w:pStyle w:val="TOCHeading"/>
          </w:pPr>
          <w:r>
            <w:t>Contents</w:t>
          </w:r>
        </w:p>
        <w:p w14:paraId="72C3FB2B" w14:textId="6F247D6F" w:rsidR="0089376F" w:rsidRDefault="00CB1F2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4390490" w:history="1">
            <w:r w:rsidR="0089376F" w:rsidRPr="007A109F">
              <w:rPr>
                <w:rStyle w:val="Hyperlink"/>
                <w:noProof/>
              </w:rPr>
              <w:t>Project Structure</w:t>
            </w:r>
            <w:r w:rsidR="0089376F">
              <w:rPr>
                <w:noProof/>
                <w:webHidden/>
              </w:rPr>
              <w:tab/>
            </w:r>
            <w:r w:rsidR="0089376F">
              <w:rPr>
                <w:noProof/>
                <w:webHidden/>
              </w:rPr>
              <w:fldChar w:fldCharType="begin"/>
            </w:r>
            <w:r w:rsidR="0089376F">
              <w:rPr>
                <w:noProof/>
                <w:webHidden/>
              </w:rPr>
              <w:instrText xml:space="preserve"> PAGEREF _Toc64390490 \h </w:instrText>
            </w:r>
            <w:r w:rsidR="0089376F">
              <w:rPr>
                <w:noProof/>
                <w:webHidden/>
              </w:rPr>
            </w:r>
            <w:r w:rsidR="0089376F">
              <w:rPr>
                <w:noProof/>
                <w:webHidden/>
              </w:rPr>
              <w:fldChar w:fldCharType="separate"/>
            </w:r>
            <w:r w:rsidR="0089376F">
              <w:rPr>
                <w:noProof/>
                <w:webHidden/>
              </w:rPr>
              <w:t>2</w:t>
            </w:r>
            <w:r w:rsidR="0089376F">
              <w:rPr>
                <w:noProof/>
                <w:webHidden/>
              </w:rPr>
              <w:fldChar w:fldCharType="end"/>
            </w:r>
          </w:hyperlink>
        </w:p>
        <w:p w14:paraId="63879D00" w14:textId="2C7798B3" w:rsidR="0089376F" w:rsidRDefault="00181B40">
          <w:pPr>
            <w:pStyle w:val="TOC2"/>
            <w:tabs>
              <w:tab w:val="right" w:leader="dot" w:pos="9350"/>
            </w:tabs>
            <w:rPr>
              <w:rFonts w:eastAsiaTheme="minorEastAsia"/>
              <w:noProof/>
            </w:rPr>
          </w:pPr>
          <w:hyperlink w:anchor="_Toc64390491" w:history="1">
            <w:r w:rsidR="0089376F" w:rsidRPr="007A109F">
              <w:rPr>
                <w:rStyle w:val="Hyperlink"/>
                <w:noProof/>
              </w:rPr>
              <w:t>Common Module</w:t>
            </w:r>
            <w:r w:rsidR="0089376F">
              <w:rPr>
                <w:noProof/>
                <w:webHidden/>
              </w:rPr>
              <w:tab/>
            </w:r>
            <w:r w:rsidR="0089376F">
              <w:rPr>
                <w:noProof/>
                <w:webHidden/>
              </w:rPr>
              <w:fldChar w:fldCharType="begin"/>
            </w:r>
            <w:r w:rsidR="0089376F">
              <w:rPr>
                <w:noProof/>
                <w:webHidden/>
              </w:rPr>
              <w:instrText xml:space="preserve"> PAGEREF _Toc64390491 \h </w:instrText>
            </w:r>
            <w:r w:rsidR="0089376F">
              <w:rPr>
                <w:noProof/>
                <w:webHidden/>
              </w:rPr>
            </w:r>
            <w:r w:rsidR="0089376F">
              <w:rPr>
                <w:noProof/>
                <w:webHidden/>
              </w:rPr>
              <w:fldChar w:fldCharType="separate"/>
            </w:r>
            <w:r w:rsidR="0089376F">
              <w:rPr>
                <w:noProof/>
                <w:webHidden/>
              </w:rPr>
              <w:t>2</w:t>
            </w:r>
            <w:r w:rsidR="0089376F">
              <w:rPr>
                <w:noProof/>
                <w:webHidden/>
              </w:rPr>
              <w:fldChar w:fldCharType="end"/>
            </w:r>
          </w:hyperlink>
        </w:p>
        <w:p w14:paraId="649EF6EB" w14:textId="0D52428C" w:rsidR="0089376F" w:rsidRDefault="00181B40">
          <w:pPr>
            <w:pStyle w:val="TOC2"/>
            <w:tabs>
              <w:tab w:val="right" w:leader="dot" w:pos="9350"/>
            </w:tabs>
            <w:rPr>
              <w:rFonts w:eastAsiaTheme="minorEastAsia"/>
              <w:noProof/>
            </w:rPr>
          </w:pPr>
          <w:hyperlink w:anchor="_Toc64390492" w:history="1">
            <w:r w:rsidR="0089376F" w:rsidRPr="007A109F">
              <w:rPr>
                <w:rStyle w:val="Hyperlink"/>
                <w:noProof/>
              </w:rPr>
              <w:t>Feature Module</w:t>
            </w:r>
            <w:r w:rsidR="0089376F">
              <w:rPr>
                <w:noProof/>
                <w:webHidden/>
              </w:rPr>
              <w:tab/>
            </w:r>
            <w:r w:rsidR="0089376F">
              <w:rPr>
                <w:noProof/>
                <w:webHidden/>
              </w:rPr>
              <w:fldChar w:fldCharType="begin"/>
            </w:r>
            <w:r w:rsidR="0089376F">
              <w:rPr>
                <w:noProof/>
                <w:webHidden/>
              </w:rPr>
              <w:instrText xml:space="preserve"> PAGEREF _Toc64390492 \h </w:instrText>
            </w:r>
            <w:r w:rsidR="0089376F">
              <w:rPr>
                <w:noProof/>
                <w:webHidden/>
              </w:rPr>
            </w:r>
            <w:r w:rsidR="0089376F">
              <w:rPr>
                <w:noProof/>
                <w:webHidden/>
              </w:rPr>
              <w:fldChar w:fldCharType="separate"/>
            </w:r>
            <w:r w:rsidR="0089376F">
              <w:rPr>
                <w:noProof/>
                <w:webHidden/>
              </w:rPr>
              <w:t>2</w:t>
            </w:r>
            <w:r w:rsidR="0089376F">
              <w:rPr>
                <w:noProof/>
                <w:webHidden/>
              </w:rPr>
              <w:fldChar w:fldCharType="end"/>
            </w:r>
          </w:hyperlink>
        </w:p>
        <w:p w14:paraId="4173811E" w14:textId="0CF91D96" w:rsidR="0089376F" w:rsidRDefault="00181B40">
          <w:pPr>
            <w:pStyle w:val="TOC2"/>
            <w:tabs>
              <w:tab w:val="right" w:leader="dot" w:pos="9350"/>
            </w:tabs>
            <w:rPr>
              <w:rFonts w:eastAsiaTheme="minorEastAsia"/>
              <w:noProof/>
            </w:rPr>
          </w:pPr>
          <w:hyperlink w:anchor="_Toc64390493" w:history="1">
            <w:r w:rsidR="0089376F" w:rsidRPr="007A109F">
              <w:rPr>
                <w:rStyle w:val="Hyperlink"/>
                <w:noProof/>
              </w:rPr>
              <w:t>Component</w:t>
            </w:r>
            <w:r w:rsidR="0089376F">
              <w:rPr>
                <w:noProof/>
                <w:webHidden/>
              </w:rPr>
              <w:tab/>
            </w:r>
            <w:r w:rsidR="0089376F">
              <w:rPr>
                <w:noProof/>
                <w:webHidden/>
              </w:rPr>
              <w:fldChar w:fldCharType="begin"/>
            </w:r>
            <w:r w:rsidR="0089376F">
              <w:rPr>
                <w:noProof/>
                <w:webHidden/>
              </w:rPr>
              <w:instrText xml:space="preserve"> PAGEREF _Toc64390493 \h </w:instrText>
            </w:r>
            <w:r w:rsidR="0089376F">
              <w:rPr>
                <w:noProof/>
                <w:webHidden/>
              </w:rPr>
            </w:r>
            <w:r w:rsidR="0089376F">
              <w:rPr>
                <w:noProof/>
                <w:webHidden/>
              </w:rPr>
              <w:fldChar w:fldCharType="separate"/>
            </w:r>
            <w:r w:rsidR="0089376F">
              <w:rPr>
                <w:noProof/>
                <w:webHidden/>
              </w:rPr>
              <w:t>3</w:t>
            </w:r>
            <w:r w:rsidR="0089376F">
              <w:rPr>
                <w:noProof/>
                <w:webHidden/>
              </w:rPr>
              <w:fldChar w:fldCharType="end"/>
            </w:r>
          </w:hyperlink>
        </w:p>
        <w:p w14:paraId="072D3D62" w14:textId="5C7F216C" w:rsidR="0089376F" w:rsidRDefault="00181B40">
          <w:pPr>
            <w:pStyle w:val="TOC2"/>
            <w:tabs>
              <w:tab w:val="right" w:leader="dot" w:pos="9350"/>
            </w:tabs>
            <w:rPr>
              <w:rFonts w:eastAsiaTheme="minorEastAsia"/>
              <w:noProof/>
            </w:rPr>
          </w:pPr>
          <w:hyperlink w:anchor="_Toc64390494" w:history="1">
            <w:r w:rsidR="0089376F" w:rsidRPr="007A109F">
              <w:rPr>
                <w:rStyle w:val="Hyperlink"/>
                <w:noProof/>
              </w:rPr>
              <w:t>Aliases for imports</w:t>
            </w:r>
            <w:r w:rsidR="0089376F">
              <w:rPr>
                <w:noProof/>
                <w:webHidden/>
              </w:rPr>
              <w:tab/>
            </w:r>
            <w:r w:rsidR="0089376F">
              <w:rPr>
                <w:noProof/>
                <w:webHidden/>
              </w:rPr>
              <w:fldChar w:fldCharType="begin"/>
            </w:r>
            <w:r w:rsidR="0089376F">
              <w:rPr>
                <w:noProof/>
                <w:webHidden/>
              </w:rPr>
              <w:instrText xml:space="preserve"> PAGEREF _Toc64390494 \h </w:instrText>
            </w:r>
            <w:r w:rsidR="0089376F">
              <w:rPr>
                <w:noProof/>
                <w:webHidden/>
              </w:rPr>
            </w:r>
            <w:r w:rsidR="0089376F">
              <w:rPr>
                <w:noProof/>
                <w:webHidden/>
              </w:rPr>
              <w:fldChar w:fldCharType="separate"/>
            </w:r>
            <w:r w:rsidR="0089376F">
              <w:rPr>
                <w:noProof/>
                <w:webHidden/>
              </w:rPr>
              <w:t>3</w:t>
            </w:r>
            <w:r w:rsidR="0089376F">
              <w:rPr>
                <w:noProof/>
                <w:webHidden/>
              </w:rPr>
              <w:fldChar w:fldCharType="end"/>
            </w:r>
          </w:hyperlink>
        </w:p>
        <w:p w14:paraId="6D989823" w14:textId="560DBC97" w:rsidR="0089376F" w:rsidRDefault="00181B40">
          <w:pPr>
            <w:pStyle w:val="TOC2"/>
            <w:tabs>
              <w:tab w:val="right" w:leader="dot" w:pos="9350"/>
            </w:tabs>
            <w:rPr>
              <w:rFonts w:eastAsiaTheme="minorEastAsia"/>
              <w:noProof/>
            </w:rPr>
          </w:pPr>
          <w:hyperlink w:anchor="_Toc64390495" w:history="1">
            <w:r w:rsidR="0089376F" w:rsidRPr="007A109F">
              <w:rPr>
                <w:rStyle w:val="Hyperlink"/>
                <w:noProof/>
              </w:rPr>
              <w:t>Using SASS</w:t>
            </w:r>
            <w:r w:rsidR="0089376F">
              <w:rPr>
                <w:noProof/>
                <w:webHidden/>
              </w:rPr>
              <w:tab/>
            </w:r>
            <w:r w:rsidR="0089376F">
              <w:rPr>
                <w:noProof/>
                <w:webHidden/>
              </w:rPr>
              <w:fldChar w:fldCharType="begin"/>
            </w:r>
            <w:r w:rsidR="0089376F">
              <w:rPr>
                <w:noProof/>
                <w:webHidden/>
              </w:rPr>
              <w:instrText xml:space="preserve"> PAGEREF _Toc64390495 \h </w:instrText>
            </w:r>
            <w:r w:rsidR="0089376F">
              <w:rPr>
                <w:noProof/>
                <w:webHidden/>
              </w:rPr>
            </w:r>
            <w:r w:rsidR="0089376F">
              <w:rPr>
                <w:noProof/>
                <w:webHidden/>
              </w:rPr>
              <w:fldChar w:fldCharType="separate"/>
            </w:r>
            <w:r w:rsidR="0089376F">
              <w:rPr>
                <w:noProof/>
                <w:webHidden/>
              </w:rPr>
              <w:t>4</w:t>
            </w:r>
            <w:r w:rsidR="0089376F">
              <w:rPr>
                <w:noProof/>
                <w:webHidden/>
              </w:rPr>
              <w:fldChar w:fldCharType="end"/>
            </w:r>
          </w:hyperlink>
        </w:p>
        <w:p w14:paraId="1211781E" w14:textId="1E0464D5" w:rsidR="0089376F" w:rsidRDefault="00181B40">
          <w:pPr>
            <w:pStyle w:val="TOC2"/>
            <w:tabs>
              <w:tab w:val="right" w:leader="dot" w:pos="9350"/>
            </w:tabs>
            <w:rPr>
              <w:rFonts w:eastAsiaTheme="minorEastAsia"/>
              <w:noProof/>
            </w:rPr>
          </w:pPr>
          <w:hyperlink w:anchor="_Toc64390496" w:history="1">
            <w:r w:rsidR="0089376F" w:rsidRPr="007A109F">
              <w:rPr>
                <w:rStyle w:val="Hyperlink"/>
                <w:noProof/>
              </w:rPr>
              <w:t>Unit Tests</w:t>
            </w:r>
            <w:r w:rsidR="0089376F">
              <w:rPr>
                <w:noProof/>
                <w:webHidden/>
              </w:rPr>
              <w:tab/>
            </w:r>
            <w:r w:rsidR="0089376F">
              <w:rPr>
                <w:noProof/>
                <w:webHidden/>
              </w:rPr>
              <w:fldChar w:fldCharType="begin"/>
            </w:r>
            <w:r w:rsidR="0089376F">
              <w:rPr>
                <w:noProof/>
                <w:webHidden/>
              </w:rPr>
              <w:instrText xml:space="preserve"> PAGEREF _Toc64390496 \h </w:instrText>
            </w:r>
            <w:r w:rsidR="0089376F">
              <w:rPr>
                <w:noProof/>
                <w:webHidden/>
              </w:rPr>
            </w:r>
            <w:r w:rsidR="0089376F">
              <w:rPr>
                <w:noProof/>
                <w:webHidden/>
              </w:rPr>
              <w:fldChar w:fldCharType="separate"/>
            </w:r>
            <w:r w:rsidR="0089376F">
              <w:rPr>
                <w:noProof/>
                <w:webHidden/>
              </w:rPr>
              <w:t>6</w:t>
            </w:r>
            <w:r w:rsidR="0089376F">
              <w:rPr>
                <w:noProof/>
                <w:webHidden/>
              </w:rPr>
              <w:fldChar w:fldCharType="end"/>
            </w:r>
          </w:hyperlink>
        </w:p>
        <w:p w14:paraId="4339E50C" w14:textId="18E180DF" w:rsidR="0089376F" w:rsidRDefault="00181B40">
          <w:pPr>
            <w:pStyle w:val="TOC2"/>
            <w:tabs>
              <w:tab w:val="right" w:leader="dot" w:pos="9350"/>
            </w:tabs>
            <w:rPr>
              <w:rFonts w:eastAsiaTheme="minorEastAsia"/>
              <w:noProof/>
            </w:rPr>
          </w:pPr>
          <w:hyperlink w:anchor="_Toc64390497" w:history="1">
            <w:r w:rsidR="0089376F" w:rsidRPr="007A109F">
              <w:rPr>
                <w:rStyle w:val="Hyperlink"/>
                <w:noProof/>
              </w:rPr>
              <w:t>NGRX</w:t>
            </w:r>
            <w:r w:rsidR="0089376F">
              <w:rPr>
                <w:noProof/>
                <w:webHidden/>
              </w:rPr>
              <w:tab/>
            </w:r>
            <w:r w:rsidR="0089376F">
              <w:rPr>
                <w:noProof/>
                <w:webHidden/>
              </w:rPr>
              <w:fldChar w:fldCharType="begin"/>
            </w:r>
            <w:r w:rsidR="0089376F">
              <w:rPr>
                <w:noProof/>
                <w:webHidden/>
              </w:rPr>
              <w:instrText xml:space="preserve"> PAGEREF _Toc64390497 \h </w:instrText>
            </w:r>
            <w:r w:rsidR="0089376F">
              <w:rPr>
                <w:noProof/>
                <w:webHidden/>
              </w:rPr>
            </w:r>
            <w:r w:rsidR="0089376F">
              <w:rPr>
                <w:noProof/>
                <w:webHidden/>
              </w:rPr>
              <w:fldChar w:fldCharType="separate"/>
            </w:r>
            <w:r w:rsidR="0089376F">
              <w:rPr>
                <w:noProof/>
                <w:webHidden/>
              </w:rPr>
              <w:t>6</w:t>
            </w:r>
            <w:r w:rsidR="0089376F">
              <w:rPr>
                <w:noProof/>
                <w:webHidden/>
              </w:rPr>
              <w:fldChar w:fldCharType="end"/>
            </w:r>
          </w:hyperlink>
        </w:p>
        <w:p w14:paraId="1F14E882" w14:textId="56B70EB1" w:rsidR="0089376F" w:rsidRDefault="00181B40">
          <w:pPr>
            <w:pStyle w:val="TOC1"/>
            <w:tabs>
              <w:tab w:val="right" w:leader="dot" w:pos="9350"/>
            </w:tabs>
            <w:rPr>
              <w:rFonts w:eastAsiaTheme="minorEastAsia"/>
              <w:noProof/>
            </w:rPr>
          </w:pPr>
          <w:hyperlink w:anchor="_Toc64390498" w:history="1">
            <w:r w:rsidR="0089376F" w:rsidRPr="007A109F">
              <w:rPr>
                <w:rStyle w:val="Hyperlink"/>
                <w:noProof/>
              </w:rPr>
              <w:t>Naming conventions</w:t>
            </w:r>
            <w:r w:rsidR="0089376F">
              <w:rPr>
                <w:noProof/>
                <w:webHidden/>
              </w:rPr>
              <w:tab/>
            </w:r>
            <w:r w:rsidR="0089376F">
              <w:rPr>
                <w:noProof/>
                <w:webHidden/>
              </w:rPr>
              <w:fldChar w:fldCharType="begin"/>
            </w:r>
            <w:r w:rsidR="0089376F">
              <w:rPr>
                <w:noProof/>
                <w:webHidden/>
              </w:rPr>
              <w:instrText xml:space="preserve"> PAGEREF _Toc64390498 \h </w:instrText>
            </w:r>
            <w:r w:rsidR="0089376F">
              <w:rPr>
                <w:noProof/>
                <w:webHidden/>
              </w:rPr>
            </w:r>
            <w:r w:rsidR="0089376F">
              <w:rPr>
                <w:noProof/>
                <w:webHidden/>
              </w:rPr>
              <w:fldChar w:fldCharType="separate"/>
            </w:r>
            <w:r w:rsidR="0089376F">
              <w:rPr>
                <w:noProof/>
                <w:webHidden/>
              </w:rPr>
              <w:t>7</w:t>
            </w:r>
            <w:r w:rsidR="0089376F">
              <w:rPr>
                <w:noProof/>
                <w:webHidden/>
              </w:rPr>
              <w:fldChar w:fldCharType="end"/>
            </w:r>
          </w:hyperlink>
        </w:p>
        <w:p w14:paraId="00289354" w14:textId="3FF68362" w:rsidR="0089376F" w:rsidRDefault="00181B40">
          <w:pPr>
            <w:pStyle w:val="TOC2"/>
            <w:tabs>
              <w:tab w:val="right" w:leader="dot" w:pos="9350"/>
            </w:tabs>
            <w:rPr>
              <w:rFonts w:eastAsiaTheme="minorEastAsia"/>
              <w:noProof/>
            </w:rPr>
          </w:pPr>
          <w:hyperlink w:anchor="_Toc64390499" w:history="1">
            <w:r w:rsidR="0089376F" w:rsidRPr="007A109F">
              <w:rPr>
                <w:rStyle w:val="Hyperlink"/>
                <w:noProof/>
              </w:rPr>
              <w:t>File Naming</w:t>
            </w:r>
            <w:r w:rsidR="0089376F">
              <w:rPr>
                <w:noProof/>
                <w:webHidden/>
              </w:rPr>
              <w:tab/>
            </w:r>
            <w:r w:rsidR="0089376F">
              <w:rPr>
                <w:noProof/>
                <w:webHidden/>
              </w:rPr>
              <w:fldChar w:fldCharType="begin"/>
            </w:r>
            <w:r w:rsidR="0089376F">
              <w:rPr>
                <w:noProof/>
                <w:webHidden/>
              </w:rPr>
              <w:instrText xml:space="preserve"> PAGEREF _Toc64390499 \h </w:instrText>
            </w:r>
            <w:r w:rsidR="0089376F">
              <w:rPr>
                <w:noProof/>
                <w:webHidden/>
              </w:rPr>
            </w:r>
            <w:r w:rsidR="0089376F">
              <w:rPr>
                <w:noProof/>
                <w:webHidden/>
              </w:rPr>
              <w:fldChar w:fldCharType="separate"/>
            </w:r>
            <w:r w:rsidR="0089376F">
              <w:rPr>
                <w:noProof/>
                <w:webHidden/>
              </w:rPr>
              <w:t>7</w:t>
            </w:r>
            <w:r w:rsidR="0089376F">
              <w:rPr>
                <w:noProof/>
                <w:webHidden/>
              </w:rPr>
              <w:fldChar w:fldCharType="end"/>
            </w:r>
          </w:hyperlink>
        </w:p>
        <w:p w14:paraId="2FA8B7A9" w14:textId="5362B4CA" w:rsidR="0089376F" w:rsidRDefault="00181B40">
          <w:pPr>
            <w:pStyle w:val="TOC2"/>
            <w:tabs>
              <w:tab w:val="right" w:leader="dot" w:pos="9350"/>
            </w:tabs>
            <w:rPr>
              <w:rFonts w:eastAsiaTheme="minorEastAsia"/>
              <w:noProof/>
            </w:rPr>
          </w:pPr>
          <w:hyperlink w:anchor="_Toc64390500" w:history="1">
            <w:r w:rsidR="0089376F" w:rsidRPr="007A109F">
              <w:rPr>
                <w:rStyle w:val="Hyperlink"/>
                <w:noProof/>
              </w:rPr>
              <w:t>Class Naming</w:t>
            </w:r>
            <w:r w:rsidR="0089376F">
              <w:rPr>
                <w:noProof/>
                <w:webHidden/>
              </w:rPr>
              <w:tab/>
            </w:r>
            <w:r w:rsidR="0089376F">
              <w:rPr>
                <w:noProof/>
                <w:webHidden/>
              </w:rPr>
              <w:fldChar w:fldCharType="begin"/>
            </w:r>
            <w:r w:rsidR="0089376F">
              <w:rPr>
                <w:noProof/>
                <w:webHidden/>
              </w:rPr>
              <w:instrText xml:space="preserve"> PAGEREF _Toc64390500 \h </w:instrText>
            </w:r>
            <w:r w:rsidR="0089376F">
              <w:rPr>
                <w:noProof/>
                <w:webHidden/>
              </w:rPr>
            </w:r>
            <w:r w:rsidR="0089376F">
              <w:rPr>
                <w:noProof/>
                <w:webHidden/>
              </w:rPr>
              <w:fldChar w:fldCharType="separate"/>
            </w:r>
            <w:r w:rsidR="0089376F">
              <w:rPr>
                <w:noProof/>
                <w:webHidden/>
              </w:rPr>
              <w:t>7</w:t>
            </w:r>
            <w:r w:rsidR="0089376F">
              <w:rPr>
                <w:noProof/>
                <w:webHidden/>
              </w:rPr>
              <w:fldChar w:fldCharType="end"/>
            </w:r>
          </w:hyperlink>
        </w:p>
        <w:p w14:paraId="769AA66F" w14:textId="4614E6B9" w:rsidR="0089376F" w:rsidRDefault="00181B40">
          <w:pPr>
            <w:pStyle w:val="TOC2"/>
            <w:tabs>
              <w:tab w:val="right" w:leader="dot" w:pos="9350"/>
            </w:tabs>
            <w:rPr>
              <w:rFonts w:eastAsiaTheme="minorEastAsia"/>
              <w:noProof/>
            </w:rPr>
          </w:pPr>
          <w:hyperlink w:anchor="_Toc64390501" w:history="1">
            <w:r w:rsidR="0089376F" w:rsidRPr="007A109F">
              <w:rPr>
                <w:rStyle w:val="Hyperlink"/>
                <w:noProof/>
              </w:rPr>
              <w:t>Variable Naming</w:t>
            </w:r>
            <w:r w:rsidR="0089376F">
              <w:rPr>
                <w:noProof/>
                <w:webHidden/>
              </w:rPr>
              <w:tab/>
            </w:r>
            <w:r w:rsidR="0089376F">
              <w:rPr>
                <w:noProof/>
                <w:webHidden/>
              </w:rPr>
              <w:fldChar w:fldCharType="begin"/>
            </w:r>
            <w:r w:rsidR="0089376F">
              <w:rPr>
                <w:noProof/>
                <w:webHidden/>
              </w:rPr>
              <w:instrText xml:space="preserve"> PAGEREF _Toc64390501 \h </w:instrText>
            </w:r>
            <w:r w:rsidR="0089376F">
              <w:rPr>
                <w:noProof/>
                <w:webHidden/>
              </w:rPr>
            </w:r>
            <w:r w:rsidR="0089376F">
              <w:rPr>
                <w:noProof/>
                <w:webHidden/>
              </w:rPr>
              <w:fldChar w:fldCharType="separate"/>
            </w:r>
            <w:r w:rsidR="0089376F">
              <w:rPr>
                <w:noProof/>
                <w:webHidden/>
              </w:rPr>
              <w:t>7</w:t>
            </w:r>
            <w:r w:rsidR="0089376F">
              <w:rPr>
                <w:noProof/>
                <w:webHidden/>
              </w:rPr>
              <w:fldChar w:fldCharType="end"/>
            </w:r>
          </w:hyperlink>
        </w:p>
        <w:p w14:paraId="25EFE8F6" w14:textId="6015C480" w:rsidR="0089376F" w:rsidRDefault="00181B40">
          <w:pPr>
            <w:pStyle w:val="TOC2"/>
            <w:tabs>
              <w:tab w:val="right" w:leader="dot" w:pos="9350"/>
            </w:tabs>
            <w:rPr>
              <w:rFonts w:eastAsiaTheme="minorEastAsia"/>
              <w:noProof/>
            </w:rPr>
          </w:pPr>
          <w:hyperlink w:anchor="_Toc64390502" w:history="1">
            <w:r w:rsidR="0089376F" w:rsidRPr="007A109F">
              <w:rPr>
                <w:rStyle w:val="Hyperlink"/>
                <w:noProof/>
              </w:rPr>
              <w:t>Selector Naming</w:t>
            </w:r>
            <w:r w:rsidR="0089376F">
              <w:rPr>
                <w:noProof/>
                <w:webHidden/>
              </w:rPr>
              <w:tab/>
            </w:r>
            <w:r w:rsidR="0089376F">
              <w:rPr>
                <w:noProof/>
                <w:webHidden/>
              </w:rPr>
              <w:fldChar w:fldCharType="begin"/>
            </w:r>
            <w:r w:rsidR="0089376F">
              <w:rPr>
                <w:noProof/>
                <w:webHidden/>
              </w:rPr>
              <w:instrText xml:space="preserve"> PAGEREF _Toc64390502 \h </w:instrText>
            </w:r>
            <w:r w:rsidR="0089376F">
              <w:rPr>
                <w:noProof/>
                <w:webHidden/>
              </w:rPr>
            </w:r>
            <w:r w:rsidR="0089376F">
              <w:rPr>
                <w:noProof/>
                <w:webHidden/>
              </w:rPr>
              <w:fldChar w:fldCharType="separate"/>
            </w:r>
            <w:r w:rsidR="0089376F">
              <w:rPr>
                <w:noProof/>
                <w:webHidden/>
              </w:rPr>
              <w:t>7</w:t>
            </w:r>
            <w:r w:rsidR="0089376F">
              <w:rPr>
                <w:noProof/>
                <w:webHidden/>
              </w:rPr>
              <w:fldChar w:fldCharType="end"/>
            </w:r>
          </w:hyperlink>
        </w:p>
        <w:p w14:paraId="7FC8E9EC" w14:textId="6117BC5F" w:rsidR="0089376F" w:rsidRDefault="00181B40">
          <w:pPr>
            <w:pStyle w:val="TOC2"/>
            <w:tabs>
              <w:tab w:val="right" w:leader="dot" w:pos="9350"/>
            </w:tabs>
            <w:rPr>
              <w:rFonts w:eastAsiaTheme="minorEastAsia"/>
              <w:noProof/>
            </w:rPr>
          </w:pPr>
          <w:hyperlink w:anchor="_Toc64390503" w:history="1">
            <w:r w:rsidR="0089376F" w:rsidRPr="007A109F">
              <w:rPr>
                <w:rStyle w:val="Hyperlink"/>
                <w:noProof/>
              </w:rPr>
              <w:t>Git branch</w:t>
            </w:r>
            <w:r w:rsidR="0089376F">
              <w:rPr>
                <w:noProof/>
                <w:webHidden/>
              </w:rPr>
              <w:tab/>
            </w:r>
            <w:r w:rsidR="0089376F">
              <w:rPr>
                <w:noProof/>
                <w:webHidden/>
              </w:rPr>
              <w:fldChar w:fldCharType="begin"/>
            </w:r>
            <w:r w:rsidR="0089376F">
              <w:rPr>
                <w:noProof/>
                <w:webHidden/>
              </w:rPr>
              <w:instrText xml:space="preserve"> PAGEREF _Toc64390503 \h </w:instrText>
            </w:r>
            <w:r w:rsidR="0089376F">
              <w:rPr>
                <w:noProof/>
                <w:webHidden/>
              </w:rPr>
            </w:r>
            <w:r w:rsidR="0089376F">
              <w:rPr>
                <w:noProof/>
                <w:webHidden/>
              </w:rPr>
              <w:fldChar w:fldCharType="separate"/>
            </w:r>
            <w:r w:rsidR="0089376F">
              <w:rPr>
                <w:noProof/>
                <w:webHidden/>
              </w:rPr>
              <w:t>8</w:t>
            </w:r>
            <w:r w:rsidR="0089376F">
              <w:rPr>
                <w:noProof/>
                <w:webHidden/>
              </w:rPr>
              <w:fldChar w:fldCharType="end"/>
            </w:r>
          </w:hyperlink>
        </w:p>
        <w:p w14:paraId="59C30AA7" w14:textId="0BD8A3D4" w:rsidR="0089376F" w:rsidRDefault="00181B40">
          <w:pPr>
            <w:pStyle w:val="TOC1"/>
            <w:tabs>
              <w:tab w:val="right" w:leader="dot" w:pos="9350"/>
            </w:tabs>
            <w:rPr>
              <w:rFonts w:eastAsiaTheme="minorEastAsia"/>
              <w:noProof/>
            </w:rPr>
          </w:pPr>
          <w:hyperlink w:anchor="_Toc64390504" w:history="1">
            <w:r w:rsidR="0089376F" w:rsidRPr="007A109F">
              <w:rPr>
                <w:rStyle w:val="Hyperlink"/>
                <w:noProof/>
              </w:rPr>
              <w:t>Coding best practices</w:t>
            </w:r>
            <w:r w:rsidR="0089376F">
              <w:rPr>
                <w:noProof/>
                <w:webHidden/>
              </w:rPr>
              <w:tab/>
            </w:r>
            <w:r w:rsidR="0089376F">
              <w:rPr>
                <w:noProof/>
                <w:webHidden/>
              </w:rPr>
              <w:fldChar w:fldCharType="begin"/>
            </w:r>
            <w:r w:rsidR="0089376F">
              <w:rPr>
                <w:noProof/>
                <w:webHidden/>
              </w:rPr>
              <w:instrText xml:space="preserve"> PAGEREF _Toc64390504 \h </w:instrText>
            </w:r>
            <w:r w:rsidR="0089376F">
              <w:rPr>
                <w:noProof/>
                <w:webHidden/>
              </w:rPr>
            </w:r>
            <w:r w:rsidR="0089376F">
              <w:rPr>
                <w:noProof/>
                <w:webHidden/>
              </w:rPr>
              <w:fldChar w:fldCharType="separate"/>
            </w:r>
            <w:r w:rsidR="0089376F">
              <w:rPr>
                <w:noProof/>
                <w:webHidden/>
              </w:rPr>
              <w:t>8</w:t>
            </w:r>
            <w:r w:rsidR="0089376F">
              <w:rPr>
                <w:noProof/>
                <w:webHidden/>
              </w:rPr>
              <w:fldChar w:fldCharType="end"/>
            </w:r>
          </w:hyperlink>
        </w:p>
        <w:p w14:paraId="2A7C95B1" w14:textId="066B3E6B" w:rsidR="0089376F" w:rsidRDefault="00181B40">
          <w:pPr>
            <w:pStyle w:val="TOC2"/>
            <w:tabs>
              <w:tab w:val="right" w:leader="dot" w:pos="9350"/>
            </w:tabs>
            <w:rPr>
              <w:rFonts w:eastAsiaTheme="minorEastAsia"/>
              <w:noProof/>
            </w:rPr>
          </w:pPr>
          <w:hyperlink w:anchor="_Toc64390505" w:history="1">
            <w:r w:rsidR="0089376F" w:rsidRPr="007A109F">
              <w:rPr>
                <w:rStyle w:val="Hyperlink"/>
                <w:noProof/>
              </w:rPr>
              <w:t>Subscribe in Template</w:t>
            </w:r>
            <w:r w:rsidR="0089376F">
              <w:rPr>
                <w:noProof/>
                <w:webHidden/>
              </w:rPr>
              <w:tab/>
            </w:r>
            <w:r w:rsidR="0089376F">
              <w:rPr>
                <w:noProof/>
                <w:webHidden/>
              </w:rPr>
              <w:fldChar w:fldCharType="begin"/>
            </w:r>
            <w:r w:rsidR="0089376F">
              <w:rPr>
                <w:noProof/>
                <w:webHidden/>
              </w:rPr>
              <w:instrText xml:space="preserve"> PAGEREF _Toc64390505 \h </w:instrText>
            </w:r>
            <w:r w:rsidR="0089376F">
              <w:rPr>
                <w:noProof/>
                <w:webHidden/>
              </w:rPr>
            </w:r>
            <w:r w:rsidR="0089376F">
              <w:rPr>
                <w:noProof/>
                <w:webHidden/>
              </w:rPr>
              <w:fldChar w:fldCharType="separate"/>
            </w:r>
            <w:r w:rsidR="0089376F">
              <w:rPr>
                <w:noProof/>
                <w:webHidden/>
              </w:rPr>
              <w:t>8</w:t>
            </w:r>
            <w:r w:rsidR="0089376F">
              <w:rPr>
                <w:noProof/>
                <w:webHidden/>
              </w:rPr>
              <w:fldChar w:fldCharType="end"/>
            </w:r>
          </w:hyperlink>
        </w:p>
        <w:p w14:paraId="088765CB" w14:textId="02CD2039" w:rsidR="0089376F" w:rsidRDefault="00181B40">
          <w:pPr>
            <w:pStyle w:val="TOC2"/>
            <w:tabs>
              <w:tab w:val="right" w:leader="dot" w:pos="9350"/>
            </w:tabs>
            <w:rPr>
              <w:rFonts w:eastAsiaTheme="minorEastAsia"/>
              <w:noProof/>
            </w:rPr>
          </w:pPr>
          <w:hyperlink w:anchor="_Toc64390506" w:history="1">
            <w:r w:rsidR="0089376F" w:rsidRPr="007A109F">
              <w:rPr>
                <w:rStyle w:val="Hyperlink"/>
                <w:noProof/>
              </w:rPr>
              <w:t>Unsubscribe observables in component/ Service</w:t>
            </w:r>
            <w:r w:rsidR="0089376F">
              <w:rPr>
                <w:noProof/>
                <w:webHidden/>
              </w:rPr>
              <w:tab/>
            </w:r>
            <w:r w:rsidR="0089376F">
              <w:rPr>
                <w:noProof/>
                <w:webHidden/>
              </w:rPr>
              <w:fldChar w:fldCharType="begin"/>
            </w:r>
            <w:r w:rsidR="0089376F">
              <w:rPr>
                <w:noProof/>
                <w:webHidden/>
              </w:rPr>
              <w:instrText xml:space="preserve"> PAGEREF _Toc64390506 \h </w:instrText>
            </w:r>
            <w:r w:rsidR="0089376F">
              <w:rPr>
                <w:noProof/>
                <w:webHidden/>
              </w:rPr>
            </w:r>
            <w:r w:rsidR="0089376F">
              <w:rPr>
                <w:noProof/>
                <w:webHidden/>
              </w:rPr>
              <w:fldChar w:fldCharType="separate"/>
            </w:r>
            <w:r w:rsidR="0089376F">
              <w:rPr>
                <w:noProof/>
                <w:webHidden/>
              </w:rPr>
              <w:t>9</w:t>
            </w:r>
            <w:r w:rsidR="0089376F">
              <w:rPr>
                <w:noProof/>
                <w:webHidden/>
              </w:rPr>
              <w:fldChar w:fldCharType="end"/>
            </w:r>
          </w:hyperlink>
        </w:p>
        <w:p w14:paraId="4D58E2F4" w14:textId="2A401D34" w:rsidR="0089376F" w:rsidRDefault="00181B40">
          <w:pPr>
            <w:pStyle w:val="TOC2"/>
            <w:tabs>
              <w:tab w:val="right" w:leader="dot" w:pos="9350"/>
            </w:tabs>
            <w:rPr>
              <w:rFonts w:eastAsiaTheme="minorEastAsia"/>
              <w:noProof/>
            </w:rPr>
          </w:pPr>
          <w:hyperlink w:anchor="_Toc64390507" w:history="1">
            <w:r w:rsidR="0089376F" w:rsidRPr="007A109F">
              <w:rPr>
                <w:rStyle w:val="Hyperlink"/>
                <w:noProof/>
              </w:rPr>
              <w:t>trackBy with *ngFor</w:t>
            </w:r>
            <w:r w:rsidR="0089376F">
              <w:rPr>
                <w:noProof/>
                <w:webHidden/>
              </w:rPr>
              <w:tab/>
            </w:r>
            <w:r w:rsidR="0089376F">
              <w:rPr>
                <w:noProof/>
                <w:webHidden/>
              </w:rPr>
              <w:fldChar w:fldCharType="begin"/>
            </w:r>
            <w:r w:rsidR="0089376F">
              <w:rPr>
                <w:noProof/>
                <w:webHidden/>
              </w:rPr>
              <w:instrText xml:space="preserve"> PAGEREF _Toc64390507 \h </w:instrText>
            </w:r>
            <w:r w:rsidR="0089376F">
              <w:rPr>
                <w:noProof/>
                <w:webHidden/>
              </w:rPr>
            </w:r>
            <w:r w:rsidR="0089376F">
              <w:rPr>
                <w:noProof/>
                <w:webHidden/>
              </w:rPr>
              <w:fldChar w:fldCharType="separate"/>
            </w:r>
            <w:r w:rsidR="0089376F">
              <w:rPr>
                <w:noProof/>
                <w:webHidden/>
              </w:rPr>
              <w:t>9</w:t>
            </w:r>
            <w:r w:rsidR="0089376F">
              <w:rPr>
                <w:noProof/>
                <w:webHidden/>
              </w:rPr>
              <w:fldChar w:fldCharType="end"/>
            </w:r>
          </w:hyperlink>
        </w:p>
        <w:p w14:paraId="66078C0C" w14:textId="7E6778C8" w:rsidR="0089376F" w:rsidRDefault="00181B40">
          <w:pPr>
            <w:pStyle w:val="TOC2"/>
            <w:tabs>
              <w:tab w:val="right" w:leader="dot" w:pos="9350"/>
            </w:tabs>
            <w:rPr>
              <w:rFonts w:eastAsiaTheme="minorEastAsia"/>
              <w:noProof/>
            </w:rPr>
          </w:pPr>
          <w:hyperlink w:anchor="_Toc64390508" w:history="1">
            <w:r w:rsidR="0089376F" w:rsidRPr="007A109F">
              <w:rPr>
                <w:rStyle w:val="Hyperlink"/>
                <w:noProof/>
              </w:rPr>
              <w:t>Avoid having subscriptions inside subscriptions</w:t>
            </w:r>
            <w:r w:rsidR="0089376F">
              <w:rPr>
                <w:noProof/>
                <w:webHidden/>
              </w:rPr>
              <w:tab/>
            </w:r>
            <w:r w:rsidR="0089376F">
              <w:rPr>
                <w:noProof/>
                <w:webHidden/>
              </w:rPr>
              <w:fldChar w:fldCharType="begin"/>
            </w:r>
            <w:r w:rsidR="0089376F">
              <w:rPr>
                <w:noProof/>
                <w:webHidden/>
              </w:rPr>
              <w:instrText xml:space="preserve"> PAGEREF _Toc64390508 \h </w:instrText>
            </w:r>
            <w:r w:rsidR="0089376F">
              <w:rPr>
                <w:noProof/>
                <w:webHidden/>
              </w:rPr>
            </w:r>
            <w:r w:rsidR="0089376F">
              <w:rPr>
                <w:noProof/>
                <w:webHidden/>
              </w:rPr>
              <w:fldChar w:fldCharType="separate"/>
            </w:r>
            <w:r w:rsidR="0089376F">
              <w:rPr>
                <w:noProof/>
                <w:webHidden/>
              </w:rPr>
              <w:t>10</w:t>
            </w:r>
            <w:r w:rsidR="0089376F">
              <w:rPr>
                <w:noProof/>
                <w:webHidden/>
              </w:rPr>
              <w:fldChar w:fldCharType="end"/>
            </w:r>
          </w:hyperlink>
        </w:p>
        <w:p w14:paraId="4A94874B" w14:textId="4557CE67" w:rsidR="0089376F" w:rsidRDefault="00181B40">
          <w:pPr>
            <w:pStyle w:val="TOC2"/>
            <w:tabs>
              <w:tab w:val="right" w:leader="dot" w:pos="9350"/>
            </w:tabs>
            <w:rPr>
              <w:rFonts w:eastAsiaTheme="minorEastAsia"/>
              <w:noProof/>
            </w:rPr>
          </w:pPr>
          <w:hyperlink w:anchor="_Toc64390509" w:history="1">
            <w:r w:rsidR="0089376F" w:rsidRPr="007A109F">
              <w:rPr>
                <w:rStyle w:val="Hyperlink"/>
                <w:noProof/>
              </w:rPr>
              <w:t>Avoid any; type everything.</w:t>
            </w:r>
            <w:r w:rsidR="0089376F">
              <w:rPr>
                <w:noProof/>
                <w:webHidden/>
              </w:rPr>
              <w:tab/>
            </w:r>
            <w:r w:rsidR="0089376F">
              <w:rPr>
                <w:noProof/>
                <w:webHidden/>
              </w:rPr>
              <w:fldChar w:fldCharType="begin"/>
            </w:r>
            <w:r w:rsidR="0089376F">
              <w:rPr>
                <w:noProof/>
                <w:webHidden/>
              </w:rPr>
              <w:instrText xml:space="preserve"> PAGEREF _Toc64390509 \h </w:instrText>
            </w:r>
            <w:r w:rsidR="0089376F">
              <w:rPr>
                <w:noProof/>
                <w:webHidden/>
              </w:rPr>
            </w:r>
            <w:r w:rsidR="0089376F">
              <w:rPr>
                <w:noProof/>
                <w:webHidden/>
              </w:rPr>
              <w:fldChar w:fldCharType="separate"/>
            </w:r>
            <w:r w:rsidR="0089376F">
              <w:rPr>
                <w:noProof/>
                <w:webHidden/>
              </w:rPr>
              <w:t>10</w:t>
            </w:r>
            <w:r w:rsidR="0089376F">
              <w:rPr>
                <w:noProof/>
                <w:webHidden/>
              </w:rPr>
              <w:fldChar w:fldCharType="end"/>
            </w:r>
          </w:hyperlink>
        </w:p>
        <w:p w14:paraId="3F172768" w14:textId="7D6A1B8B" w:rsidR="0089376F" w:rsidRDefault="00181B40">
          <w:pPr>
            <w:pStyle w:val="TOC2"/>
            <w:tabs>
              <w:tab w:val="right" w:leader="dot" w:pos="9350"/>
            </w:tabs>
            <w:rPr>
              <w:rFonts w:eastAsiaTheme="minorEastAsia"/>
              <w:noProof/>
            </w:rPr>
          </w:pPr>
          <w:hyperlink w:anchor="_Toc64390510" w:history="1">
            <w:r w:rsidR="0089376F" w:rsidRPr="007A109F">
              <w:rPr>
                <w:rStyle w:val="Hyperlink"/>
                <w:noProof/>
              </w:rPr>
              <w:t>Avoid logic in templates</w:t>
            </w:r>
            <w:r w:rsidR="0089376F">
              <w:rPr>
                <w:noProof/>
                <w:webHidden/>
              </w:rPr>
              <w:tab/>
            </w:r>
            <w:r w:rsidR="0089376F">
              <w:rPr>
                <w:noProof/>
                <w:webHidden/>
              </w:rPr>
              <w:fldChar w:fldCharType="begin"/>
            </w:r>
            <w:r w:rsidR="0089376F">
              <w:rPr>
                <w:noProof/>
                <w:webHidden/>
              </w:rPr>
              <w:instrText xml:space="preserve"> PAGEREF _Toc64390510 \h </w:instrText>
            </w:r>
            <w:r w:rsidR="0089376F">
              <w:rPr>
                <w:noProof/>
                <w:webHidden/>
              </w:rPr>
            </w:r>
            <w:r w:rsidR="0089376F">
              <w:rPr>
                <w:noProof/>
                <w:webHidden/>
              </w:rPr>
              <w:fldChar w:fldCharType="separate"/>
            </w:r>
            <w:r w:rsidR="0089376F">
              <w:rPr>
                <w:noProof/>
                <w:webHidden/>
              </w:rPr>
              <w:t>10</w:t>
            </w:r>
            <w:r w:rsidR="0089376F">
              <w:rPr>
                <w:noProof/>
                <w:webHidden/>
              </w:rPr>
              <w:fldChar w:fldCharType="end"/>
            </w:r>
          </w:hyperlink>
        </w:p>
        <w:p w14:paraId="764F8E7B" w14:textId="75C4CB36" w:rsidR="0089376F" w:rsidRDefault="00181B40">
          <w:pPr>
            <w:pStyle w:val="TOC2"/>
            <w:tabs>
              <w:tab w:val="right" w:leader="dot" w:pos="9350"/>
            </w:tabs>
            <w:rPr>
              <w:rFonts w:eastAsiaTheme="minorEastAsia"/>
              <w:noProof/>
            </w:rPr>
          </w:pPr>
          <w:hyperlink w:anchor="_Toc64390511" w:history="1">
            <w:r w:rsidR="0089376F" w:rsidRPr="007A109F">
              <w:rPr>
                <w:rStyle w:val="Hyperlink"/>
                <w:noProof/>
              </w:rPr>
              <w:t>Add caching mechanisms</w:t>
            </w:r>
            <w:r w:rsidR="0089376F">
              <w:rPr>
                <w:noProof/>
                <w:webHidden/>
              </w:rPr>
              <w:tab/>
            </w:r>
            <w:r w:rsidR="0089376F">
              <w:rPr>
                <w:noProof/>
                <w:webHidden/>
              </w:rPr>
              <w:fldChar w:fldCharType="begin"/>
            </w:r>
            <w:r w:rsidR="0089376F">
              <w:rPr>
                <w:noProof/>
                <w:webHidden/>
              </w:rPr>
              <w:instrText xml:space="preserve"> PAGEREF _Toc64390511 \h </w:instrText>
            </w:r>
            <w:r w:rsidR="0089376F">
              <w:rPr>
                <w:noProof/>
                <w:webHidden/>
              </w:rPr>
            </w:r>
            <w:r w:rsidR="0089376F">
              <w:rPr>
                <w:noProof/>
                <w:webHidden/>
              </w:rPr>
              <w:fldChar w:fldCharType="separate"/>
            </w:r>
            <w:r w:rsidR="0089376F">
              <w:rPr>
                <w:noProof/>
                <w:webHidden/>
              </w:rPr>
              <w:t>10</w:t>
            </w:r>
            <w:r w:rsidR="0089376F">
              <w:rPr>
                <w:noProof/>
                <w:webHidden/>
              </w:rPr>
              <w:fldChar w:fldCharType="end"/>
            </w:r>
          </w:hyperlink>
        </w:p>
        <w:p w14:paraId="6519EC62" w14:textId="70E6A739" w:rsidR="0089376F" w:rsidRDefault="00181B40">
          <w:pPr>
            <w:pStyle w:val="TOC2"/>
            <w:tabs>
              <w:tab w:val="right" w:leader="dot" w:pos="9350"/>
            </w:tabs>
            <w:rPr>
              <w:rFonts w:eastAsiaTheme="minorEastAsia"/>
              <w:noProof/>
            </w:rPr>
          </w:pPr>
          <w:hyperlink w:anchor="_Toc64390512" w:history="1">
            <w:r w:rsidR="0089376F" w:rsidRPr="007A109F">
              <w:rPr>
                <w:rStyle w:val="Hyperlink"/>
                <w:noProof/>
              </w:rPr>
              <w:t>Avoid long methods</w:t>
            </w:r>
            <w:r w:rsidR="0089376F">
              <w:rPr>
                <w:noProof/>
                <w:webHidden/>
              </w:rPr>
              <w:tab/>
            </w:r>
            <w:r w:rsidR="0089376F">
              <w:rPr>
                <w:noProof/>
                <w:webHidden/>
              </w:rPr>
              <w:fldChar w:fldCharType="begin"/>
            </w:r>
            <w:r w:rsidR="0089376F">
              <w:rPr>
                <w:noProof/>
                <w:webHidden/>
              </w:rPr>
              <w:instrText xml:space="preserve"> PAGEREF _Toc64390512 \h </w:instrText>
            </w:r>
            <w:r w:rsidR="0089376F">
              <w:rPr>
                <w:noProof/>
                <w:webHidden/>
              </w:rPr>
            </w:r>
            <w:r w:rsidR="0089376F">
              <w:rPr>
                <w:noProof/>
                <w:webHidden/>
              </w:rPr>
              <w:fldChar w:fldCharType="separate"/>
            </w:r>
            <w:r w:rsidR="0089376F">
              <w:rPr>
                <w:noProof/>
                <w:webHidden/>
              </w:rPr>
              <w:t>10</w:t>
            </w:r>
            <w:r w:rsidR="0089376F">
              <w:rPr>
                <w:noProof/>
                <w:webHidden/>
              </w:rPr>
              <w:fldChar w:fldCharType="end"/>
            </w:r>
          </w:hyperlink>
        </w:p>
        <w:p w14:paraId="2E8E546D" w14:textId="0062A4C5" w:rsidR="0089376F" w:rsidRDefault="00181B40">
          <w:pPr>
            <w:pStyle w:val="TOC2"/>
            <w:tabs>
              <w:tab w:val="right" w:leader="dot" w:pos="9350"/>
            </w:tabs>
            <w:rPr>
              <w:rFonts w:eastAsiaTheme="minorEastAsia"/>
              <w:noProof/>
            </w:rPr>
          </w:pPr>
          <w:hyperlink w:anchor="_Toc64390513" w:history="1">
            <w:r w:rsidR="0089376F" w:rsidRPr="007A109F">
              <w:rPr>
                <w:rStyle w:val="Hyperlink"/>
                <w:noProof/>
              </w:rPr>
              <w:t>Small reusable components</w:t>
            </w:r>
            <w:r w:rsidR="0089376F">
              <w:rPr>
                <w:noProof/>
                <w:webHidden/>
              </w:rPr>
              <w:tab/>
            </w:r>
            <w:r w:rsidR="0089376F">
              <w:rPr>
                <w:noProof/>
                <w:webHidden/>
              </w:rPr>
              <w:fldChar w:fldCharType="begin"/>
            </w:r>
            <w:r w:rsidR="0089376F">
              <w:rPr>
                <w:noProof/>
                <w:webHidden/>
              </w:rPr>
              <w:instrText xml:space="preserve"> PAGEREF _Toc64390513 \h </w:instrText>
            </w:r>
            <w:r w:rsidR="0089376F">
              <w:rPr>
                <w:noProof/>
                <w:webHidden/>
              </w:rPr>
            </w:r>
            <w:r w:rsidR="0089376F">
              <w:rPr>
                <w:noProof/>
                <w:webHidden/>
              </w:rPr>
              <w:fldChar w:fldCharType="separate"/>
            </w:r>
            <w:r w:rsidR="0089376F">
              <w:rPr>
                <w:noProof/>
                <w:webHidden/>
              </w:rPr>
              <w:t>11</w:t>
            </w:r>
            <w:r w:rsidR="0089376F">
              <w:rPr>
                <w:noProof/>
                <w:webHidden/>
              </w:rPr>
              <w:fldChar w:fldCharType="end"/>
            </w:r>
          </w:hyperlink>
        </w:p>
        <w:p w14:paraId="2549B7DC" w14:textId="2BC91B05" w:rsidR="0089376F" w:rsidRDefault="00181B40">
          <w:pPr>
            <w:pStyle w:val="TOC2"/>
            <w:tabs>
              <w:tab w:val="right" w:leader="dot" w:pos="9350"/>
            </w:tabs>
            <w:rPr>
              <w:rFonts w:eastAsiaTheme="minorEastAsia"/>
              <w:noProof/>
            </w:rPr>
          </w:pPr>
          <w:hyperlink w:anchor="_Toc64390514" w:history="1">
            <w:r w:rsidR="0089376F" w:rsidRPr="007A109F">
              <w:rPr>
                <w:rStyle w:val="Hyperlink"/>
                <w:noProof/>
              </w:rPr>
              <w:t>Use appropriate RXJS operators</w:t>
            </w:r>
            <w:r w:rsidR="0089376F">
              <w:rPr>
                <w:noProof/>
                <w:webHidden/>
              </w:rPr>
              <w:tab/>
            </w:r>
            <w:r w:rsidR="0089376F">
              <w:rPr>
                <w:noProof/>
                <w:webHidden/>
              </w:rPr>
              <w:fldChar w:fldCharType="begin"/>
            </w:r>
            <w:r w:rsidR="0089376F">
              <w:rPr>
                <w:noProof/>
                <w:webHidden/>
              </w:rPr>
              <w:instrText xml:space="preserve"> PAGEREF _Toc64390514 \h </w:instrText>
            </w:r>
            <w:r w:rsidR="0089376F">
              <w:rPr>
                <w:noProof/>
                <w:webHidden/>
              </w:rPr>
            </w:r>
            <w:r w:rsidR="0089376F">
              <w:rPr>
                <w:noProof/>
                <w:webHidden/>
              </w:rPr>
              <w:fldChar w:fldCharType="separate"/>
            </w:r>
            <w:r w:rsidR="0089376F">
              <w:rPr>
                <w:noProof/>
                <w:webHidden/>
              </w:rPr>
              <w:t>11</w:t>
            </w:r>
            <w:r w:rsidR="0089376F">
              <w:rPr>
                <w:noProof/>
                <w:webHidden/>
              </w:rPr>
              <w:fldChar w:fldCharType="end"/>
            </w:r>
          </w:hyperlink>
        </w:p>
        <w:p w14:paraId="181F39BB" w14:textId="14410999" w:rsidR="0089376F" w:rsidRDefault="00181B40">
          <w:pPr>
            <w:pStyle w:val="TOC2"/>
            <w:tabs>
              <w:tab w:val="right" w:leader="dot" w:pos="9350"/>
            </w:tabs>
            <w:rPr>
              <w:rFonts w:eastAsiaTheme="minorEastAsia"/>
              <w:noProof/>
            </w:rPr>
          </w:pPr>
          <w:hyperlink w:anchor="_Toc64390515" w:history="1">
            <w:r w:rsidR="0089376F" w:rsidRPr="007A109F">
              <w:rPr>
                <w:rStyle w:val="Hyperlink"/>
                <w:noProof/>
              </w:rPr>
              <w:t>ES6 Feature</w:t>
            </w:r>
            <w:r w:rsidR="0089376F">
              <w:rPr>
                <w:noProof/>
                <w:webHidden/>
              </w:rPr>
              <w:tab/>
            </w:r>
            <w:r w:rsidR="0089376F">
              <w:rPr>
                <w:noProof/>
                <w:webHidden/>
              </w:rPr>
              <w:fldChar w:fldCharType="begin"/>
            </w:r>
            <w:r w:rsidR="0089376F">
              <w:rPr>
                <w:noProof/>
                <w:webHidden/>
              </w:rPr>
              <w:instrText xml:space="preserve"> PAGEREF _Toc64390515 \h </w:instrText>
            </w:r>
            <w:r w:rsidR="0089376F">
              <w:rPr>
                <w:noProof/>
                <w:webHidden/>
              </w:rPr>
            </w:r>
            <w:r w:rsidR="0089376F">
              <w:rPr>
                <w:noProof/>
                <w:webHidden/>
              </w:rPr>
              <w:fldChar w:fldCharType="separate"/>
            </w:r>
            <w:r w:rsidR="0089376F">
              <w:rPr>
                <w:noProof/>
                <w:webHidden/>
              </w:rPr>
              <w:t>11</w:t>
            </w:r>
            <w:r w:rsidR="0089376F">
              <w:rPr>
                <w:noProof/>
                <w:webHidden/>
              </w:rPr>
              <w:fldChar w:fldCharType="end"/>
            </w:r>
          </w:hyperlink>
        </w:p>
        <w:p w14:paraId="00F6875D" w14:textId="6B5D52D2" w:rsidR="0089376F" w:rsidRDefault="00181B40">
          <w:pPr>
            <w:pStyle w:val="TOC2"/>
            <w:tabs>
              <w:tab w:val="right" w:leader="dot" w:pos="9350"/>
            </w:tabs>
            <w:rPr>
              <w:rFonts w:eastAsiaTheme="minorEastAsia"/>
              <w:noProof/>
            </w:rPr>
          </w:pPr>
          <w:hyperlink w:anchor="_Toc64390516" w:history="1">
            <w:r w:rsidR="0089376F" w:rsidRPr="007A109F">
              <w:rPr>
                <w:rStyle w:val="Hyperlink"/>
                <w:noProof/>
              </w:rPr>
              <w:t>Uglification/Minification</w:t>
            </w:r>
            <w:r w:rsidR="0089376F">
              <w:rPr>
                <w:noProof/>
                <w:webHidden/>
              </w:rPr>
              <w:tab/>
            </w:r>
            <w:r w:rsidR="0089376F">
              <w:rPr>
                <w:noProof/>
                <w:webHidden/>
              </w:rPr>
              <w:fldChar w:fldCharType="begin"/>
            </w:r>
            <w:r w:rsidR="0089376F">
              <w:rPr>
                <w:noProof/>
                <w:webHidden/>
              </w:rPr>
              <w:instrText xml:space="preserve"> PAGEREF _Toc64390516 \h </w:instrText>
            </w:r>
            <w:r w:rsidR="0089376F">
              <w:rPr>
                <w:noProof/>
                <w:webHidden/>
              </w:rPr>
            </w:r>
            <w:r w:rsidR="0089376F">
              <w:rPr>
                <w:noProof/>
                <w:webHidden/>
              </w:rPr>
              <w:fldChar w:fldCharType="separate"/>
            </w:r>
            <w:r w:rsidR="0089376F">
              <w:rPr>
                <w:noProof/>
                <w:webHidden/>
              </w:rPr>
              <w:t>11</w:t>
            </w:r>
            <w:r w:rsidR="0089376F">
              <w:rPr>
                <w:noProof/>
                <w:webHidden/>
              </w:rPr>
              <w:fldChar w:fldCharType="end"/>
            </w:r>
          </w:hyperlink>
        </w:p>
        <w:p w14:paraId="0CB3B8C1" w14:textId="23C66150" w:rsidR="0089376F" w:rsidRDefault="00181B40">
          <w:pPr>
            <w:pStyle w:val="TOC1"/>
            <w:tabs>
              <w:tab w:val="right" w:leader="dot" w:pos="9350"/>
            </w:tabs>
            <w:rPr>
              <w:rFonts w:eastAsiaTheme="minorEastAsia"/>
              <w:noProof/>
            </w:rPr>
          </w:pPr>
          <w:hyperlink w:anchor="_Toc64390517" w:history="1">
            <w:r w:rsidR="0089376F" w:rsidRPr="007A109F">
              <w:rPr>
                <w:rStyle w:val="Hyperlink"/>
                <w:rFonts w:eastAsia="Times New Roman"/>
                <w:noProof/>
                <w:lang w:val="en-IN" w:eastAsia="en-IN"/>
              </w:rPr>
              <w:t>Security</w:t>
            </w:r>
            <w:r w:rsidR="0089376F">
              <w:rPr>
                <w:noProof/>
                <w:webHidden/>
              </w:rPr>
              <w:tab/>
            </w:r>
            <w:r w:rsidR="0089376F">
              <w:rPr>
                <w:noProof/>
                <w:webHidden/>
              </w:rPr>
              <w:fldChar w:fldCharType="begin"/>
            </w:r>
            <w:r w:rsidR="0089376F">
              <w:rPr>
                <w:noProof/>
                <w:webHidden/>
              </w:rPr>
              <w:instrText xml:space="preserve"> PAGEREF _Toc64390517 \h </w:instrText>
            </w:r>
            <w:r w:rsidR="0089376F">
              <w:rPr>
                <w:noProof/>
                <w:webHidden/>
              </w:rPr>
            </w:r>
            <w:r w:rsidR="0089376F">
              <w:rPr>
                <w:noProof/>
                <w:webHidden/>
              </w:rPr>
              <w:fldChar w:fldCharType="separate"/>
            </w:r>
            <w:r w:rsidR="0089376F">
              <w:rPr>
                <w:noProof/>
                <w:webHidden/>
              </w:rPr>
              <w:t>11</w:t>
            </w:r>
            <w:r w:rsidR="0089376F">
              <w:rPr>
                <w:noProof/>
                <w:webHidden/>
              </w:rPr>
              <w:fldChar w:fldCharType="end"/>
            </w:r>
          </w:hyperlink>
        </w:p>
        <w:p w14:paraId="65C37FE8" w14:textId="54E18718" w:rsidR="0089376F" w:rsidRDefault="00181B40">
          <w:pPr>
            <w:pStyle w:val="TOC2"/>
            <w:tabs>
              <w:tab w:val="right" w:leader="dot" w:pos="9350"/>
            </w:tabs>
            <w:rPr>
              <w:rFonts w:eastAsiaTheme="minorEastAsia"/>
              <w:noProof/>
            </w:rPr>
          </w:pPr>
          <w:hyperlink w:anchor="_Toc64390518" w:history="1">
            <w:r w:rsidR="0089376F" w:rsidRPr="007A109F">
              <w:rPr>
                <w:rStyle w:val="Hyperlink"/>
                <w:rFonts w:eastAsia="Times New Roman"/>
                <w:noProof/>
                <w:lang w:val="en-IN" w:eastAsia="en-IN"/>
              </w:rPr>
              <w:t>Best Practices</w:t>
            </w:r>
            <w:r w:rsidR="0089376F">
              <w:rPr>
                <w:noProof/>
                <w:webHidden/>
              </w:rPr>
              <w:tab/>
            </w:r>
            <w:r w:rsidR="0089376F">
              <w:rPr>
                <w:noProof/>
                <w:webHidden/>
              </w:rPr>
              <w:fldChar w:fldCharType="begin"/>
            </w:r>
            <w:r w:rsidR="0089376F">
              <w:rPr>
                <w:noProof/>
                <w:webHidden/>
              </w:rPr>
              <w:instrText xml:space="preserve"> PAGEREF _Toc64390518 \h </w:instrText>
            </w:r>
            <w:r w:rsidR="0089376F">
              <w:rPr>
                <w:noProof/>
                <w:webHidden/>
              </w:rPr>
            </w:r>
            <w:r w:rsidR="0089376F">
              <w:rPr>
                <w:noProof/>
                <w:webHidden/>
              </w:rPr>
              <w:fldChar w:fldCharType="separate"/>
            </w:r>
            <w:r w:rsidR="0089376F">
              <w:rPr>
                <w:noProof/>
                <w:webHidden/>
              </w:rPr>
              <w:t>11</w:t>
            </w:r>
            <w:r w:rsidR="0089376F">
              <w:rPr>
                <w:noProof/>
                <w:webHidden/>
              </w:rPr>
              <w:fldChar w:fldCharType="end"/>
            </w:r>
          </w:hyperlink>
        </w:p>
        <w:p w14:paraId="180ECAAD" w14:textId="246B3540" w:rsidR="0089376F" w:rsidRDefault="00181B40">
          <w:pPr>
            <w:pStyle w:val="TOC2"/>
            <w:tabs>
              <w:tab w:val="right" w:leader="dot" w:pos="9350"/>
            </w:tabs>
            <w:rPr>
              <w:rFonts w:eastAsiaTheme="minorEastAsia"/>
              <w:noProof/>
            </w:rPr>
          </w:pPr>
          <w:hyperlink w:anchor="_Toc64390519" w:history="1">
            <w:r w:rsidR="0089376F" w:rsidRPr="007A109F">
              <w:rPr>
                <w:rStyle w:val="Hyperlink"/>
                <w:noProof/>
              </w:rPr>
              <w:t>Trusting safe values</w:t>
            </w:r>
            <w:r w:rsidR="0089376F">
              <w:rPr>
                <w:noProof/>
                <w:webHidden/>
              </w:rPr>
              <w:tab/>
            </w:r>
            <w:r w:rsidR="0089376F">
              <w:rPr>
                <w:noProof/>
                <w:webHidden/>
              </w:rPr>
              <w:fldChar w:fldCharType="begin"/>
            </w:r>
            <w:r w:rsidR="0089376F">
              <w:rPr>
                <w:noProof/>
                <w:webHidden/>
              </w:rPr>
              <w:instrText xml:space="preserve"> PAGEREF _Toc64390519 \h </w:instrText>
            </w:r>
            <w:r w:rsidR="0089376F">
              <w:rPr>
                <w:noProof/>
                <w:webHidden/>
              </w:rPr>
            </w:r>
            <w:r w:rsidR="0089376F">
              <w:rPr>
                <w:noProof/>
                <w:webHidden/>
              </w:rPr>
              <w:fldChar w:fldCharType="separate"/>
            </w:r>
            <w:r w:rsidR="0089376F">
              <w:rPr>
                <w:noProof/>
                <w:webHidden/>
              </w:rPr>
              <w:t>11</w:t>
            </w:r>
            <w:r w:rsidR="0089376F">
              <w:rPr>
                <w:noProof/>
                <w:webHidden/>
              </w:rPr>
              <w:fldChar w:fldCharType="end"/>
            </w:r>
          </w:hyperlink>
        </w:p>
        <w:p w14:paraId="0A82137C" w14:textId="15522D24" w:rsidR="0089376F" w:rsidRDefault="00181B40">
          <w:pPr>
            <w:pStyle w:val="TOC2"/>
            <w:tabs>
              <w:tab w:val="right" w:leader="dot" w:pos="9350"/>
            </w:tabs>
            <w:rPr>
              <w:rFonts w:eastAsiaTheme="minorEastAsia"/>
              <w:noProof/>
            </w:rPr>
          </w:pPr>
          <w:hyperlink w:anchor="_Toc64390520" w:history="1">
            <w:r w:rsidR="0089376F" w:rsidRPr="007A109F">
              <w:rPr>
                <w:rStyle w:val="Hyperlink"/>
                <w:noProof/>
              </w:rPr>
              <w:t>Use of Renderer2</w:t>
            </w:r>
            <w:r w:rsidR="0089376F">
              <w:rPr>
                <w:noProof/>
                <w:webHidden/>
              </w:rPr>
              <w:tab/>
            </w:r>
            <w:r w:rsidR="0089376F">
              <w:rPr>
                <w:noProof/>
                <w:webHidden/>
              </w:rPr>
              <w:fldChar w:fldCharType="begin"/>
            </w:r>
            <w:r w:rsidR="0089376F">
              <w:rPr>
                <w:noProof/>
                <w:webHidden/>
              </w:rPr>
              <w:instrText xml:space="preserve"> PAGEREF _Toc64390520 \h </w:instrText>
            </w:r>
            <w:r w:rsidR="0089376F">
              <w:rPr>
                <w:noProof/>
                <w:webHidden/>
              </w:rPr>
            </w:r>
            <w:r w:rsidR="0089376F">
              <w:rPr>
                <w:noProof/>
                <w:webHidden/>
              </w:rPr>
              <w:fldChar w:fldCharType="separate"/>
            </w:r>
            <w:r w:rsidR="0089376F">
              <w:rPr>
                <w:noProof/>
                <w:webHidden/>
              </w:rPr>
              <w:t>12</w:t>
            </w:r>
            <w:r w:rsidR="0089376F">
              <w:rPr>
                <w:noProof/>
                <w:webHidden/>
              </w:rPr>
              <w:fldChar w:fldCharType="end"/>
            </w:r>
          </w:hyperlink>
        </w:p>
        <w:p w14:paraId="3B323E36" w14:textId="3207B448" w:rsidR="0089376F" w:rsidRDefault="00181B40">
          <w:pPr>
            <w:pStyle w:val="TOC1"/>
            <w:tabs>
              <w:tab w:val="right" w:leader="dot" w:pos="9350"/>
            </w:tabs>
            <w:rPr>
              <w:rFonts w:eastAsiaTheme="minorEastAsia"/>
              <w:noProof/>
            </w:rPr>
          </w:pPr>
          <w:hyperlink w:anchor="_Toc64390521" w:history="1">
            <w:r w:rsidR="0089376F" w:rsidRPr="007A109F">
              <w:rPr>
                <w:rStyle w:val="Hyperlink"/>
                <w:noProof/>
              </w:rPr>
              <w:t>Logging Standards</w:t>
            </w:r>
            <w:r w:rsidR="0089376F">
              <w:rPr>
                <w:noProof/>
                <w:webHidden/>
              </w:rPr>
              <w:tab/>
            </w:r>
            <w:r w:rsidR="0089376F">
              <w:rPr>
                <w:noProof/>
                <w:webHidden/>
              </w:rPr>
              <w:fldChar w:fldCharType="begin"/>
            </w:r>
            <w:r w:rsidR="0089376F">
              <w:rPr>
                <w:noProof/>
                <w:webHidden/>
              </w:rPr>
              <w:instrText xml:space="preserve"> PAGEREF _Toc64390521 \h </w:instrText>
            </w:r>
            <w:r w:rsidR="0089376F">
              <w:rPr>
                <w:noProof/>
                <w:webHidden/>
              </w:rPr>
            </w:r>
            <w:r w:rsidR="0089376F">
              <w:rPr>
                <w:noProof/>
                <w:webHidden/>
              </w:rPr>
              <w:fldChar w:fldCharType="separate"/>
            </w:r>
            <w:r w:rsidR="0089376F">
              <w:rPr>
                <w:noProof/>
                <w:webHidden/>
              </w:rPr>
              <w:t>12</w:t>
            </w:r>
            <w:r w:rsidR="0089376F">
              <w:rPr>
                <w:noProof/>
                <w:webHidden/>
              </w:rPr>
              <w:fldChar w:fldCharType="end"/>
            </w:r>
          </w:hyperlink>
        </w:p>
        <w:p w14:paraId="11896002" w14:textId="285C7313" w:rsidR="0089376F" w:rsidRDefault="00181B40">
          <w:pPr>
            <w:pStyle w:val="TOC2"/>
            <w:tabs>
              <w:tab w:val="right" w:leader="dot" w:pos="9350"/>
            </w:tabs>
            <w:rPr>
              <w:rFonts w:eastAsiaTheme="minorEastAsia"/>
              <w:noProof/>
            </w:rPr>
          </w:pPr>
          <w:hyperlink w:anchor="_Toc64390522" w:history="1">
            <w:r w:rsidR="0089376F" w:rsidRPr="007A109F">
              <w:rPr>
                <w:rStyle w:val="Hyperlink"/>
                <w:noProof/>
              </w:rPr>
              <w:t>Logging Levels</w:t>
            </w:r>
            <w:r w:rsidR="0089376F">
              <w:rPr>
                <w:noProof/>
                <w:webHidden/>
              </w:rPr>
              <w:tab/>
            </w:r>
            <w:r w:rsidR="0089376F">
              <w:rPr>
                <w:noProof/>
                <w:webHidden/>
              </w:rPr>
              <w:fldChar w:fldCharType="begin"/>
            </w:r>
            <w:r w:rsidR="0089376F">
              <w:rPr>
                <w:noProof/>
                <w:webHidden/>
              </w:rPr>
              <w:instrText xml:space="preserve"> PAGEREF _Toc64390522 \h </w:instrText>
            </w:r>
            <w:r w:rsidR="0089376F">
              <w:rPr>
                <w:noProof/>
                <w:webHidden/>
              </w:rPr>
            </w:r>
            <w:r w:rsidR="0089376F">
              <w:rPr>
                <w:noProof/>
                <w:webHidden/>
              </w:rPr>
              <w:fldChar w:fldCharType="separate"/>
            </w:r>
            <w:r w:rsidR="0089376F">
              <w:rPr>
                <w:noProof/>
                <w:webHidden/>
              </w:rPr>
              <w:t>12</w:t>
            </w:r>
            <w:r w:rsidR="0089376F">
              <w:rPr>
                <w:noProof/>
                <w:webHidden/>
              </w:rPr>
              <w:fldChar w:fldCharType="end"/>
            </w:r>
          </w:hyperlink>
        </w:p>
        <w:p w14:paraId="5E34DDA7" w14:textId="22B57116" w:rsidR="0089376F" w:rsidRDefault="00181B40">
          <w:pPr>
            <w:pStyle w:val="TOC2"/>
            <w:tabs>
              <w:tab w:val="right" w:leader="dot" w:pos="9350"/>
            </w:tabs>
            <w:rPr>
              <w:rFonts w:eastAsiaTheme="minorEastAsia"/>
              <w:noProof/>
            </w:rPr>
          </w:pPr>
          <w:hyperlink w:anchor="_Toc64390523" w:history="1">
            <w:r w:rsidR="0089376F" w:rsidRPr="007A109F">
              <w:rPr>
                <w:rStyle w:val="Hyperlink"/>
                <w:noProof/>
              </w:rPr>
              <w:t>Environment based Logging</w:t>
            </w:r>
            <w:r w:rsidR="0089376F">
              <w:rPr>
                <w:noProof/>
                <w:webHidden/>
              </w:rPr>
              <w:tab/>
            </w:r>
            <w:r w:rsidR="0089376F">
              <w:rPr>
                <w:noProof/>
                <w:webHidden/>
              </w:rPr>
              <w:fldChar w:fldCharType="begin"/>
            </w:r>
            <w:r w:rsidR="0089376F">
              <w:rPr>
                <w:noProof/>
                <w:webHidden/>
              </w:rPr>
              <w:instrText xml:space="preserve"> PAGEREF _Toc64390523 \h </w:instrText>
            </w:r>
            <w:r w:rsidR="0089376F">
              <w:rPr>
                <w:noProof/>
                <w:webHidden/>
              </w:rPr>
            </w:r>
            <w:r w:rsidR="0089376F">
              <w:rPr>
                <w:noProof/>
                <w:webHidden/>
              </w:rPr>
              <w:fldChar w:fldCharType="separate"/>
            </w:r>
            <w:r w:rsidR="0089376F">
              <w:rPr>
                <w:noProof/>
                <w:webHidden/>
              </w:rPr>
              <w:t>12</w:t>
            </w:r>
            <w:r w:rsidR="0089376F">
              <w:rPr>
                <w:noProof/>
                <w:webHidden/>
              </w:rPr>
              <w:fldChar w:fldCharType="end"/>
            </w:r>
          </w:hyperlink>
        </w:p>
        <w:p w14:paraId="2D2840F6" w14:textId="02EFEACB" w:rsidR="0089376F" w:rsidRDefault="00181B40">
          <w:pPr>
            <w:pStyle w:val="TOC2"/>
            <w:tabs>
              <w:tab w:val="right" w:leader="dot" w:pos="9350"/>
            </w:tabs>
            <w:rPr>
              <w:rFonts w:eastAsiaTheme="minorEastAsia"/>
              <w:noProof/>
            </w:rPr>
          </w:pPr>
          <w:hyperlink w:anchor="_Toc64390524" w:history="1">
            <w:r w:rsidR="0089376F" w:rsidRPr="007A109F">
              <w:rPr>
                <w:rStyle w:val="Hyperlink"/>
                <w:noProof/>
              </w:rPr>
              <w:t>Add Context to Log Messages</w:t>
            </w:r>
            <w:r w:rsidR="0089376F">
              <w:rPr>
                <w:noProof/>
                <w:webHidden/>
              </w:rPr>
              <w:tab/>
            </w:r>
            <w:r w:rsidR="0089376F">
              <w:rPr>
                <w:noProof/>
                <w:webHidden/>
              </w:rPr>
              <w:fldChar w:fldCharType="begin"/>
            </w:r>
            <w:r w:rsidR="0089376F">
              <w:rPr>
                <w:noProof/>
                <w:webHidden/>
              </w:rPr>
              <w:instrText xml:space="preserve"> PAGEREF _Toc64390524 \h </w:instrText>
            </w:r>
            <w:r w:rsidR="0089376F">
              <w:rPr>
                <w:noProof/>
                <w:webHidden/>
              </w:rPr>
            </w:r>
            <w:r w:rsidR="0089376F">
              <w:rPr>
                <w:noProof/>
                <w:webHidden/>
              </w:rPr>
              <w:fldChar w:fldCharType="separate"/>
            </w:r>
            <w:r w:rsidR="0089376F">
              <w:rPr>
                <w:noProof/>
                <w:webHidden/>
              </w:rPr>
              <w:t>13</w:t>
            </w:r>
            <w:r w:rsidR="0089376F">
              <w:rPr>
                <w:noProof/>
                <w:webHidden/>
              </w:rPr>
              <w:fldChar w:fldCharType="end"/>
            </w:r>
          </w:hyperlink>
        </w:p>
        <w:p w14:paraId="7C50E96B" w14:textId="75E4F3F6" w:rsidR="0089376F" w:rsidRDefault="00181B40">
          <w:pPr>
            <w:pStyle w:val="TOC2"/>
            <w:tabs>
              <w:tab w:val="right" w:leader="dot" w:pos="9350"/>
            </w:tabs>
            <w:rPr>
              <w:rFonts w:eastAsiaTheme="minorEastAsia"/>
              <w:noProof/>
            </w:rPr>
          </w:pPr>
          <w:hyperlink w:anchor="_Toc64390525" w:history="1">
            <w:r w:rsidR="0089376F" w:rsidRPr="007A109F">
              <w:rPr>
                <w:rStyle w:val="Hyperlink"/>
                <w:noProof/>
              </w:rPr>
              <w:t>Log in Machine Parseable Format</w:t>
            </w:r>
            <w:r w:rsidR="0089376F">
              <w:rPr>
                <w:noProof/>
                <w:webHidden/>
              </w:rPr>
              <w:tab/>
            </w:r>
            <w:r w:rsidR="0089376F">
              <w:rPr>
                <w:noProof/>
                <w:webHidden/>
              </w:rPr>
              <w:fldChar w:fldCharType="begin"/>
            </w:r>
            <w:r w:rsidR="0089376F">
              <w:rPr>
                <w:noProof/>
                <w:webHidden/>
              </w:rPr>
              <w:instrText xml:space="preserve"> PAGEREF _Toc64390525 \h </w:instrText>
            </w:r>
            <w:r w:rsidR="0089376F">
              <w:rPr>
                <w:noProof/>
                <w:webHidden/>
              </w:rPr>
            </w:r>
            <w:r w:rsidR="0089376F">
              <w:rPr>
                <w:noProof/>
                <w:webHidden/>
              </w:rPr>
              <w:fldChar w:fldCharType="separate"/>
            </w:r>
            <w:r w:rsidR="0089376F">
              <w:rPr>
                <w:noProof/>
                <w:webHidden/>
              </w:rPr>
              <w:t>13</w:t>
            </w:r>
            <w:r w:rsidR="0089376F">
              <w:rPr>
                <w:noProof/>
                <w:webHidden/>
              </w:rPr>
              <w:fldChar w:fldCharType="end"/>
            </w:r>
          </w:hyperlink>
        </w:p>
        <w:p w14:paraId="471795B9" w14:textId="419B0501" w:rsidR="0089376F" w:rsidRDefault="00181B40">
          <w:pPr>
            <w:pStyle w:val="TOC2"/>
            <w:tabs>
              <w:tab w:val="right" w:leader="dot" w:pos="9350"/>
            </w:tabs>
            <w:rPr>
              <w:rFonts w:eastAsiaTheme="minorEastAsia"/>
              <w:noProof/>
            </w:rPr>
          </w:pPr>
          <w:hyperlink w:anchor="_Toc64390526" w:history="1">
            <w:r w:rsidR="0089376F" w:rsidRPr="007A109F">
              <w:rPr>
                <w:rStyle w:val="Hyperlink"/>
                <w:noProof/>
              </w:rPr>
              <w:t>Don’t Log Sensitive Information</w:t>
            </w:r>
            <w:r w:rsidR="0089376F">
              <w:rPr>
                <w:noProof/>
                <w:webHidden/>
              </w:rPr>
              <w:tab/>
            </w:r>
            <w:r w:rsidR="0089376F">
              <w:rPr>
                <w:noProof/>
                <w:webHidden/>
              </w:rPr>
              <w:fldChar w:fldCharType="begin"/>
            </w:r>
            <w:r w:rsidR="0089376F">
              <w:rPr>
                <w:noProof/>
                <w:webHidden/>
              </w:rPr>
              <w:instrText xml:space="preserve"> PAGEREF _Toc64390526 \h </w:instrText>
            </w:r>
            <w:r w:rsidR="0089376F">
              <w:rPr>
                <w:noProof/>
                <w:webHidden/>
              </w:rPr>
            </w:r>
            <w:r w:rsidR="0089376F">
              <w:rPr>
                <w:noProof/>
                <w:webHidden/>
              </w:rPr>
              <w:fldChar w:fldCharType="separate"/>
            </w:r>
            <w:r w:rsidR="0089376F">
              <w:rPr>
                <w:noProof/>
                <w:webHidden/>
              </w:rPr>
              <w:t>13</w:t>
            </w:r>
            <w:r w:rsidR="0089376F">
              <w:rPr>
                <w:noProof/>
                <w:webHidden/>
              </w:rPr>
              <w:fldChar w:fldCharType="end"/>
            </w:r>
          </w:hyperlink>
        </w:p>
        <w:p w14:paraId="6ED7AAC1" w14:textId="51A37413" w:rsidR="0089376F" w:rsidRDefault="00181B40">
          <w:pPr>
            <w:pStyle w:val="TOC1"/>
            <w:tabs>
              <w:tab w:val="right" w:leader="dot" w:pos="9350"/>
            </w:tabs>
            <w:rPr>
              <w:rFonts w:eastAsiaTheme="minorEastAsia"/>
              <w:noProof/>
            </w:rPr>
          </w:pPr>
          <w:hyperlink w:anchor="_Toc64390527" w:history="1">
            <w:r w:rsidR="0089376F" w:rsidRPr="007A109F">
              <w:rPr>
                <w:rStyle w:val="Hyperlink"/>
                <w:noProof/>
              </w:rPr>
              <w:t>Logging Implementation</w:t>
            </w:r>
            <w:r w:rsidR="0089376F">
              <w:rPr>
                <w:noProof/>
                <w:webHidden/>
              </w:rPr>
              <w:tab/>
            </w:r>
            <w:r w:rsidR="0089376F">
              <w:rPr>
                <w:noProof/>
                <w:webHidden/>
              </w:rPr>
              <w:fldChar w:fldCharType="begin"/>
            </w:r>
            <w:r w:rsidR="0089376F">
              <w:rPr>
                <w:noProof/>
                <w:webHidden/>
              </w:rPr>
              <w:instrText xml:space="preserve"> PAGEREF _Toc64390527 \h </w:instrText>
            </w:r>
            <w:r w:rsidR="0089376F">
              <w:rPr>
                <w:noProof/>
                <w:webHidden/>
              </w:rPr>
            </w:r>
            <w:r w:rsidR="0089376F">
              <w:rPr>
                <w:noProof/>
                <w:webHidden/>
              </w:rPr>
              <w:fldChar w:fldCharType="separate"/>
            </w:r>
            <w:r w:rsidR="0089376F">
              <w:rPr>
                <w:noProof/>
                <w:webHidden/>
              </w:rPr>
              <w:t>13</w:t>
            </w:r>
            <w:r w:rsidR="0089376F">
              <w:rPr>
                <w:noProof/>
                <w:webHidden/>
              </w:rPr>
              <w:fldChar w:fldCharType="end"/>
            </w:r>
          </w:hyperlink>
        </w:p>
        <w:p w14:paraId="62BE9211" w14:textId="6F837CBC" w:rsidR="0089376F" w:rsidRDefault="00181B40">
          <w:pPr>
            <w:pStyle w:val="TOC1"/>
            <w:tabs>
              <w:tab w:val="right" w:leader="dot" w:pos="9350"/>
            </w:tabs>
            <w:rPr>
              <w:rFonts w:eastAsiaTheme="minorEastAsia"/>
              <w:noProof/>
            </w:rPr>
          </w:pPr>
          <w:hyperlink w:anchor="_Toc64390528" w:history="1">
            <w:r w:rsidR="0089376F" w:rsidRPr="007A109F">
              <w:rPr>
                <w:rStyle w:val="Hyperlink"/>
                <w:noProof/>
              </w:rPr>
              <w:t>Telemetry/Application Insights</w:t>
            </w:r>
            <w:r w:rsidR="0089376F">
              <w:rPr>
                <w:noProof/>
                <w:webHidden/>
              </w:rPr>
              <w:tab/>
            </w:r>
            <w:r w:rsidR="0089376F">
              <w:rPr>
                <w:noProof/>
                <w:webHidden/>
              </w:rPr>
              <w:fldChar w:fldCharType="begin"/>
            </w:r>
            <w:r w:rsidR="0089376F">
              <w:rPr>
                <w:noProof/>
                <w:webHidden/>
              </w:rPr>
              <w:instrText xml:space="preserve"> PAGEREF _Toc64390528 \h </w:instrText>
            </w:r>
            <w:r w:rsidR="0089376F">
              <w:rPr>
                <w:noProof/>
                <w:webHidden/>
              </w:rPr>
            </w:r>
            <w:r w:rsidR="0089376F">
              <w:rPr>
                <w:noProof/>
                <w:webHidden/>
              </w:rPr>
              <w:fldChar w:fldCharType="separate"/>
            </w:r>
            <w:r w:rsidR="0089376F">
              <w:rPr>
                <w:noProof/>
                <w:webHidden/>
              </w:rPr>
              <w:t>13</w:t>
            </w:r>
            <w:r w:rsidR="0089376F">
              <w:rPr>
                <w:noProof/>
                <w:webHidden/>
              </w:rPr>
              <w:fldChar w:fldCharType="end"/>
            </w:r>
          </w:hyperlink>
        </w:p>
        <w:p w14:paraId="43F67C01" w14:textId="4E10E629" w:rsidR="0089376F" w:rsidRDefault="00181B40">
          <w:pPr>
            <w:pStyle w:val="TOC2"/>
            <w:tabs>
              <w:tab w:val="right" w:leader="dot" w:pos="9350"/>
            </w:tabs>
            <w:rPr>
              <w:rFonts w:eastAsiaTheme="minorEastAsia"/>
              <w:noProof/>
            </w:rPr>
          </w:pPr>
          <w:hyperlink w:anchor="_Toc64390529" w:history="1">
            <w:r w:rsidR="0089376F" w:rsidRPr="007A109F">
              <w:rPr>
                <w:rStyle w:val="Hyperlink"/>
                <w:noProof/>
              </w:rPr>
              <w:t>Implementation Approach</w:t>
            </w:r>
            <w:r w:rsidR="0089376F">
              <w:rPr>
                <w:noProof/>
                <w:webHidden/>
              </w:rPr>
              <w:tab/>
            </w:r>
            <w:r w:rsidR="0089376F">
              <w:rPr>
                <w:noProof/>
                <w:webHidden/>
              </w:rPr>
              <w:fldChar w:fldCharType="begin"/>
            </w:r>
            <w:r w:rsidR="0089376F">
              <w:rPr>
                <w:noProof/>
                <w:webHidden/>
              </w:rPr>
              <w:instrText xml:space="preserve"> PAGEREF _Toc64390529 \h </w:instrText>
            </w:r>
            <w:r w:rsidR="0089376F">
              <w:rPr>
                <w:noProof/>
                <w:webHidden/>
              </w:rPr>
            </w:r>
            <w:r w:rsidR="0089376F">
              <w:rPr>
                <w:noProof/>
                <w:webHidden/>
              </w:rPr>
              <w:fldChar w:fldCharType="separate"/>
            </w:r>
            <w:r w:rsidR="0089376F">
              <w:rPr>
                <w:noProof/>
                <w:webHidden/>
              </w:rPr>
              <w:t>14</w:t>
            </w:r>
            <w:r w:rsidR="0089376F">
              <w:rPr>
                <w:noProof/>
                <w:webHidden/>
              </w:rPr>
              <w:fldChar w:fldCharType="end"/>
            </w:r>
          </w:hyperlink>
        </w:p>
        <w:p w14:paraId="6200066E" w14:textId="680897EB" w:rsidR="0089376F" w:rsidRDefault="00181B40">
          <w:pPr>
            <w:pStyle w:val="TOC2"/>
            <w:tabs>
              <w:tab w:val="right" w:leader="dot" w:pos="9350"/>
            </w:tabs>
            <w:rPr>
              <w:rFonts w:eastAsiaTheme="minorEastAsia"/>
              <w:noProof/>
            </w:rPr>
          </w:pPr>
          <w:hyperlink w:anchor="_Toc64390530" w:history="1">
            <w:r w:rsidR="0089376F" w:rsidRPr="007A109F">
              <w:rPr>
                <w:rStyle w:val="Hyperlink"/>
                <w:rFonts w:cstheme="minorHAnsi"/>
                <w:b/>
                <w:bCs/>
                <w:noProof/>
              </w:rPr>
              <w:t>Step 1 – Add Application Insights to your Azure subscription</w:t>
            </w:r>
            <w:r w:rsidR="0089376F">
              <w:rPr>
                <w:noProof/>
                <w:webHidden/>
              </w:rPr>
              <w:tab/>
            </w:r>
            <w:r w:rsidR="0089376F">
              <w:rPr>
                <w:noProof/>
                <w:webHidden/>
              </w:rPr>
              <w:fldChar w:fldCharType="begin"/>
            </w:r>
            <w:r w:rsidR="0089376F">
              <w:rPr>
                <w:noProof/>
                <w:webHidden/>
              </w:rPr>
              <w:instrText xml:space="preserve"> PAGEREF _Toc64390530 \h </w:instrText>
            </w:r>
            <w:r w:rsidR="0089376F">
              <w:rPr>
                <w:noProof/>
                <w:webHidden/>
              </w:rPr>
            </w:r>
            <w:r w:rsidR="0089376F">
              <w:rPr>
                <w:noProof/>
                <w:webHidden/>
              </w:rPr>
              <w:fldChar w:fldCharType="separate"/>
            </w:r>
            <w:r w:rsidR="0089376F">
              <w:rPr>
                <w:noProof/>
                <w:webHidden/>
              </w:rPr>
              <w:t>14</w:t>
            </w:r>
            <w:r w:rsidR="0089376F">
              <w:rPr>
                <w:noProof/>
                <w:webHidden/>
              </w:rPr>
              <w:fldChar w:fldCharType="end"/>
            </w:r>
          </w:hyperlink>
        </w:p>
        <w:p w14:paraId="3603A286" w14:textId="4A5E1B58" w:rsidR="0089376F" w:rsidRDefault="00181B40">
          <w:pPr>
            <w:pStyle w:val="TOC2"/>
            <w:tabs>
              <w:tab w:val="right" w:leader="dot" w:pos="9350"/>
            </w:tabs>
            <w:rPr>
              <w:rFonts w:eastAsiaTheme="minorEastAsia"/>
              <w:noProof/>
            </w:rPr>
          </w:pPr>
          <w:hyperlink w:anchor="_Toc64390531" w:history="1">
            <w:r w:rsidR="0089376F" w:rsidRPr="007A109F">
              <w:rPr>
                <w:rStyle w:val="Hyperlink"/>
                <w:rFonts w:cstheme="minorHAnsi"/>
                <w:b/>
                <w:bCs/>
                <w:noProof/>
              </w:rPr>
              <w:t>Step 2 – Configure Angular application and include dependencies</w:t>
            </w:r>
            <w:r w:rsidR="0089376F">
              <w:rPr>
                <w:noProof/>
                <w:webHidden/>
              </w:rPr>
              <w:tab/>
            </w:r>
            <w:r w:rsidR="0089376F">
              <w:rPr>
                <w:noProof/>
                <w:webHidden/>
              </w:rPr>
              <w:fldChar w:fldCharType="begin"/>
            </w:r>
            <w:r w:rsidR="0089376F">
              <w:rPr>
                <w:noProof/>
                <w:webHidden/>
              </w:rPr>
              <w:instrText xml:space="preserve"> PAGEREF _Toc64390531 \h </w:instrText>
            </w:r>
            <w:r w:rsidR="0089376F">
              <w:rPr>
                <w:noProof/>
                <w:webHidden/>
              </w:rPr>
            </w:r>
            <w:r w:rsidR="0089376F">
              <w:rPr>
                <w:noProof/>
                <w:webHidden/>
              </w:rPr>
              <w:fldChar w:fldCharType="separate"/>
            </w:r>
            <w:r w:rsidR="0089376F">
              <w:rPr>
                <w:noProof/>
                <w:webHidden/>
              </w:rPr>
              <w:t>14</w:t>
            </w:r>
            <w:r w:rsidR="0089376F">
              <w:rPr>
                <w:noProof/>
                <w:webHidden/>
              </w:rPr>
              <w:fldChar w:fldCharType="end"/>
            </w:r>
          </w:hyperlink>
        </w:p>
        <w:p w14:paraId="447EAC1F" w14:textId="7519CA0A" w:rsidR="0089376F" w:rsidRDefault="00181B40">
          <w:pPr>
            <w:pStyle w:val="TOC2"/>
            <w:tabs>
              <w:tab w:val="right" w:leader="dot" w:pos="9350"/>
            </w:tabs>
            <w:rPr>
              <w:rFonts w:eastAsiaTheme="minorEastAsia"/>
              <w:noProof/>
            </w:rPr>
          </w:pPr>
          <w:hyperlink w:anchor="_Toc64390532" w:history="1">
            <w:r w:rsidR="0089376F" w:rsidRPr="007A109F">
              <w:rPr>
                <w:rStyle w:val="Hyperlink"/>
                <w:rFonts w:cstheme="minorHAnsi"/>
                <w:b/>
                <w:bCs/>
                <w:noProof/>
              </w:rPr>
              <w:t>Step 3 – Consume the Application Insights SDK in TypeScript</w:t>
            </w:r>
            <w:r w:rsidR="0089376F">
              <w:rPr>
                <w:noProof/>
                <w:webHidden/>
              </w:rPr>
              <w:tab/>
            </w:r>
            <w:r w:rsidR="0089376F">
              <w:rPr>
                <w:noProof/>
                <w:webHidden/>
              </w:rPr>
              <w:fldChar w:fldCharType="begin"/>
            </w:r>
            <w:r w:rsidR="0089376F">
              <w:rPr>
                <w:noProof/>
                <w:webHidden/>
              </w:rPr>
              <w:instrText xml:space="preserve"> PAGEREF _Toc64390532 \h </w:instrText>
            </w:r>
            <w:r w:rsidR="0089376F">
              <w:rPr>
                <w:noProof/>
                <w:webHidden/>
              </w:rPr>
            </w:r>
            <w:r w:rsidR="0089376F">
              <w:rPr>
                <w:noProof/>
                <w:webHidden/>
              </w:rPr>
              <w:fldChar w:fldCharType="separate"/>
            </w:r>
            <w:r w:rsidR="0089376F">
              <w:rPr>
                <w:noProof/>
                <w:webHidden/>
              </w:rPr>
              <w:t>15</w:t>
            </w:r>
            <w:r w:rsidR="0089376F">
              <w:rPr>
                <w:noProof/>
                <w:webHidden/>
              </w:rPr>
              <w:fldChar w:fldCharType="end"/>
            </w:r>
          </w:hyperlink>
        </w:p>
        <w:p w14:paraId="4A9DF901" w14:textId="0B1752F5" w:rsidR="0089376F" w:rsidRDefault="00181B40">
          <w:pPr>
            <w:pStyle w:val="TOC2"/>
            <w:tabs>
              <w:tab w:val="right" w:leader="dot" w:pos="9350"/>
            </w:tabs>
            <w:rPr>
              <w:rFonts w:eastAsiaTheme="minorEastAsia"/>
              <w:noProof/>
            </w:rPr>
          </w:pPr>
          <w:hyperlink w:anchor="_Toc64390533" w:history="1">
            <w:r w:rsidR="0089376F" w:rsidRPr="007A109F">
              <w:rPr>
                <w:rStyle w:val="Hyperlink"/>
                <w:rFonts w:cstheme="minorHAnsi"/>
                <w:b/>
                <w:bCs/>
                <w:noProof/>
              </w:rPr>
              <w:t>Step 4 – Add proper error handling</w:t>
            </w:r>
            <w:r w:rsidR="0089376F">
              <w:rPr>
                <w:noProof/>
                <w:webHidden/>
              </w:rPr>
              <w:tab/>
            </w:r>
            <w:r w:rsidR="0089376F">
              <w:rPr>
                <w:noProof/>
                <w:webHidden/>
              </w:rPr>
              <w:fldChar w:fldCharType="begin"/>
            </w:r>
            <w:r w:rsidR="0089376F">
              <w:rPr>
                <w:noProof/>
                <w:webHidden/>
              </w:rPr>
              <w:instrText xml:space="preserve"> PAGEREF _Toc64390533 \h </w:instrText>
            </w:r>
            <w:r w:rsidR="0089376F">
              <w:rPr>
                <w:noProof/>
                <w:webHidden/>
              </w:rPr>
            </w:r>
            <w:r w:rsidR="0089376F">
              <w:rPr>
                <w:noProof/>
                <w:webHidden/>
              </w:rPr>
              <w:fldChar w:fldCharType="separate"/>
            </w:r>
            <w:r w:rsidR="0089376F">
              <w:rPr>
                <w:noProof/>
                <w:webHidden/>
              </w:rPr>
              <w:t>16</w:t>
            </w:r>
            <w:r w:rsidR="0089376F">
              <w:rPr>
                <w:noProof/>
                <w:webHidden/>
              </w:rPr>
              <w:fldChar w:fldCharType="end"/>
            </w:r>
          </w:hyperlink>
        </w:p>
        <w:p w14:paraId="296669BD" w14:textId="70F7A47F" w:rsidR="0089376F" w:rsidRDefault="00181B40">
          <w:pPr>
            <w:pStyle w:val="TOC1"/>
            <w:tabs>
              <w:tab w:val="right" w:leader="dot" w:pos="9350"/>
            </w:tabs>
            <w:rPr>
              <w:rFonts w:eastAsiaTheme="minorEastAsia"/>
              <w:noProof/>
            </w:rPr>
          </w:pPr>
          <w:hyperlink w:anchor="_Toc64390534" w:history="1">
            <w:r w:rsidR="0089376F" w:rsidRPr="007A109F">
              <w:rPr>
                <w:rStyle w:val="Hyperlink"/>
                <w:noProof/>
              </w:rPr>
              <w:t>VSCode Extensions</w:t>
            </w:r>
            <w:r w:rsidR="0089376F">
              <w:rPr>
                <w:noProof/>
                <w:webHidden/>
              </w:rPr>
              <w:tab/>
            </w:r>
            <w:r w:rsidR="0089376F">
              <w:rPr>
                <w:noProof/>
                <w:webHidden/>
              </w:rPr>
              <w:fldChar w:fldCharType="begin"/>
            </w:r>
            <w:r w:rsidR="0089376F">
              <w:rPr>
                <w:noProof/>
                <w:webHidden/>
              </w:rPr>
              <w:instrText xml:space="preserve"> PAGEREF _Toc64390534 \h </w:instrText>
            </w:r>
            <w:r w:rsidR="0089376F">
              <w:rPr>
                <w:noProof/>
                <w:webHidden/>
              </w:rPr>
            </w:r>
            <w:r w:rsidR="0089376F">
              <w:rPr>
                <w:noProof/>
                <w:webHidden/>
              </w:rPr>
              <w:fldChar w:fldCharType="separate"/>
            </w:r>
            <w:r w:rsidR="0089376F">
              <w:rPr>
                <w:noProof/>
                <w:webHidden/>
              </w:rPr>
              <w:t>16</w:t>
            </w:r>
            <w:r w:rsidR="0089376F">
              <w:rPr>
                <w:noProof/>
                <w:webHidden/>
              </w:rPr>
              <w:fldChar w:fldCharType="end"/>
            </w:r>
          </w:hyperlink>
        </w:p>
        <w:p w14:paraId="58F35159" w14:textId="27D385AF" w:rsidR="0089376F" w:rsidRDefault="00181B40">
          <w:pPr>
            <w:pStyle w:val="TOC1"/>
            <w:tabs>
              <w:tab w:val="right" w:leader="dot" w:pos="9350"/>
            </w:tabs>
            <w:rPr>
              <w:rFonts w:eastAsiaTheme="minorEastAsia"/>
              <w:noProof/>
            </w:rPr>
          </w:pPr>
          <w:hyperlink w:anchor="_Toc64390535" w:history="1">
            <w:r w:rsidR="0089376F" w:rsidRPr="007A109F">
              <w:rPr>
                <w:rStyle w:val="Hyperlink"/>
                <w:noProof/>
              </w:rPr>
              <w:t>External References</w:t>
            </w:r>
            <w:r w:rsidR="0089376F">
              <w:rPr>
                <w:noProof/>
                <w:webHidden/>
              </w:rPr>
              <w:tab/>
            </w:r>
            <w:r w:rsidR="0089376F">
              <w:rPr>
                <w:noProof/>
                <w:webHidden/>
              </w:rPr>
              <w:fldChar w:fldCharType="begin"/>
            </w:r>
            <w:r w:rsidR="0089376F">
              <w:rPr>
                <w:noProof/>
                <w:webHidden/>
              </w:rPr>
              <w:instrText xml:space="preserve"> PAGEREF _Toc64390535 \h </w:instrText>
            </w:r>
            <w:r w:rsidR="0089376F">
              <w:rPr>
                <w:noProof/>
                <w:webHidden/>
              </w:rPr>
            </w:r>
            <w:r w:rsidR="0089376F">
              <w:rPr>
                <w:noProof/>
                <w:webHidden/>
              </w:rPr>
              <w:fldChar w:fldCharType="separate"/>
            </w:r>
            <w:r w:rsidR="0089376F">
              <w:rPr>
                <w:noProof/>
                <w:webHidden/>
              </w:rPr>
              <w:t>17</w:t>
            </w:r>
            <w:r w:rsidR="0089376F">
              <w:rPr>
                <w:noProof/>
                <w:webHidden/>
              </w:rPr>
              <w:fldChar w:fldCharType="end"/>
            </w:r>
          </w:hyperlink>
        </w:p>
        <w:p w14:paraId="57C8BD13" w14:textId="0984AD6F" w:rsidR="00CB1F2F" w:rsidRDefault="00CB1F2F">
          <w:r>
            <w:rPr>
              <w:b/>
              <w:bCs/>
              <w:noProof/>
            </w:rPr>
            <w:fldChar w:fldCharType="end"/>
          </w:r>
        </w:p>
      </w:sdtContent>
    </w:sdt>
    <w:p w14:paraId="446F0D41" w14:textId="78F15A2E" w:rsidR="00EE2938" w:rsidRDefault="00EE2938" w:rsidP="00CB1F2F">
      <w:pPr>
        <w:pStyle w:val="TOCHeading"/>
      </w:pPr>
    </w:p>
    <w:p w14:paraId="08E11D7B" w14:textId="77777777" w:rsidR="003A39D3" w:rsidRDefault="003A39D3" w:rsidP="00CC3D1A">
      <w:pPr>
        <w:pStyle w:val="Heading1"/>
      </w:pPr>
    </w:p>
    <w:p w14:paraId="49C95FAE" w14:textId="20481883" w:rsidR="00CC3D1A" w:rsidRPr="00FD2AB4" w:rsidRDefault="00E3349E" w:rsidP="00CC3D1A">
      <w:pPr>
        <w:pStyle w:val="Heading1"/>
        <w:rPr>
          <w:u w:val="single"/>
        </w:rPr>
      </w:pPr>
      <w:bookmarkStart w:id="0" w:name="_Toc64302579"/>
      <w:bookmarkStart w:id="1" w:name="_Toc64390490"/>
      <w:r w:rsidRPr="00FD2AB4">
        <w:rPr>
          <w:u w:val="single"/>
        </w:rPr>
        <w:t>Project Str</w:t>
      </w:r>
      <w:r w:rsidR="006F24CC" w:rsidRPr="00FD2AB4">
        <w:rPr>
          <w:u w:val="single"/>
        </w:rPr>
        <w:t>uc</w:t>
      </w:r>
      <w:r w:rsidRPr="00FD2AB4">
        <w:rPr>
          <w:u w:val="single"/>
        </w:rPr>
        <w:t>ture</w:t>
      </w:r>
      <w:bookmarkEnd w:id="0"/>
      <w:bookmarkEnd w:id="1"/>
    </w:p>
    <w:p w14:paraId="7A6479E1" w14:textId="7D41A7F8" w:rsidR="00884F8F" w:rsidRDefault="00884F8F" w:rsidP="00884F8F">
      <w:pPr>
        <w:pStyle w:val="Heading2"/>
      </w:pPr>
      <w:bookmarkStart w:id="2" w:name="_Toc64302580"/>
      <w:bookmarkStart w:id="3" w:name="_Toc64390491"/>
      <w:r>
        <w:t>Common Module</w:t>
      </w:r>
      <w:bookmarkEnd w:id="2"/>
      <w:bookmarkEnd w:id="3"/>
    </w:p>
    <w:p w14:paraId="5AD5CEA0" w14:textId="7DD329B1" w:rsidR="00884F8F" w:rsidRDefault="00884F8F" w:rsidP="009A0DD9">
      <w:pPr>
        <w:pStyle w:val="ListParagraph"/>
        <w:numPr>
          <w:ilvl w:val="0"/>
          <w:numId w:val="5"/>
        </w:numPr>
      </w:pPr>
      <w:r>
        <w:t xml:space="preserve">Build a </w:t>
      </w:r>
      <w:proofErr w:type="spellStart"/>
      <w:r>
        <w:t>CommonModule</w:t>
      </w:r>
      <w:proofErr w:type="spellEnd"/>
      <w:r>
        <w:t xml:space="preserve"> with the components, directives, and pipes that you use throughout your app. This module should consist completely of declarations, most of them exported.</w:t>
      </w:r>
    </w:p>
    <w:p w14:paraId="28F37432" w14:textId="73F2B8C9" w:rsidR="009A0DD9" w:rsidRDefault="009A0DD9" w:rsidP="009A0DD9">
      <w:pPr>
        <w:pStyle w:val="ListParagraph"/>
        <w:numPr>
          <w:ilvl w:val="0"/>
          <w:numId w:val="5"/>
        </w:numPr>
      </w:pPr>
      <w:r>
        <w:t xml:space="preserve">Import the </w:t>
      </w:r>
      <w:proofErr w:type="spellStart"/>
      <w:r>
        <w:t>CommonModule</w:t>
      </w:r>
      <w:proofErr w:type="spellEnd"/>
      <w:r>
        <w:t xml:space="preserve"> in your feature modules, both those loaded when the app starts and those </w:t>
      </w:r>
      <w:proofErr w:type="gramStart"/>
      <w:r>
        <w:t>you</w:t>
      </w:r>
      <w:proofErr w:type="gramEnd"/>
      <w:r>
        <w:t xml:space="preserve"> lazy load later</w:t>
      </w:r>
    </w:p>
    <w:p w14:paraId="4F711104" w14:textId="77777777" w:rsidR="00884F8F" w:rsidRPr="00884F8F" w:rsidRDefault="00884F8F" w:rsidP="00884F8F"/>
    <w:p w14:paraId="084FB042" w14:textId="6983E8E2" w:rsidR="00CC3D1A" w:rsidRDefault="00CC3D1A" w:rsidP="00F5305E">
      <w:pPr>
        <w:pStyle w:val="Heading2"/>
      </w:pPr>
      <w:bookmarkStart w:id="4" w:name="_Toc64302581"/>
      <w:bookmarkStart w:id="5" w:name="_Toc64390492"/>
      <w:r>
        <w:t>Feature Module</w:t>
      </w:r>
      <w:bookmarkEnd w:id="4"/>
      <w:bookmarkEnd w:id="5"/>
    </w:p>
    <w:p w14:paraId="048A0F01" w14:textId="77777777" w:rsidR="006A6785" w:rsidRDefault="006A6785" w:rsidP="006A6785">
      <w:pPr>
        <w:pStyle w:val="ListParagraph"/>
        <w:ind w:left="410"/>
      </w:pPr>
    </w:p>
    <w:p w14:paraId="1612D271" w14:textId="540BDBAA" w:rsidR="00CC3D1A" w:rsidRDefault="00CC3D1A" w:rsidP="00CC3D1A">
      <w:pPr>
        <w:pStyle w:val="ListParagraph"/>
        <w:ind w:left="410"/>
      </w:pPr>
      <w:r>
        <w:rPr>
          <w:noProof/>
        </w:rPr>
        <w:drawing>
          <wp:inline distT="0" distB="0" distL="0" distR="0" wp14:anchorId="462D136C" wp14:editId="4A4F01FB">
            <wp:extent cx="382905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050" cy="3162300"/>
                    </a:xfrm>
                    <a:prstGeom prst="rect">
                      <a:avLst/>
                    </a:prstGeom>
                  </pic:spPr>
                </pic:pic>
              </a:graphicData>
            </a:graphic>
          </wp:inline>
        </w:drawing>
      </w:r>
    </w:p>
    <w:p w14:paraId="65F6EEA9" w14:textId="56D64F04" w:rsidR="00CC3D1A" w:rsidRDefault="00CC3D1A" w:rsidP="00CC3D1A">
      <w:pPr>
        <w:pStyle w:val="ListParagraph"/>
        <w:ind w:left="410"/>
      </w:pPr>
    </w:p>
    <w:p w14:paraId="76A22C95" w14:textId="052A9C41" w:rsidR="00CC3D1A" w:rsidRDefault="00CC3D1A" w:rsidP="00CC3D1A">
      <w:pPr>
        <w:pStyle w:val="ListParagraph"/>
        <w:numPr>
          <w:ilvl w:val="0"/>
          <w:numId w:val="3"/>
        </w:numPr>
      </w:pPr>
      <w:r>
        <w:t>+</w:t>
      </w:r>
      <w:r w:rsidRPr="006A6785">
        <w:rPr>
          <w:b/>
          <w:bCs/>
        </w:rPr>
        <w:t>state</w:t>
      </w:r>
      <w:r>
        <w:t xml:space="preserve"> folder contains files related to </w:t>
      </w:r>
      <w:proofErr w:type="spellStart"/>
      <w:r>
        <w:t>ngrx</w:t>
      </w:r>
      <w:proofErr w:type="spellEnd"/>
      <w:r>
        <w:t>.</w:t>
      </w:r>
    </w:p>
    <w:p w14:paraId="4EB92A80" w14:textId="4D1E5466" w:rsidR="00CC3D1A" w:rsidRDefault="00CC3D1A" w:rsidP="00CC3D1A">
      <w:pPr>
        <w:pStyle w:val="ListParagraph"/>
        <w:numPr>
          <w:ilvl w:val="0"/>
          <w:numId w:val="3"/>
        </w:numPr>
      </w:pPr>
      <w:r>
        <w:t xml:space="preserve">Should have </w:t>
      </w:r>
      <w:r w:rsidRPr="006A6785">
        <w:rPr>
          <w:b/>
          <w:bCs/>
        </w:rPr>
        <w:t>&lt;feature</w:t>
      </w:r>
      <w:proofErr w:type="gramStart"/>
      <w:r w:rsidRPr="006A6785">
        <w:rPr>
          <w:b/>
          <w:bCs/>
        </w:rPr>
        <w:t>&gt;.</w:t>
      </w:r>
      <w:proofErr w:type="spellStart"/>
      <w:r w:rsidRPr="006A6785">
        <w:rPr>
          <w:b/>
          <w:bCs/>
        </w:rPr>
        <w:t>theme</w:t>
      </w:r>
      <w:proofErr w:type="gramEnd"/>
      <w:r w:rsidRPr="006A6785">
        <w:rPr>
          <w:b/>
          <w:bCs/>
        </w:rPr>
        <w:t>.scss</w:t>
      </w:r>
      <w:proofErr w:type="spellEnd"/>
      <w:r>
        <w:t xml:space="preserve"> file which contains color styling related </w:t>
      </w:r>
      <w:proofErr w:type="spellStart"/>
      <w:r>
        <w:t>mixins</w:t>
      </w:r>
      <w:proofErr w:type="spellEnd"/>
      <w:r>
        <w:t xml:space="preserve"> and styles.</w:t>
      </w:r>
    </w:p>
    <w:p w14:paraId="1F989B35" w14:textId="60E28418" w:rsidR="00CC3D1A" w:rsidRDefault="00CC3D1A" w:rsidP="00CC3D1A">
      <w:pPr>
        <w:pStyle w:val="ListParagraph"/>
        <w:numPr>
          <w:ilvl w:val="0"/>
          <w:numId w:val="3"/>
        </w:numPr>
      </w:pPr>
      <w:r>
        <w:t xml:space="preserve">If it contains route </w:t>
      </w:r>
      <w:r w:rsidR="00ED63BB">
        <w:t xml:space="preserve">then create </w:t>
      </w:r>
      <w:r w:rsidR="00ED63BB" w:rsidRPr="006A6785">
        <w:rPr>
          <w:b/>
          <w:bCs/>
        </w:rPr>
        <w:t>&lt;feature&gt;-</w:t>
      </w:r>
      <w:proofErr w:type="spellStart"/>
      <w:proofErr w:type="gramStart"/>
      <w:r w:rsidR="00ED63BB" w:rsidRPr="006A6785">
        <w:rPr>
          <w:b/>
          <w:bCs/>
        </w:rPr>
        <w:t>routing.module</w:t>
      </w:r>
      <w:proofErr w:type="gramEnd"/>
      <w:r w:rsidR="00ED63BB" w:rsidRPr="006A6785">
        <w:rPr>
          <w:b/>
          <w:bCs/>
        </w:rPr>
        <w:t>.ts</w:t>
      </w:r>
      <w:proofErr w:type="spellEnd"/>
      <w:r w:rsidR="00ED63BB">
        <w:t xml:space="preserve"> file.</w:t>
      </w:r>
    </w:p>
    <w:p w14:paraId="7D13AA9B" w14:textId="36C1C3F4" w:rsidR="00632BD8" w:rsidRDefault="00632BD8" w:rsidP="00194A49">
      <w:pPr>
        <w:pStyle w:val="Heading2"/>
      </w:pPr>
      <w:r>
        <w:lastRenderedPageBreak/>
        <w:t xml:space="preserve"> </w:t>
      </w:r>
      <w:bookmarkStart w:id="6" w:name="_Toc64302582"/>
      <w:bookmarkStart w:id="7" w:name="_Toc64390493"/>
      <w:r>
        <w:t>Component</w:t>
      </w:r>
      <w:bookmarkEnd w:id="6"/>
      <w:bookmarkEnd w:id="7"/>
    </w:p>
    <w:p w14:paraId="3739167C" w14:textId="023858E8" w:rsidR="005D319C" w:rsidRDefault="00194A49" w:rsidP="005D319C">
      <w:pPr>
        <w:pStyle w:val="ListParagraph"/>
        <w:numPr>
          <w:ilvl w:val="0"/>
          <w:numId w:val="4"/>
        </w:numPr>
      </w:pPr>
      <w:r>
        <w:t xml:space="preserve">Component should follow below </w:t>
      </w:r>
      <w:r w:rsidR="005D319C">
        <w:t>file</w:t>
      </w:r>
      <w:r>
        <w:t xml:space="preserve"> structure</w:t>
      </w:r>
      <w:r w:rsidR="005D319C">
        <w:t>.</w:t>
      </w:r>
    </w:p>
    <w:p w14:paraId="46B775C0" w14:textId="7F26948E" w:rsidR="005D319C" w:rsidRPr="00194A49" w:rsidRDefault="005D319C" w:rsidP="005D319C">
      <w:pPr>
        <w:pStyle w:val="ListParagraph"/>
        <w:numPr>
          <w:ilvl w:val="0"/>
          <w:numId w:val="4"/>
        </w:numPr>
      </w:pPr>
      <w:r>
        <w:t>Avoid manually component creation instead use angular cli commands</w:t>
      </w:r>
      <w:r w:rsidR="004A05CF">
        <w:t>.</w:t>
      </w:r>
    </w:p>
    <w:p w14:paraId="4A34AC2F" w14:textId="3C87F52D" w:rsidR="00194A49" w:rsidRDefault="00194A49" w:rsidP="00632BD8">
      <w:r>
        <w:rPr>
          <w:noProof/>
        </w:rPr>
        <w:drawing>
          <wp:inline distT="0" distB="0" distL="0" distR="0" wp14:anchorId="2A915876" wp14:editId="24FB650F">
            <wp:extent cx="4333875" cy="1590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3875" cy="1590675"/>
                    </a:xfrm>
                    <a:prstGeom prst="rect">
                      <a:avLst/>
                    </a:prstGeom>
                  </pic:spPr>
                </pic:pic>
              </a:graphicData>
            </a:graphic>
          </wp:inline>
        </w:drawing>
      </w:r>
    </w:p>
    <w:p w14:paraId="46D5A314" w14:textId="7D56C640" w:rsidR="0060547B" w:rsidRDefault="0060547B" w:rsidP="00632BD8"/>
    <w:p w14:paraId="12B01BB1" w14:textId="0A8921F7" w:rsidR="00125A89" w:rsidRDefault="00125A89" w:rsidP="00125A89">
      <w:pPr>
        <w:pStyle w:val="Heading2"/>
      </w:pPr>
      <w:bookmarkStart w:id="8" w:name="_Toc64302583"/>
      <w:bookmarkStart w:id="9" w:name="_Toc64390494"/>
      <w:r>
        <w:t>Aliases for imports</w:t>
      </w:r>
      <w:bookmarkEnd w:id="8"/>
      <w:bookmarkEnd w:id="9"/>
      <w:r>
        <w:t xml:space="preserve"> </w:t>
      </w:r>
    </w:p>
    <w:p w14:paraId="49E8AD3D" w14:textId="77777777" w:rsidR="00125A89" w:rsidRPr="00125A89" w:rsidRDefault="00125A89" w:rsidP="008E2CAC">
      <w:pPr>
        <w:pStyle w:val="NoSpacing"/>
      </w:pPr>
    </w:p>
    <w:p w14:paraId="178BB3A9" w14:textId="280E13C3" w:rsidR="00125A89" w:rsidRDefault="00125A89" w:rsidP="00632BD8">
      <w:r>
        <w:t xml:space="preserve">Aliasing our app and environments folders will enable us to implement clean imports which will be consistent throughout our application. </w:t>
      </w:r>
    </w:p>
    <w:p w14:paraId="3F18DC75" w14:textId="37CE4C52" w:rsidR="00125A89" w:rsidRDefault="00125A89" w:rsidP="008E2CAC">
      <w:pPr>
        <w:pStyle w:val="NoSpacing"/>
      </w:pPr>
    </w:p>
    <w:p w14:paraId="0052BB23" w14:textId="355103F4" w:rsidR="00125A89" w:rsidRDefault="00125A89" w:rsidP="00632BD8">
      <w:r>
        <w:t xml:space="preserve">Import statements looking something like </w:t>
      </w:r>
    </w:p>
    <w:p w14:paraId="6FAD2F28" w14:textId="3E30F40E" w:rsidR="00125A89" w:rsidRPr="00125A89" w:rsidRDefault="00125A89" w:rsidP="00125A89">
      <w:pPr>
        <w:shd w:val="clear" w:color="auto" w:fill="1E1E1E"/>
        <w:spacing w:after="0" w:line="285" w:lineRule="atLeast"/>
        <w:rPr>
          <w:rFonts w:ascii="Consolas" w:eastAsia="Times New Roman" w:hAnsi="Consolas" w:cs="Times New Roman"/>
          <w:color w:val="D4D4D4"/>
          <w:sz w:val="21"/>
          <w:szCs w:val="21"/>
        </w:rPr>
      </w:pPr>
      <w:r w:rsidRPr="00125A89">
        <w:rPr>
          <w:rFonts w:ascii="Consolas" w:eastAsia="Times New Roman" w:hAnsi="Consolas" w:cs="Times New Roman"/>
          <w:color w:val="C586C0"/>
          <w:sz w:val="21"/>
          <w:szCs w:val="21"/>
        </w:rPr>
        <w:t>import</w:t>
      </w:r>
      <w:r w:rsidRPr="00125A89">
        <w:rPr>
          <w:rFonts w:ascii="Consolas" w:eastAsia="Times New Roman" w:hAnsi="Consolas" w:cs="Times New Roman"/>
          <w:color w:val="D4D4D4"/>
          <w:sz w:val="21"/>
          <w:szCs w:val="21"/>
        </w:rPr>
        <w:t> </w:t>
      </w:r>
      <w:proofErr w:type="gramStart"/>
      <w:r w:rsidRPr="00125A89">
        <w:rPr>
          <w:rFonts w:ascii="Consolas" w:eastAsia="Times New Roman" w:hAnsi="Consolas" w:cs="Times New Roman"/>
          <w:color w:val="D4D4D4"/>
          <w:sz w:val="21"/>
          <w:szCs w:val="21"/>
        </w:rPr>
        <w:t>{ </w:t>
      </w:r>
      <w:proofErr w:type="spellStart"/>
      <w:r w:rsidRPr="00125A89">
        <w:rPr>
          <w:rFonts w:ascii="Consolas" w:eastAsia="Times New Roman" w:hAnsi="Consolas" w:cs="Times New Roman"/>
          <w:color w:val="9CDCFE"/>
          <w:sz w:val="21"/>
          <w:szCs w:val="21"/>
        </w:rPr>
        <w:t>AuthService</w:t>
      </w:r>
      <w:proofErr w:type="spellEnd"/>
      <w:proofErr w:type="gramEnd"/>
      <w:r w:rsidRPr="00125A89">
        <w:rPr>
          <w:rFonts w:ascii="Consolas" w:eastAsia="Times New Roman" w:hAnsi="Consolas" w:cs="Times New Roman"/>
          <w:color w:val="D4D4D4"/>
          <w:sz w:val="21"/>
          <w:szCs w:val="21"/>
        </w:rPr>
        <w:t> } </w:t>
      </w:r>
      <w:r w:rsidRPr="00125A89">
        <w:rPr>
          <w:rFonts w:ascii="Consolas" w:eastAsia="Times New Roman" w:hAnsi="Consolas" w:cs="Times New Roman"/>
          <w:color w:val="C586C0"/>
          <w:sz w:val="21"/>
          <w:szCs w:val="21"/>
        </w:rPr>
        <w:t>from</w:t>
      </w:r>
      <w:r w:rsidRPr="00125A89">
        <w:rPr>
          <w:rFonts w:ascii="Consolas" w:eastAsia="Times New Roman" w:hAnsi="Consolas" w:cs="Times New Roman"/>
          <w:color w:val="D4D4D4"/>
          <w:sz w:val="21"/>
          <w:szCs w:val="21"/>
        </w:rPr>
        <w:t> </w:t>
      </w:r>
      <w:r w:rsidRPr="00125A89">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125A89">
        <w:rPr>
          <w:rFonts w:ascii="Consolas" w:eastAsia="Times New Roman" w:hAnsi="Consolas" w:cs="Times New Roman"/>
          <w:color w:val="CE9178"/>
          <w:sz w:val="21"/>
          <w:szCs w:val="21"/>
        </w:rPr>
        <w:t>/auth/services/</w:t>
      </w:r>
      <w:proofErr w:type="spellStart"/>
      <w:r w:rsidRPr="00125A89">
        <w:rPr>
          <w:rFonts w:ascii="Consolas" w:eastAsia="Times New Roman" w:hAnsi="Consolas" w:cs="Times New Roman"/>
          <w:color w:val="CE9178"/>
          <w:sz w:val="21"/>
          <w:szCs w:val="21"/>
        </w:rPr>
        <w:t>auth.service</w:t>
      </w:r>
      <w:proofErr w:type="spellEnd"/>
      <w:r w:rsidRPr="00125A89">
        <w:rPr>
          <w:rFonts w:ascii="Consolas" w:eastAsia="Times New Roman" w:hAnsi="Consolas" w:cs="Times New Roman"/>
          <w:color w:val="CE9178"/>
          <w:sz w:val="21"/>
          <w:szCs w:val="21"/>
        </w:rPr>
        <w:t>'</w:t>
      </w:r>
    </w:p>
    <w:p w14:paraId="2A3529C2" w14:textId="77777777" w:rsidR="00125A89" w:rsidRDefault="00125A89" w:rsidP="00632BD8"/>
    <w:p w14:paraId="5F9A3CB1" w14:textId="770F8A2F" w:rsidR="00125A89" w:rsidRDefault="00125A89" w:rsidP="00632BD8">
      <w:r>
        <w:t>should be used as below</w:t>
      </w:r>
    </w:p>
    <w:p w14:paraId="3908EFB8" w14:textId="16566D26" w:rsidR="00125A89" w:rsidRPr="004C2FFD" w:rsidRDefault="00125A89" w:rsidP="004C2FFD">
      <w:pPr>
        <w:shd w:val="clear" w:color="auto" w:fill="1E1E1E"/>
        <w:spacing w:after="0" w:line="285" w:lineRule="atLeast"/>
        <w:rPr>
          <w:rFonts w:ascii="Consolas" w:eastAsia="Times New Roman" w:hAnsi="Consolas" w:cs="Times New Roman"/>
          <w:color w:val="D4D4D4"/>
          <w:sz w:val="21"/>
          <w:szCs w:val="21"/>
        </w:rPr>
      </w:pPr>
      <w:r w:rsidRPr="00125A89">
        <w:rPr>
          <w:rFonts w:ascii="Consolas" w:eastAsia="Times New Roman" w:hAnsi="Consolas" w:cs="Times New Roman"/>
          <w:color w:val="C586C0"/>
          <w:sz w:val="21"/>
          <w:szCs w:val="21"/>
        </w:rPr>
        <w:t>import</w:t>
      </w:r>
      <w:r w:rsidRPr="00125A89">
        <w:rPr>
          <w:rFonts w:ascii="Consolas" w:eastAsia="Times New Roman" w:hAnsi="Consolas" w:cs="Times New Roman"/>
          <w:color w:val="D4D4D4"/>
          <w:sz w:val="21"/>
          <w:szCs w:val="21"/>
        </w:rPr>
        <w:t> </w:t>
      </w:r>
      <w:proofErr w:type="gramStart"/>
      <w:r w:rsidRPr="00125A89">
        <w:rPr>
          <w:rFonts w:ascii="Consolas" w:eastAsia="Times New Roman" w:hAnsi="Consolas" w:cs="Times New Roman"/>
          <w:color w:val="D4D4D4"/>
          <w:sz w:val="21"/>
          <w:szCs w:val="21"/>
        </w:rPr>
        <w:t>{ </w:t>
      </w:r>
      <w:proofErr w:type="spellStart"/>
      <w:r w:rsidRPr="00125A89">
        <w:rPr>
          <w:rFonts w:ascii="Consolas" w:eastAsia="Times New Roman" w:hAnsi="Consolas" w:cs="Times New Roman"/>
          <w:color w:val="9CDCFE"/>
          <w:sz w:val="21"/>
          <w:szCs w:val="21"/>
        </w:rPr>
        <w:t>AuthService</w:t>
      </w:r>
      <w:proofErr w:type="spellEnd"/>
      <w:proofErr w:type="gramEnd"/>
      <w:r w:rsidRPr="00125A89">
        <w:rPr>
          <w:rFonts w:ascii="Consolas" w:eastAsia="Times New Roman" w:hAnsi="Consolas" w:cs="Times New Roman"/>
          <w:color w:val="D4D4D4"/>
          <w:sz w:val="21"/>
          <w:szCs w:val="21"/>
        </w:rPr>
        <w:t> } </w:t>
      </w:r>
      <w:r w:rsidRPr="00125A89">
        <w:rPr>
          <w:rFonts w:ascii="Consolas" w:eastAsia="Times New Roman" w:hAnsi="Consolas" w:cs="Times New Roman"/>
          <w:color w:val="C586C0"/>
          <w:sz w:val="21"/>
          <w:szCs w:val="21"/>
        </w:rPr>
        <w:t>from</w:t>
      </w:r>
      <w:r w:rsidRPr="00125A89">
        <w:rPr>
          <w:rFonts w:ascii="Consolas" w:eastAsia="Times New Roman" w:hAnsi="Consolas" w:cs="Times New Roman"/>
          <w:color w:val="D4D4D4"/>
          <w:sz w:val="21"/>
          <w:szCs w:val="21"/>
        </w:rPr>
        <w:t> </w:t>
      </w:r>
      <w:r w:rsidRPr="00125A89">
        <w:rPr>
          <w:rFonts w:ascii="Consolas" w:eastAsia="Times New Roman" w:hAnsi="Consolas" w:cs="Times New Roman"/>
          <w:color w:val="CE9178"/>
          <w:sz w:val="21"/>
          <w:szCs w:val="21"/>
        </w:rPr>
        <w:t>'@app/auth/services/</w:t>
      </w:r>
      <w:proofErr w:type="spellStart"/>
      <w:r w:rsidRPr="00125A89">
        <w:rPr>
          <w:rFonts w:ascii="Consolas" w:eastAsia="Times New Roman" w:hAnsi="Consolas" w:cs="Times New Roman"/>
          <w:color w:val="CE9178"/>
          <w:sz w:val="21"/>
          <w:szCs w:val="21"/>
        </w:rPr>
        <w:t>auth.service</w:t>
      </w:r>
      <w:proofErr w:type="spellEnd"/>
      <w:r w:rsidRPr="00125A89">
        <w:rPr>
          <w:rFonts w:ascii="Consolas" w:eastAsia="Times New Roman" w:hAnsi="Consolas" w:cs="Times New Roman"/>
          <w:color w:val="CE9178"/>
          <w:sz w:val="21"/>
          <w:szCs w:val="21"/>
        </w:rPr>
        <w:t>'</w:t>
      </w:r>
    </w:p>
    <w:p w14:paraId="576F1DF2" w14:textId="77777777" w:rsidR="004C2FFD" w:rsidRDefault="004C2FFD" w:rsidP="00125A89"/>
    <w:p w14:paraId="2625C8D6" w14:textId="0CA60088" w:rsidR="00125A89" w:rsidRDefault="00125A89" w:rsidP="00125A89">
      <w:r>
        <w:t xml:space="preserve">make sure you add configuration in </w:t>
      </w:r>
      <w:proofErr w:type="spellStart"/>
      <w:proofErr w:type="gramStart"/>
      <w:r>
        <w:t>tsconfig.json</w:t>
      </w:r>
      <w:proofErr w:type="spellEnd"/>
      <w:proofErr w:type="gramEnd"/>
      <w:r>
        <w:t xml:space="preserve"> as below</w:t>
      </w:r>
    </w:p>
    <w:p w14:paraId="7B40E576" w14:textId="77777777" w:rsidR="00125A89" w:rsidRPr="00125A89" w:rsidRDefault="00125A89" w:rsidP="00125A89">
      <w:pPr>
        <w:shd w:val="clear" w:color="auto" w:fill="1E1E1E"/>
        <w:spacing w:after="0" w:line="285" w:lineRule="atLeast"/>
        <w:rPr>
          <w:rFonts w:ascii="Consolas" w:eastAsia="Times New Roman" w:hAnsi="Consolas" w:cs="Times New Roman"/>
          <w:color w:val="D4D4D4"/>
          <w:sz w:val="21"/>
          <w:szCs w:val="21"/>
        </w:rPr>
      </w:pPr>
      <w:r w:rsidRPr="00125A89">
        <w:rPr>
          <w:rFonts w:ascii="Consolas" w:eastAsia="Times New Roman" w:hAnsi="Consolas" w:cs="Times New Roman"/>
          <w:color w:val="9CDCFE"/>
          <w:sz w:val="21"/>
          <w:szCs w:val="21"/>
        </w:rPr>
        <w:t>"paths"</w:t>
      </w:r>
      <w:r w:rsidRPr="00125A89">
        <w:rPr>
          <w:rFonts w:ascii="Consolas" w:eastAsia="Times New Roman" w:hAnsi="Consolas" w:cs="Times New Roman"/>
          <w:color w:val="D4D4D4"/>
          <w:sz w:val="21"/>
          <w:szCs w:val="21"/>
        </w:rPr>
        <w:t>: {</w:t>
      </w:r>
    </w:p>
    <w:p w14:paraId="03AFEB03" w14:textId="77777777" w:rsidR="00125A89" w:rsidRPr="00125A89" w:rsidRDefault="00125A89" w:rsidP="00125A89">
      <w:pPr>
        <w:shd w:val="clear" w:color="auto" w:fill="1E1E1E"/>
        <w:spacing w:after="0" w:line="285" w:lineRule="atLeast"/>
        <w:rPr>
          <w:rFonts w:ascii="Consolas" w:eastAsia="Times New Roman" w:hAnsi="Consolas" w:cs="Times New Roman"/>
          <w:color w:val="D4D4D4"/>
          <w:sz w:val="21"/>
          <w:szCs w:val="21"/>
        </w:rPr>
      </w:pPr>
      <w:r w:rsidRPr="00125A89">
        <w:rPr>
          <w:rFonts w:ascii="Consolas" w:eastAsia="Times New Roman" w:hAnsi="Consolas" w:cs="Times New Roman"/>
          <w:color w:val="D4D4D4"/>
          <w:sz w:val="21"/>
          <w:szCs w:val="21"/>
        </w:rPr>
        <w:t>      </w:t>
      </w:r>
      <w:r w:rsidRPr="00125A89">
        <w:rPr>
          <w:rFonts w:ascii="Consolas" w:eastAsia="Times New Roman" w:hAnsi="Consolas" w:cs="Times New Roman"/>
          <w:color w:val="9CDCFE"/>
          <w:sz w:val="21"/>
          <w:szCs w:val="21"/>
        </w:rPr>
        <w:t>"@app/*"</w:t>
      </w:r>
      <w:r w:rsidRPr="00125A89">
        <w:rPr>
          <w:rFonts w:ascii="Consolas" w:eastAsia="Times New Roman" w:hAnsi="Consolas" w:cs="Times New Roman"/>
          <w:color w:val="D4D4D4"/>
          <w:sz w:val="21"/>
          <w:szCs w:val="21"/>
        </w:rPr>
        <w:t>: [</w:t>
      </w:r>
      <w:r w:rsidRPr="00125A89">
        <w:rPr>
          <w:rFonts w:ascii="Consolas" w:eastAsia="Times New Roman" w:hAnsi="Consolas" w:cs="Times New Roman"/>
          <w:color w:val="CE9178"/>
          <w:sz w:val="21"/>
          <w:szCs w:val="21"/>
        </w:rPr>
        <w:t>"</w:t>
      </w:r>
      <w:proofErr w:type="spellStart"/>
      <w:r w:rsidRPr="00125A89">
        <w:rPr>
          <w:rFonts w:ascii="Consolas" w:eastAsia="Times New Roman" w:hAnsi="Consolas" w:cs="Times New Roman"/>
          <w:color w:val="CE9178"/>
          <w:sz w:val="21"/>
          <w:szCs w:val="21"/>
        </w:rPr>
        <w:t>src</w:t>
      </w:r>
      <w:proofErr w:type="spellEnd"/>
      <w:r w:rsidRPr="00125A89">
        <w:rPr>
          <w:rFonts w:ascii="Consolas" w:eastAsia="Times New Roman" w:hAnsi="Consolas" w:cs="Times New Roman"/>
          <w:color w:val="CE9178"/>
          <w:sz w:val="21"/>
          <w:szCs w:val="21"/>
        </w:rPr>
        <w:t>/app/*"</w:t>
      </w:r>
      <w:r w:rsidRPr="00125A89">
        <w:rPr>
          <w:rFonts w:ascii="Consolas" w:eastAsia="Times New Roman" w:hAnsi="Consolas" w:cs="Times New Roman"/>
          <w:color w:val="D4D4D4"/>
          <w:sz w:val="21"/>
          <w:szCs w:val="21"/>
        </w:rPr>
        <w:t>]</w:t>
      </w:r>
    </w:p>
    <w:p w14:paraId="0ED79168" w14:textId="77777777" w:rsidR="00125A89" w:rsidRPr="00125A89" w:rsidRDefault="00125A89" w:rsidP="00125A89">
      <w:pPr>
        <w:shd w:val="clear" w:color="auto" w:fill="1E1E1E"/>
        <w:spacing w:after="0" w:line="285" w:lineRule="atLeast"/>
        <w:rPr>
          <w:rFonts w:ascii="Consolas" w:eastAsia="Times New Roman" w:hAnsi="Consolas" w:cs="Times New Roman"/>
          <w:color w:val="D4D4D4"/>
          <w:sz w:val="21"/>
          <w:szCs w:val="21"/>
        </w:rPr>
      </w:pPr>
      <w:r w:rsidRPr="00125A89">
        <w:rPr>
          <w:rFonts w:ascii="Consolas" w:eastAsia="Times New Roman" w:hAnsi="Consolas" w:cs="Times New Roman"/>
          <w:color w:val="D4D4D4"/>
          <w:sz w:val="21"/>
          <w:szCs w:val="21"/>
        </w:rPr>
        <w:t>    }</w:t>
      </w:r>
    </w:p>
    <w:p w14:paraId="2A52E9E0" w14:textId="4215D70F" w:rsidR="00125A89" w:rsidRDefault="00125A89" w:rsidP="00125A89"/>
    <w:p w14:paraId="5AE82168" w14:textId="0D62F040" w:rsidR="004C2FFD" w:rsidRDefault="000012B0" w:rsidP="000012B0">
      <w:pPr>
        <w:pStyle w:val="Heading2"/>
      </w:pPr>
      <w:bookmarkStart w:id="10" w:name="_Toc64302584"/>
      <w:bookmarkStart w:id="11" w:name="_Toc64390495"/>
      <w:r>
        <w:t>Using SASS</w:t>
      </w:r>
      <w:bookmarkEnd w:id="10"/>
      <w:bookmarkEnd w:id="11"/>
    </w:p>
    <w:p w14:paraId="5C0AEDB0" w14:textId="77777777" w:rsidR="000012B0" w:rsidRDefault="000012B0" w:rsidP="000012B0">
      <w:r>
        <w:t xml:space="preserve">SASS is a styles preprocessor which brings support for variables, functions, </w:t>
      </w:r>
      <w:proofErr w:type="spellStart"/>
      <w:r>
        <w:t>mixins</w:t>
      </w:r>
      <w:proofErr w:type="spellEnd"/>
      <w:r>
        <w:t xml:space="preserve"> etc. </w:t>
      </w:r>
    </w:p>
    <w:p w14:paraId="63335428" w14:textId="45E9A107" w:rsidR="000012B0" w:rsidRDefault="000012B0" w:rsidP="000012B0">
      <w:r>
        <w:t xml:space="preserve">The global styles for the project are placed in a </w:t>
      </w:r>
      <w:r w:rsidR="009F5E69">
        <w:t>styles</w:t>
      </w:r>
      <w:r>
        <w:t xml:space="preserve"> folder.</w:t>
      </w:r>
      <w:r w:rsidR="009F5E69">
        <w:t xml:space="preserve"> Any new component styles can be added under this folder.</w:t>
      </w:r>
    </w:p>
    <w:p w14:paraId="715A7907" w14:textId="1FCE1B6C" w:rsidR="009F5E69" w:rsidRDefault="009F5E69" w:rsidP="000012B0">
      <w:r>
        <w:rPr>
          <w:noProof/>
        </w:rPr>
        <w:lastRenderedPageBreak/>
        <w:drawing>
          <wp:inline distT="0" distB="0" distL="0" distR="0" wp14:anchorId="40FED168" wp14:editId="0AB44E16">
            <wp:extent cx="4095750" cy="664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5750" cy="6648450"/>
                    </a:xfrm>
                    <a:prstGeom prst="rect">
                      <a:avLst/>
                    </a:prstGeom>
                  </pic:spPr>
                </pic:pic>
              </a:graphicData>
            </a:graphic>
          </wp:inline>
        </w:drawing>
      </w:r>
    </w:p>
    <w:p w14:paraId="31519A50" w14:textId="2ED36C4D" w:rsidR="000012B0" w:rsidRDefault="000012B0" w:rsidP="000012B0"/>
    <w:p w14:paraId="7FEE88E1" w14:textId="656AFFCA" w:rsidR="009F5E69" w:rsidRDefault="00D3417D" w:rsidP="000012B0">
      <w:proofErr w:type="spellStart"/>
      <w:r>
        <w:t>s</w:t>
      </w:r>
      <w:r w:rsidR="009F5E69">
        <w:t>tyles.scss</w:t>
      </w:r>
      <w:proofErr w:type="spellEnd"/>
      <w:r w:rsidR="009F5E69">
        <w:t xml:space="preserve"> file imports </w:t>
      </w:r>
      <w:proofErr w:type="spellStart"/>
      <w:r w:rsidR="009F5E69">
        <w:t>index.scss</w:t>
      </w:r>
      <w:proofErr w:type="spellEnd"/>
      <w:r w:rsidR="009F5E69">
        <w:t xml:space="preserve"> file from style folder.</w:t>
      </w:r>
    </w:p>
    <w:p w14:paraId="54E3E42A" w14:textId="05617A92" w:rsidR="00FF0D53" w:rsidRDefault="00FF0D53" w:rsidP="000012B0"/>
    <w:p w14:paraId="07A7E864" w14:textId="77DA7AFF" w:rsidR="00FF0D53" w:rsidRPr="00A11728" w:rsidRDefault="00FF0D53" w:rsidP="00FF0D53">
      <w:pPr>
        <w:pStyle w:val="Heading2"/>
        <w:rPr>
          <w:sz w:val="32"/>
          <w:szCs w:val="32"/>
        </w:rPr>
      </w:pPr>
      <w:bookmarkStart w:id="12" w:name="_Toc64302585"/>
      <w:bookmarkStart w:id="13" w:name="_Toc64390496"/>
      <w:r w:rsidRPr="00A11728">
        <w:rPr>
          <w:sz w:val="32"/>
          <w:szCs w:val="32"/>
        </w:rPr>
        <w:lastRenderedPageBreak/>
        <w:t>Unit Tests</w:t>
      </w:r>
      <w:bookmarkEnd w:id="12"/>
      <w:bookmarkEnd w:id="13"/>
    </w:p>
    <w:p w14:paraId="13AD75F6" w14:textId="2BED0EB7" w:rsidR="00FF0D53" w:rsidRDefault="00FF0D53" w:rsidP="008E2CAC">
      <w:pPr>
        <w:pStyle w:val="NoSpacing"/>
      </w:pPr>
    </w:p>
    <w:p w14:paraId="405A3BF3" w14:textId="7CCADB18" w:rsidR="00FF0D53" w:rsidRPr="00FF0D53" w:rsidRDefault="00FF0D53" w:rsidP="00FF0D53">
      <w:pPr>
        <w:pStyle w:val="ListParagraph"/>
        <w:numPr>
          <w:ilvl w:val="0"/>
          <w:numId w:val="6"/>
        </w:numPr>
      </w:pPr>
      <w:r w:rsidRPr="00025239">
        <w:t>Name test specification files the same as the component they test.</w:t>
      </w:r>
    </w:p>
    <w:p w14:paraId="25375C1C" w14:textId="6118D085" w:rsidR="00FF0D53" w:rsidRDefault="00FF0D53" w:rsidP="00FF0D53">
      <w:pPr>
        <w:pStyle w:val="ListParagraph"/>
        <w:numPr>
          <w:ilvl w:val="0"/>
          <w:numId w:val="6"/>
        </w:numPr>
      </w:pPr>
      <w:r w:rsidRPr="00025239">
        <w:t>N</w:t>
      </w:r>
      <w:r w:rsidRPr="00FF0D53">
        <w:t xml:space="preserve">ame test specification files with a suffix </w:t>
      </w:r>
      <w:proofErr w:type="gramStart"/>
      <w:r w:rsidRPr="00FF0D53">
        <w:t>of</w:t>
      </w:r>
      <w:r w:rsidR="00025239">
        <w:t xml:space="preserve"> </w:t>
      </w:r>
      <w:r w:rsidRPr="00FF0D53">
        <w:t>.</w:t>
      </w:r>
      <w:proofErr w:type="gramEnd"/>
      <w:r w:rsidRPr="00FF0D53">
        <w:t>spec.</w:t>
      </w:r>
      <w:r w:rsidRPr="00025239">
        <w:t xml:space="preserve"> Example </w:t>
      </w:r>
      <w:proofErr w:type="spellStart"/>
      <w:r w:rsidRPr="00025239">
        <w:t>user.component.spec.ts</w:t>
      </w:r>
      <w:proofErr w:type="spellEnd"/>
    </w:p>
    <w:p w14:paraId="1004596F" w14:textId="67456AE9" w:rsidR="004464F9" w:rsidRPr="00720D84" w:rsidRDefault="004464F9" w:rsidP="00FF0D53">
      <w:pPr>
        <w:pStyle w:val="ListParagraph"/>
        <w:numPr>
          <w:ilvl w:val="0"/>
          <w:numId w:val="6"/>
        </w:numPr>
      </w:pPr>
      <w:r>
        <w:t xml:space="preserve">If your mocks/stubs are being used multiple </w:t>
      </w:r>
      <w:proofErr w:type="gramStart"/>
      <w:r>
        <w:t>places</w:t>
      </w:r>
      <w:proofErr w:type="gramEnd"/>
      <w:r>
        <w:t xml:space="preserve"> then create separate folder mocks and keep all mocks there.</w:t>
      </w:r>
    </w:p>
    <w:p w14:paraId="7A2A429D" w14:textId="4459350B" w:rsidR="00720D84" w:rsidRPr="00A11728" w:rsidRDefault="00720D84" w:rsidP="00720D84">
      <w:pPr>
        <w:pStyle w:val="Heading2"/>
        <w:rPr>
          <w:sz w:val="32"/>
          <w:szCs w:val="32"/>
        </w:rPr>
      </w:pPr>
      <w:bookmarkStart w:id="14" w:name="_Toc64302586"/>
      <w:bookmarkStart w:id="15" w:name="_Toc64390497"/>
      <w:r w:rsidRPr="00A11728">
        <w:rPr>
          <w:sz w:val="32"/>
          <w:szCs w:val="32"/>
        </w:rPr>
        <w:t>NGRX</w:t>
      </w:r>
      <w:bookmarkEnd w:id="14"/>
      <w:bookmarkEnd w:id="15"/>
    </w:p>
    <w:p w14:paraId="2D54B7FF" w14:textId="1AC0CC2A" w:rsidR="00720D84" w:rsidRDefault="00720D84" w:rsidP="00E810A6">
      <w:pPr>
        <w:pStyle w:val="NoSpacing"/>
      </w:pPr>
    </w:p>
    <w:p w14:paraId="71652AEA" w14:textId="050AE9BE" w:rsidR="00720D84" w:rsidRDefault="000A31C1" w:rsidP="00720D84">
      <w:r>
        <w:t>To keep state management for projects, we can go with</w:t>
      </w:r>
      <w:r w:rsidR="00407EDA">
        <w:t xml:space="preserve"> NGRX. It varies based upon schematics used.</w:t>
      </w:r>
    </w:p>
    <w:p w14:paraId="2C2088D4" w14:textId="15E16E47" w:rsidR="00407EDA" w:rsidRDefault="00407EDA" w:rsidP="00720D84">
      <w:r>
        <w:rPr>
          <w:noProof/>
        </w:rPr>
        <w:drawing>
          <wp:inline distT="0" distB="0" distL="0" distR="0" wp14:anchorId="04505E95" wp14:editId="1A4923DE">
            <wp:extent cx="4448175" cy="4419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8175" cy="4419600"/>
                    </a:xfrm>
                    <a:prstGeom prst="rect">
                      <a:avLst/>
                    </a:prstGeom>
                  </pic:spPr>
                </pic:pic>
              </a:graphicData>
            </a:graphic>
          </wp:inline>
        </w:drawing>
      </w:r>
    </w:p>
    <w:p w14:paraId="0049F5F1" w14:textId="585690C6" w:rsidR="00407EDA" w:rsidRDefault="00407EDA" w:rsidP="00720D84">
      <w:r>
        <w:t xml:space="preserve">Below schematics are suggested </w:t>
      </w:r>
      <w:r w:rsidR="003C329E">
        <w:t>to generate NGRX feature module</w:t>
      </w:r>
    </w:p>
    <w:p w14:paraId="7D962483" w14:textId="1098DAE2" w:rsidR="00407EDA" w:rsidRDefault="00407EDA" w:rsidP="00407EDA">
      <w:pPr>
        <w:pStyle w:val="ListParagraph"/>
        <w:numPr>
          <w:ilvl w:val="0"/>
          <w:numId w:val="7"/>
        </w:numPr>
      </w:pPr>
      <w:r>
        <w:t>@ngrx/schematics</w:t>
      </w:r>
    </w:p>
    <w:p w14:paraId="5311CBD2" w14:textId="0C579BEE" w:rsidR="00407EDA" w:rsidRDefault="00407EDA" w:rsidP="00407EDA">
      <w:pPr>
        <w:pStyle w:val="ListParagraph"/>
        <w:numPr>
          <w:ilvl w:val="0"/>
          <w:numId w:val="7"/>
        </w:numPr>
      </w:pPr>
      <w:r>
        <w:t>@nrwl/angular</w:t>
      </w:r>
    </w:p>
    <w:p w14:paraId="787E9432" w14:textId="0AE6F9C8" w:rsidR="00407EDA" w:rsidRDefault="00407EDA" w:rsidP="00720D84"/>
    <w:p w14:paraId="38F323CD" w14:textId="77777777" w:rsidR="00720D84" w:rsidRPr="00720D84" w:rsidRDefault="00720D84" w:rsidP="00720D84"/>
    <w:p w14:paraId="3CC0DD21" w14:textId="26E148FA" w:rsidR="0060547B" w:rsidRPr="00FD2AB4" w:rsidRDefault="0060547B" w:rsidP="0060547B">
      <w:pPr>
        <w:pStyle w:val="Heading1"/>
        <w:rPr>
          <w:u w:val="single"/>
        </w:rPr>
      </w:pPr>
      <w:bookmarkStart w:id="16" w:name="_Toc64302587"/>
      <w:bookmarkStart w:id="17" w:name="_Toc64390498"/>
      <w:r w:rsidRPr="00FD2AB4">
        <w:rPr>
          <w:u w:val="single"/>
        </w:rPr>
        <w:t>Naming conventions</w:t>
      </w:r>
      <w:bookmarkEnd w:id="16"/>
      <w:bookmarkEnd w:id="17"/>
    </w:p>
    <w:p w14:paraId="57DBEBCE" w14:textId="2AF210C8" w:rsidR="0060547B" w:rsidRDefault="0060547B" w:rsidP="0060547B"/>
    <w:p w14:paraId="237AA56B" w14:textId="71BACD68" w:rsidR="0060547B" w:rsidRDefault="0060547B" w:rsidP="0060547B">
      <w:pPr>
        <w:pStyle w:val="Heading2"/>
      </w:pPr>
      <w:bookmarkStart w:id="18" w:name="_Toc64302588"/>
      <w:bookmarkStart w:id="19" w:name="_Toc64390499"/>
      <w:r>
        <w:t>File Naming</w:t>
      </w:r>
      <w:bookmarkEnd w:id="18"/>
      <w:bookmarkEnd w:id="19"/>
      <w:r>
        <w:t xml:space="preserve"> </w:t>
      </w:r>
    </w:p>
    <w:p w14:paraId="2666F164" w14:textId="56473E4D" w:rsidR="0060547B" w:rsidRDefault="0060547B" w:rsidP="0060547B"/>
    <w:tbl>
      <w:tblPr>
        <w:tblStyle w:val="TableGrid"/>
        <w:tblW w:w="0" w:type="auto"/>
        <w:tblLook w:val="04A0" w:firstRow="1" w:lastRow="0" w:firstColumn="1" w:lastColumn="0" w:noHBand="0" w:noVBand="1"/>
      </w:tblPr>
      <w:tblGrid>
        <w:gridCol w:w="3233"/>
        <w:gridCol w:w="3262"/>
        <w:gridCol w:w="2855"/>
      </w:tblGrid>
      <w:tr w:rsidR="00184F49" w14:paraId="477A5B79" w14:textId="57164CCA" w:rsidTr="00184F49">
        <w:tc>
          <w:tcPr>
            <w:tcW w:w="3340" w:type="dxa"/>
            <w:shd w:val="clear" w:color="auto" w:fill="C6D9F1" w:themeFill="text2" w:themeFillTint="33"/>
          </w:tcPr>
          <w:p w14:paraId="6A08618B" w14:textId="04C36758" w:rsidR="00184F49" w:rsidRDefault="00184F49" w:rsidP="0060547B">
            <w:r>
              <w:t>Type</w:t>
            </w:r>
          </w:p>
        </w:tc>
        <w:tc>
          <w:tcPr>
            <w:tcW w:w="3329" w:type="dxa"/>
            <w:shd w:val="clear" w:color="auto" w:fill="C6D9F1" w:themeFill="text2" w:themeFillTint="33"/>
          </w:tcPr>
          <w:p w14:paraId="5E92F97F" w14:textId="7FA4D630" w:rsidR="00184F49" w:rsidRDefault="00184F49" w:rsidP="0060547B">
            <w:r>
              <w:t>Convention</w:t>
            </w:r>
          </w:p>
        </w:tc>
        <w:tc>
          <w:tcPr>
            <w:tcW w:w="2907" w:type="dxa"/>
            <w:shd w:val="clear" w:color="auto" w:fill="C6D9F1" w:themeFill="text2" w:themeFillTint="33"/>
          </w:tcPr>
          <w:p w14:paraId="0D8CC60D" w14:textId="46881EBE" w:rsidR="00184F49" w:rsidRDefault="00184F49" w:rsidP="0060547B">
            <w:r>
              <w:t>Example</w:t>
            </w:r>
          </w:p>
        </w:tc>
      </w:tr>
      <w:tr w:rsidR="00184F49" w14:paraId="7D750AA5" w14:textId="6D9C7C24" w:rsidTr="00184F49">
        <w:tc>
          <w:tcPr>
            <w:tcW w:w="3340" w:type="dxa"/>
          </w:tcPr>
          <w:p w14:paraId="3C13FEBC" w14:textId="47DBD1E4" w:rsidR="00184F49" w:rsidRDefault="00184F49" w:rsidP="0060547B">
            <w:r>
              <w:t>Component</w:t>
            </w:r>
          </w:p>
        </w:tc>
        <w:tc>
          <w:tcPr>
            <w:tcW w:w="3329" w:type="dxa"/>
          </w:tcPr>
          <w:p w14:paraId="66203A9A" w14:textId="7A8282AE" w:rsidR="00184F49" w:rsidRDefault="00184F49" w:rsidP="0060547B">
            <w:r>
              <w:t>&lt;</w:t>
            </w:r>
            <w:r w:rsidR="00450E56">
              <w:t>kebab-case</w:t>
            </w:r>
            <w:proofErr w:type="gramStart"/>
            <w:r>
              <w:t>&gt;.</w:t>
            </w:r>
            <w:proofErr w:type="spellStart"/>
            <w:r>
              <w:t>component</w:t>
            </w:r>
            <w:proofErr w:type="gramEnd"/>
            <w:r>
              <w:t>.ts</w:t>
            </w:r>
            <w:proofErr w:type="spellEnd"/>
          </w:p>
        </w:tc>
        <w:tc>
          <w:tcPr>
            <w:tcW w:w="2907" w:type="dxa"/>
          </w:tcPr>
          <w:p w14:paraId="27535FE6" w14:textId="3FF2AF3F" w:rsidR="00184F49" w:rsidRDefault="00D01044" w:rsidP="0060547B">
            <w:proofErr w:type="spellStart"/>
            <w:proofErr w:type="gramStart"/>
            <w:r>
              <w:t>user.component</w:t>
            </w:r>
            <w:proofErr w:type="gramEnd"/>
            <w:r>
              <w:t>.ts</w:t>
            </w:r>
            <w:proofErr w:type="spellEnd"/>
          </w:p>
        </w:tc>
      </w:tr>
      <w:tr w:rsidR="00D01044" w14:paraId="789D0875" w14:textId="77777777" w:rsidTr="00184F49">
        <w:tc>
          <w:tcPr>
            <w:tcW w:w="3340" w:type="dxa"/>
          </w:tcPr>
          <w:p w14:paraId="3C6BC71C" w14:textId="6D350BE7" w:rsidR="00D01044" w:rsidRDefault="00E34486" w:rsidP="0060547B">
            <w:r>
              <w:t>Service</w:t>
            </w:r>
          </w:p>
        </w:tc>
        <w:tc>
          <w:tcPr>
            <w:tcW w:w="3329" w:type="dxa"/>
          </w:tcPr>
          <w:p w14:paraId="0DC24DF3" w14:textId="1FF07473" w:rsidR="00D01044" w:rsidRDefault="00E34486" w:rsidP="0060547B">
            <w:r>
              <w:t>&lt;</w:t>
            </w:r>
            <w:r w:rsidR="0033685C">
              <w:t>kebab-case</w:t>
            </w:r>
            <w:proofErr w:type="gramStart"/>
            <w:r>
              <w:t>&gt;.</w:t>
            </w:r>
            <w:proofErr w:type="spellStart"/>
            <w:r>
              <w:t>service</w:t>
            </w:r>
            <w:proofErr w:type="gramEnd"/>
            <w:r>
              <w:t>.ts</w:t>
            </w:r>
            <w:proofErr w:type="spellEnd"/>
          </w:p>
        </w:tc>
        <w:tc>
          <w:tcPr>
            <w:tcW w:w="2907" w:type="dxa"/>
          </w:tcPr>
          <w:p w14:paraId="72350F68" w14:textId="132FDC29" w:rsidR="00D01044" w:rsidRDefault="00E34486" w:rsidP="0060547B">
            <w:proofErr w:type="spellStart"/>
            <w:proofErr w:type="gramStart"/>
            <w:r>
              <w:t>user.service</w:t>
            </w:r>
            <w:proofErr w:type="gramEnd"/>
            <w:r>
              <w:t>.ts</w:t>
            </w:r>
            <w:proofErr w:type="spellEnd"/>
            <w:r w:rsidR="00144D97">
              <w:t>, user-</w:t>
            </w:r>
            <w:proofErr w:type="spellStart"/>
            <w:r w:rsidR="00144D97">
              <w:t>info.service.ts</w:t>
            </w:r>
            <w:proofErr w:type="spellEnd"/>
          </w:p>
        </w:tc>
      </w:tr>
      <w:tr w:rsidR="00E34486" w14:paraId="38BE8A66" w14:textId="77777777" w:rsidTr="00184F49">
        <w:tc>
          <w:tcPr>
            <w:tcW w:w="3340" w:type="dxa"/>
          </w:tcPr>
          <w:p w14:paraId="7D98ED8E" w14:textId="2F7D1DE1" w:rsidR="00E34486" w:rsidRDefault="00E34486" w:rsidP="0060547B">
            <w:r>
              <w:t>Pipe</w:t>
            </w:r>
          </w:p>
        </w:tc>
        <w:tc>
          <w:tcPr>
            <w:tcW w:w="3329" w:type="dxa"/>
          </w:tcPr>
          <w:p w14:paraId="6EDE5BEA" w14:textId="09E7E2B2" w:rsidR="00E34486" w:rsidRDefault="00E34486" w:rsidP="0060547B">
            <w:r>
              <w:t>&lt;</w:t>
            </w:r>
            <w:r w:rsidR="0033685C">
              <w:t>kebab-case</w:t>
            </w:r>
            <w:proofErr w:type="gramStart"/>
            <w:r>
              <w:t>&gt;</w:t>
            </w:r>
            <w:r w:rsidR="0033685C">
              <w:t>.</w:t>
            </w:r>
            <w:proofErr w:type="spellStart"/>
            <w:r w:rsidR="0033685C">
              <w:t>pipe</w:t>
            </w:r>
            <w:proofErr w:type="gramEnd"/>
            <w:r w:rsidR="0033685C">
              <w:t>.ts</w:t>
            </w:r>
            <w:proofErr w:type="spellEnd"/>
          </w:p>
        </w:tc>
        <w:tc>
          <w:tcPr>
            <w:tcW w:w="2907" w:type="dxa"/>
          </w:tcPr>
          <w:p w14:paraId="63791F9C" w14:textId="4FF8FCAA" w:rsidR="00E34486" w:rsidRDefault="00144D97" w:rsidP="0060547B">
            <w:proofErr w:type="spellStart"/>
            <w:proofErr w:type="gramStart"/>
            <w:r>
              <w:t>truncate.pipe</w:t>
            </w:r>
            <w:proofErr w:type="gramEnd"/>
            <w:r>
              <w:t>.ts</w:t>
            </w:r>
            <w:proofErr w:type="spellEnd"/>
          </w:p>
        </w:tc>
      </w:tr>
      <w:tr w:rsidR="00144D97" w14:paraId="16D4F192" w14:textId="77777777" w:rsidTr="00184F49">
        <w:tc>
          <w:tcPr>
            <w:tcW w:w="3340" w:type="dxa"/>
          </w:tcPr>
          <w:p w14:paraId="7BBAE372" w14:textId="2C45B971" w:rsidR="00144D97" w:rsidRDefault="00144D97" w:rsidP="00144D97">
            <w:r>
              <w:t>Module</w:t>
            </w:r>
          </w:p>
        </w:tc>
        <w:tc>
          <w:tcPr>
            <w:tcW w:w="3329" w:type="dxa"/>
          </w:tcPr>
          <w:p w14:paraId="4BB474CA" w14:textId="1F34046D" w:rsidR="00144D97" w:rsidRDefault="00144D97" w:rsidP="00144D97">
            <w:r>
              <w:t>&lt;kebab-case</w:t>
            </w:r>
            <w:proofErr w:type="gramStart"/>
            <w:r>
              <w:t>&gt;.</w:t>
            </w:r>
            <w:proofErr w:type="spellStart"/>
            <w:r w:rsidR="001401BE">
              <w:t>module</w:t>
            </w:r>
            <w:proofErr w:type="gramEnd"/>
            <w:r>
              <w:t>.ts</w:t>
            </w:r>
            <w:proofErr w:type="spellEnd"/>
          </w:p>
        </w:tc>
        <w:tc>
          <w:tcPr>
            <w:tcW w:w="2907" w:type="dxa"/>
          </w:tcPr>
          <w:p w14:paraId="64F14445" w14:textId="02C8347A" w:rsidR="00144D97" w:rsidRDefault="00791317" w:rsidP="00144D97">
            <w:proofErr w:type="spellStart"/>
            <w:proofErr w:type="gramStart"/>
            <w:r>
              <w:t>u</w:t>
            </w:r>
            <w:r w:rsidR="00144D97">
              <w:t>ser.module</w:t>
            </w:r>
            <w:proofErr w:type="gramEnd"/>
            <w:r w:rsidR="00144D97">
              <w:t>.ts</w:t>
            </w:r>
            <w:proofErr w:type="spellEnd"/>
          </w:p>
        </w:tc>
      </w:tr>
      <w:tr w:rsidR="001401BE" w14:paraId="5101A44E" w14:textId="77777777" w:rsidTr="00184F49">
        <w:tc>
          <w:tcPr>
            <w:tcW w:w="3340" w:type="dxa"/>
          </w:tcPr>
          <w:p w14:paraId="5F677111" w14:textId="621BE7DF" w:rsidR="001401BE" w:rsidRDefault="001401BE" w:rsidP="001401BE">
            <w:r>
              <w:t>Directive</w:t>
            </w:r>
          </w:p>
        </w:tc>
        <w:tc>
          <w:tcPr>
            <w:tcW w:w="3329" w:type="dxa"/>
          </w:tcPr>
          <w:p w14:paraId="1E69759A" w14:textId="0CF2FF43" w:rsidR="001401BE" w:rsidRDefault="001401BE" w:rsidP="001401BE">
            <w:r>
              <w:t>&lt;kebab-case</w:t>
            </w:r>
            <w:proofErr w:type="gramStart"/>
            <w:r>
              <w:t>&gt;.</w:t>
            </w:r>
            <w:proofErr w:type="spellStart"/>
            <w:r w:rsidR="00791317">
              <w:t>directive</w:t>
            </w:r>
            <w:proofErr w:type="gramEnd"/>
            <w:r>
              <w:t>.ts</w:t>
            </w:r>
            <w:proofErr w:type="spellEnd"/>
          </w:p>
        </w:tc>
        <w:tc>
          <w:tcPr>
            <w:tcW w:w="2907" w:type="dxa"/>
          </w:tcPr>
          <w:p w14:paraId="4ED15DA0" w14:textId="64DFC97C" w:rsidR="001401BE" w:rsidRDefault="00791317" w:rsidP="001401BE">
            <w:proofErr w:type="spellStart"/>
            <w:proofErr w:type="gramStart"/>
            <w:r>
              <w:t>order.directive</w:t>
            </w:r>
            <w:proofErr w:type="gramEnd"/>
            <w:r>
              <w:t>.ts</w:t>
            </w:r>
            <w:proofErr w:type="spellEnd"/>
          </w:p>
        </w:tc>
      </w:tr>
    </w:tbl>
    <w:p w14:paraId="062DF9ED" w14:textId="5009DC7A" w:rsidR="0060547B" w:rsidRDefault="0060547B" w:rsidP="0060547B"/>
    <w:p w14:paraId="255C27A3" w14:textId="5B696098" w:rsidR="00791317" w:rsidRDefault="00791317" w:rsidP="0060547B"/>
    <w:p w14:paraId="752F0F57" w14:textId="0E95921E" w:rsidR="00791317" w:rsidRDefault="00791317" w:rsidP="00791317">
      <w:pPr>
        <w:pStyle w:val="Heading2"/>
      </w:pPr>
      <w:bookmarkStart w:id="20" w:name="_Toc64302589"/>
      <w:bookmarkStart w:id="21" w:name="_Toc64390500"/>
      <w:r>
        <w:t>Class Naming</w:t>
      </w:r>
      <w:bookmarkEnd w:id="20"/>
      <w:bookmarkEnd w:id="21"/>
      <w:r>
        <w:t xml:space="preserve"> </w:t>
      </w:r>
    </w:p>
    <w:p w14:paraId="296C66A1" w14:textId="77777777" w:rsidR="00791317" w:rsidRDefault="00791317" w:rsidP="00791317"/>
    <w:tbl>
      <w:tblPr>
        <w:tblStyle w:val="TableGrid"/>
        <w:tblW w:w="0" w:type="auto"/>
        <w:tblLook w:val="04A0" w:firstRow="1" w:lastRow="0" w:firstColumn="1" w:lastColumn="0" w:noHBand="0" w:noVBand="1"/>
      </w:tblPr>
      <w:tblGrid>
        <w:gridCol w:w="3210"/>
        <w:gridCol w:w="3310"/>
        <w:gridCol w:w="2830"/>
      </w:tblGrid>
      <w:tr w:rsidR="00791317" w14:paraId="5AD0C7AC" w14:textId="77777777" w:rsidTr="00135A1D">
        <w:tc>
          <w:tcPr>
            <w:tcW w:w="3340" w:type="dxa"/>
            <w:shd w:val="clear" w:color="auto" w:fill="C6D9F1" w:themeFill="text2" w:themeFillTint="33"/>
          </w:tcPr>
          <w:p w14:paraId="3EAA093A" w14:textId="77777777" w:rsidR="00791317" w:rsidRDefault="00791317" w:rsidP="00135A1D">
            <w:r>
              <w:t>Type</w:t>
            </w:r>
          </w:p>
        </w:tc>
        <w:tc>
          <w:tcPr>
            <w:tcW w:w="3329" w:type="dxa"/>
            <w:shd w:val="clear" w:color="auto" w:fill="C6D9F1" w:themeFill="text2" w:themeFillTint="33"/>
          </w:tcPr>
          <w:p w14:paraId="1C30CEA3" w14:textId="77777777" w:rsidR="00791317" w:rsidRDefault="00791317" w:rsidP="00135A1D">
            <w:r>
              <w:t>Convention</w:t>
            </w:r>
          </w:p>
        </w:tc>
        <w:tc>
          <w:tcPr>
            <w:tcW w:w="2907" w:type="dxa"/>
            <w:shd w:val="clear" w:color="auto" w:fill="C6D9F1" w:themeFill="text2" w:themeFillTint="33"/>
          </w:tcPr>
          <w:p w14:paraId="17741185" w14:textId="77777777" w:rsidR="00791317" w:rsidRDefault="00791317" w:rsidP="00135A1D">
            <w:r>
              <w:t>Example</w:t>
            </w:r>
          </w:p>
        </w:tc>
      </w:tr>
      <w:tr w:rsidR="00791317" w14:paraId="1930E360" w14:textId="77777777" w:rsidTr="00135A1D">
        <w:tc>
          <w:tcPr>
            <w:tcW w:w="3340" w:type="dxa"/>
          </w:tcPr>
          <w:p w14:paraId="1688FFB5" w14:textId="77777777" w:rsidR="00791317" w:rsidRDefault="00791317" w:rsidP="00135A1D">
            <w:r>
              <w:t>Component</w:t>
            </w:r>
          </w:p>
        </w:tc>
        <w:tc>
          <w:tcPr>
            <w:tcW w:w="3329" w:type="dxa"/>
          </w:tcPr>
          <w:p w14:paraId="20C67DA6" w14:textId="6E906FC4" w:rsidR="00791317" w:rsidRDefault="00791317" w:rsidP="00135A1D">
            <w:r>
              <w:t>&lt;</w:t>
            </w:r>
            <w:proofErr w:type="spellStart"/>
            <w:r>
              <w:t>UpperCamelCase</w:t>
            </w:r>
            <w:proofErr w:type="spellEnd"/>
            <w:r>
              <w:t>&gt;Component</w:t>
            </w:r>
          </w:p>
        </w:tc>
        <w:tc>
          <w:tcPr>
            <w:tcW w:w="2907" w:type="dxa"/>
          </w:tcPr>
          <w:p w14:paraId="79CF1A4D" w14:textId="50EC605B" w:rsidR="00791317" w:rsidRDefault="00791317" w:rsidP="00135A1D">
            <w:proofErr w:type="spellStart"/>
            <w:r>
              <w:t>UserComponent</w:t>
            </w:r>
            <w:proofErr w:type="spellEnd"/>
          </w:p>
        </w:tc>
      </w:tr>
      <w:tr w:rsidR="00791317" w14:paraId="28F1D34D" w14:textId="77777777" w:rsidTr="00135A1D">
        <w:tc>
          <w:tcPr>
            <w:tcW w:w="3340" w:type="dxa"/>
          </w:tcPr>
          <w:p w14:paraId="038FA6D5" w14:textId="77777777" w:rsidR="00791317" w:rsidRDefault="00791317" w:rsidP="00135A1D">
            <w:r>
              <w:t>Service</w:t>
            </w:r>
          </w:p>
        </w:tc>
        <w:tc>
          <w:tcPr>
            <w:tcW w:w="3329" w:type="dxa"/>
          </w:tcPr>
          <w:p w14:paraId="38FFDB66" w14:textId="163485C0" w:rsidR="00791317" w:rsidRDefault="00791317" w:rsidP="00135A1D">
            <w:r>
              <w:t>&lt;</w:t>
            </w:r>
            <w:proofErr w:type="spellStart"/>
            <w:r>
              <w:t>UpperCamelCase</w:t>
            </w:r>
            <w:proofErr w:type="spellEnd"/>
            <w:r>
              <w:t>&gt;Service</w:t>
            </w:r>
          </w:p>
        </w:tc>
        <w:tc>
          <w:tcPr>
            <w:tcW w:w="2907" w:type="dxa"/>
          </w:tcPr>
          <w:p w14:paraId="4A909D5D" w14:textId="3398CDC3" w:rsidR="00791317" w:rsidRDefault="00791317" w:rsidP="00135A1D">
            <w:proofErr w:type="spellStart"/>
            <w:r>
              <w:t>UserService</w:t>
            </w:r>
            <w:proofErr w:type="spellEnd"/>
          </w:p>
        </w:tc>
      </w:tr>
      <w:tr w:rsidR="00791317" w14:paraId="392735A5" w14:textId="77777777" w:rsidTr="00135A1D">
        <w:tc>
          <w:tcPr>
            <w:tcW w:w="3340" w:type="dxa"/>
          </w:tcPr>
          <w:p w14:paraId="6043F4A2" w14:textId="77777777" w:rsidR="00791317" w:rsidRDefault="00791317" w:rsidP="00135A1D">
            <w:r>
              <w:t>Pipe</w:t>
            </w:r>
          </w:p>
        </w:tc>
        <w:tc>
          <w:tcPr>
            <w:tcW w:w="3329" w:type="dxa"/>
          </w:tcPr>
          <w:p w14:paraId="2A0CC584" w14:textId="4C1DE223" w:rsidR="00791317" w:rsidRDefault="00791317" w:rsidP="00135A1D">
            <w:r>
              <w:t>&lt;</w:t>
            </w:r>
            <w:proofErr w:type="spellStart"/>
            <w:r>
              <w:t>UpperCamelCase</w:t>
            </w:r>
            <w:proofErr w:type="spellEnd"/>
            <w:r>
              <w:t>&gt;Pipe</w:t>
            </w:r>
          </w:p>
        </w:tc>
        <w:tc>
          <w:tcPr>
            <w:tcW w:w="2907" w:type="dxa"/>
          </w:tcPr>
          <w:p w14:paraId="47022A8D" w14:textId="0C919055" w:rsidR="00791317" w:rsidRDefault="0007476C" w:rsidP="00135A1D">
            <w:proofErr w:type="spellStart"/>
            <w:r>
              <w:t>TruncatePipe</w:t>
            </w:r>
            <w:proofErr w:type="spellEnd"/>
          </w:p>
        </w:tc>
      </w:tr>
      <w:tr w:rsidR="00791317" w14:paraId="2CBB4F3B" w14:textId="77777777" w:rsidTr="00135A1D">
        <w:tc>
          <w:tcPr>
            <w:tcW w:w="3340" w:type="dxa"/>
          </w:tcPr>
          <w:p w14:paraId="3041CD4A" w14:textId="77777777" w:rsidR="00791317" w:rsidRDefault="00791317" w:rsidP="00135A1D">
            <w:r>
              <w:t>Module</w:t>
            </w:r>
          </w:p>
        </w:tc>
        <w:tc>
          <w:tcPr>
            <w:tcW w:w="3329" w:type="dxa"/>
          </w:tcPr>
          <w:p w14:paraId="676D5B42" w14:textId="6CAE316C" w:rsidR="00791317" w:rsidRDefault="007B5C08" w:rsidP="00135A1D">
            <w:r>
              <w:t>&lt;</w:t>
            </w:r>
            <w:proofErr w:type="spellStart"/>
            <w:r>
              <w:t>UpperCamelCase</w:t>
            </w:r>
            <w:proofErr w:type="spellEnd"/>
            <w:r>
              <w:t>&gt;Module</w:t>
            </w:r>
          </w:p>
        </w:tc>
        <w:tc>
          <w:tcPr>
            <w:tcW w:w="2907" w:type="dxa"/>
          </w:tcPr>
          <w:p w14:paraId="6952E8D6" w14:textId="0B3FAE69" w:rsidR="00791317" w:rsidRDefault="007B5C08" w:rsidP="00135A1D">
            <w:proofErr w:type="spellStart"/>
            <w:r>
              <w:t>UserModule</w:t>
            </w:r>
            <w:proofErr w:type="spellEnd"/>
          </w:p>
        </w:tc>
      </w:tr>
      <w:tr w:rsidR="00791317" w14:paraId="39E0CD81" w14:textId="77777777" w:rsidTr="00135A1D">
        <w:tc>
          <w:tcPr>
            <w:tcW w:w="3340" w:type="dxa"/>
          </w:tcPr>
          <w:p w14:paraId="28DB5D15" w14:textId="77777777" w:rsidR="00791317" w:rsidRDefault="00791317" w:rsidP="00135A1D">
            <w:r>
              <w:t>Directive</w:t>
            </w:r>
          </w:p>
        </w:tc>
        <w:tc>
          <w:tcPr>
            <w:tcW w:w="3329" w:type="dxa"/>
          </w:tcPr>
          <w:p w14:paraId="028EAF85" w14:textId="0BF5EA77" w:rsidR="00791317" w:rsidRDefault="007B5C08" w:rsidP="00135A1D">
            <w:r>
              <w:t>&lt;</w:t>
            </w:r>
            <w:proofErr w:type="spellStart"/>
            <w:r>
              <w:t>UpperCamelCase</w:t>
            </w:r>
            <w:proofErr w:type="spellEnd"/>
            <w:r>
              <w:t>&gt;Directive</w:t>
            </w:r>
          </w:p>
        </w:tc>
        <w:tc>
          <w:tcPr>
            <w:tcW w:w="2907" w:type="dxa"/>
          </w:tcPr>
          <w:p w14:paraId="36F04055" w14:textId="75ACDCFE" w:rsidR="00791317" w:rsidRDefault="000B745F" w:rsidP="00135A1D">
            <w:proofErr w:type="spellStart"/>
            <w:r>
              <w:t>OrderDirective</w:t>
            </w:r>
            <w:proofErr w:type="spellEnd"/>
          </w:p>
        </w:tc>
      </w:tr>
      <w:tr w:rsidR="00813469" w14:paraId="4FE6A66D" w14:textId="77777777" w:rsidTr="00135A1D">
        <w:tc>
          <w:tcPr>
            <w:tcW w:w="3340" w:type="dxa"/>
          </w:tcPr>
          <w:p w14:paraId="5CBB21B8" w14:textId="024BCD00" w:rsidR="00813469" w:rsidRDefault="00813469" w:rsidP="00135A1D">
            <w:r>
              <w:t>Interface</w:t>
            </w:r>
          </w:p>
        </w:tc>
        <w:tc>
          <w:tcPr>
            <w:tcW w:w="3329" w:type="dxa"/>
          </w:tcPr>
          <w:p w14:paraId="12097E24" w14:textId="6F681986" w:rsidR="00813469" w:rsidRDefault="00161F8D" w:rsidP="00135A1D">
            <w:proofErr w:type="spellStart"/>
            <w:r>
              <w:t>UpperCamelCase</w:t>
            </w:r>
            <w:proofErr w:type="spellEnd"/>
          </w:p>
        </w:tc>
        <w:tc>
          <w:tcPr>
            <w:tcW w:w="2907" w:type="dxa"/>
          </w:tcPr>
          <w:p w14:paraId="1138ECF1" w14:textId="6E1BD29C" w:rsidR="00813469" w:rsidRDefault="00161F8D" w:rsidP="00135A1D">
            <w:r>
              <w:t>User</w:t>
            </w:r>
          </w:p>
        </w:tc>
      </w:tr>
    </w:tbl>
    <w:p w14:paraId="74AB92E3" w14:textId="60718D1D" w:rsidR="00791317" w:rsidRDefault="00791317" w:rsidP="0060547B"/>
    <w:p w14:paraId="7F3F78A2" w14:textId="65283BF1" w:rsidR="00675908" w:rsidRDefault="00675908" w:rsidP="00675908">
      <w:pPr>
        <w:pStyle w:val="Heading2"/>
      </w:pPr>
      <w:bookmarkStart w:id="22" w:name="_Toc64302590"/>
      <w:bookmarkStart w:id="23" w:name="_Toc64390501"/>
      <w:r>
        <w:t>Variable Naming</w:t>
      </w:r>
      <w:bookmarkEnd w:id="22"/>
      <w:bookmarkEnd w:id="23"/>
    </w:p>
    <w:p w14:paraId="539070A8" w14:textId="673EB5BF" w:rsidR="00675908" w:rsidRDefault="00675908" w:rsidP="00675908"/>
    <w:tbl>
      <w:tblPr>
        <w:tblStyle w:val="TableGrid"/>
        <w:tblW w:w="0" w:type="auto"/>
        <w:tblLook w:val="04A0" w:firstRow="1" w:lastRow="0" w:firstColumn="1" w:lastColumn="0" w:noHBand="0" w:noVBand="1"/>
      </w:tblPr>
      <w:tblGrid>
        <w:gridCol w:w="3242"/>
        <w:gridCol w:w="3271"/>
        <w:gridCol w:w="2837"/>
      </w:tblGrid>
      <w:tr w:rsidR="00675908" w14:paraId="09D7EDA4" w14:textId="77777777" w:rsidTr="00135A1D">
        <w:tc>
          <w:tcPr>
            <w:tcW w:w="3340" w:type="dxa"/>
            <w:shd w:val="clear" w:color="auto" w:fill="C6D9F1" w:themeFill="text2" w:themeFillTint="33"/>
          </w:tcPr>
          <w:p w14:paraId="0855909C" w14:textId="77777777" w:rsidR="00675908" w:rsidRDefault="00675908" w:rsidP="00135A1D">
            <w:r>
              <w:t>Type</w:t>
            </w:r>
          </w:p>
        </w:tc>
        <w:tc>
          <w:tcPr>
            <w:tcW w:w="3329" w:type="dxa"/>
            <w:shd w:val="clear" w:color="auto" w:fill="C6D9F1" w:themeFill="text2" w:themeFillTint="33"/>
          </w:tcPr>
          <w:p w14:paraId="55995310" w14:textId="77777777" w:rsidR="00675908" w:rsidRDefault="00675908" w:rsidP="00135A1D">
            <w:r>
              <w:t>Convention</w:t>
            </w:r>
          </w:p>
        </w:tc>
        <w:tc>
          <w:tcPr>
            <w:tcW w:w="2907" w:type="dxa"/>
            <w:shd w:val="clear" w:color="auto" w:fill="C6D9F1" w:themeFill="text2" w:themeFillTint="33"/>
          </w:tcPr>
          <w:p w14:paraId="761474F6" w14:textId="77777777" w:rsidR="00675908" w:rsidRDefault="00675908" w:rsidP="00135A1D">
            <w:r>
              <w:t>Example</w:t>
            </w:r>
          </w:p>
        </w:tc>
      </w:tr>
      <w:tr w:rsidR="00675908" w14:paraId="5DBBDD04" w14:textId="77777777" w:rsidTr="00135A1D">
        <w:tc>
          <w:tcPr>
            <w:tcW w:w="3340" w:type="dxa"/>
          </w:tcPr>
          <w:p w14:paraId="3BC47230" w14:textId="70A896F4" w:rsidR="00675908" w:rsidRDefault="00660EB3" w:rsidP="00135A1D">
            <w:r>
              <w:t>Property</w:t>
            </w:r>
          </w:p>
        </w:tc>
        <w:tc>
          <w:tcPr>
            <w:tcW w:w="3329" w:type="dxa"/>
          </w:tcPr>
          <w:p w14:paraId="7A5D6B75" w14:textId="282D6D92" w:rsidR="00675908" w:rsidRDefault="00B91C47" w:rsidP="00135A1D">
            <w:proofErr w:type="spellStart"/>
            <w:r>
              <w:t>lowerCamelCase</w:t>
            </w:r>
            <w:proofErr w:type="spellEnd"/>
          </w:p>
        </w:tc>
        <w:tc>
          <w:tcPr>
            <w:tcW w:w="2907" w:type="dxa"/>
          </w:tcPr>
          <w:p w14:paraId="6CF06767" w14:textId="53818DF3" w:rsidR="00675908" w:rsidRDefault="00B91C47" w:rsidP="00135A1D">
            <w:proofErr w:type="spellStart"/>
            <w:r>
              <w:t>userInfo</w:t>
            </w:r>
            <w:proofErr w:type="spellEnd"/>
          </w:p>
        </w:tc>
      </w:tr>
      <w:tr w:rsidR="00675908" w14:paraId="78AEC495" w14:textId="77777777" w:rsidTr="00135A1D">
        <w:tc>
          <w:tcPr>
            <w:tcW w:w="3340" w:type="dxa"/>
          </w:tcPr>
          <w:p w14:paraId="1D0000A9" w14:textId="2AA70854" w:rsidR="00675908" w:rsidRDefault="00B91C47" w:rsidP="00135A1D">
            <w:r>
              <w:t xml:space="preserve">Const, let </w:t>
            </w:r>
          </w:p>
        </w:tc>
        <w:tc>
          <w:tcPr>
            <w:tcW w:w="3329" w:type="dxa"/>
          </w:tcPr>
          <w:p w14:paraId="2426212C" w14:textId="018F7955" w:rsidR="00675908" w:rsidRDefault="009C1C71" w:rsidP="00135A1D">
            <w:proofErr w:type="spellStart"/>
            <w:r>
              <w:t>lowerCamelCase</w:t>
            </w:r>
            <w:proofErr w:type="spellEnd"/>
          </w:p>
        </w:tc>
        <w:tc>
          <w:tcPr>
            <w:tcW w:w="2907" w:type="dxa"/>
          </w:tcPr>
          <w:p w14:paraId="65D35D4A" w14:textId="262AA6B1" w:rsidR="00906264" w:rsidRDefault="009C1C71" w:rsidP="00135A1D">
            <w:proofErr w:type="spellStart"/>
            <w:r>
              <w:t>isLoggedIn</w:t>
            </w:r>
            <w:proofErr w:type="spellEnd"/>
          </w:p>
        </w:tc>
      </w:tr>
      <w:tr w:rsidR="00906264" w14:paraId="7452080F" w14:textId="77777777" w:rsidTr="00135A1D">
        <w:tc>
          <w:tcPr>
            <w:tcW w:w="3340" w:type="dxa"/>
          </w:tcPr>
          <w:p w14:paraId="7C0E5012" w14:textId="016BD298" w:rsidR="00906264" w:rsidRDefault="00906264" w:rsidP="00135A1D">
            <w:r>
              <w:t>CONSTANT Application level</w:t>
            </w:r>
          </w:p>
        </w:tc>
        <w:tc>
          <w:tcPr>
            <w:tcW w:w="3329" w:type="dxa"/>
          </w:tcPr>
          <w:p w14:paraId="4C22B507" w14:textId="26D8399A" w:rsidR="00906264" w:rsidRDefault="00906264" w:rsidP="00135A1D">
            <w:r>
              <w:t>UPPER_SNAKE_CASE</w:t>
            </w:r>
          </w:p>
        </w:tc>
        <w:tc>
          <w:tcPr>
            <w:tcW w:w="2907" w:type="dxa"/>
          </w:tcPr>
          <w:p w14:paraId="6A87BC5C" w14:textId="42F78A76" w:rsidR="00906264" w:rsidRDefault="00906264" w:rsidP="00135A1D">
            <w:r>
              <w:t>USER_TOKEN</w:t>
            </w:r>
          </w:p>
        </w:tc>
      </w:tr>
    </w:tbl>
    <w:p w14:paraId="6BCF3C9F" w14:textId="57EEC881" w:rsidR="00675908" w:rsidRDefault="00675908" w:rsidP="00675908"/>
    <w:p w14:paraId="7E8EF316" w14:textId="20D36C19" w:rsidR="00FF0D53" w:rsidRDefault="00FF0D53" w:rsidP="00FF0D53">
      <w:pPr>
        <w:pStyle w:val="Heading2"/>
      </w:pPr>
      <w:bookmarkStart w:id="24" w:name="_Toc64302591"/>
      <w:bookmarkStart w:id="25" w:name="_Toc64390502"/>
      <w:r>
        <w:t>Selector Naming</w:t>
      </w:r>
      <w:bookmarkEnd w:id="24"/>
      <w:bookmarkEnd w:id="25"/>
    </w:p>
    <w:p w14:paraId="69E6AD48" w14:textId="519297D2" w:rsidR="00FF0D53" w:rsidRDefault="00FF0D53" w:rsidP="00FF0D53"/>
    <w:tbl>
      <w:tblPr>
        <w:tblStyle w:val="TableGrid"/>
        <w:tblW w:w="0" w:type="auto"/>
        <w:tblLook w:val="04A0" w:firstRow="1" w:lastRow="0" w:firstColumn="1" w:lastColumn="0" w:noHBand="0" w:noVBand="1"/>
      </w:tblPr>
      <w:tblGrid>
        <w:gridCol w:w="3256"/>
        <w:gridCol w:w="3264"/>
        <w:gridCol w:w="2830"/>
      </w:tblGrid>
      <w:tr w:rsidR="00FF0D53" w14:paraId="06296322" w14:textId="77777777" w:rsidTr="00135A1D">
        <w:tc>
          <w:tcPr>
            <w:tcW w:w="3340" w:type="dxa"/>
            <w:shd w:val="clear" w:color="auto" w:fill="C6D9F1" w:themeFill="text2" w:themeFillTint="33"/>
          </w:tcPr>
          <w:p w14:paraId="758701ED" w14:textId="77777777" w:rsidR="00FF0D53" w:rsidRDefault="00FF0D53" w:rsidP="00135A1D">
            <w:r>
              <w:t>Type</w:t>
            </w:r>
          </w:p>
        </w:tc>
        <w:tc>
          <w:tcPr>
            <w:tcW w:w="3329" w:type="dxa"/>
            <w:shd w:val="clear" w:color="auto" w:fill="C6D9F1" w:themeFill="text2" w:themeFillTint="33"/>
          </w:tcPr>
          <w:p w14:paraId="5761CB6B" w14:textId="77777777" w:rsidR="00FF0D53" w:rsidRDefault="00FF0D53" w:rsidP="00135A1D">
            <w:r>
              <w:t>Convention</w:t>
            </w:r>
          </w:p>
        </w:tc>
        <w:tc>
          <w:tcPr>
            <w:tcW w:w="2907" w:type="dxa"/>
            <w:shd w:val="clear" w:color="auto" w:fill="C6D9F1" w:themeFill="text2" w:themeFillTint="33"/>
          </w:tcPr>
          <w:p w14:paraId="5DC5BE7B" w14:textId="77777777" w:rsidR="00FF0D53" w:rsidRDefault="00FF0D53" w:rsidP="00135A1D">
            <w:r>
              <w:t>Example</w:t>
            </w:r>
          </w:p>
        </w:tc>
      </w:tr>
      <w:tr w:rsidR="00FF0D53" w14:paraId="092CAE93" w14:textId="77777777" w:rsidTr="00135A1D">
        <w:tc>
          <w:tcPr>
            <w:tcW w:w="3340" w:type="dxa"/>
          </w:tcPr>
          <w:p w14:paraId="7CCCB8C9" w14:textId="22F89729" w:rsidR="00FF0D53" w:rsidRDefault="00FF0D53" w:rsidP="00135A1D">
            <w:r>
              <w:lastRenderedPageBreak/>
              <w:t>Component</w:t>
            </w:r>
          </w:p>
        </w:tc>
        <w:tc>
          <w:tcPr>
            <w:tcW w:w="3329" w:type="dxa"/>
          </w:tcPr>
          <w:p w14:paraId="54D9E204" w14:textId="2EF35765" w:rsidR="00FF0D53" w:rsidRDefault="00687920" w:rsidP="00135A1D">
            <w:r>
              <w:t>kebab-case</w:t>
            </w:r>
          </w:p>
        </w:tc>
        <w:tc>
          <w:tcPr>
            <w:tcW w:w="2907" w:type="dxa"/>
          </w:tcPr>
          <w:p w14:paraId="45C09BFA" w14:textId="540258DF" w:rsidR="00FF0D53" w:rsidRDefault="00687920" w:rsidP="00135A1D">
            <w:r>
              <w:t>app-user</w:t>
            </w:r>
          </w:p>
        </w:tc>
      </w:tr>
      <w:tr w:rsidR="00FF0D53" w14:paraId="5AA71119" w14:textId="77777777" w:rsidTr="00135A1D">
        <w:tc>
          <w:tcPr>
            <w:tcW w:w="3340" w:type="dxa"/>
          </w:tcPr>
          <w:p w14:paraId="1231EE55" w14:textId="576346A9" w:rsidR="00FF0D53" w:rsidRDefault="00687920" w:rsidP="00135A1D">
            <w:r>
              <w:t>Directive</w:t>
            </w:r>
          </w:p>
        </w:tc>
        <w:tc>
          <w:tcPr>
            <w:tcW w:w="3329" w:type="dxa"/>
          </w:tcPr>
          <w:p w14:paraId="2090FDCF" w14:textId="77777777" w:rsidR="00FF0D53" w:rsidRDefault="00FF0D53" w:rsidP="00135A1D">
            <w:proofErr w:type="spellStart"/>
            <w:r>
              <w:t>lowerCamelCase</w:t>
            </w:r>
            <w:proofErr w:type="spellEnd"/>
          </w:p>
        </w:tc>
        <w:tc>
          <w:tcPr>
            <w:tcW w:w="2907" w:type="dxa"/>
          </w:tcPr>
          <w:p w14:paraId="7565BA40" w14:textId="72B35533" w:rsidR="00FF0D53" w:rsidRDefault="00687920" w:rsidP="00135A1D">
            <w:proofErr w:type="spellStart"/>
            <w:r>
              <w:t>appUser</w:t>
            </w:r>
            <w:proofErr w:type="spellEnd"/>
          </w:p>
        </w:tc>
      </w:tr>
      <w:tr w:rsidR="00FF0D53" w14:paraId="496207E2" w14:textId="77777777" w:rsidTr="00135A1D">
        <w:tc>
          <w:tcPr>
            <w:tcW w:w="3340" w:type="dxa"/>
          </w:tcPr>
          <w:p w14:paraId="5647E2FE" w14:textId="0E1CA322" w:rsidR="00FF0D53" w:rsidRDefault="00687920" w:rsidP="00135A1D">
            <w:r>
              <w:t>Pipe</w:t>
            </w:r>
          </w:p>
        </w:tc>
        <w:tc>
          <w:tcPr>
            <w:tcW w:w="3329" w:type="dxa"/>
          </w:tcPr>
          <w:p w14:paraId="1EDC0E3B" w14:textId="3A03A407" w:rsidR="00FF0D53" w:rsidRDefault="00687920" w:rsidP="00135A1D">
            <w:proofErr w:type="spellStart"/>
            <w:r>
              <w:t>lowerCamelCase</w:t>
            </w:r>
            <w:proofErr w:type="spellEnd"/>
          </w:p>
        </w:tc>
        <w:tc>
          <w:tcPr>
            <w:tcW w:w="2907" w:type="dxa"/>
          </w:tcPr>
          <w:p w14:paraId="7B1AACBF" w14:textId="64F8A640" w:rsidR="00FF0D53" w:rsidRDefault="00687920" w:rsidP="00135A1D">
            <w:r>
              <w:t>truncate</w:t>
            </w:r>
          </w:p>
        </w:tc>
      </w:tr>
    </w:tbl>
    <w:p w14:paraId="7FD72602" w14:textId="6D7AF1CB" w:rsidR="00FF0D53" w:rsidRDefault="00FF0D53" w:rsidP="00FF0D53"/>
    <w:p w14:paraId="209AF953" w14:textId="2B96036F" w:rsidR="00092956" w:rsidRDefault="00092956" w:rsidP="00092956">
      <w:pPr>
        <w:pStyle w:val="Heading2"/>
      </w:pPr>
      <w:bookmarkStart w:id="26" w:name="_Toc64302592"/>
      <w:bookmarkStart w:id="27" w:name="_Toc64390503"/>
      <w:r>
        <w:t>Git branch</w:t>
      </w:r>
      <w:bookmarkEnd w:id="26"/>
      <w:bookmarkEnd w:id="27"/>
    </w:p>
    <w:p w14:paraId="350E7BDD" w14:textId="77777777" w:rsidR="00092956" w:rsidRPr="00092956" w:rsidRDefault="00092956" w:rsidP="00092956"/>
    <w:tbl>
      <w:tblPr>
        <w:tblStyle w:val="TableGrid"/>
        <w:tblW w:w="9715" w:type="dxa"/>
        <w:tblLook w:val="04A0" w:firstRow="1" w:lastRow="0" w:firstColumn="1" w:lastColumn="0" w:noHBand="0" w:noVBand="1"/>
      </w:tblPr>
      <w:tblGrid>
        <w:gridCol w:w="5035"/>
        <w:gridCol w:w="4680"/>
      </w:tblGrid>
      <w:tr w:rsidR="00092956" w14:paraId="4501B6D0" w14:textId="77777777" w:rsidTr="00092956">
        <w:tc>
          <w:tcPr>
            <w:tcW w:w="5035" w:type="dxa"/>
            <w:shd w:val="clear" w:color="auto" w:fill="C6D9F1" w:themeFill="text2" w:themeFillTint="33"/>
          </w:tcPr>
          <w:p w14:paraId="09832F95" w14:textId="77777777" w:rsidR="00092956" w:rsidRDefault="00092956" w:rsidP="00135A1D">
            <w:r>
              <w:t>Type</w:t>
            </w:r>
          </w:p>
        </w:tc>
        <w:tc>
          <w:tcPr>
            <w:tcW w:w="4680" w:type="dxa"/>
            <w:shd w:val="clear" w:color="auto" w:fill="C6D9F1" w:themeFill="text2" w:themeFillTint="33"/>
          </w:tcPr>
          <w:p w14:paraId="0E1E8C86" w14:textId="77777777" w:rsidR="00092956" w:rsidRDefault="00092956" w:rsidP="00135A1D">
            <w:r>
              <w:t>Example</w:t>
            </w:r>
          </w:p>
        </w:tc>
      </w:tr>
      <w:tr w:rsidR="00092956" w14:paraId="6B2EA5F9" w14:textId="77777777" w:rsidTr="00092956">
        <w:tc>
          <w:tcPr>
            <w:tcW w:w="5035" w:type="dxa"/>
          </w:tcPr>
          <w:p w14:paraId="6DCF2400" w14:textId="4376048F" w:rsidR="00092956" w:rsidRDefault="00092956" w:rsidP="00135A1D">
            <w:r>
              <w:t>Feature</w:t>
            </w:r>
          </w:p>
        </w:tc>
        <w:tc>
          <w:tcPr>
            <w:tcW w:w="4680" w:type="dxa"/>
          </w:tcPr>
          <w:p w14:paraId="59A6B305" w14:textId="6F54375B" w:rsidR="00092956" w:rsidRDefault="00092956" w:rsidP="00135A1D">
            <w:r>
              <w:t>feature/</w:t>
            </w:r>
            <w:proofErr w:type="spellStart"/>
            <w:r>
              <w:t>ticketId</w:t>
            </w:r>
            <w:proofErr w:type="spellEnd"/>
            <w:r>
              <w:t>-description</w:t>
            </w:r>
          </w:p>
        </w:tc>
      </w:tr>
      <w:tr w:rsidR="00092956" w14:paraId="51EE14D0" w14:textId="77777777" w:rsidTr="00092956">
        <w:tc>
          <w:tcPr>
            <w:tcW w:w="5035" w:type="dxa"/>
          </w:tcPr>
          <w:p w14:paraId="77A23585" w14:textId="2F66B802" w:rsidR="00092956" w:rsidRDefault="00092956" w:rsidP="00135A1D">
            <w:r>
              <w:t>Bugfix</w:t>
            </w:r>
          </w:p>
        </w:tc>
        <w:tc>
          <w:tcPr>
            <w:tcW w:w="4680" w:type="dxa"/>
          </w:tcPr>
          <w:p w14:paraId="103EBD3A" w14:textId="445D59CE" w:rsidR="00092956" w:rsidRDefault="00092956" w:rsidP="00135A1D">
            <w:r>
              <w:t>bugfix/</w:t>
            </w:r>
            <w:proofErr w:type="spellStart"/>
            <w:r>
              <w:t>ticketId</w:t>
            </w:r>
            <w:proofErr w:type="spellEnd"/>
            <w:r>
              <w:t>-description</w:t>
            </w:r>
          </w:p>
        </w:tc>
      </w:tr>
      <w:tr w:rsidR="00092956" w14:paraId="65924CC9" w14:textId="77777777" w:rsidTr="00092956">
        <w:tc>
          <w:tcPr>
            <w:tcW w:w="5035" w:type="dxa"/>
          </w:tcPr>
          <w:p w14:paraId="35A158FD" w14:textId="646D0DA4" w:rsidR="00092956" w:rsidRDefault="00092956" w:rsidP="00135A1D">
            <w:r>
              <w:t>Test Cases</w:t>
            </w:r>
          </w:p>
        </w:tc>
        <w:tc>
          <w:tcPr>
            <w:tcW w:w="4680" w:type="dxa"/>
          </w:tcPr>
          <w:p w14:paraId="64B74300" w14:textId="1A00F217" w:rsidR="00092956" w:rsidRDefault="00092956" w:rsidP="00135A1D">
            <w:r>
              <w:t>tests/</w:t>
            </w:r>
            <w:proofErr w:type="spellStart"/>
            <w:r>
              <w:t>ticketId</w:t>
            </w:r>
            <w:proofErr w:type="spellEnd"/>
            <w:r>
              <w:t>-description</w:t>
            </w:r>
          </w:p>
        </w:tc>
      </w:tr>
    </w:tbl>
    <w:p w14:paraId="055ADAA9" w14:textId="03FB6288" w:rsidR="00092956" w:rsidRDefault="00092956" w:rsidP="00FF0D53"/>
    <w:p w14:paraId="5DFFAA29" w14:textId="342FCDEC" w:rsidR="007468AD" w:rsidRDefault="007468AD" w:rsidP="00FF0D53"/>
    <w:p w14:paraId="28FBA736" w14:textId="4BD1EB6E" w:rsidR="007468AD" w:rsidRPr="00CB1F2F" w:rsidRDefault="007468AD" w:rsidP="00CB1F2F">
      <w:pPr>
        <w:pStyle w:val="Heading1"/>
        <w:rPr>
          <w:u w:val="single"/>
        </w:rPr>
      </w:pPr>
      <w:bookmarkStart w:id="28" w:name="_Toc64302593"/>
      <w:bookmarkStart w:id="29" w:name="_Toc64390504"/>
      <w:r w:rsidRPr="00CB1F2F">
        <w:rPr>
          <w:u w:val="single"/>
        </w:rPr>
        <w:t xml:space="preserve">Coding best </w:t>
      </w:r>
      <w:r w:rsidR="003A57B3" w:rsidRPr="00CB1F2F">
        <w:rPr>
          <w:u w:val="single"/>
        </w:rPr>
        <w:t>practices</w:t>
      </w:r>
      <w:bookmarkEnd w:id="28"/>
      <w:bookmarkEnd w:id="29"/>
    </w:p>
    <w:p w14:paraId="4F41B4CD" w14:textId="26C1EE25" w:rsidR="003A57B3" w:rsidRDefault="003A57B3" w:rsidP="003A57B3"/>
    <w:p w14:paraId="23167DF9" w14:textId="463A22C9" w:rsidR="003A57B3" w:rsidRDefault="003A57B3" w:rsidP="00FD2AB4">
      <w:pPr>
        <w:pStyle w:val="Heading2"/>
      </w:pPr>
      <w:bookmarkStart w:id="30" w:name="_Toc64302594"/>
      <w:bookmarkStart w:id="31" w:name="_Toc64390505"/>
      <w:r>
        <w:t>Subscribe in Template</w:t>
      </w:r>
      <w:bookmarkEnd w:id="30"/>
      <w:bookmarkEnd w:id="31"/>
    </w:p>
    <w:p w14:paraId="3F556464" w14:textId="49F93555" w:rsidR="003A57B3" w:rsidRDefault="003A57B3" w:rsidP="003A57B3"/>
    <w:p w14:paraId="787FD205" w14:textId="383EDCD4" w:rsidR="003A57B3" w:rsidRDefault="003A57B3" w:rsidP="003A57B3">
      <w:r w:rsidRPr="004503A9">
        <w:t xml:space="preserve">With the async pipe, we </w:t>
      </w:r>
      <w:r w:rsidR="004503A9">
        <w:t xml:space="preserve">can </w:t>
      </w:r>
      <w:r w:rsidRPr="004503A9">
        <w:t>subscribe to the stream directly inside our template, without having to store the result in an intermediate property. The subscription will terminate when the component gets destroyed, which makes subscription-handling easier and contributes to cleaner code.</w:t>
      </w:r>
    </w:p>
    <w:p w14:paraId="5EAA8EF9" w14:textId="42858535" w:rsidR="006D6248" w:rsidRDefault="006D6248" w:rsidP="003A57B3">
      <w:r>
        <w:t>Instead using below code in component TS file</w:t>
      </w:r>
    </w:p>
    <w:p w14:paraId="006CD3CB" w14:textId="77777777" w:rsidR="006D6248" w:rsidRPr="006D6248" w:rsidRDefault="006D6248" w:rsidP="006D6248">
      <w:pPr>
        <w:shd w:val="clear" w:color="auto" w:fill="1E1E1E"/>
        <w:spacing w:after="0" w:line="285" w:lineRule="atLeast"/>
        <w:rPr>
          <w:rFonts w:ascii="Consolas" w:eastAsia="Times New Roman" w:hAnsi="Consolas" w:cs="Times New Roman"/>
          <w:color w:val="D4D4D4"/>
          <w:sz w:val="21"/>
          <w:szCs w:val="21"/>
        </w:rPr>
      </w:pPr>
      <w:proofErr w:type="gramStart"/>
      <w:r w:rsidRPr="006D6248">
        <w:rPr>
          <w:rFonts w:ascii="Consolas" w:eastAsia="Times New Roman" w:hAnsi="Consolas" w:cs="Times New Roman"/>
          <w:color w:val="569CD6"/>
          <w:sz w:val="21"/>
          <w:szCs w:val="21"/>
        </w:rPr>
        <w:t>this</w:t>
      </w:r>
      <w:r w:rsidRPr="006D6248">
        <w:rPr>
          <w:rFonts w:ascii="Consolas" w:eastAsia="Times New Roman" w:hAnsi="Consolas" w:cs="Times New Roman"/>
          <w:color w:val="D4D4D4"/>
          <w:sz w:val="21"/>
          <w:szCs w:val="21"/>
        </w:rPr>
        <w:t>.</w:t>
      </w:r>
      <w:r w:rsidRPr="006D6248">
        <w:rPr>
          <w:rFonts w:ascii="Consolas" w:eastAsia="Times New Roman" w:hAnsi="Consolas" w:cs="Times New Roman"/>
          <w:color w:val="DCDCAA"/>
          <w:sz w:val="21"/>
          <w:szCs w:val="21"/>
        </w:rPr>
        <w:t>loadItems</w:t>
      </w:r>
      <w:proofErr w:type="gramEnd"/>
      <w:r w:rsidRPr="006D6248">
        <w:rPr>
          <w:rFonts w:ascii="Consolas" w:eastAsia="Times New Roman" w:hAnsi="Consolas" w:cs="Times New Roman"/>
          <w:color w:val="D4D4D4"/>
          <w:sz w:val="21"/>
          <w:szCs w:val="21"/>
        </w:rPr>
        <w:t>()</w:t>
      </w:r>
    </w:p>
    <w:p w14:paraId="6A05B7FC" w14:textId="77777777" w:rsidR="006D6248" w:rsidRPr="006D6248" w:rsidRDefault="006D6248" w:rsidP="006D6248">
      <w:pPr>
        <w:shd w:val="clear" w:color="auto" w:fill="1E1E1E"/>
        <w:spacing w:after="0" w:line="285" w:lineRule="atLeast"/>
        <w:rPr>
          <w:rFonts w:ascii="Consolas" w:eastAsia="Times New Roman" w:hAnsi="Consolas" w:cs="Times New Roman"/>
          <w:color w:val="D4D4D4"/>
          <w:sz w:val="21"/>
          <w:szCs w:val="21"/>
        </w:rPr>
      </w:pPr>
      <w:r w:rsidRPr="006D6248">
        <w:rPr>
          <w:rFonts w:ascii="Consolas" w:eastAsia="Times New Roman" w:hAnsi="Consolas" w:cs="Times New Roman"/>
          <w:color w:val="D4D4D4"/>
          <w:sz w:val="21"/>
          <w:szCs w:val="21"/>
        </w:rPr>
        <w:t>  </w:t>
      </w:r>
      <w:proofErr w:type="gramStart"/>
      <w:r w:rsidRPr="006D6248">
        <w:rPr>
          <w:rFonts w:ascii="Consolas" w:eastAsia="Times New Roman" w:hAnsi="Consolas" w:cs="Times New Roman"/>
          <w:color w:val="D4D4D4"/>
          <w:sz w:val="21"/>
          <w:szCs w:val="21"/>
        </w:rPr>
        <w:t>.</w:t>
      </w:r>
      <w:r w:rsidRPr="006D6248">
        <w:rPr>
          <w:rFonts w:ascii="Consolas" w:eastAsia="Times New Roman" w:hAnsi="Consolas" w:cs="Times New Roman"/>
          <w:color w:val="DCDCAA"/>
          <w:sz w:val="21"/>
          <w:szCs w:val="21"/>
        </w:rPr>
        <w:t>pipe</w:t>
      </w:r>
      <w:proofErr w:type="gramEnd"/>
      <w:r w:rsidRPr="006D6248">
        <w:rPr>
          <w:rFonts w:ascii="Consolas" w:eastAsia="Times New Roman" w:hAnsi="Consolas" w:cs="Times New Roman"/>
          <w:color w:val="D4D4D4"/>
          <w:sz w:val="21"/>
          <w:szCs w:val="21"/>
        </w:rPr>
        <w:t>(</w:t>
      </w:r>
    </w:p>
    <w:p w14:paraId="787022F3" w14:textId="77777777" w:rsidR="006D6248" w:rsidRPr="006D6248" w:rsidRDefault="006D6248" w:rsidP="006D6248">
      <w:pPr>
        <w:shd w:val="clear" w:color="auto" w:fill="1E1E1E"/>
        <w:spacing w:after="0" w:line="285" w:lineRule="atLeast"/>
        <w:rPr>
          <w:rFonts w:ascii="Consolas" w:eastAsia="Times New Roman" w:hAnsi="Consolas" w:cs="Times New Roman"/>
          <w:color w:val="D4D4D4"/>
          <w:sz w:val="21"/>
          <w:szCs w:val="21"/>
        </w:rPr>
      </w:pPr>
      <w:r w:rsidRPr="006D6248">
        <w:rPr>
          <w:rFonts w:ascii="Consolas" w:eastAsia="Times New Roman" w:hAnsi="Consolas" w:cs="Times New Roman"/>
          <w:color w:val="D4D4D4"/>
          <w:sz w:val="21"/>
          <w:szCs w:val="21"/>
        </w:rPr>
        <w:t>    </w:t>
      </w:r>
      <w:proofErr w:type="gramStart"/>
      <w:r w:rsidRPr="006D6248">
        <w:rPr>
          <w:rFonts w:ascii="Consolas" w:eastAsia="Times New Roman" w:hAnsi="Consolas" w:cs="Times New Roman"/>
          <w:color w:val="DCDCAA"/>
          <w:sz w:val="21"/>
          <w:szCs w:val="21"/>
        </w:rPr>
        <w:t>map</w:t>
      </w:r>
      <w:r w:rsidRPr="006D6248">
        <w:rPr>
          <w:rFonts w:ascii="Consolas" w:eastAsia="Times New Roman" w:hAnsi="Consolas" w:cs="Times New Roman"/>
          <w:color w:val="D4D4D4"/>
          <w:sz w:val="21"/>
          <w:szCs w:val="21"/>
        </w:rPr>
        <w:t>(</w:t>
      </w:r>
      <w:proofErr w:type="gramEnd"/>
      <w:r w:rsidRPr="006D6248">
        <w:rPr>
          <w:rFonts w:ascii="Consolas" w:eastAsia="Times New Roman" w:hAnsi="Consolas" w:cs="Times New Roman"/>
          <w:color w:val="9CDCFE"/>
          <w:sz w:val="21"/>
          <w:szCs w:val="21"/>
        </w:rPr>
        <w:t>items</w:t>
      </w:r>
      <w:r w:rsidRPr="006D6248">
        <w:rPr>
          <w:rFonts w:ascii="Consolas" w:eastAsia="Times New Roman" w:hAnsi="Consolas" w:cs="Times New Roman"/>
          <w:color w:val="D4D4D4"/>
          <w:sz w:val="21"/>
          <w:szCs w:val="21"/>
        </w:rPr>
        <w:t> </w:t>
      </w:r>
      <w:r w:rsidRPr="006D6248">
        <w:rPr>
          <w:rFonts w:ascii="Consolas" w:eastAsia="Times New Roman" w:hAnsi="Consolas" w:cs="Times New Roman"/>
          <w:color w:val="569CD6"/>
          <w:sz w:val="21"/>
          <w:szCs w:val="21"/>
        </w:rPr>
        <w:t>=&gt;</w:t>
      </w:r>
      <w:r w:rsidRPr="006D6248">
        <w:rPr>
          <w:rFonts w:ascii="Consolas" w:eastAsia="Times New Roman" w:hAnsi="Consolas" w:cs="Times New Roman"/>
          <w:color w:val="D4D4D4"/>
          <w:sz w:val="21"/>
          <w:szCs w:val="21"/>
        </w:rPr>
        <w:t> </w:t>
      </w:r>
      <w:r w:rsidRPr="006D6248">
        <w:rPr>
          <w:rFonts w:ascii="Consolas" w:eastAsia="Times New Roman" w:hAnsi="Consolas" w:cs="Times New Roman"/>
          <w:color w:val="569CD6"/>
          <w:sz w:val="21"/>
          <w:szCs w:val="21"/>
        </w:rPr>
        <w:t>this</w:t>
      </w:r>
      <w:r w:rsidRPr="006D6248">
        <w:rPr>
          <w:rFonts w:ascii="Consolas" w:eastAsia="Times New Roman" w:hAnsi="Consolas" w:cs="Times New Roman"/>
          <w:color w:val="D4D4D4"/>
          <w:sz w:val="21"/>
          <w:szCs w:val="21"/>
        </w:rPr>
        <w:t>.</w:t>
      </w:r>
      <w:r w:rsidRPr="006D6248">
        <w:rPr>
          <w:rFonts w:ascii="Consolas" w:eastAsia="Times New Roman" w:hAnsi="Consolas" w:cs="Times New Roman"/>
          <w:color w:val="9CDCFE"/>
          <w:sz w:val="21"/>
          <w:szCs w:val="21"/>
        </w:rPr>
        <w:t>items</w:t>
      </w:r>
      <w:r w:rsidRPr="006D6248">
        <w:rPr>
          <w:rFonts w:ascii="Consolas" w:eastAsia="Times New Roman" w:hAnsi="Consolas" w:cs="Times New Roman"/>
          <w:color w:val="D4D4D4"/>
          <w:sz w:val="21"/>
          <w:szCs w:val="21"/>
        </w:rPr>
        <w:t> = </w:t>
      </w:r>
      <w:r w:rsidRPr="006D6248">
        <w:rPr>
          <w:rFonts w:ascii="Consolas" w:eastAsia="Times New Roman" w:hAnsi="Consolas" w:cs="Times New Roman"/>
          <w:color w:val="9CDCFE"/>
          <w:sz w:val="21"/>
          <w:szCs w:val="21"/>
        </w:rPr>
        <w:t>items</w:t>
      </w:r>
      <w:r w:rsidRPr="006D6248">
        <w:rPr>
          <w:rFonts w:ascii="Consolas" w:eastAsia="Times New Roman" w:hAnsi="Consolas" w:cs="Times New Roman"/>
          <w:color w:val="D4D4D4"/>
          <w:sz w:val="21"/>
          <w:szCs w:val="21"/>
        </w:rPr>
        <w:t>;</w:t>
      </w:r>
    </w:p>
    <w:p w14:paraId="00F9B8DF" w14:textId="77777777" w:rsidR="006D6248" w:rsidRPr="006D6248" w:rsidRDefault="006D6248" w:rsidP="006D6248">
      <w:pPr>
        <w:shd w:val="clear" w:color="auto" w:fill="1E1E1E"/>
        <w:spacing w:after="0" w:line="285" w:lineRule="atLeast"/>
        <w:rPr>
          <w:rFonts w:ascii="Consolas" w:eastAsia="Times New Roman" w:hAnsi="Consolas" w:cs="Times New Roman"/>
          <w:color w:val="D4D4D4"/>
          <w:sz w:val="21"/>
          <w:szCs w:val="21"/>
        </w:rPr>
      </w:pPr>
      <w:r w:rsidRPr="006D6248">
        <w:rPr>
          <w:rFonts w:ascii="Consolas" w:eastAsia="Times New Roman" w:hAnsi="Consolas" w:cs="Times New Roman"/>
          <w:color w:val="D4D4D4"/>
          <w:sz w:val="21"/>
          <w:szCs w:val="21"/>
        </w:rPr>
        <w:t>  </w:t>
      </w:r>
      <w:proofErr w:type="gramStart"/>
      <w:r w:rsidRPr="006D6248">
        <w:rPr>
          <w:rFonts w:ascii="Consolas" w:eastAsia="Times New Roman" w:hAnsi="Consolas" w:cs="Times New Roman"/>
          <w:color w:val="D4D4D4"/>
          <w:sz w:val="21"/>
          <w:szCs w:val="21"/>
        </w:rPr>
        <w:t>).</w:t>
      </w:r>
      <w:r w:rsidRPr="006D6248">
        <w:rPr>
          <w:rFonts w:ascii="Consolas" w:eastAsia="Times New Roman" w:hAnsi="Consolas" w:cs="Times New Roman"/>
          <w:color w:val="DCDCAA"/>
          <w:sz w:val="21"/>
          <w:szCs w:val="21"/>
        </w:rPr>
        <w:t>subscribe</w:t>
      </w:r>
      <w:proofErr w:type="gramEnd"/>
      <w:r w:rsidRPr="006D6248">
        <w:rPr>
          <w:rFonts w:ascii="Consolas" w:eastAsia="Times New Roman" w:hAnsi="Consolas" w:cs="Times New Roman"/>
          <w:color w:val="D4D4D4"/>
          <w:sz w:val="21"/>
          <w:szCs w:val="21"/>
        </w:rPr>
        <w:t>();</w:t>
      </w:r>
    </w:p>
    <w:p w14:paraId="23C501D0" w14:textId="17542204" w:rsidR="006D6248" w:rsidRDefault="006D6248" w:rsidP="003A57B3"/>
    <w:p w14:paraId="11A9AC2D" w14:textId="4DF984DE" w:rsidR="006D6248" w:rsidRDefault="006D6248" w:rsidP="003A57B3">
      <w:r>
        <w:t xml:space="preserve">Use below code </w:t>
      </w:r>
    </w:p>
    <w:p w14:paraId="3DD8AA94" w14:textId="77777777" w:rsidR="006D6248" w:rsidRPr="006D6248" w:rsidRDefault="006D6248" w:rsidP="006D6248">
      <w:pPr>
        <w:shd w:val="clear" w:color="auto" w:fill="1E1E1E"/>
        <w:spacing w:after="0" w:line="285" w:lineRule="atLeast"/>
        <w:rPr>
          <w:rFonts w:ascii="Consolas" w:eastAsia="Times New Roman" w:hAnsi="Consolas" w:cs="Times New Roman"/>
          <w:color w:val="D4D4D4"/>
          <w:sz w:val="21"/>
          <w:szCs w:val="21"/>
        </w:rPr>
      </w:pPr>
      <w:r w:rsidRPr="006D6248">
        <w:rPr>
          <w:rFonts w:ascii="Consolas" w:eastAsia="Times New Roman" w:hAnsi="Consolas" w:cs="Times New Roman"/>
          <w:color w:val="D4D4D4"/>
          <w:sz w:val="21"/>
          <w:szCs w:val="21"/>
        </w:rPr>
        <w:t> @</w:t>
      </w:r>
      <w:proofErr w:type="gramStart"/>
      <w:r w:rsidRPr="006D6248">
        <w:rPr>
          <w:rFonts w:ascii="Consolas" w:eastAsia="Times New Roman" w:hAnsi="Consolas" w:cs="Times New Roman"/>
          <w:color w:val="4EC9B0"/>
          <w:sz w:val="21"/>
          <w:szCs w:val="21"/>
        </w:rPr>
        <w:t>Component</w:t>
      </w:r>
      <w:r w:rsidRPr="006D6248">
        <w:rPr>
          <w:rFonts w:ascii="Consolas" w:eastAsia="Times New Roman" w:hAnsi="Consolas" w:cs="Times New Roman"/>
          <w:color w:val="D4D4D4"/>
          <w:sz w:val="21"/>
          <w:szCs w:val="21"/>
        </w:rPr>
        <w:t>(</w:t>
      </w:r>
      <w:proofErr w:type="gramEnd"/>
      <w:r w:rsidRPr="006D6248">
        <w:rPr>
          <w:rFonts w:ascii="Consolas" w:eastAsia="Times New Roman" w:hAnsi="Consolas" w:cs="Times New Roman"/>
          <w:color w:val="D4D4D4"/>
          <w:sz w:val="21"/>
          <w:szCs w:val="21"/>
        </w:rPr>
        <w:t>{</w:t>
      </w:r>
    </w:p>
    <w:p w14:paraId="3C14C9C1" w14:textId="77777777" w:rsidR="006D6248" w:rsidRPr="006D6248" w:rsidRDefault="006D6248" w:rsidP="006D6248">
      <w:pPr>
        <w:shd w:val="clear" w:color="auto" w:fill="1E1E1E"/>
        <w:spacing w:after="0" w:line="285" w:lineRule="atLeast"/>
        <w:rPr>
          <w:rFonts w:ascii="Consolas" w:eastAsia="Times New Roman" w:hAnsi="Consolas" w:cs="Times New Roman"/>
          <w:color w:val="D4D4D4"/>
          <w:sz w:val="21"/>
          <w:szCs w:val="21"/>
        </w:rPr>
      </w:pPr>
      <w:r w:rsidRPr="006D6248">
        <w:rPr>
          <w:rFonts w:ascii="Consolas" w:eastAsia="Times New Roman" w:hAnsi="Consolas" w:cs="Times New Roman"/>
          <w:color w:val="D4D4D4"/>
          <w:sz w:val="21"/>
          <w:szCs w:val="21"/>
        </w:rPr>
        <w:t>    ...</w:t>
      </w:r>
    </w:p>
    <w:p w14:paraId="048CD0BA" w14:textId="77777777" w:rsidR="006D6248" w:rsidRPr="006D6248" w:rsidRDefault="006D6248" w:rsidP="006D6248">
      <w:pPr>
        <w:shd w:val="clear" w:color="auto" w:fill="1E1E1E"/>
        <w:spacing w:after="0" w:line="285" w:lineRule="atLeast"/>
        <w:rPr>
          <w:rFonts w:ascii="Consolas" w:eastAsia="Times New Roman" w:hAnsi="Consolas" w:cs="Times New Roman"/>
          <w:color w:val="D4D4D4"/>
          <w:sz w:val="21"/>
          <w:szCs w:val="21"/>
        </w:rPr>
      </w:pPr>
      <w:r w:rsidRPr="006D6248">
        <w:rPr>
          <w:rFonts w:ascii="Consolas" w:eastAsia="Times New Roman" w:hAnsi="Consolas" w:cs="Times New Roman"/>
          <w:color w:val="D4D4D4"/>
          <w:sz w:val="21"/>
          <w:szCs w:val="21"/>
        </w:rPr>
        <w:t>    </w:t>
      </w:r>
      <w:r w:rsidRPr="006D6248">
        <w:rPr>
          <w:rFonts w:ascii="Consolas" w:eastAsia="Times New Roman" w:hAnsi="Consolas" w:cs="Times New Roman"/>
          <w:color w:val="9CDCFE"/>
          <w:sz w:val="21"/>
          <w:szCs w:val="21"/>
        </w:rPr>
        <w:t>template:</w:t>
      </w:r>
      <w:r w:rsidRPr="006D6248">
        <w:rPr>
          <w:rFonts w:ascii="Consolas" w:eastAsia="Times New Roman" w:hAnsi="Consolas" w:cs="Times New Roman"/>
          <w:color w:val="D4D4D4"/>
          <w:sz w:val="21"/>
          <w:szCs w:val="21"/>
        </w:rPr>
        <w:t> </w:t>
      </w:r>
      <w:r w:rsidRPr="006D6248">
        <w:rPr>
          <w:rFonts w:ascii="Consolas" w:eastAsia="Times New Roman" w:hAnsi="Consolas" w:cs="Times New Roman"/>
          <w:color w:val="CE9178"/>
          <w:sz w:val="21"/>
          <w:szCs w:val="21"/>
        </w:rPr>
        <w:t>`</w:t>
      </w:r>
      <w:r w:rsidRPr="006D6248">
        <w:rPr>
          <w:rFonts w:ascii="Consolas" w:eastAsia="Times New Roman" w:hAnsi="Consolas" w:cs="Times New Roman"/>
          <w:color w:val="808080"/>
          <w:sz w:val="21"/>
          <w:szCs w:val="21"/>
        </w:rPr>
        <w:t>&lt;</w:t>
      </w:r>
      <w:r w:rsidRPr="006D6248">
        <w:rPr>
          <w:rFonts w:ascii="Consolas" w:eastAsia="Times New Roman" w:hAnsi="Consolas" w:cs="Times New Roman"/>
          <w:color w:val="569CD6"/>
          <w:sz w:val="21"/>
          <w:szCs w:val="21"/>
        </w:rPr>
        <w:t>items</w:t>
      </w:r>
      <w:r w:rsidRPr="006D6248">
        <w:rPr>
          <w:rFonts w:ascii="Consolas" w:eastAsia="Times New Roman" w:hAnsi="Consolas" w:cs="Times New Roman"/>
          <w:color w:val="D4D4D4"/>
          <w:sz w:val="21"/>
          <w:szCs w:val="21"/>
        </w:rPr>
        <w:t> </w:t>
      </w:r>
      <w:r w:rsidRPr="006D6248">
        <w:rPr>
          <w:rFonts w:ascii="Consolas" w:eastAsia="Times New Roman" w:hAnsi="Consolas" w:cs="Times New Roman"/>
          <w:color w:val="9CDCFE"/>
          <w:sz w:val="21"/>
          <w:szCs w:val="21"/>
        </w:rPr>
        <w:t>[items]</w:t>
      </w:r>
      <w:r w:rsidRPr="006D6248">
        <w:rPr>
          <w:rFonts w:ascii="Consolas" w:eastAsia="Times New Roman" w:hAnsi="Consolas" w:cs="Times New Roman"/>
          <w:color w:val="D4D4D4"/>
          <w:sz w:val="21"/>
          <w:szCs w:val="21"/>
        </w:rPr>
        <w:t>=</w:t>
      </w:r>
      <w:r w:rsidRPr="006D6248">
        <w:rPr>
          <w:rFonts w:ascii="Consolas" w:eastAsia="Times New Roman" w:hAnsi="Consolas" w:cs="Times New Roman"/>
          <w:color w:val="CE9178"/>
          <w:sz w:val="21"/>
          <w:szCs w:val="21"/>
        </w:rPr>
        <w:t>"</w:t>
      </w:r>
      <w:r w:rsidRPr="006D6248">
        <w:rPr>
          <w:rFonts w:ascii="Consolas" w:eastAsia="Times New Roman" w:hAnsi="Consolas" w:cs="Times New Roman"/>
          <w:color w:val="9CDCFE"/>
          <w:sz w:val="21"/>
          <w:szCs w:val="21"/>
        </w:rPr>
        <w:t>items$</w:t>
      </w:r>
      <w:r w:rsidRPr="006D6248">
        <w:rPr>
          <w:rFonts w:ascii="Consolas" w:eastAsia="Times New Roman" w:hAnsi="Consolas" w:cs="Times New Roman"/>
          <w:color w:val="D4D4D4"/>
          <w:sz w:val="21"/>
          <w:szCs w:val="21"/>
        </w:rPr>
        <w:t> | </w:t>
      </w:r>
      <w:r w:rsidRPr="006D6248">
        <w:rPr>
          <w:rFonts w:ascii="Consolas" w:eastAsia="Times New Roman" w:hAnsi="Consolas" w:cs="Times New Roman"/>
          <w:color w:val="DCDCAA"/>
          <w:sz w:val="21"/>
          <w:szCs w:val="21"/>
        </w:rPr>
        <w:t>async</w:t>
      </w:r>
      <w:r w:rsidRPr="006D6248">
        <w:rPr>
          <w:rFonts w:ascii="Consolas" w:eastAsia="Times New Roman" w:hAnsi="Consolas" w:cs="Times New Roman"/>
          <w:color w:val="CE9178"/>
          <w:sz w:val="21"/>
          <w:szCs w:val="21"/>
        </w:rPr>
        <w:t>"</w:t>
      </w:r>
      <w:r w:rsidRPr="006D6248">
        <w:rPr>
          <w:rFonts w:ascii="Consolas" w:eastAsia="Times New Roman" w:hAnsi="Consolas" w:cs="Times New Roman"/>
          <w:color w:val="808080"/>
          <w:sz w:val="21"/>
          <w:szCs w:val="21"/>
        </w:rPr>
        <w:t>&gt;&lt;/</w:t>
      </w:r>
      <w:r w:rsidRPr="006D6248">
        <w:rPr>
          <w:rFonts w:ascii="Consolas" w:eastAsia="Times New Roman" w:hAnsi="Consolas" w:cs="Times New Roman"/>
          <w:color w:val="569CD6"/>
          <w:sz w:val="21"/>
          <w:szCs w:val="21"/>
        </w:rPr>
        <w:t>items</w:t>
      </w:r>
      <w:r w:rsidRPr="006D6248">
        <w:rPr>
          <w:rFonts w:ascii="Consolas" w:eastAsia="Times New Roman" w:hAnsi="Consolas" w:cs="Times New Roman"/>
          <w:color w:val="808080"/>
          <w:sz w:val="21"/>
          <w:szCs w:val="21"/>
        </w:rPr>
        <w:t>&gt;</w:t>
      </w:r>
      <w:r w:rsidRPr="006D6248">
        <w:rPr>
          <w:rFonts w:ascii="Consolas" w:eastAsia="Times New Roman" w:hAnsi="Consolas" w:cs="Times New Roman"/>
          <w:color w:val="CE9178"/>
          <w:sz w:val="21"/>
          <w:szCs w:val="21"/>
        </w:rPr>
        <w:t>`</w:t>
      </w:r>
    </w:p>
    <w:p w14:paraId="29301A5B" w14:textId="77777777" w:rsidR="006D6248" w:rsidRPr="006D6248" w:rsidRDefault="006D6248" w:rsidP="006D6248">
      <w:pPr>
        <w:shd w:val="clear" w:color="auto" w:fill="1E1E1E"/>
        <w:spacing w:after="0" w:line="285" w:lineRule="atLeast"/>
        <w:rPr>
          <w:rFonts w:ascii="Consolas" w:eastAsia="Times New Roman" w:hAnsi="Consolas" w:cs="Times New Roman"/>
          <w:color w:val="D4D4D4"/>
          <w:sz w:val="21"/>
          <w:szCs w:val="21"/>
        </w:rPr>
      </w:pPr>
      <w:r w:rsidRPr="006D6248">
        <w:rPr>
          <w:rFonts w:ascii="Consolas" w:eastAsia="Times New Roman" w:hAnsi="Consolas" w:cs="Times New Roman"/>
          <w:color w:val="D4D4D4"/>
          <w:sz w:val="21"/>
          <w:szCs w:val="21"/>
        </w:rPr>
        <w:t>})</w:t>
      </w:r>
    </w:p>
    <w:p w14:paraId="356FE409" w14:textId="77777777" w:rsidR="006D6248" w:rsidRPr="006D6248" w:rsidRDefault="006D6248" w:rsidP="006D6248">
      <w:pPr>
        <w:shd w:val="clear" w:color="auto" w:fill="1E1E1E"/>
        <w:spacing w:after="0" w:line="285" w:lineRule="atLeast"/>
        <w:rPr>
          <w:rFonts w:ascii="Consolas" w:eastAsia="Times New Roman" w:hAnsi="Consolas" w:cs="Times New Roman"/>
          <w:color w:val="D4D4D4"/>
          <w:sz w:val="21"/>
          <w:szCs w:val="21"/>
        </w:rPr>
      </w:pPr>
      <w:r w:rsidRPr="006D6248">
        <w:rPr>
          <w:rFonts w:ascii="Consolas" w:eastAsia="Times New Roman" w:hAnsi="Consolas" w:cs="Times New Roman"/>
          <w:color w:val="569CD6"/>
          <w:sz w:val="21"/>
          <w:szCs w:val="21"/>
        </w:rPr>
        <w:t>class</w:t>
      </w:r>
      <w:r w:rsidRPr="006D6248">
        <w:rPr>
          <w:rFonts w:ascii="Consolas" w:eastAsia="Times New Roman" w:hAnsi="Consolas" w:cs="Times New Roman"/>
          <w:color w:val="D4D4D4"/>
          <w:sz w:val="21"/>
          <w:szCs w:val="21"/>
        </w:rPr>
        <w:t> </w:t>
      </w:r>
      <w:r w:rsidRPr="006D6248">
        <w:rPr>
          <w:rFonts w:ascii="Consolas" w:eastAsia="Times New Roman" w:hAnsi="Consolas" w:cs="Times New Roman"/>
          <w:color w:val="4EC9B0"/>
          <w:sz w:val="21"/>
          <w:szCs w:val="21"/>
        </w:rPr>
        <w:t>AppComponent</w:t>
      </w:r>
      <w:r w:rsidRPr="006D6248">
        <w:rPr>
          <w:rFonts w:ascii="Consolas" w:eastAsia="Times New Roman" w:hAnsi="Consolas" w:cs="Times New Roman"/>
          <w:color w:val="D4D4D4"/>
          <w:sz w:val="21"/>
          <w:szCs w:val="21"/>
        </w:rPr>
        <w:t> {</w:t>
      </w:r>
    </w:p>
    <w:p w14:paraId="208BF1FB" w14:textId="77777777" w:rsidR="006D6248" w:rsidRPr="006D6248" w:rsidRDefault="006D6248" w:rsidP="006D6248">
      <w:pPr>
        <w:shd w:val="clear" w:color="auto" w:fill="1E1E1E"/>
        <w:spacing w:after="0" w:line="285" w:lineRule="atLeast"/>
        <w:rPr>
          <w:rFonts w:ascii="Consolas" w:eastAsia="Times New Roman" w:hAnsi="Consolas" w:cs="Times New Roman"/>
          <w:color w:val="D4D4D4"/>
          <w:sz w:val="21"/>
          <w:szCs w:val="21"/>
        </w:rPr>
      </w:pPr>
      <w:r w:rsidRPr="006D6248">
        <w:rPr>
          <w:rFonts w:ascii="Consolas" w:eastAsia="Times New Roman" w:hAnsi="Consolas" w:cs="Times New Roman"/>
          <w:color w:val="D4D4D4"/>
          <w:sz w:val="21"/>
          <w:szCs w:val="21"/>
        </w:rPr>
        <w:t>  </w:t>
      </w:r>
      <w:r w:rsidRPr="006D6248">
        <w:rPr>
          <w:rFonts w:ascii="Consolas" w:eastAsia="Times New Roman" w:hAnsi="Consolas" w:cs="Times New Roman"/>
          <w:color w:val="9CDCFE"/>
          <w:sz w:val="21"/>
          <w:szCs w:val="21"/>
        </w:rPr>
        <w:t>items$</w:t>
      </w:r>
      <w:r w:rsidRPr="006D6248">
        <w:rPr>
          <w:rFonts w:ascii="Consolas" w:eastAsia="Times New Roman" w:hAnsi="Consolas" w:cs="Times New Roman"/>
          <w:color w:val="D4D4D4"/>
          <w:sz w:val="21"/>
          <w:szCs w:val="21"/>
        </w:rPr>
        <w:t>: </w:t>
      </w:r>
      <w:r w:rsidRPr="006D6248">
        <w:rPr>
          <w:rFonts w:ascii="Consolas" w:eastAsia="Times New Roman" w:hAnsi="Consolas" w:cs="Times New Roman"/>
          <w:color w:val="4EC9B0"/>
          <w:sz w:val="21"/>
          <w:szCs w:val="21"/>
        </w:rPr>
        <w:t>Observable</w:t>
      </w:r>
      <w:r w:rsidRPr="006D6248">
        <w:rPr>
          <w:rFonts w:ascii="Consolas" w:eastAsia="Times New Roman" w:hAnsi="Consolas" w:cs="Times New Roman"/>
          <w:color w:val="D4D4D4"/>
          <w:sz w:val="21"/>
          <w:szCs w:val="21"/>
        </w:rPr>
        <w:t>&lt;</w:t>
      </w:r>
      <w:proofErr w:type="gramStart"/>
      <w:r w:rsidRPr="006D6248">
        <w:rPr>
          <w:rFonts w:ascii="Consolas" w:eastAsia="Times New Roman" w:hAnsi="Consolas" w:cs="Times New Roman"/>
          <w:color w:val="4EC9B0"/>
          <w:sz w:val="21"/>
          <w:szCs w:val="21"/>
        </w:rPr>
        <w:t>Item</w:t>
      </w:r>
      <w:r w:rsidRPr="006D6248">
        <w:rPr>
          <w:rFonts w:ascii="Consolas" w:eastAsia="Times New Roman" w:hAnsi="Consolas" w:cs="Times New Roman"/>
          <w:color w:val="D4D4D4"/>
          <w:sz w:val="21"/>
          <w:szCs w:val="21"/>
        </w:rPr>
        <w:t>[</w:t>
      </w:r>
      <w:proofErr w:type="gramEnd"/>
      <w:r w:rsidRPr="006D6248">
        <w:rPr>
          <w:rFonts w:ascii="Consolas" w:eastAsia="Times New Roman" w:hAnsi="Consolas" w:cs="Times New Roman"/>
          <w:color w:val="D4D4D4"/>
          <w:sz w:val="21"/>
          <w:szCs w:val="21"/>
        </w:rPr>
        <w:t>]&gt;;</w:t>
      </w:r>
    </w:p>
    <w:p w14:paraId="33CEF351" w14:textId="77777777" w:rsidR="006D6248" w:rsidRPr="006D6248" w:rsidRDefault="006D6248" w:rsidP="006D6248">
      <w:pPr>
        <w:shd w:val="clear" w:color="auto" w:fill="1E1E1E"/>
        <w:spacing w:after="0" w:line="285" w:lineRule="atLeast"/>
        <w:rPr>
          <w:rFonts w:ascii="Consolas" w:eastAsia="Times New Roman" w:hAnsi="Consolas" w:cs="Times New Roman"/>
          <w:color w:val="D4D4D4"/>
          <w:sz w:val="21"/>
          <w:szCs w:val="21"/>
        </w:rPr>
      </w:pPr>
    </w:p>
    <w:p w14:paraId="255928B1" w14:textId="77777777" w:rsidR="006D6248" w:rsidRPr="006D6248" w:rsidRDefault="006D6248" w:rsidP="006D6248">
      <w:pPr>
        <w:shd w:val="clear" w:color="auto" w:fill="1E1E1E"/>
        <w:spacing w:after="0" w:line="285" w:lineRule="atLeast"/>
        <w:rPr>
          <w:rFonts w:ascii="Consolas" w:eastAsia="Times New Roman" w:hAnsi="Consolas" w:cs="Times New Roman"/>
          <w:color w:val="D4D4D4"/>
          <w:sz w:val="21"/>
          <w:szCs w:val="21"/>
        </w:rPr>
      </w:pPr>
      <w:r w:rsidRPr="006D6248">
        <w:rPr>
          <w:rFonts w:ascii="Consolas" w:eastAsia="Times New Roman" w:hAnsi="Consolas" w:cs="Times New Roman"/>
          <w:color w:val="D4D4D4"/>
          <w:sz w:val="21"/>
          <w:szCs w:val="21"/>
        </w:rPr>
        <w:t>  </w:t>
      </w:r>
      <w:proofErr w:type="gramStart"/>
      <w:r w:rsidRPr="006D6248">
        <w:rPr>
          <w:rFonts w:ascii="Consolas" w:eastAsia="Times New Roman" w:hAnsi="Consolas" w:cs="Times New Roman"/>
          <w:color w:val="569CD6"/>
          <w:sz w:val="21"/>
          <w:szCs w:val="21"/>
        </w:rPr>
        <w:t>constructor</w:t>
      </w:r>
      <w:r w:rsidRPr="006D6248">
        <w:rPr>
          <w:rFonts w:ascii="Consolas" w:eastAsia="Times New Roman" w:hAnsi="Consolas" w:cs="Times New Roman"/>
          <w:color w:val="D4D4D4"/>
          <w:sz w:val="21"/>
          <w:szCs w:val="21"/>
        </w:rPr>
        <w:t>(</w:t>
      </w:r>
      <w:proofErr w:type="gramEnd"/>
      <w:r w:rsidRPr="006D6248">
        <w:rPr>
          <w:rFonts w:ascii="Consolas" w:eastAsia="Times New Roman" w:hAnsi="Consolas" w:cs="Times New Roman"/>
          <w:color w:val="569CD6"/>
          <w:sz w:val="21"/>
          <w:szCs w:val="21"/>
        </w:rPr>
        <w:t>private</w:t>
      </w:r>
      <w:r w:rsidRPr="006D6248">
        <w:rPr>
          <w:rFonts w:ascii="Consolas" w:eastAsia="Times New Roman" w:hAnsi="Consolas" w:cs="Times New Roman"/>
          <w:color w:val="D4D4D4"/>
          <w:sz w:val="21"/>
          <w:szCs w:val="21"/>
        </w:rPr>
        <w:t> </w:t>
      </w:r>
      <w:r w:rsidRPr="006D6248">
        <w:rPr>
          <w:rFonts w:ascii="Consolas" w:eastAsia="Times New Roman" w:hAnsi="Consolas" w:cs="Times New Roman"/>
          <w:color w:val="9CDCFE"/>
          <w:sz w:val="21"/>
          <w:szCs w:val="21"/>
        </w:rPr>
        <w:t>itemService</w:t>
      </w:r>
      <w:r w:rsidRPr="006D6248">
        <w:rPr>
          <w:rFonts w:ascii="Consolas" w:eastAsia="Times New Roman" w:hAnsi="Consolas" w:cs="Times New Roman"/>
          <w:color w:val="D4D4D4"/>
          <w:sz w:val="21"/>
          <w:szCs w:val="21"/>
        </w:rPr>
        <w:t>: </w:t>
      </w:r>
      <w:r w:rsidRPr="006D6248">
        <w:rPr>
          <w:rFonts w:ascii="Consolas" w:eastAsia="Times New Roman" w:hAnsi="Consolas" w:cs="Times New Roman"/>
          <w:color w:val="4EC9B0"/>
          <w:sz w:val="21"/>
          <w:szCs w:val="21"/>
        </w:rPr>
        <w:t>ItemService</w:t>
      </w:r>
      <w:r w:rsidRPr="006D6248">
        <w:rPr>
          <w:rFonts w:ascii="Consolas" w:eastAsia="Times New Roman" w:hAnsi="Consolas" w:cs="Times New Roman"/>
          <w:color w:val="D4D4D4"/>
          <w:sz w:val="21"/>
          <w:szCs w:val="21"/>
        </w:rPr>
        <w:t>) {}</w:t>
      </w:r>
    </w:p>
    <w:p w14:paraId="687AE5F7" w14:textId="77777777" w:rsidR="006D6248" w:rsidRPr="006D6248" w:rsidRDefault="006D6248" w:rsidP="006D6248">
      <w:pPr>
        <w:shd w:val="clear" w:color="auto" w:fill="1E1E1E"/>
        <w:spacing w:after="0" w:line="285" w:lineRule="atLeast"/>
        <w:rPr>
          <w:rFonts w:ascii="Consolas" w:eastAsia="Times New Roman" w:hAnsi="Consolas" w:cs="Times New Roman"/>
          <w:color w:val="D4D4D4"/>
          <w:sz w:val="21"/>
          <w:szCs w:val="21"/>
        </w:rPr>
      </w:pPr>
      <w:r w:rsidRPr="006D6248">
        <w:rPr>
          <w:rFonts w:ascii="Consolas" w:eastAsia="Times New Roman" w:hAnsi="Consolas" w:cs="Times New Roman"/>
          <w:color w:val="D4D4D4"/>
          <w:sz w:val="21"/>
          <w:szCs w:val="21"/>
        </w:rPr>
        <w:lastRenderedPageBreak/>
        <w:t>  </w:t>
      </w:r>
      <w:proofErr w:type="gramStart"/>
      <w:r w:rsidRPr="006D6248">
        <w:rPr>
          <w:rFonts w:ascii="Consolas" w:eastAsia="Times New Roman" w:hAnsi="Consolas" w:cs="Times New Roman"/>
          <w:color w:val="DCDCAA"/>
          <w:sz w:val="21"/>
          <w:szCs w:val="21"/>
        </w:rPr>
        <w:t>ngOnInit</w:t>
      </w:r>
      <w:r w:rsidRPr="006D6248">
        <w:rPr>
          <w:rFonts w:ascii="Consolas" w:eastAsia="Times New Roman" w:hAnsi="Consolas" w:cs="Times New Roman"/>
          <w:color w:val="D4D4D4"/>
          <w:sz w:val="21"/>
          <w:szCs w:val="21"/>
        </w:rPr>
        <w:t>(</w:t>
      </w:r>
      <w:proofErr w:type="gramEnd"/>
      <w:r w:rsidRPr="006D6248">
        <w:rPr>
          <w:rFonts w:ascii="Consolas" w:eastAsia="Times New Roman" w:hAnsi="Consolas" w:cs="Times New Roman"/>
          <w:color w:val="D4D4D4"/>
          <w:sz w:val="21"/>
          <w:szCs w:val="21"/>
        </w:rPr>
        <w:t>) {</w:t>
      </w:r>
    </w:p>
    <w:p w14:paraId="4DD52280" w14:textId="77777777" w:rsidR="006D6248" w:rsidRPr="006D6248" w:rsidRDefault="006D6248" w:rsidP="006D6248">
      <w:pPr>
        <w:shd w:val="clear" w:color="auto" w:fill="1E1E1E"/>
        <w:spacing w:after="0" w:line="285" w:lineRule="atLeast"/>
        <w:rPr>
          <w:rFonts w:ascii="Consolas" w:eastAsia="Times New Roman" w:hAnsi="Consolas" w:cs="Times New Roman"/>
          <w:color w:val="D4D4D4"/>
          <w:sz w:val="21"/>
          <w:szCs w:val="21"/>
        </w:rPr>
      </w:pPr>
      <w:r w:rsidRPr="006D6248">
        <w:rPr>
          <w:rFonts w:ascii="Consolas" w:eastAsia="Times New Roman" w:hAnsi="Consolas" w:cs="Times New Roman"/>
          <w:color w:val="D4D4D4"/>
          <w:sz w:val="21"/>
          <w:szCs w:val="21"/>
        </w:rPr>
        <w:t>    </w:t>
      </w:r>
      <w:proofErr w:type="gramStart"/>
      <w:r w:rsidRPr="006D6248">
        <w:rPr>
          <w:rFonts w:ascii="Consolas" w:eastAsia="Times New Roman" w:hAnsi="Consolas" w:cs="Times New Roman"/>
          <w:color w:val="569CD6"/>
          <w:sz w:val="21"/>
          <w:szCs w:val="21"/>
        </w:rPr>
        <w:t>this</w:t>
      </w:r>
      <w:r w:rsidRPr="006D6248">
        <w:rPr>
          <w:rFonts w:ascii="Consolas" w:eastAsia="Times New Roman" w:hAnsi="Consolas" w:cs="Times New Roman"/>
          <w:color w:val="D4D4D4"/>
          <w:sz w:val="21"/>
          <w:szCs w:val="21"/>
        </w:rPr>
        <w:t>.</w:t>
      </w:r>
      <w:r w:rsidRPr="006D6248">
        <w:rPr>
          <w:rFonts w:ascii="Consolas" w:eastAsia="Times New Roman" w:hAnsi="Consolas" w:cs="Times New Roman"/>
          <w:color w:val="9CDCFE"/>
          <w:sz w:val="21"/>
          <w:szCs w:val="21"/>
        </w:rPr>
        <w:t>items</w:t>
      </w:r>
      <w:proofErr w:type="gramEnd"/>
      <w:r w:rsidRPr="006D6248">
        <w:rPr>
          <w:rFonts w:ascii="Consolas" w:eastAsia="Times New Roman" w:hAnsi="Consolas" w:cs="Times New Roman"/>
          <w:color w:val="D4D4D4"/>
          <w:sz w:val="21"/>
          <w:szCs w:val="21"/>
        </w:rPr>
        <w:t> = </w:t>
      </w:r>
      <w:r w:rsidRPr="006D6248">
        <w:rPr>
          <w:rFonts w:ascii="Consolas" w:eastAsia="Times New Roman" w:hAnsi="Consolas" w:cs="Times New Roman"/>
          <w:color w:val="569CD6"/>
          <w:sz w:val="21"/>
          <w:szCs w:val="21"/>
        </w:rPr>
        <w:t>this</w:t>
      </w:r>
      <w:r w:rsidRPr="006D6248">
        <w:rPr>
          <w:rFonts w:ascii="Consolas" w:eastAsia="Times New Roman" w:hAnsi="Consolas" w:cs="Times New Roman"/>
          <w:color w:val="D4D4D4"/>
          <w:sz w:val="21"/>
          <w:szCs w:val="21"/>
        </w:rPr>
        <w:t>.</w:t>
      </w:r>
      <w:r w:rsidRPr="006D6248">
        <w:rPr>
          <w:rFonts w:ascii="Consolas" w:eastAsia="Times New Roman" w:hAnsi="Consolas" w:cs="Times New Roman"/>
          <w:color w:val="DCDCAA"/>
          <w:sz w:val="21"/>
          <w:szCs w:val="21"/>
        </w:rPr>
        <w:t>loadItems</w:t>
      </w:r>
      <w:r w:rsidRPr="006D6248">
        <w:rPr>
          <w:rFonts w:ascii="Consolas" w:eastAsia="Times New Roman" w:hAnsi="Consolas" w:cs="Times New Roman"/>
          <w:color w:val="D4D4D4"/>
          <w:sz w:val="21"/>
          <w:szCs w:val="21"/>
        </w:rPr>
        <w:t>();</w:t>
      </w:r>
    </w:p>
    <w:p w14:paraId="04996650" w14:textId="77777777" w:rsidR="006D6248" w:rsidRPr="006D6248" w:rsidRDefault="006D6248" w:rsidP="006D6248">
      <w:pPr>
        <w:shd w:val="clear" w:color="auto" w:fill="1E1E1E"/>
        <w:spacing w:after="0" w:line="285" w:lineRule="atLeast"/>
        <w:rPr>
          <w:rFonts w:ascii="Consolas" w:eastAsia="Times New Roman" w:hAnsi="Consolas" w:cs="Times New Roman"/>
          <w:color w:val="D4D4D4"/>
          <w:sz w:val="21"/>
          <w:szCs w:val="21"/>
        </w:rPr>
      </w:pPr>
      <w:r w:rsidRPr="006D6248">
        <w:rPr>
          <w:rFonts w:ascii="Consolas" w:eastAsia="Times New Roman" w:hAnsi="Consolas" w:cs="Times New Roman"/>
          <w:color w:val="D4D4D4"/>
          <w:sz w:val="21"/>
          <w:szCs w:val="21"/>
        </w:rPr>
        <w:t>  }</w:t>
      </w:r>
    </w:p>
    <w:p w14:paraId="0BF6CE6D" w14:textId="77777777" w:rsidR="006D6248" w:rsidRPr="006D6248" w:rsidRDefault="006D6248" w:rsidP="006D6248">
      <w:pPr>
        <w:shd w:val="clear" w:color="auto" w:fill="1E1E1E"/>
        <w:spacing w:after="0" w:line="285" w:lineRule="atLeast"/>
        <w:rPr>
          <w:rFonts w:ascii="Consolas" w:eastAsia="Times New Roman" w:hAnsi="Consolas" w:cs="Times New Roman"/>
          <w:color w:val="D4D4D4"/>
          <w:sz w:val="21"/>
          <w:szCs w:val="21"/>
        </w:rPr>
      </w:pPr>
      <w:r w:rsidRPr="006D6248">
        <w:rPr>
          <w:rFonts w:ascii="Consolas" w:eastAsia="Times New Roman" w:hAnsi="Consolas" w:cs="Times New Roman"/>
          <w:color w:val="D4D4D4"/>
          <w:sz w:val="21"/>
          <w:szCs w:val="21"/>
        </w:rPr>
        <w:t>  </w:t>
      </w:r>
      <w:proofErr w:type="gramStart"/>
      <w:r w:rsidRPr="006D6248">
        <w:rPr>
          <w:rFonts w:ascii="Consolas" w:eastAsia="Times New Roman" w:hAnsi="Consolas" w:cs="Times New Roman"/>
          <w:color w:val="DCDCAA"/>
          <w:sz w:val="21"/>
          <w:szCs w:val="21"/>
        </w:rPr>
        <w:t>loadItems</w:t>
      </w:r>
      <w:r w:rsidRPr="006D6248">
        <w:rPr>
          <w:rFonts w:ascii="Consolas" w:eastAsia="Times New Roman" w:hAnsi="Consolas" w:cs="Times New Roman"/>
          <w:color w:val="D4D4D4"/>
          <w:sz w:val="21"/>
          <w:szCs w:val="21"/>
        </w:rPr>
        <w:t>(</w:t>
      </w:r>
      <w:proofErr w:type="gramEnd"/>
      <w:r w:rsidRPr="006D6248">
        <w:rPr>
          <w:rFonts w:ascii="Consolas" w:eastAsia="Times New Roman" w:hAnsi="Consolas" w:cs="Times New Roman"/>
          <w:color w:val="D4D4D4"/>
          <w:sz w:val="21"/>
          <w:szCs w:val="21"/>
        </w:rPr>
        <w:t>): </w:t>
      </w:r>
      <w:r w:rsidRPr="006D6248">
        <w:rPr>
          <w:rFonts w:ascii="Consolas" w:eastAsia="Times New Roman" w:hAnsi="Consolas" w:cs="Times New Roman"/>
          <w:color w:val="4EC9B0"/>
          <w:sz w:val="21"/>
          <w:szCs w:val="21"/>
        </w:rPr>
        <w:t>Observable</w:t>
      </w:r>
      <w:r w:rsidRPr="006D6248">
        <w:rPr>
          <w:rFonts w:ascii="Consolas" w:eastAsia="Times New Roman" w:hAnsi="Consolas" w:cs="Times New Roman"/>
          <w:color w:val="D4D4D4"/>
          <w:sz w:val="21"/>
          <w:szCs w:val="21"/>
        </w:rPr>
        <w:t>&lt;</w:t>
      </w:r>
      <w:r w:rsidRPr="006D6248">
        <w:rPr>
          <w:rFonts w:ascii="Consolas" w:eastAsia="Times New Roman" w:hAnsi="Consolas" w:cs="Times New Roman"/>
          <w:color w:val="4EC9B0"/>
          <w:sz w:val="21"/>
          <w:szCs w:val="21"/>
        </w:rPr>
        <w:t>Item</w:t>
      </w:r>
      <w:r w:rsidRPr="006D6248">
        <w:rPr>
          <w:rFonts w:ascii="Consolas" w:eastAsia="Times New Roman" w:hAnsi="Consolas" w:cs="Times New Roman"/>
          <w:color w:val="D4D4D4"/>
          <w:sz w:val="21"/>
          <w:szCs w:val="21"/>
        </w:rPr>
        <w:t>[]&gt; {</w:t>
      </w:r>
    </w:p>
    <w:p w14:paraId="1659EA64" w14:textId="77777777" w:rsidR="006D6248" w:rsidRPr="006D6248" w:rsidRDefault="006D6248" w:rsidP="006D6248">
      <w:pPr>
        <w:shd w:val="clear" w:color="auto" w:fill="1E1E1E"/>
        <w:spacing w:after="0" w:line="285" w:lineRule="atLeast"/>
        <w:rPr>
          <w:rFonts w:ascii="Consolas" w:eastAsia="Times New Roman" w:hAnsi="Consolas" w:cs="Times New Roman"/>
          <w:color w:val="D4D4D4"/>
          <w:sz w:val="21"/>
          <w:szCs w:val="21"/>
        </w:rPr>
      </w:pPr>
      <w:r w:rsidRPr="006D6248">
        <w:rPr>
          <w:rFonts w:ascii="Consolas" w:eastAsia="Times New Roman" w:hAnsi="Consolas" w:cs="Times New Roman"/>
          <w:color w:val="D4D4D4"/>
          <w:sz w:val="21"/>
          <w:szCs w:val="21"/>
        </w:rPr>
        <w:t>    </w:t>
      </w:r>
      <w:r w:rsidRPr="006D6248">
        <w:rPr>
          <w:rFonts w:ascii="Consolas" w:eastAsia="Times New Roman" w:hAnsi="Consolas" w:cs="Times New Roman"/>
          <w:color w:val="C586C0"/>
          <w:sz w:val="21"/>
          <w:szCs w:val="21"/>
        </w:rPr>
        <w:t>return</w:t>
      </w:r>
      <w:r w:rsidRPr="006D6248">
        <w:rPr>
          <w:rFonts w:ascii="Consolas" w:eastAsia="Times New Roman" w:hAnsi="Consolas" w:cs="Times New Roman"/>
          <w:color w:val="D4D4D4"/>
          <w:sz w:val="21"/>
          <w:szCs w:val="21"/>
        </w:rPr>
        <w:t> </w:t>
      </w:r>
      <w:proofErr w:type="gramStart"/>
      <w:r w:rsidRPr="006D6248">
        <w:rPr>
          <w:rFonts w:ascii="Consolas" w:eastAsia="Times New Roman" w:hAnsi="Consolas" w:cs="Times New Roman"/>
          <w:color w:val="569CD6"/>
          <w:sz w:val="21"/>
          <w:szCs w:val="21"/>
        </w:rPr>
        <w:t>this</w:t>
      </w:r>
      <w:r w:rsidRPr="006D6248">
        <w:rPr>
          <w:rFonts w:ascii="Consolas" w:eastAsia="Times New Roman" w:hAnsi="Consolas" w:cs="Times New Roman"/>
          <w:color w:val="D4D4D4"/>
          <w:sz w:val="21"/>
          <w:szCs w:val="21"/>
        </w:rPr>
        <w:t>.</w:t>
      </w:r>
      <w:r w:rsidRPr="006D6248">
        <w:rPr>
          <w:rFonts w:ascii="Consolas" w:eastAsia="Times New Roman" w:hAnsi="Consolas" w:cs="Times New Roman"/>
          <w:color w:val="9CDCFE"/>
          <w:sz w:val="21"/>
          <w:szCs w:val="21"/>
        </w:rPr>
        <w:t>itemService</w:t>
      </w:r>
      <w:r w:rsidRPr="006D6248">
        <w:rPr>
          <w:rFonts w:ascii="Consolas" w:eastAsia="Times New Roman" w:hAnsi="Consolas" w:cs="Times New Roman"/>
          <w:color w:val="D4D4D4"/>
          <w:sz w:val="21"/>
          <w:szCs w:val="21"/>
        </w:rPr>
        <w:t>.</w:t>
      </w:r>
      <w:r w:rsidRPr="006D6248">
        <w:rPr>
          <w:rFonts w:ascii="Consolas" w:eastAsia="Times New Roman" w:hAnsi="Consolas" w:cs="Times New Roman"/>
          <w:color w:val="DCDCAA"/>
          <w:sz w:val="21"/>
          <w:szCs w:val="21"/>
        </w:rPr>
        <w:t>findItems</w:t>
      </w:r>
      <w:proofErr w:type="gramEnd"/>
      <w:r w:rsidRPr="006D6248">
        <w:rPr>
          <w:rFonts w:ascii="Consolas" w:eastAsia="Times New Roman" w:hAnsi="Consolas" w:cs="Times New Roman"/>
          <w:color w:val="D4D4D4"/>
          <w:sz w:val="21"/>
          <w:szCs w:val="21"/>
        </w:rPr>
        <w:t>();</w:t>
      </w:r>
    </w:p>
    <w:p w14:paraId="1281BA0D" w14:textId="77777777" w:rsidR="006D6248" w:rsidRPr="006D6248" w:rsidRDefault="006D6248" w:rsidP="006D6248">
      <w:pPr>
        <w:shd w:val="clear" w:color="auto" w:fill="1E1E1E"/>
        <w:spacing w:after="0" w:line="285" w:lineRule="atLeast"/>
        <w:rPr>
          <w:rFonts w:ascii="Consolas" w:eastAsia="Times New Roman" w:hAnsi="Consolas" w:cs="Times New Roman"/>
          <w:color w:val="D4D4D4"/>
          <w:sz w:val="21"/>
          <w:szCs w:val="21"/>
        </w:rPr>
      </w:pPr>
      <w:r w:rsidRPr="006D6248">
        <w:rPr>
          <w:rFonts w:ascii="Consolas" w:eastAsia="Times New Roman" w:hAnsi="Consolas" w:cs="Times New Roman"/>
          <w:color w:val="D4D4D4"/>
          <w:sz w:val="21"/>
          <w:szCs w:val="21"/>
        </w:rPr>
        <w:t>  }</w:t>
      </w:r>
    </w:p>
    <w:p w14:paraId="15CB2F49" w14:textId="77777777" w:rsidR="006D6248" w:rsidRPr="006D6248" w:rsidRDefault="006D6248" w:rsidP="006D6248">
      <w:pPr>
        <w:shd w:val="clear" w:color="auto" w:fill="1E1E1E"/>
        <w:spacing w:after="0" w:line="285" w:lineRule="atLeast"/>
        <w:rPr>
          <w:rFonts w:ascii="Consolas" w:eastAsia="Times New Roman" w:hAnsi="Consolas" w:cs="Times New Roman"/>
          <w:color w:val="D4D4D4"/>
          <w:sz w:val="21"/>
          <w:szCs w:val="21"/>
        </w:rPr>
      </w:pPr>
      <w:r w:rsidRPr="006D6248">
        <w:rPr>
          <w:rFonts w:ascii="Consolas" w:eastAsia="Times New Roman" w:hAnsi="Consolas" w:cs="Times New Roman"/>
          <w:color w:val="D4D4D4"/>
          <w:sz w:val="21"/>
          <w:szCs w:val="21"/>
        </w:rPr>
        <w:t>}</w:t>
      </w:r>
    </w:p>
    <w:p w14:paraId="786B0C31" w14:textId="77777777" w:rsidR="006D6248" w:rsidRDefault="006D6248" w:rsidP="003A57B3"/>
    <w:p w14:paraId="75B42A6D" w14:textId="1BCC7D47" w:rsidR="004503A9" w:rsidRDefault="004503A9" w:rsidP="003A57B3"/>
    <w:p w14:paraId="0EEED301" w14:textId="0B35097F" w:rsidR="004503A9" w:rsidRPr="00FD2AB4" w:rsidRDefault="004503A9" w:rsidP="00FD2AB4">
      <w:pPr>
        <w:pStyle w:val="Heading2"/>
      </w:pPr>
      <w:bookmarkStart w:id="32" w:name="_Toc64302595"/>
      <w:bookmarkStart w:id="33" w:name="_Toc64390506"/>
      <w:r w:rsidRPr="00FD2AB4">
        <w:t>Unsubscribe observables in component/ Service</w:t>
      </w:r>
      <w:bookmarkEnd w:id="32"/>
      <w:bookmarkEnd w:id="33"/>
    </w:p>
    <w:p w14:paraId="0CB9FF0B" w14:textId="77777777" w:rsidR="00B92369" w:rsidRPr="00B92369" w:rsidRDefault="00B92369" w:rsidP="00B92369"/>
    <w:p w14:paraId="2440F957" w14:textId="77271B50" w:rsidR="004503A9" w:rsidRDefault="004503A9" w:rsidP="004503A9">
      <w:r>
        <w:t>Sometimes due to complex logic we may need to subscribe observables inside component and services. In that case make sure we unsubscribe it as well.</w:t>
      </w:r>
    </w:p>
    <w:p w14:paraId="37896C1E" w14:textId="77777777" w:rsidR="004503A9" w:rsidRPr="004503A9" w:rsidRDefault="004503A9" w:rsidP="004503A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503A9">
        <w:rPr>
          <w:rFonts w:ascii="Consolas" w:eastAsia="Times New Roman" w:hAnsi="Consolas" w:cs="Times New Roman"/>
          <w:color w:val="569CD6"/>
          <w:sz w:val="21"/>
          <w:szCs w:val="21"/>
        </w:rPr>
        <w:t>this</w:t>
      </w:r>
      <w:r w:rsidRPr="004503A9">
        <w:rPr>
          <w:rFonts w:ascii="Consolas" w:eastAsia="Times New Roman" w:hAnsi="Consolas" w:cs="Times New Roman"/>
          <w:color w:val="D4D4D4"/>
          <w:sz w:val="21"/>
          <w:szCs w:val="21"/>
        </w:rPr>
        <w:t>.</w:t>
      </w:r>
      <w:r w:rsidRPr="004503A9">
        <w:rPr>
          <w:rFonts w:ascii="Consolas" w:eastAsia="Times New Roman" w:hAnsi="Consolas" w:cs="Times New Roman"/>
          <w:color w:val="9CDCFE"/>
          <w:sz w:val="21"/>
          <w:szCs w:val="21"/>
        </w:rPr>
        <w:t>authFacade</w:t>
      </w:r>
      <w:r w:rsidRPr="004503A9">
        <w:rPr>
          <w:rFonts w:ascii="Consolas" w:eastAsia="Times New Roman" w:hAnsi="Consolas" w:cs="Times New Roman"/>
          <w:color w:val="D4D4D4"/>
          <w:sz w:val="21"/>
          <w:szCs w:val="21"/>
        </w:rPr>
        <w:t>.</w:t>
      </w:r>
      <w:r w:rsidRPr="004503A9">
        <w:rPr>
          <w:rFonts w:ascii="Consolas" w:eastAsia="Times New Roman" w:hAnsi="Consolas" w:cs="Times New Roman"/>
          <w:color w:val="9CDCFE"/>
          <w:sz w:val="21"/>
          <w:szCs w:val="21"/>
        </w:rPr>
        <w:t>error</w:t>
      </w:r>
      <w:proofErr w:type="spellEnd"/>
      <w:proofErr w:type="gramEnd"/>
      <w:r w:rsidRPr="004503A9">
        <w:rPr>
          <w:rFonts w:ascii="Consolas" w:eastAsia="Times New Roman" w:hAnsi="Consolas" w:cs="Times New Roman"/>
          <w:color w:val="9CDCFE"/>
          <w:sz w:val="21"/>
          <w:szCs w:val="21"/>
        </w:rPr>
        <w:t>$</w:t>
      </w:r>
    </w:p>
    <w:p w14:paraId="2E057CC3" w14:textId="77777777" w:rsidR="004503A9" w:rsidRPr="004503A9" w:rsidRDefault="004503A9" w:rsidP="004503A9">
      <w:pPr>
        <w:shd w:val="clear" w:color="auto" w:fill="1E1E1E"/>
        <w:spacing w:after="0" w:line="285" w:lineRule="atLeast"/>
        <w:rPr>
          <w:rFonts w:ascii="Consolas" w:eastAsia="Times New Roman" w:hAnsi="Consolas" w:cs="Times New Roman"/>
          <w:color w:val="D4D4D4"/>
          <w:sz w:val="21"/>
          <w:szCs w:val="21"/>
        </w:rPr>
      </w:pPr>
      <w:r w:rsidRPr="004503A9">
        <w:rPr>
          <w:rFonts w:ascii="Consolas" w:eastAsia="Times New Roman" w:hAnsi="Consolas" w:cs="Times New Roman"/>
          <w:color w:val="D4D4D4"/>
          <w:sz w:val="21"/>
          <w:szCs w:val="21"/>
        </w:rPr>
        <w:t>      </w:t>
      </w:r>
      <w:proofErr w:type="gramStart"/>
      <w:r w:rsidRPr="004503A9">
        <w:rPr>
          <w:rFonts w:ascii="Consolas" w:eastAsia="Times New Roman" w:hAnsi="Consolas" w:cs="Times New Roman"/>
          <w:color w:val="D4D4D4"/>
          <w:sz w:val="21"/>
          <w:szCs w:val="21"/>
        </w:rPr>
        <w:t>.</w:t>
      </w:r>
      <w:r w:rsidRPr="004503A9">
        <w:rPr>
          <w:rFonts w:ascii="Consolas" w:eastAsia="Times New Roman" w:hAnsi="Consolas" w:cs="Times New Roman"/>
          <w:color w:val="DCDCAA"/>
          <w:sz w:val="21"/>
          <w:szCs w:val="21"/>
        </w:rPr>
        <w:t>pipe</w:t>
      </w:r>
      <w:proofErr w:type="gramEnd"/>
      <w:r w:rsidRPr="004503A9">
        <w:rPr>
          <w:rFonts w:ascii="Consolas" w:eastAsia="Times New Roman" w:hAnsi="Consolas" w:cs="Times New Roman"/>
          <w:color w:val="D4D4D4"/>
          <w:sz w:val="21"/>
          <w:szCs w:val="21"/>
        </w:rPr>
        <w:t>(</w:t>
      </w:r>
      <w:proofErr w:type="spellStart"/>
      <w:r w:rsidRPr="004503A9">
        <w:rPr>
          <w:rFonts w:ascii="Consolas" w:eastAsia="Times New Roman" w:hAnsi="Consolas" w:cs="Times New Roman"/>
          <w:color w:val="DCDCAA"/>
          <w:sz w:val="21"/>
          <w:szCs w:val="21"/>
        </w:rPr>
        <w:t>takeUntil</w:t>
      </w:r>
      <w:proofErr w:type="spellEnd"/>
      <w:r w:rsidRPr="004503A9">
        <w:rPr>
          <w:rFonts w:ascii="Consolas" w:eastAsia="Times New Roman" w:hAnsi="Consolas" w:cs="Times New Roman"/>
          <w:color w:val="D4D4D4"/>
          <w:sz w:val="21"/>
          <w:szCs w:val="21"/>
        </w:rPr>
        <w:t>(</w:t>
      </w:r>
      <w:proofErr w:type="spellStart"/>
      <w:r w:rsidRPr="004503A9">
        <w:rPr>
          <w:rFonts w:ascii="Consolas" w:eastAsia="Times New Roman" w:hAnsi="Consolas" w:cs="Times New Roman"/>
          <w:color w:val="569CD6"/>
          <w:sz w:val="21"/>
          <w:szCs w:val="21"/>
        </w:rPr>
        <w:t>this</w:t>
      </w:r>
      <w:r w:rsidRPr="004503A9">
        <w:rPr>
          <w:rFonts w:ascii="Consolas" w:eastAsia="Times New Roman" w:hAnsi="Consolas" w:cs="Times New Roman"/>
          <w:color w:val="D4D4D4"/>
          <w:sz w:val="21"/>
          <w:szCs w:val="21"/>
        </w:rPr>
        <w:t>.</w:t>
      </w:r>
      <w:r w:rsidRPr="004503A9">
        <w:rPr>
          <w:rFonts w:ascii="Consolas" w:eastAsia="Times New Roman" w:hAnsi="Consolas" w:cs="Times New Roman"/>
          <w:color w:val="9CDCFE"/>
          <w:sz w:val="21"/>
          <w:szCs w:val="21"/>
        </w:rPr>
        <w:t>unsubscribe</w:t>
      </w:r>
      <w:proofErr w:type="spellEnd"/>
      <w:r w:rsidRPr="004503A9">
        <w:rPr>
          <w:rFonts w:ascii="Consolas" w:eastAsia="Times New Roman" w:hAnsi="Consolas" w:cs="Times New Roman"/>
          <w:color w:val="D4D4D4"/>
          <w:sz w:val="21"/>
          <w:szCs w:val="21"/>
        </w:rPr>
        <w:t>))</w:t>
      </w:r>
    </w:p>
    <w:p w14:paraId="6CF6A237" w14:textId="5408AEA8" w:rsidR="004503A9" w:rsidRDefault="004503A9" w:rsidP="004503A9">
      <w:pPr>
        <w:shd w:val="clear" w:color="auto" w:fill="1E1E1E"/>
        <w:spacing w:after="0" w:line="285" w:lineRule="atLeast"/>
        <w:rPr>
          <w:rFonts w:ascii="Consolas" w:eastAsia="Times New Roman" w:hAnsi="Consolas" w:cs="Times New Roman"/>
          <w:color w:val="D4D4D4"/>
          <w:sz w:val="21"/>
          <w:szCs w:val="21"/>
        </w:rPr>
      </w:pPr>
      <w:r w:rsidRPr="004503A9">
        <w:rPr>
          <w:rFonts w:ascii="Consolas" w:eastAsia="Times New Roman" w:hAnsi="Consolas" w:cs="Times New Roman"/>
          <w:color w:val="D4D4D4"/>
          <w:sz w:val="21"/>
          <w:szCs w:val="21"/>
        </w:rPr>
        <w:t>      </w:t>
      </w:r>
      <w:proofErr w:type="gramStart"/>
      <w:r w:rsidRPr="004503A9">
        <w:rPr>
          <w:rFonts w:ascii="Consolas" w:eastAsia="Times New Roman" w:hAnsi="Consolas" w:cs="Times New Roman"/>
          <w:color w:val="D4D4D4"/>
          <w:sz w:val="21"/>
          <w:szCs w:val="21"/>
        </w:rPr>
        <w:t>.</w:t>
      </w:r>
      <w:r w:rsidRPr="004503A9">
        <w:rPr>
          <w:rFonts w:ascii="Consolas" w:eastAsia="Times New Roman" w:hAnsi="Consolas" w:cs="Times New Roman"/>
          <w:color w:val="DCDCAA"/>
          <w:sz w:val="21"/>
          <w:szCs w:val="21"/>
        </w:rPr>
        <w:t>subscribe</w:t>
      </w:r>
      <w:proofErr w:type="gramEnd"/>
      <w:r w:rsidRPr="004503A9">
        <w:rPr>
          <w:rFonts w:ascii="Consolas" w:eastAsia="Times New Roman" w:hAnsi="Consolas" w:cs="Times New Roman"/>
          <w:color w:val="D4D4D4"/>
          <w:sz w:val="21"/>
          <w:szCs w:val="21"/>
        </w:rPr>
        <w:t>((</w:t>
      </w:r>
      <w:r w:rsidRPr="004503A9">
        <w:rPr>
          <w:rFonts w:ascii="Consolas" w:eastAsia="Times New Roman" w:hAnsi="Consolas" w:cs="Times New Roman"/>
          <w:color w:val="9CDCFE"/>
          <w:sz w:val="21"/>
          <w:szCs w:val="21"/>
        </w:rPr>
        <w:t>error</w:t>
      </w:r>
      <w:r w:rsidRPr="004503A9">
        <w:rPr>
          <w:rFonts w:ascii="Consolas" w:eastAsia="Times New Roman" w:hAnsi="Consolas" w:cs="Times New Roman"/>
          <w:color w:val="D4D4D4"/>
          <w:sz w:val="21"/>
          <w:szCs w:val="21"/>
        </w:rPr>
        <w:t>: </w:t>
      </w:r>
      <w:r w:rsidRPr="004503A9">
        <w:rPr>
          <w:rFonts w:ascii="Consolas" w:eastAsia="Times New Roman" w:hAnsi="Consolas" w:cs="Times New Roman"/>
          <w:color w:val="4EC9B0"/>
          <w:sz w:val="21"/>
          <w:szCs w:val="21"/>
        </w:rPr>
        <w:t>any</w:t>
      </w:r>
      <w:r w:rsidRPr="004503A9">
        <w:rPr>
          <w:rFonts w:ascii="Consolas" w:eastAsia="Times New Roman" w:hAnsi="Consolas" w:cs="Times New Roman"/>
          <w:color w:val="D4D4D4"/>
          <w:sz w:val="21"/>
          <w:szCs w:val="21"/>
        </w:rPr>
        <w:t>) </w:t>
      </w:r>
      <w:r w:rsidRPr="004503A9">
        <w:rPr>
          <w:rFonts w:ascii="Consolas" w:eastAsia="Times New Roman" w:hAnsi="Consolas" w:cs="Times New Roman"/>
          <w:color w:val="569CD6"/>
          <w:sz w:val="21"/>
          <w:szCs w:val="21"/>
        </w:rPr>
        <w:t>=&gt;</w:t>
      </w:r>
      <w:r w:rsidRPr="004503A9">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w:t>
      </w:r>
    </w:p>
    <w:p w14:paraId="6C2157CD" w14:textId="56325339" w:rsidR="004503A9" w:rsidRDefault="004503A9" w:rsidP="004503A9">
      <w:pPr>
        <w:shd w:val="clear" w:color="auto" w:fill="1E1E1E"/>
        <w:spacing w:after="0" w:line="285" w:lineRule="atLeast"/>
        <w:rPr>
          <w:rFonts w:ascii="Consolas" w:eastAsia="Times New Roman" w:hAnsi="Consolas" w:cs="Times New Roman"/>
          <w:color w:val="D4D4D4"/>
          <w:sz w:val="21"/>
          <w:szCs w:val="21"/>
        </w:rPr>
      </w:pPr>
    </w:p>
    <w:p w14:paraId="63AFA65E" w14:textId="4E477E06" w:rsidR="004503A9" w:rsidRDefault="004503A9" w:rsidP="004503A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27BA8ABE" w14:textId="3A695757" w:rsidR="004503A9" w:rsidRDefault="004503A9" w:rsidP="004503A9">
      <w:pPr>
        <w:shd w:val="clear" w:color="auto" w:fill="1E1E1E"/>
        <w:spacing w:after="0" w:line="285" w:lineRule="atLeast"/>
        <w:rPr>
          <w:rFonts w:ascii="Consolas" w:eastAsia="Times New Roman" w:hAnsi="Consolas" w:cs="Times New Roman"/>
          <w:color w:val="D4D4D4"/>
          <w:sz w:val="21"/>
          <w:szCs w:val="21"/>
        </w:rPr>
      </w:pPr>
    </w:p>
    <w:p w14:paraId="2D62DBFD" w14:textId="77777777" w:rsidR="004503A9" w:rsidRPr="004503A9" w:rsidRDefault="004503A9" w:rsidP="004503A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503A9">
        <w:rPr>
          <w:rFonts w:ascii="Consolas" w:eastAsia="Times New Roman" w:hAnsi="Consolas" w:cs="Times New Roman"/>
          <w:color w:val="DCDCAA"/>
          <w:sz w:val="21"/>
          <w:szCs w:val="21"/>
        </w:rPr>
        <w:t>ngOnDestroy</w:t>
      </w:r>
      <w:proofErr w:type="spellEnd"/>
      <w:r w:rsidRPr="004503A9">
        <w:rPr>
          <w:rFonts w:ascii="Consolas" w:eastAsia="Times New Roman" w:hAnsi="Consolas" w:cs="Times New Roman"/>
          <w:color w:val="D4D4D4"/>
          <w:sz w:val="21"/>
          <w:szCs w:val="21"/>
        </w:rPr>
        <w:t>(</w:t>
      </w:r>
      <w:proofErr w:type="gramEnd"/>
      <w:r w:rsidRPr="004503A9">
        <w:rPr>
          <w:rFonts w:ascii="Consolas" w:eastAsia="Times New Roman" w:hAnsi="Consolas" w:cs="Times New Roman"/>
          <w:color w:val="D4D4D4"/>
          <w:sz w:val="21"/>
          <w:szCs w:val="21"/>
        </w:rPr>
        <w:t>): </w:t>
      </w:r>
      <w:r w:rsidRPr="004503A9">
        <w:rPr>
          <w:rFonts w:ascii="Consolas" w:eastAsia="Times New Roman" w:hAnsi="Consolas" w:cs="Times New Roman"/>
          <w:color w:val="4EC9B0"/>
          <w:sz w:val="21"/>
          <w:szCs w:val="21"/>
        </w:rPr>
        <w:t>void</w:t>
      </w:r>
      <w:r w:rsidRPr="004503A9">
        <w:rPr>
          <w:rFonts w:ascii="Consolas" w:eastAsia="Times New Roman" w:hAnsi="Consolas" w:cs="Times New Roman"/>
          <w:color w:val="D4D4D4"/>
          <w:sz w:val="21"/>
          <w:szCs w:val="21"/>
        </w:rPr>
        <w:t> {</w:t>
      </w:r>
    </w:p>
    <w:p w14:paraId="449E494F" w14:textId="77777777" w:rsidR="004503A9" w:rsidRPr="004503A9" w:rsidRDefault="004503A9" w:rsidP="004503A9">
      <w:pPr>
        <w:shd w:val="clear" w:color="auto" w:fill="1E1E1E"/>
        <w:spacing w:after="0" w:line="285" w:lineRule="atLeast"/>
        <w:rPr>
          <w:rFonts w:ascii="Consolas" w:eastAsia="Times New Roman" w:hAnsi="Consolas" w:cs="Times New Roman"/>
          <w:color w:val="D4D4D4"/>
          <w:sz w:val="21"/>
          <w:szCs w:val="21"/>
        </w:rPr>
      </w:pPr>
      <w:r w:rsidRPr="004503A9">
        <w:rPr>
          <w:rFonts w:ascii="Consolas" w:eastAsia="Times New Roman" w:hAnsi="Consolas" w:cs="Times New Roman"/>
          <w:color w:val="D4D4D4"/>
          <w:sz w:val="21"/>
          <w:szCs w:val="21"/>
        </w:rPr>
        <w:t>    </w:t>
      </w:r>
      <w:proofErr w:type="spellStart"/>
      <w:proofErr w:type="gramStart"/>
      <w:r w:rsidRPr="004503A9">
        <w:rPr>
          <w:rFonts w:ascii="Consolas" w:eastAsia="Times New Roman" w:hAnsi="Consolas" w:cs="Times New Roman"/>
          <w:color w:val="569CD6"/>
          <w:sz w:val="21"/>
          <w:szCs w:val="21"/>
        </w:rPr>
        <w:t>this</w:t>
      </w:r>
      <w:r w:rsidRPr="004503A9">
        <w:rPr>
          <w:rFonts w:ascii="Consolas" w:eastAsia="Times New Roman" w:hAnsi="Consolas" w:cs="Times New Roman"/>
          <w:color w:val="D4D4D4"/>
          <w:sz w:val="21"/>
          <w:szCs w:val="21"/>
        </w:rPr>
        <w:t>.</w:t>
      </w:r>
      <w:r w:rsidRPr="004503A9">
        <w:rPr>
          <w:rFonts w:ascii="Consolas" w:eastAsia="Times New Roman" w:hAnsi="Consolas" w:cs="Times New Roman"/>
          <w:color w:val="9CDCFE"/>
          <w:sz w:val="21"/>
          <w:szCs w:val="21"/>
        </w:rPr>
        <w:t>unsubscribe</w:t>
      </w:r>
      <w:proofErr w:type="gramEnd"/>
      <w:r w:rsidRPr="004503A9">
        <w:rPr>
          <w:rFonts w:ascii="Consolas" w:eastAsia="Times New Roman" w:hAnsi="Consolas" w:cs="Times New Roman"/>
          <w:color w:val="D4D4D4"/>
          <w:sz w:val="21"/>
          <w:szCs w:val="21"/>
        </w:rPr>
        <w:t>.</w:t>
      </w:r>
      <w:r w:rsidRPr="004503A9">
        <w:rPr>
          <w:rFonts w:ascii="Consolas" w:eastAsia="Times New Roman" w:hAnsi="Consolas" w:cs="Times New Roman"/>
          <w:color w:val="DCDCAA"/>
          <w:sz w:val="21"/>
          <w:szCs w:val="21"/>
        </w:rPr>
        <w:t>next</w:t>
      </w:r>
      <w:proofErr w:type="spellEnd"/>
      <w:r w:rsidRPr="004503A9">
        <w:rPr>
          <w:rFonts w:ascii="Consolas" w:eastAsia="Times New Roman" w:hAnsi="Consolas" w:cs="Times New Roman"/>
          <w:color w:val="D4D4D4"/>
          <w:sz w:val="21"/>
          <w:szCs w:val="21"/>
        </w:rPr>
        <w:t>();</w:t>
      </w:r>
    </w:p>
    <w:p w14:paraId="076F31B8" w14:textId="77777777" w:rsidR="004503A9" w:rsidRPr="004503A9" w:rsidRDefault="004503A9" w:rsidP="004503A9">
      <w:pPr>
        <w:shd w:val="clear" w:color="auto" w:fill="1E1E1E"/>
        <w:spacing w:after="0" w:line="285" w:lineRule="atLeast"/>
        <w:rPr>
          <w:rFonts w:ascii="Consolas" w:eastAsia="Times New Roman" w:hAnsi="Consolas" w:cs="Times New Roman"/>
          <w:color w:val="D4D4D4"/>
          <w:sz w:val="21"/>
          <w:szCs w:val="21"/>
        </w:rPr>
      </w:pPr>
      <w:r w:rsidRPr="004503A9">
        <w:rPr>
          <w:rFonts w:ascii="Consolas" w:eastAsia="Times New Roman" w:hAnsi="Consolas" w:cs="Times New Roman"/>
          <w:color w:val="D4D4D4"/>
          <w:sz w:val="21"/>
          <w:szCs w:val="21"/>
        </w:rPr>
        <w:t>    </w:t>
      </w:r>
      <w:proofErr w:type="spellStart"/>
      <w:proofErr w:type="gramStart"/>
      <w:r w:rsidRPr="004503A9">
        <w:rPr>
          <w:rFonts w:ascii="Consolas" w:eastAsia="Times New Roman" w:hAnsi="Consolas" w:cs="Times New Roman"/>
          <w:color w:val="569CD6"/>
          <w:sz w:val="21"/>
          <w:szCs w:val="21"/>
        </w:rPr>
        <w:t>this</w:t>
      </w:r>
      <w:r w:rsidRPr="004503A9">
        <w:rPr>
          <w:rFonts w:ascii="Consolas" w:eastAsia="Times New Roman" w:hAnsi="Consolas" w:cs="Times New Roman"/>
          <w:color w:val="D4D4D4"/>
          <w:sz w:val="21"/>
          <w:szCs w:val="21"/>
        </w:rPr>
        <w:t>.</w:t>
      </w:r>
      <w:r w:rsidRPr="004503A9">
        <w:rPr>
          <w:rFonts w:ascii="Consolas" w:eastAsia="Times New Roman" w:hAnsi="Consolas" w:cs="Times New Roman"/>
          <w:color w:val="9CDCFE"/>
          <w:sz w:val="21"/>
          <w:szCs w:val="21"/>
        </w:rPr>
        <w:t>unsubscribe</w:t>
      </w:r>
      <w:proofErr w:type="gramEnd"/>
      <w:r w:rsidRPr="004503A9">
        <w:rPr>
          <w:rFonts w:ascii="Consolas" w:eastAsia="Times New Roman" w:hAnsi="Consolas" w:cs="Times New Roman"/>
          <w:color w:val="D4D4D4"/>
          <w:sz w:val="21"/>
          <w:szCs w:val="21"/>
        </w:rPr>
        <w:t>.</w:t>
      </w:r>
      <w:r w:rsidRPr="004503A9">
        <w:rPr>
          <w:rFonts w:ascii="Consolas" w:eastAsia="Times New Roman" w:hAnsi="Consolas" w:cs="Times New Roman"/>
          <w:color w:val="DCDCAA"/>
          <w:sz w:val="21"/>
          <w:szCs w:val="21"/>
        </w:rPr>
        <w:t>complete</w:t>
      </w:r>
      <w:proofErr w:type="spellEnd"/>
      <w:r w:rsidRPr="004503A9">
        <w:rPr>
          <w:rFonts w:ascii="Consolas" w:eastAsia="Times New Roman" w:hAnsi="Consolas" w:cs="Times New Roman"/>
          <w:color w:val="D4D4D4"/>
          <w:sz w:val="21"/>
          <w:szCs w:val="21"/>
        </w:rPr>
        <w:t>();</w:t>
      </w:r>
    </w:p>
    <w:p w14:paraId="4FD32766" w14:textId="7C90FA88" w:rsidR="004503A9" w:rsidRPr="004503A9" w:rsidRDefault="004503A9" w:rsidP="004503A9">
      <w:pPr>
        <w:shd w:val="clear" w:color="auto" w:fill="1E1E1E"/>
        <w:spacing w:after="0" w:line="285" w:lineRule="atLeast"/>
        <w:rPr>
          <w:rFonts w:ascii="Consolas" w:eastAsia="Times New Roman" w:hAnsi="Consolas" w:cs="Times New Roman"/>
          <w:color w:val="D4D4D4"/>
          <w:sz w:val="21"/>
          <w:szCs w:val="21"/>
        </w:rPr>
      </w:pPr>
      <w:r w:rsidRPr="004503A9">
        <w:rPr>
          <w:rFonts w:ascii="Consolas" w:eastAsia="Times New Roman" w:hAnsi="Consolas" w:cs="Times New Roman"/>
          <w:color w:val="D4D4D4"/>
          <w:sz w:val="21"/>
          <w:szCs w:val="21"/>
        </w:rPr>
        <w:t> }</w:t>
      </w:r>
    </w:p>
    <w:p w14:paraId="764886E9" w14:textId="77777777" w:rsidR="004503A9" w:rsidRPr="004503A9" w:rsidRDefault="004503A9" w:rsidP="004503A9">
      <w:pPr>
        <w:shd w:val="clear" w:color="auto" w:fill="1E1E1E"/>
        <w:spacing w:after="0" w:line="285" w:lineRule="atLeast"/>
        <w:rPr>
          <w:rFonts w:ascii="Consolas" w:eastAsia="Times New Roman" w:hAnsi="Consolas" w:cs="Times New Roman"/>
          <w:color w:val="D4D4D4"/>
          <w:sz w:val="21"/>
          <w:szCs w:val="21"/>
        </w:rPr>
      </w:pPr>
    </w:p>
    <w:p w14:paraId="324FB0B1" w14:textId="77777777" w:rsidR="004503A9" w:rsidRPr="004503A9" w:rsidRDefault="004503A9" w:rsidP="004503A9"/>
    <w:p w14:paraId="78D9DAD4" w14:textId="45DE025A" w:rsidR="003A57B3" w:rsidRPr="00FD2AB4" w:rsidRDefault="005F0A89" w:rsidP="00FD2AB4">
      <w:pPr>
        <w:pStyle w:val="Heading2"/>
      </w:pPr>
      <w:bookmarkStart w:id="34" w:name="_Toc64302596"/>
      <w:bookmarkStart w:id="35" w:name="_Toc64390507"/>
      <w:r w:rsidRPr="00FD2AB4">
        <w:t>trackBy with *ngFor</w:t>
      </w:r>
      <w:bookmarkEnd w:id="34"/>
      <w:bookmarkEnd w:id="35"/>
    </w:p>
    <w:p w14:paraId="710D236A" w14:textId="77777777" w:rsidR="005F0A89" w:rsidRPr="005F0A89" w:rsidRDefault="005F0A89" w:rsidP="005F0A89"/>
    <w:p w14:paraId="56A25062" w14:textId="167B9BA4" w:rsidR="005F0A89" w:rsidRPr="005F0A89" w:rsidRDefault="005F0A89" w:rsidP="005F0A89">
      <w:r w:rsidRPr="005F0A89">
        <w:t>When using ngFor to loop over an array in templates, use it with a </w:t>
      </w:r>
      <w:r w:rsidRPr="005F0A89">
        <w:rPr>
          <w:b/>
          <w:bCs/>
        </w:rPr>
        <w:t>trackBy</w:t>
      </w:r>
      <w:r w:rsidRPr="005F0A89">
        <w:t xml:space="preserve"> function which will return </w:t>
      </w:r>
      <w:proofErr w:type="gramStart"/>
      <w:r w:rsidRPr="005F0A89">
        <w:t>an</w:t>
      </w:r>
      <w:proofErr w:type="gramEnd"/>
      <w:r w:rsidRPr="005F0A89">
        <w:t xml:space="preserve"> unique identifier for each item.</w:t>
      </w:r>
    </w:p>
    <w:p w14:paraId="4616D2A4" w14:textId="3B9A1607" w:rsidR="003A57B3" w:rsidRDefault="005F0A89" w:rsidP="003A57B3">
      <w:r w:rsidRPr="005F0A89">
        <w:t>When an array changes, Angular re-renders the whole DOM tree. But if you use </w:t>
      </w:r>
      <w:r w:rsidRPr="005F0A89">
        <w:rPr>
          <w:b/>
          <w:bCs/>
        </w:rPr>
        <w:t>trackBy</w:t>
      </w:r>
      <w:r w:rsidRPr="005F0A89">
        <w:t>, Angular will know which element has changed and will only make DOM changes for that element</w:t>
      </w:r>
      <w:r>
        <w:t>.</w:t>
      </w:r>
    </w:p>
    <w:p w14:paraId="35C8346F" w14:textId="77777777" w:rsidR="00D124E2" w:rsidRPr="00D124E2" w:rsidRDefault="00D124E2" w:rsidP="00D124E2">
      <w:pPr>
        <w:shd w:val="clear" w:color="auto" w:fill="1E1E1E"/>
        <w:spacing w:after="0" w:line="285" w:lineRule="atLeast"/>
        <w:rPr>
          <w:rFonts w:ascii="Consolas" w:eastAsia="Times New Roman" w:hAnsi="Consolas" w:cs="Times New Roman"/>
          <w:color w:val="D4D4D4"/>
          <w:sz w:val="21"/>
          <w:szCs w:val="21"/>
        </w:rPr>
      </w:pPr>
      <w:r w:rsidRPr="00D124E2">
        <w:rPr>
          <w:rFonts w:ascii="Consolas" w:eastAsia="Times New Roman" w:hAnsi="Consolas" w:cs="Times New Roman"/>
          <w:color w:val="D4D4D4"/>
          <w:sz w:val="21"/>
          <w:szCs w:val="21"/>
        </w:rPr>
        <w:t>// in the template</w:t>
      </w:r>
    </w:p>
    <w:p w14:paraId="5C904E2E" w14:textId="77777777" w:rsidR="00D124E2" w:rsidRPr="00D124E2" w:rsidRDefault="00D124E2" w:rsidP="00D124E2">
      <w:pPr>
        <w:shd w:val="clear" w:color="auto" w:fill="1E1E1E"/>
        <w:spacing w:after="0" w:line="285" w:lineRule="atLeast"/>
        <w:rPr>
          <w:rFonts w:ascii="Consolas" w:eastAsia="Times New Roman" w:hAnsi="Consolas" w:cs="Times New Roman"/>
          <w:color w:val="D4D4D4"/>
          <w:sz w:val="21"/>
          <w:szCs w:val="21"/>
        </w:rPr>
      </w:pPr>
    </w:p>
    <w:p w14:paraId="27141BF8" w14:textId="77777777" w:rsidR="00D124E2" w:rsidRPr="00D124E2" w:rsidRDefault="00D124E2" w:rsidP="00D124E2">
      <w:pPr>
        <w:shd w:val="clear" w:color="auto" w:fill="1E1E1E"/>
        <w:spacing w:after="0" w:line="285" w:lineRule="atLeast"/>
        <w:rPr>
          <w:rFonts w:ascii="Consolas" w:eastAsia="Times New Roman" w:hAnsi="Consolas" w:cs="Times New Roman"/>
          <w:color w:val="D4D4D4"/>
          <w:sz w:val="21"/>
          <w:szCs w:val="21"/>
        </w:rPr>
      </w:pPr>
      <w:r w:rsidRPr="00D124E2">
        <w:rPr>
          <w:rFonts w:ascii="Consolas" w:eastAsia="Times New Roman" w:hAnsi="Consolas" w:cs="Times New Roman"/>
          <w:color w:val="808080"/>
          <w:sz w:val="21"/>
          <w:szCs w:val="21"/>
        </w:rPr>
        <w:t>&lt;</w:t>
      </w:r>
      <w:r w:rsidRPr="00D124E2">
        <w:rPr>
          <w:rFonts w:ascii="Consolas" w:eastAsia="Times New Roman" w:hAnsi="Consolas" w:cs="Times New Roman"/>
          <w:color w:val="569CD6"/>
          <w:sz w:val="21"/>
          <w:szCs w:val="21"/>
        </w:rPr>
        <w:t>li</w:t>
      </w:r>
      <w:r w:rsidRPr="00D124E2">
        <w:rPr>
          <w:rFonts w:ascii="Consolas" w:eastAsia="Times New Roman" w:hAnsi="Consolas" w:cs="Times New Roman"/>
          <w:color w:val="D4D4D4"/>
          <w:sz w:val="21"/>
          <w:szCs w:val="21"/>
        </w:rPr>
        <w:t> </w:t>
      </w:r>
      <w:r w:rsidRPr="00D124E2">
        <w:rPr>
          <w:rFonts w:ascii="Consolas" w:eastAsia="Times New Roman" w:hAnsi="Consolas" w:cs="Times New Roman"/>
          <w:color w:val="9CDCFE"/>
          <w:sz w:val="21"/>
          <w:szCs w:val="21"/>
        </w:rPr>
        <w:t>*ngFor</w:t>
      </w:r>
      <w:r w:rsidRPr="00D124E2">
        <w:rPr>
          <w:rFonts w:ascii="Consolas" w:eastAsia="Times New Roman" w:hAnsi="Consolas" w:cs="Times New Roman"/>
          <w:color w:val="D4D4D4"/>
          <w:sz w:val="21"/>
          <w:szCs w:val="21"/>
        </w:rPr>
        <w:t>=</w:t>
      </w:r>
      <w:r w:rsidRPr="00D124E2">
        <w:rPr>
          <w:rFonts w:ascii="Consolas" w:eastAsia="Times New Roman" w:hAnsi="Consolas" w:cs="Times New Roman"/>
          <w:color w:val="CE9178"/>
          <w:sz w:val="21"/>
          <w:szCs w:val="21"/>
        </w:rPr>
        <w:t>"</w:t>
      </w:r>
      <w:r w:rsidRPr="00D124E2">
        <w:rPr>
          <w:rFonts w:ascii="Consolas" w:eastAsia="Times New Roman" w:hAnsi="Consolas" w:cs="Times New Roman"/>
          <w:color w:val="569CD6"/>
          <w:sz w:val="21"/>
          <w:szCs w:val="21"/>
        </w:rPr>
        <w:t>let</w:t>
      </w:r>
      <w:r w:rsidRPr="00D124E2">
        <w:rPr>
          <w:rFonts w:ascii="Consolas" w:eastAsia="Times New Roman" w:hAnsi="Consolas" w:cs="Times New Roman"/>
          <w:color w:val="D4D4D4"/>
          <w:sz w:val="21"/>
          <w:szCs w:val="21"/>
        </w:rPr>
        <w:t> </w:t>
      </w:r>
      <w:r w:rsidRPr="00D124E2">
        <w:rPr>
          <w:rFonts w:ascii="Consolas" w:eastAsia="Times New Roman" w:hAnsi="Consolas" w:cs="Times New Roman"/>
          <w:color w:val="9CDCFE"/>
          <w:sz w:val="21"/>
          <w:szCs w:val="21"/>
        </w:rPr>
        <w:t>item</w:t>
      </w:r>
      <w:r w:rsidRPr="00D124E2">
        <w:rPr>
          <w:rFonts w:ascii="Consolas" w:eastAsia="Times New Roman" w:hAnsi="Consolas" w:cs="Times New Roman"/>
          <w:color w:val="D4D4D4"/>
          <w:sz w:val="21"/>
          <w:szCs w:val="21"/>
        </w:rPr>
        <w:t> </w:t>
      </w:r>
      <w:r w:rsidRPr="00D124E2">
        <w:rPr>
          <w:rFonts w:ascii="Consolas" w:eastAsia="Times New Roman" w:hAnsi="Consolas" w:cs="Times New Roman"/>
          <w:color w:val="569CD6"/>
          <w:sz w:val="21"/>
          <w:szCs w:val="21"/>
        </w:rPr>
        <w:t>of</w:t>
      </w:r>
      <w:r w:rsidRPr="00D124E2">
        <w:rPr>
          <w:rFonts w:ascii="Consolas" w:eastAsia="Times New Roman" w:hAnsi="Consolas" w:cs="Times New Roman"/>
          <w:color w:val="D4D4D4"/>
          <w:sz w:val="21"/>
          <w:szCs w:val="21"/>
        </w:rPr>
        <w:t> </w:t>
      </w:r>
      <w:r w:rsidRPr="00D124E2">
        <w:rPr>
          <w:rFonts w:ascii="Consolas" w:eastAsia="Times New Roman" w:hAnsi="Consolas" w:cs="Times New Roman"/>
          <w:color w:val="9CDCFE"/>
          <w:sz w:val="21"/>
          <w:szCs w:val="21"/>
        </w:rPr>
        <w:t>items</w:t>
      </w:r>
      <w:r w:rsidRPr="00D124E2">
        <w:rPr>
          <w:rFonts w:ascii="Consolas" w:eastAsia="Times New Roman" w:hAnsi="Consolas" w:cs="Times New Roman"/>
          <w:color w:val="D4D4D4"/>
          <w:sz w:val="21"/>
          <w:szCs w:val="21"/>
        </w:rPr>
        <w:t>; </w:t>
      </w:r>
      <w:r w:rsidRPr="00D124E2">
        <w:rPr>
          <w:rFonts w:ascii="Consolas" w:eastAsia="Times New Roman" w:hAnsi="Consolas" w:cs="Times New Roman"/>
          <w:color w:val="9CDCFE"/>
          <w:sz w:val="21"/>
          <w:szCs w:val="21"/>
        </w:rPr>
        <w:t>trackBy</w:t>
      </w:r>
      <w:r w:rsidRPr="00D124E2">
        <w:rPr>
          <w:rFonts w:ascii="Consolas" w:eastAsia="Times New Roman" w:hAnsi="Consolas" w:cs="Times New Roman"/>
          <w:color w:val="D4D4D4"/>
          <w:sz w:val="21"/>
          <w:szCs w:val="21"/>
        </w:rPr>
        <w:t>: </w:t>
      </w:r>
      <w:r w:rsidRPr="00D124E2">
        <w:rPr>
          <w:rFonts w:ascii="Consolas" w:eastAsia="Times New Roman" w:hAnsi="Consolas" w:cs="Times New Roman"/>
          <w:color w:val="9CDCFE"/>
          <w:sz w:val="21"/>
          <w:szCs w:val="21"/>
        </w:rPr>
        <w:t>trackByFn</w:t>
      </w:r>
      <w:r w:rsidRPr="00D124E2">
        <w:rPr>
          <w:rFonts w:ascii="Consolas" w:eastAsia="Times New Roman" w:hAnsi="Consolas" w:cs="Times New Roman"/>
          <w:color w:val="CE9178"/>
          <w:sz w:val="21"/>
          <w:szCs w:val="21"/>
        </w:rPr>
        <w:t>"</w:t>
      </w:r>
      <w:proofErr w:type="gramStart"/>
      <w:r w:rsidRPr="00D124E2">
        <w:rPr>
          <w:rFonts w:ascii="Consolas" w:eastAsia="Times New Roman" w:hAnsi="Consolas" w:cs="Times New Roman"/>
          <w:color w:val="808080"/>
          <w:sz w:val="21"/>
          <w:szCs w:val="21"/>
        </w:rPr>
        <w:t>&gt;</w:t>
      </w:r>
      <w:r w:rsidRPr="00D124E2">
        <w:rPr>
          <w:rFonts w:ascii="Consolas" w:eastAsia="Times New Roman" w:hAnsi="Consolas" w:cs="Times New Roman"/>
          <w:color w:val="D4D4D4"/>
          <w:sz w:val="21"/>
          <w:szCs w:val="21"/>
        </w:rPr>
        <w:t>{</w:t>
      </w:r>
      <w:proofErr w:type="gramEnd"/>
      <w:r w:rsidRPr="00D124E2">
        <w:rPr>
          <w:rFonts w:ascii="Consolas" w:eastAsia="Times New Roman" w:hAnsi="Consolas" w:cs="Times New Roman"/>
          <w:color w:val="D4D4D4"/>
          <w:sz w:val="21"/>
          <w:szCs w:val="21"/>
        </w:rPr>
        <w:t>{ </w:t>
      </w:r>
      <w:r w:rsidRPr="00D124E2">
        <w:rPr>
          <w:rFonts w:ascii="Consolas" w:eastAsia="Times New Roman" w:hAnsi="Consolas" w:cs="Times New Roman"/>
          <w:color w:val="9CDCFE"/>
          <w:sz w:val="21"/>
          <w:szCs w:val="21"/>
        </w:rPr>
        <w:t>item</w:t>
      </w:r>
      <w:r w:rsidRPr="00D124E2">
        <w:rPr>
          <w:rFonts w:ascii="Consolas" w:eastAsia="Times New Roman" w:hAnsi="Consolas" w:cs="Times New Roman"/>
          <w:color w:val="D4D4D4"/>
          <w:sz w:val="21"/>
          <w:szCs w:val="21"/>
        </w:rPr>
        <w:t> }}</w:t>
      </w:r>
      <w:r w:rsidRPr="00D124E2">
        <w:rPr>
          <w:rFonts w:ascii="Consolas" w:eastAsia="Times New Roman" w:hAnsi="Consolas" w:cs="Times New Roman"/>
          <w:color w:val="808080"/>
          <w:sz w:val="21"/>
          <w:szCs w:val="21"/>
        </w:rPr>
        <w:t>&lt;/</w:t>
      </w:r>
      <w:r w:rsidRPr="00D124E2">
        <w:rPr>
          <w:rFonts w:ascii="Consolas" w:eastAsia="Times New Roman" w:hAnsi="Consolas" w:cs="Times New Roman"/>
          <w:color w:val="569CD6"/>
          <w:sz w:val="21"/>
          <w:szCs w:val="21"/>
        </w:rPr>
        <w:t>li</w:t>
      </w:r>
      <w:r w:rsidRPr="00D124E2">
        <w:rPr>
          <w:rFonts w:ascii="Consolas" w:eastAsia="Times New Roman" w:hAnsi="Consolas" w:cs="Times New Roman"/>
          <w:color w:val="808080"/>
          <w:sz w:val="21"/>
          <w:szCs w:val="21"/>
        </w:rPr>
        <w:t>&gt;</w:t>
      </w:r>
    </w:p>
    <w:p w14:paraId="4981CA17" w14:textId="77777777" w:rsidR="00D124E2" w:rsidRPr="00D124E2" w:rsidRDefault="00D124E2" w:rsidP="00D124E2">
      <w:pPr>
        <w:shd w:val="clear" w:color="auto" w:fill="1E1E1E"/>
        <w:spacing w:after="0" w:line="285" w:lineRule="atLeast"/>
        <w:rPr>
          <w:rFonts w:ascii="Consolas" w:eastAsia="Times New Roman" w:hAnsi="Consolas" w:cs="Times New Roman"/>
          <w:color w:val="D4D4D4"/>
          <w:sz w:val="21"/>
          <w:szCs w:val="21"/>
        </w:rPr>
      </w:pPr>
    </w:p>
    <w:p w14:paraId="1332BBC2" w14:textId="77777777" w:rsidR="00D124E2" w:rsidRPr="00D124E2" w:rsidRDefault="00D124E2" w:rsidP="00D124E2">
      <w:pPr>
        <w:shd w:val="clear" w:color="auto" w:fill="1E1E1E"/>
        <w:spacing w:after="0" w:line="285" w:lineRule="atLeast"/>
        <w:rPr>
          <w:rFonts w:ascii="Consolas" w:eastAsia="Times New Roman" w:hAnsi="Consolas" w:cs="Times New Roman"/>
          <w:color w:val="D4D4D4"/>
          <w:sz w:val="21"/>
          <w:szCs w:val="21"/>
        </w:rPr>
      </w:pPr>
      <w:r w:rsidRPr="00D124E2">
        <w:rPr>
          <w:rFonts w:ascii="Consolas" w:eastAsia="Times New Roman" w:hAnsi="Consolas" w:cs="Times New Roman"/>
          <w:color w:val="D4D4D4"/>
          <w:sz w:val="21"/>
          <w:szCs w:val="21"/>
        </w:rPr>
        <w:t>// in the component</w:t>
      </w:r>
    </w:p>
    <w:p w14:paraId="1C59CE6E" w14:textId="77777777" w:rsidR="00D124E2" w:rsidRPr="00D124E2" w:rsidRDefault="00D124E2" w:rsidP="00D124E2">
      <w:pPr>
        <w:shd w:val="clear" w:color="auto" w:fill="1E1E1E"/>
        <w:spacing w:after="0" w:line="285" w:lineRule="atLeast"/>
        <w:rPr>
          <w:rFonts w:ascii="Consolas" w:eastAsia="Times New Roman" w:hAnsi="Consolas" w:cs="Times New Roman"/>
          <w:color w:val="D4D4D4"/>
          <w:sz w:val="21"/>
          <w:szCs w:val="21"/>
        </w:rPr>
      </w:pPr>
    </w:p>
    <w:p w14:paraId="3C511A58" w14:textId="77777777" w:rsidR="00D124E2" w:rsidRPr="00D124E2" w:rsidRDefault="00D124E2" w:rsidP="00D124E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124E2">
        <w:rPr>
          <w:rFonts w:ascii="Consolas" w:eastAsia="Times New Roman" w:hAnsi="Consolas" w:cs="Times New Roman"/>
          <w:color w:val="D4D4D4"/>
          <w:sz w:val="21"/>
          <w:szCs w:val="21"/>
        </w:rPr>
        <w:t>trackByFn</w:t>
      </w:r>
      <w:proofErr w:type="spellEnd"/>
      <w:r w:rsidRPr="00D124E2">
        <w:rPr>
          <w:rFonts w:ascii="Consolas" w:eastAsia="Times New Roman" w:hAnsi="Consolas" w:cs="Times New Roman"/>
          <w:color w:val="D4D4D4"/>
          <w:sz w:val="21"/>
          <w:szCs w:val="21"/>
        </w:rPr>
        <w:t>(</w:t>
      </w:r>
      <w:proofErr w:type="gramEnd"/>
      <w:r w:rsidRPr="00D124E2">
        <w:rPr>
          <w:rFonts w:ascii="Consolas" w:eastAsia="Times New Roman" w:hAnsi="Consolas" w:cs="Times New Roman"/>
          <w:color w:val="D4D4D4"/>
          <w:sz w:val="21"/>
          <w:szCs w:val="21"/>
        </w:rPr>
        <w:t>index, item) {    </w:t>
      </w:r>
    </w:p>
    <w:p w14:paraId="0E6C6748" w14:textId="77777777" w:rsidR="00D124E2" w:rsidRPr="00D124E2" w:rsidRDefault="00D124E2" w:rsidP="00D124E2">
      <w:pPr>
        <w:shd w:val="clear" w:color="auto" w:fill="1E1E1E"/>
        <w:spacing w:after="0" w:line="285" w:lineRule="atLeast"/>
        <w:rPr>
          <w:rFonts w:ascii="Consolas" w:eastAsia="Times New Roman" w:hAnsi="Consolas" w:cs="Times New Roman"/>
          <w:color w:val="D4D4D4"/>
          <w:sz w:val="21"/>
          <w:szCs w:val="21"/>
        </w:rPr>
      </w:pPr>
      <w:r w:rsidRPr="00D124E2">
        <w:rPr>
          <w:rFonts w:ascii="Consolas" w:eastAsia="Times New Roman" w:hAnsi="Consolas" w:cs="Times New Roman"/>
          <w:color w:val="D4D4D4"/>
          <w:sz w:val="21"/>
          <w:szCs w:val="21"/>
        </w:rPr>
        <w:t>   return item.id; // unique id corresponding to the item</w:t>
      </w:r>
    </w:p>
    <w:p w14:paraId="6FC2E94E" w14:textId="77777777" w:rsidR="00D124E2" w:rsidRPr="00D124E2" w:rsidRDefault="00D124E2" w:rsidP="00D124E2">
      <w:pPr>
        <w:shd w:val="clear" w:color="auto" w:fill="1E1E1E"/>
        <w:spacing w:after="0" w:line="285" w:lineRule="atLeast"/>
        <w:rPr>
          <w:rFonts w:ascii="Consolas" w:eastAsia="Times New Roman" w:hAnsi="Consolas" w:cs="Times New Roman"/>
          <w:color w:val="D4D4D4"/>
          <w:sz w:val="21"/>
          <w:szCs w:val="21"/>
        </w:rPr>
      </w:pPr>
      <w:r w:rsidRPr="00D124E2">
        <w:rPr>
          <w:rFonts w:ascii="Consolas" w:eastAsia="Times New Roman" w:hAnsi="Consolas" w:cs="Times New Roman"/>
          <w:color w:val="D4D4D4"/>
          <w:sz w:val="21"/>
          <w:szCs w:val="21"/>
        </w:rPr>
        <w:t>}</w:t>
      </w:r>
    </w:p>
    <w:p w14:paraId="214BE775" w14:textId="67DE4042" w:rsidR="00D124E2" w:rsidRDefault="00D124E2" w:rsidP="003A57B3"/>
    <w:p w14:paraId="66159FBA" w14:textId="23418A86" w:rsidR="00985801" w:rsidRDefault="00985801" w:rsidP="00FD2AB4">
      <w:pPr>
        <w:pStyle w:val="Heading2"/>
      </w:pPr>
      <w:bookmarkStart w:id="36" w:name="_Toc64302597"/>
      <w:bookmarkStart w:id="37" w:name="_Toc64390508"/>
      <w:r>
        <w:t>Avoid having subscriptions inside subscriptions</w:t>
      </w:r>
      <w:bookmarkEnd w:id="36"/>
      <w:bookmarkEnd w:id="37"/>
    </w:p>
    <w:p w14:paraId="246BF279" w14:textId="5C41E3D9" w:rsidR="00985801" w:rsidRDefault="00985801" w:rsidP="00F80EF8">
      <w:pPr>
        <w:pStyle w:val="NoSpacing"/>
      </w:pPr>
    </w:p>
    <w:p w14:paraId="66CED824" w14:textId="2CDE3912" w:rsidR="00985801" w:rsidRDefault="00985801" w:rsidP="00985801">
      <w:r w:rsidRPr="00985801">
        <w:t>Sometimes you may want values from more than one observable to perform an action. In this case, avoid subscribing to one observable in the subscribe block of another observable. Instead, use appropriate chaining operators. Chaining operators run on observables from the operator before them. Some chaining operators are: </w:t>
      </w:r>
      <w:proofErr w:type="spellStart"/>
      <w:r w:rsidRPr="00985801">
        <w:rPr>
          <w:b/>
          <w:bCs/>
        </w:rPr>
        <w:t>withLatestFrom</w:t>
      </w:r>
      <w:proofErr w:type="spellEnd"/>
      <w:r w:rsidRPr="00985801">
        <w:t>, </w:t>
      </w:r>
      <w:proofErr w:type="spellStart"/>
      <w:r w:rsidRPr="00985801">
        <w:rPr>
          <w:b/>
          <w:bCs/>
        </w:rPr>
        <w:t>combineLatest</w:t>
      </w:r>
      <w:proofErr w:type="spellEnd"/>
      <w:r w:rsidRPr="00985801">
        <w:t>, etc.</w:t>
      </w:r>
    </w:p>
    <w:p w14:paraId="644034CA" w14:textId="0E360DA4" w:rsidR="005505C6" w:rsidRDefault="005505C6" w:rsidP="00F80EF8">
      <w:pPr>
        <w:pStyle w:val="NoSpacing"/>
      </w:pPr>
    </w:p>
    <w:p w14:paraId="73AD378B" w14:textId="4C77EE6B" w:rsidR="005505C6" w:rsidRDefault="005505C6" w:rsidP="00FD2AB4">
      <w:pPr>
        <w:pStyle w:val="Heading2"/>
      </w:pPr>
      <w:bookmarkStart w:id="38" w:name="_Toc64302598"/>
      <w:bookmarkStart w:id="39" w:name="_Toc64390509"/>
      <w:r>
        <w:t>Avoid any; type everything.</w:t>
      </w:r>
      <w:bookmarkEnd w:id="38"/>
      <w:bookmarkEnd w:id="39"/>
    </w:p>
    <w:p w14:paraId="30026BF8" w14:textId="77777777" w:rsidR="00FD2AB4" w:rsidRPr="00FD2AB4" w:rsidRDefault="00FD2AB4" w:rsidP="00FD2AB4">
      <w:pPr>
        <w:pStyle w:val="NoSpacing"/>
      </w:pPr>
    </w:p>
    <w:p w14:paraId="3AC9A916" w14:textId="3B7AFE1E" w:rsidR="005505C6" w:rsidRDefault="005505C6" w:rsidP="005505C6">
      <w:r w:rsidRPr="00F61510">
        <w:t>Always declare variables or constants with a type other than </w:t>
      </w:r>
      <w:r w:rsidRPr="00F61510">
        <w:rPr>
          <w:b/>
          <w:bCs/>
        </w:rPr>
        <w:t>any</w:t>
      </w:r>
      <w:r w:rsidRPr="00F61510">
        <w:t>.</w:t>
      </w:r>
    </w:p>
    <w:p w14:paraId="7873A973" w14:textId="083897D8" w:rsidR="00BA7031" w:rsidRDefault="00BA7031" w:rsidP="00F80EF8">
      <w:pPr>
        <w:pStyle w:val="NoSpacing"/>
      </w:pPr>
    </w:p>
    <w:p w14:paraId="4FE366E7" w14:textId="0C01E50E" w:rsidR="00BA7031" w:rsidRDefault="00BA7031" w:rsidP="00FD2AB4">
      <w:pPr>
        <w:pStyle w:val="Heading2"/>
      </w:pPr>
      <w:bookmarkStart w:id="40" w:name="_Toc64302599"/>
      <w:bookmarkStart w:id="41" w:name="_Toc64390510"/>
      <w:r>
        <w:t>Avoid logic in templates</w:t>
      </w:r>
      <w:bookmarkEnd w:id="40"/>
      <w:bookmarkEnd w:id="41"/>
    </w:p>
    <w:p w14:paraId="3FBD0B93" w14:textId="5271D6CD" w:rsidR="00BA7031" w:rsidRDefault="00BA7031" w:rsidP="00FD2AB4">
      <w:pPr>
        <w:pStyle w:val="NoSpacing"/>
      </w:pPr>
    </w:p>
    <w:p w14:paraId="35C7C741" w14:textId="7D910D87" w:rsidR="00BA7031" w:rsidRDefault="00BA7031" w:rsidP="00BA7031">
      <w:r w:rsidRPr="00BA7031">
        <w:t>If you have any sort of logic in your templates, even if it is a simple </w:t>
      </w:r>
      <w:r w:rsidRPr="00BA7031">
        <w:rPr>
          <w:b/>
          <w:bCs/>
        </w:rPr>
        <w:t>&amp;&amp;</w:t>
      </w:r>
      <w:r w:rsidRPr="00BA7031">
        <w:t> clause, it is good to extract it out into its component.</w:t>
      </w:r>
    </w:p>
    <w:p w14:paraId="054FCED7" w14:textId="2DBD6441" w:rsidR="00BA7031" w:rsidRDefault="00BA7031" w:rsidP="00FD2AB4">
      <w:pPr>
        <w:pStyle w:val="Heading2"/>
      </w:pPr>
      <w:bookmarkStart w:id="42" w:name="_Toc64302600"/>
      <w:bookmarkStart w:id="43" w:name="_Toc64390511"/>
      <w:r>
        <w:t>Add caching mechanisms</w:t>
      </w:r>
      <w:bookmarkEnd w:id="42"/>
      <w:bookmarkEnd w:id="43"/>
    </w:p>
    <w:p w14:paraId="55BBE8FB" w14:textId="24E5B715" w:rsidR="00BA7031" w:rsidRDefault="00BA7031" w:rsidP="00FD2AB4">
      <w:pPr>
        <w:pStyle w:val="NoSpacing"/>
      </w:pPr>
    </w:p>
    <w:p w14:paraId="0853D0A2" w14:textId="77777777" w:rsidR="00BA7031" w:rsidRPr="00BA7031" w:rsidRDefault="00BA7031" w:rsidP="00BA7031">
      <w:pPr>
        <w:pStyle w:val="NormalWeb"/>
        <w:shd w:val="clear" w:color="auto" w:fill="FFFFFF"/>
        <w:spacing w:before="0" w:beforeAutospacing="0" w:after="360" w:afterAutospacing="0"/>
        <w:textAlignment w:val="baseline"/>
        <w:rPr>
          <w:rFonts w:asciiTheme="minorHAnsi" w:eastAsiaTheme="minorHAnsi" w:hAnsiTheme="minorHAnsi" w:cstheme="minorBidi"/>
          <w:sz w:val="22"/>
          <w:szCs w:val="22"/>
        </w:rPr>
      </w:pPr>
      <w:r w:rsidRPr="00BA7031">
        <w:rPr>
          <w:rFonts w:asciiTheme="minorHAnsi" w:eastAsiaTheme="minorHAnsi" w:hAnsiTheme="minorHAnsi" w:cstheme="minorBidi"/>
          <w:sz w:val="22"/>
          <w:szCs w:val="22"/>
        </w:rPr>
        <w:t>When making API calls, responses from some of them do not change often. In those cases, you can add a caching mechanism and store the value from the API. When another request to the same API is made, check if there is a value for it in the cache and if so, use it. Otherwise, make the API call and cache the result.</w:t>
      </w:r>
    </w:p>
    <w:p w14:paraId="12778BB7" w14:textId="3AB201A2" w:rsidR="00BA7031" w:rsidRPr="00BA7031" w:rsidRDefault="00BA7031" w:rsidP="00BA7031">
      <w:pPr>
        <w:pStyle w:val="NormalWeb"/>
        <w:shd w:val="clear" w:color="auto" w:fill="FFFFFF"/>
        <w:spacing w:before="0" w:beforeAutospacing="0" w:after="360" w:afterAutospacing="0"/>
        <w:textAlignment w:val="baseline"/>
        <w:rPr>
          <w:rFonts w:asciiTheme="minorHAnsi" w:eastAsiaTheme="minorHAnsi" w:hAnsiTheme="minorHAnsi" w:cstheme="minorBidi"/>
          <w:sz w:val="22"/>
          <w:szCs w:val="22"/>
        </w:rPr>
      </w:pPr>
      <w:r w:rsidRPr="00BA7031">
        <w:rPr>
          <w:rFonts w:asciiTheme="minorHAnsi" w:eastAsiaTheme="minorHAnsi" w:hAnsiTheme="minorHAnsi" w:cstheme="minorBidi"/>
          <w:sz w:val="22"/>
          <w:szCs w:val="22"/>
        </w:rPr>
        <w:t xml:space="preserve">If the values change but not frequently, you can introduce a cache time where you can check when it was last cached and decide </w:t>
      </w:r>
      <w:r w:rsidR="00374F3A" w:rsidRPr="00BA7031">
        <w:rPr>
          <w:rFonts w:asciiTheme="minorHAnsi" w:eastAsiaTheme="minorHAnsi" w:hAnsiTheme="minorHAnsi" w:cstheme="minorBidi"/>
          <w:sz w:val="22"/>
          <w:szCs w:val="22"/>
        </w:rPr>
        <w:t>whether</w:t>
      </w:r>
      <w:r w:rsidRPr="00BA7031">
        <w:rPr>
          <w:rFonts w:asciiTheme="minorHAnsi" w:eastAsiaTheme="minorHAnsi" w:hAnsiTheme="minorHAnsi" w:cstheme="minorBidi"/>
          <w:sz w:val="22"/>
          <w:szCs w:val="22"/>
        </w:rPr>
        <w:t xml:space="preserve"> to call the API.</w:t>
      </w:r>
    </w:p>
    <w:p w14:paraId="595D26E8" w14:textId="77777777" w:rsidR="00BA7031" w:rsidRPr="00BA7031" w:rsidRDefault="00BA7031" w:rsidP="005F6236">
      <w:pPr>
        <w:pStyle w:val="NoSpacing"/>
      </w:pPr>
    </w:p>
    <w:p w14:paraId="2B3021FC" w14:textId="5CD1EB57" w:rsidR="00374F3A" w:rsidRDefault="00374F3A" w:rsidP="00FD2AB4">
      <w:pPr>
        <w:pStyle w:val="Heading2"/>
      </w:pPr>
      <w:bookmarkStart w:id="44" w:name="_Toc64302601"/>
      <w:bookmarkStart w:id="45" w:name="_Toc64390512"/>
      <w:r>
        <w:t>Avoid long methods</w:t>
      </w:r>
      <w:bookmarkEnd w:id="44"/>
      <w:bookmarkEnd w:id="45"/>
    </w:p>
    <w:p w14:paraId="7C3E56F9" w14:textId="7E9B7DA6" w:rsidR="00374F3A" w:rsidRDefault="00374F3A" w:rsidP="00FD2AB4">
      <w:pPr>
        <w:pStyle w:val="NoSpacing"/>
      </w:pPr>
    </w:p>
    <w:p w14:paraId="36B62ED1" w14:textId="5B93876C" w:rsidR="0025723E" w:rsidRDefault="00374F3A" w:rsidP="00374F3A">
      <w:r w:rsidRPr="00374F3A">
        <w:t xml:space="preserve">Long methods generally indicate that they are doing too many things. Try to use the Single Responsibility Principle. The method itself </w:t>
      </w:r>
      <w:proofErr w:type="gramStart"/>
      <w:r w:rsidRPr="00374F3A">
        <w:t>as a whole might</w:t>
      </w:r>
      <w:proofErr w:type="gramEnd"/>
      <w:r w:rsidRPr="00374F3A">
        <w:t xml:space="preserve"> be doing one thing, but inside it, there are a few other operations that could be happening. We can extract those methods into their own method and make them do one thing each and use them instead.</w:t>
      </w:r>
    </w:p>
    <w:p w14:paraId="1E2AE73E" w14:textId="68EFC601" w:rsidR="0025723E" w:rsidRDefault="0025723E" w:rsidP="00FD2AB4">
      <w:pPr>
        <w:pStyle w:val="Heading2"/>
      </w:pPr>
      <w:bookmarkStart w:id="46" w:name="_Toc64302602"/>
      <w:bookmarkStart w:id="47" w:name="_Toc64390513"/>
      <w:r>
        <w:lastRenderedPageBreak/>
        <w:t>Small reusable components</w:t>
      </w:r>
      <w:bookmarkEnd w:id="46"/>
      <w:bookmarkEnd w:id="47"/>
    </w:p>
    <w:p w14:paraId="518C0D5F" w14:textId="04E9DCC4" w:rsidR="0025723E" w:rsidRDefault="0025723E" w:rsidP="00FD2AB4">
      <w:pPr>
        <w:pStyle w:val="NoSpacing"/>
      </w:pPr>
    </w:p>
    <w:p w14:paraId="1AC70A38" w14:textId="61C062FF" w:rsidR="0025723E" w:rsidRPr="0025723E" w:rsidRDefault="0025723E" w:rsidP="0025723E">
      <w:r w:rsidRPr="007359AC">
        <w:t>Extract the pieces that can be reused in a component and make it a new one. Make the component as dumb as possible, as this will make it work in more scenarios. Making a component dumb means that the component does not have any special logic in it and operates purely based on the inputs and outputs provided to it.</w:t>
      </w:r>
    </w:p>
    <w:p w14:paraId="61B4B1A8" w14:textId="46196A4B" w:rsidR="00AF538C" w:rsidRDefault="00AF538C" w:rsidP="00FD2AB4">
      <w:pPr>
        <w:pStyle w:val="Heading2"/>
      </w:pPr>
      <w:bookmarkStart w:id="48" w:name="_Toc64302603"/>
      <w:bookmarkStart w:id="49" w:name="_Toc64390514"/>
      <w:r>
        <w:t>Use appropriate RXJS operators</w:t>
      </w:r>
      <w:bookmarkEnd w:id="48"/>
      <w:bookmarkEnd w:id="49"/>
    </w:p>
    <w:p w14:paraId="580FA0BA" w14:textId="6A95E578" w:rsidR="00AF538C" w:rsidRDefault="00AF538C" w:rsidP="00FD2AB4">
      <w:pPr>
        <w:pStyle w:val="NoSpacing"/>
      </w:pPr>
    </w:p>
    <w:p w14:paraId="1109DE9C" w14:textId="77777777" w:rsidR="00AF538C" w:rsidRPr="00AF538C" w:rsidRDefault="00AF538C" w:rsidP="00AF538C">
      <w:pPr>
        <w:pStyle w:val="NormalWeb"/>
        <w:shd w:val="clear" w:color="auto" w:fill="FFFFFF"/>
        <w:spacing w:before="0" w:beforeAutospacing="0" w:after="360" w:afterAutospacing="0"/>
        <w:textAlignment w:val="baseline"/>
        <w:rPr>
          <w:rFonts w:asciiTheme="minorHAnsi" w:eastAsiaTheme="minorHAnsi" w:hAnsiTheme="minorHAnsi" w:cstheme="minorBidi"/>
          <w:sz w:val="22"/>
          <w:szCs w:val="22"/>
        </w:rPr>
      </w:pPr>
      <w:r w:rsidRPr="00AF538C">
        <w:rPr>
          <w:rFonts w:asciiTheme="minorHAnsi" w:eastAsiaTheme="minorHAnsi" w:hAnsiTheme="minorHAnsi" w:cstheme="minorBidi"/>
          <w:sz w:val="22"/>
          <w:szCs w:val="22"/>
        </w:rPr>
        <w:t>When using flattening operators with your observables, use the appropriate operator for the situation.</w:t>
      </w:r>
    </w:p>
    <w:p w14:paraId="42ADC5E9" w14:textId="77777777" w:rsidR="00AF538C" w:rsidRPr="00AF538C" w:rsidRDefault="00AF538C" w:rsidP="00AF538C">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AF538C">
        <w:rPr>
          <w:rFonts w:asciiTheme="minorHAnsi" w:eastAsiaTheme="minorHAnsi" w:hAnsiTheme="minorHAnsi" w:cstheme="minorBidi"/>
          <w:i/>
          <w:iCs/>
          <w:sz w:val="22"/>
          <w:szCs w:val="22"/>
        </w:rPr>
        <w:t>switchMap:</w:t>
      </w:r>
      <w:r w:rsidRPr="00AF538C">
        <w:rPr>
          <w:rFonts w:asciiTheme="minorHAnsi" w:eastAsiaTheme="minorHAnsi" w:hAnsiTheme="minorHAnsi" w:cstheme="minorBidi"/>
          <w:sz w:val="22"/>
          <w:szCs w:val="22"/>
        </w:rPr>
        <w:t> when you want to ignore the previous emissions when there is a new emission</w:t>
      </w:r>
    </w:p>
    <w:p w14:paraId="1F8E612D" w14:textId="77777777" w:rsidR="00AF538C" w:rsidRPr="00AF538C" w:rsidRDefault="00AF538C" w:rsidP="00AF538C">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AF538C">
        <w:rPr>
          <w:rFonts w:asciiTheme="minorHAnsi" w:eastAsiaTheme="minorHAnsi" w:hAnsiTheme="minorHAnsi" w:cstheme="minorBidi"/>
          <w:i/>
          <w:iCs/>
          <w:sz w:val="22"/>
          <w:szCs w:val="22"/>
        </w:rPr>
        <w:t>mergeMap:</w:t>
      </w:r>
      <w:r w:rsidRPr="00AF538C">
        <w:rPr>
          <w:rFonts w:asciiTheme="minorHAnsi" w:eastAsiaTheme="minorHAnsi" w:hAnsiTheme="minorHAnsi" w:cstheme="minorBidi"/>
          <w:sz w:val="22"/>
          <w:szCs w:val="22"/>
        </w:rPr>
        <w:t> when you want to concurrently handle all the emissions</w:t>
      </w:r>
    </w:p>
    <w:p w14:paraId="3432B38C" w14:textId="5E23A169" w:rsidR="00AF538C" w:rsidRDefault="00AF538C" w:rsidP="00AF538C">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AF538C">
        <w:rPr>
          <w:rFonts w:asciiTheme="minorHAnsi" w:eastAsiaTheme="minorHAnsi" w:hAnsiTheme="minorHAnsi" w:cstheme="minorBidi"/>
          <w:i/>
          <w:iCs/>
          <w:sz w:val="22"/>
          <w:szCs w:val="22"/>
        </w:rPr>
        <w:t>concatMap:</w:t>
      </w:r>
      <w:r w:rsidRPr="00AF538C">
        <w:rPr>
          <w:rFonts w:asciiTheme="minorHAnsi" w:eastAsiaTheme="minorHAnsi" w:hAnsiTheme="minorHAnsi" w:cstheme="minorBidi"/>
          <w:sz w:val="22"/>
          <w:szCs w:val="22"/>
        </w:rPr>
        <w:t> when you want to handle the emissions one after the other as they are emitted</w:t>
      </w:r>
    </w:p>
    <w:p w14:paraId="17F41888" w14:textId="0A5DD5A7" w:rsidR="00813F86" w:rsidRDefault="00813F86" w:rsidP="00AF538C">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p>
    <w:p w14:paraId="45494AB0" w14:textId="2887BB43" w:rsidR="00813F86" w:rsidRDefault="00813F86" w:rsidP="00813F86">
      <w:pPr>
        <w:pStyle w:val="Heading2"/>
      </w:pPr>
      <w:bookmarkStart w:id="50" w:name="_Toc64302604"/>
      <w:bookmarkStart w:id="51" w:name="_Toc64390515"/>
      <w:r>
        <w:t>ES6 Feature</w:t>
      </w:r>
      <w:bookmarkEnd w:id="50"/>
      <w:bookmarkEnd w:id="51"/>
    </w:p>
    <w:p w14:paraId="7A27D43A" w14:textId="73352AF0" w:rsidR="00813F86" w:rsidRDefault="00813F86" w:rsidP="00813F86">
      <w:pPr>
        <w:rPr>
          <w:rStyle w:val="HTMLCode"/>
          <w:rFonts w:asciiTheme="minorHAnsi" w:eastAsiaTheme="majorEastAsia" w:hAnsiTheme="minorHAnsi" w:cstheme="minorHAnsi"/>
          <w:b/>
          <w:bCs/>
          <w:color w:val="000000"/>
          <w:sz w:val="22"/>
          <w:szCs w:val="22"/>
        </w:rPr>
      </w:pPr>
      <w:r w:rsidRPr="00813F86">
        <w:rPr>
          <w:rStyle w:val="HTMLCode"/>
          <w:rFonts w:asciiTheme="minorHAnsi" w:eastAsiaTheme="majorEastAsia" w:hAnsiTheme="minorHAnsi" w:cstheme="minorHAnsi"/>
          <w:b/>
          <w:bCs/>
          <w:color w:val="000000"/>
          <w:sz w:val="22"/>
          <w:szCs w:val="22"/>
        </w:rPr>
        <w:t>var</w:t>
      </w:r>
      <w:r w:rsidRPr="00813F86">
        <w:rPr>
          <w:rFonts w:cstheme="minorHAnsi"/>
          <w:color w:val="000000"/>
        </w:rPr>
        <w:t> versus </w:t>
      </w:r>
      <w:r w:rsidRPr="00813F86">
        <w:rPr>
          <w:rStyle w:val="HTMLCode"/>
          <w:rFonts w:asciiTheme="minorHAnsi" w:eastAsiaTheme="majorEastAsia" w:hAnsiTheme="minorHAnsi" w:cstheme="minorHAnsi"/>
          <w:b/>
          <w:bCs/>
          <w:color w:val="000000"/>
          <w:sz w:val="22"/>
          <w:szCs w:val="22"/>
        </w:rPr>
        <w:t>let</w:t>
      </w:r>
      <w:r w:rsidRPr="00813F86">
        <w:rPr>
          <w:rFonts w:cstheme="minorHAnsi"/>
          <w:color w:val="000000"/>
        </w:rPr>
        <w:t> versus </w:t>
      </w:r>
      <w:r w:rsidRPr="00813F86">
        <w:rPr>
          <w:rStyle w:val="HTMLCode"/>
          <w:rFonts w:asciiTheme="minorHAnsi" w:eastAsiaTheme="majorEastAsia" w:hAnsiTheme="minorHAnsi" w:cstheme="minorHAnsi"/>
          <w:b/>
          <w:bCs/>
          <w:color w:val="000000"/>
          <w:sz w:val="22"/>
          <w:szCs w:val="22"/>
        </w:rPr>
        <w:t>const</w:t>
      </w:r>
    </w:p>
    <w:p w14:paraId="1CF59DF1" w14:textId="08165062" w:rsidR="00813F86" w:rsidRPr="00813F86" w:rsidRDefault="00813F86" w:rsidP="00813F86">
      <w:pPr>
        <w:numPr>
          <w:ilvl w:val="0"/>
          <w:numId w:val="9"/>
        </w:numPr>
        <w:spacing w:before="100" w:beforeAutospacing="1" w:after="100" w:afterAutospacing="1" w:line="240" w:lineRule="auto"/>
        <w:rPr>
          <w:rFonts w:eastAsia="Times New Roman" w:cstheme="minorHAnsi"/>
          <w:color w:val="000000"/>
          <w:lang w:val="en-IN" w:eastAsia="en-IN"/>
        </w:rPr>
      </w:pPr>
      <w:r w:rsidRPr="00813F86">
        <w:rPr>
          <w:rFonts w:eastAsia="Times New Roman" w:cstheme="minorHAnsi"/>
          <w:color w:val="000000"/>
          <w:lang w:val="en-IN" w:eastAsia="en-IN"/>
        </w:rPr>
        <w:t xml:space="preserve">Prefer const. </w:t>
      </w:r>
      <w:r>
        <w:rPr>
          <w:rFonts w:eastAsia="Times New Roman" w:cstheme="minorHAnsi"/>
          <w:color w:val="000000"/>
          <w:lang w:val="en-IN" w:eastAsia="en-IN"/>
        </w:rPr>
        <w:t xml:space="preserve">Use </w:t>
      </w:r>
      <w:r w:rsidRPr="00813F86">
        <w:rPr>
          <w:rFonts w:eastAsia="Times New Roman" w:cstheme="minorHAnsi"/>
          <w:color w:val="000000"/>
          <w:lang w:val="en-IN" w:eastAsia="en-IN"/>
        </w:rPr>
        <w:t>it for all variables whose values never change.</w:t>
      </w:r>
    </w:p>
    <w:p w14:paraId="15B8EFE9" w14:textId="77777777" w:rsidR="00813F86" w:rsidRPr="00813F86" w:rsidRDefault="00813F86" w:rsidP="00813F86">
      <w:pPr>
        <w:numPr>
          <w:ilvl w:val="0"/>
          <w:numId w:val="9"/>
        </w:numPr>
        <w:spacing w:before="100" w:beforeAutospacing="1" w:after="100" w:afterAutospacing="1" w:line="240" w:lineRule="auto"/>
        <w:rPr>
          <w:rFonts w:eastAsia="Times New Roman" w:cstheme="minorHAnsi"/>
          <w:color w:val="000000"/>
          <w:lang w:val="en-IN" w:eastAsia="en-IN"/>
        </w:rPr>
      </w:pPr>
      <w:r w:rsidRPr="00813F86">
        <w:rPr>
          <w:rFonts w:eastAsia="Times New Roman" w:cstheme="minorHAnsi"/>
          <w:color w:val="000000"/>
          <w:lang w:val="en-IN" w:eastAsia="en-IN"/>
        </w:rPr>
        <w:t>Otherwise, use let – for variables whose values do change.</w:t>
      </w:r>
    </w:p>
    <w:p w14:paraId="5784C06D" w14:textId="7972CB39" w:rsidR="000E1775" w:rsidRDefault="00813F86" w:rsidP="000E1775">
      <w:pPr>
        <w:numPr>
          <w:ilvl w:val="0"/>
          <w:numId w:val="9"/>
        </w:numPr>
        <w:spacing w:before="100" w:beforeAutospacing="1" w:after="100" w:afterAutospacing="1" w:line="240" w:lineRule="auto"/>
        <w:rPr>
          <w:rFonts w:eastAsia="Times New Roman" w:cstheme="minorHAnsi"/>
          <w:color w:val="000000"/>
          <w:lang w:val="en-IN" w:eastAsia="en-IN"/>
        </w:rPr>
      </w:pPr>
      <w:r w:rsidRPr="00813F86">
        <w:rPr>
          <w:rFonts w:eastAsia="Times New Roman" w:cstheme="minorHAnsi"/>
          <w:color w:val="000000"/>
          <w:lang w:val="en-IN" w:eastAsia="en-IN"/>
        </w:rPr>
        <w:t>Avoid var.</w:t>
      </w:r>
    </w:p>
    <w:p w14:paraId="35179A77" w14:textId="77777777" w:rsidR="00223BA3" w:rsidRPr="00223BA3" w:rsidRDefault="00223BA3" w:rsidP="00223BA3">
      <w:pPr>
        <w:pStyle w:val="Heading2"/>
      </w:pPr>
      <w:bookmarkStart w:id="52" w:name="_Toc64390516"/>
      <w:r w:rsidRPr="00223BA3">
        <w:t>Uglification/Minification</w:t>
      </w:r>
      <w:bookmarkEnd w:id="52"/>
    </w:p>
    <w:p w14:paraId="43EB4DE1" w14:textId="72486F13" w:rsidR="00223BA3" w:rsidRPr="00223BA3" w:rsidRDefault="00223BA3" w:rsidP="00223BA3">
      <w:pPr>
        <w:spacing w:before="100" w:beforeAutospacing="1" w:after="100" w:afterAutospacing="1" w:line="240" w:lineRule="auto"/>
        <w:rPr>
          <w:rFonts w:eastAsia="Times New Roman" w:cstheme="minorHAnsi"/>
          <w:color w:val="000000"/>
          <w:lang w:val="en-IN" w:eastAsia="en-IN"/>
        </w:rPr>
      </w:pPr>
      <w:r>
        <w:rPr>
          <w:rFonts w:eastAsia="Times New Roman" w:cstheme="minorHAnsi"/>
          <w:color w:val="000000"/>
          <w:lang w:val="en-IN" w:eastAsia="en-IN"/>
        </w:rPr>
        <w:t xml:space="preserve">For production deployment use </w:t>
      </w:r>
      <w:r w:rsidRPr="00223BA3">
        <w:rPr>
          <w:rFonts w:eastAsia="Times New Roman" w:cstheme="minorHAnsi"/>
          <w:b/>
          <w:bCs/>
          <w:color w:val="000000"/>
          <w:lang w:val="en-IN" w:eastAsia="en-IN"/>
        </w:rPr>
        <w:t>ng build --prod</w:t>
      </w:r>
      <w:r>
        <w:rPr>
          <w:rFonts w:eastAsia="Times New Roman" w:cstheme="minorHAnsi"/>
          <w:color w:val="000000"/>
          <w:lang w:val="en-IN" w:eastAsia="en-IN"/>
        </w:rPr>
        <w:t xml:space="preserve"> command which handles uglification and minification as well.</w:t>
      </w:r>
    </w:p>
    <w:p w14:paraId="192EC41F" w14:textId="6101419F" w:rsidR="000E1775" w:rsidRDefault="000E1775" w:rsidP="000E1775">
      <w:pPr>
        <w:pStyle w:val="Heading1"/>
        <w:rPr>
          <w:rFonts w:eastAsia="Times New Roman"/>
          <w:u w:val="single"/>
          <w:lang w:val="en-IN" w:eastAsia="en-IN"/>
        </w:rPr>
      </w:pPr>
      <w:bookmarkStart w:id="53" w:name="_Toc64390517"/>
      <w:r w:rsidRPr="000E1775">
        <w:rPr>
          <w:rFonts w:eastAsia="Times New Roman"/>
          <w:u w:val="single"/>
          <w:lang w:val="en-IN" w:eastAsia="en-IN"/>
        </w:rPr>
        <w:t>Security</w:t>
      </w:r>
      <w:bookmarkEnd w:id="53"/>
    </w:p>
    <w:p w14:paraId="39A1FFE8" w14:textId="77777777" w:rsidR="000E1775" w:rsidRDefault="000E1775" w:rsidP="000E1775">
      <w:pPr>
        <w:spacing w:after="0" w:line="240" w:lineRule="auto"/>
        <w:rPr>
          <w:rFonts w:ascii="Times New Roman" w:eastAsia="Times New Roman" w:hAnsi="Times New Roman" w:cs="Times New Roman"/>
          <w:sz w:val="24"/>
          <w:szCs w:val="24"/>
          <w:lang w:val="en-IN" w:eastAsia="en-IN"/>
        </w:rPr>
      </w:pPr>
    </w:p>
    <w:p w14:paraId="14450207" w14:textId="7C9E9EEA" w:rsidR="000E1775" w:rsidRPr="000E1775" w:rsidRDefault="000E1775" w:rsidP="00A11728">
      <w:pPr>
        <w:pStyle w:val="Heading2"/>
        <w:rPr>
          <w:rFonts w:eastAsia="Times New Roman"/>
          <w:lang w:val="en-IN" w:eastAsia="en-IN"/>
        </w:rPr>
      </w:pPr>
      <w:bookmarkStart w:id="54" w:name="_Toc64390518"/>
      <w:r>
        <w:rPr>
          <w:rFonts w:eastAsia="Times New Roman"/>
          <w:lang w:val="en-IN" w:eastAsia="en-IN"/>
        </w:rPr>
        <w:t>Best Practices</w:t>
      </w:r>
      <w:bookmarkEnd w:id="54"/>
    </w:p>
    <w:p w14:paraId="10B96208" w14:textId="77777777" w:rsidR="000E1775" w:rsidRPr="000E1775" w:rsidRDefault="000E1775" w:rsidP="000E1775">
      <w:pPr>
        <w:spacing w:after="0" w:line="240" w:lineRule="auto"/>
        <w:rPr>
          <w:rFonts w:eastAsia="Times New Roman" w:cstheme="minorHAnsi"/>
          <w:lang w:val="en-IN" w:eastAsia="en-IN"/>
        </w:rPr>
      </w:pPr>
    </w:p>
    <w:p w14:paraId="0F0B3F76" w14:textId="77777777" w:rsidR="00957384" w:rsidRPr="00957384" w:rsidRDefault="00957384" w:rsidP="00957384">
      <w:pPr>
        <w:pStyle w:val="ListParagraph"/>
        <w:numPr>
          <w:ilvl w:val="0"/>
          <w:numId w:val="23"/>
        </w:numPr>
        <w:spacing w:line="240" w:lineRule="auto"/>
        <w:rPr>
          <w:rFonts w:eastAsia="Times New Roman" w:cstheme="minorHAnsi"/>
          <w:lang w:val="en-IN" w:eastAsia="en-IN"/>
        </w:rPr>
      </w:pPr>
      <w:r w:rsidRPr="00957384">
        <w:rPr>
          <w:rFonts w:eastAsia="Times New Roman" w:cstheme="minorHAnsi"/>
          <w:lang w:eastAsia="en-IN"/>
        </w:rPr>
        <w:t xml:space="preserve">Cross-Site Scripting (XSS) Prevention- </w:t>
      </w:r>
    </w:p>
    <w:p w14:paraId="3D8E402C" w14:textId="77777777" w:rsidR="00957384" w:rsidRPr="00957384" w:rsidRDefault="00957384" w:rsidP="00957384">
      <w:pPr>
        <w:pStyle w:val="ListParagraph"/>
        <w:numPr>
          <w:ilvl w:val="0"/>
          <w:numId w:val="23"/>
        </w:numPr>
        <w:spacing w:line="240" w:lineRule="auto"/>
        <w:rPr>
          <w:rFonts w:eastAsia="Times New Roman" w:cstheme="minorHAnsi"/>
          <w:lang w:val="en-IN" w:eastAsia="en-IN"/>
        </w:rPr>
      </w:pPr>
      <w:r w:rsidRPr="00957384">
        <w:rPr>
          <w:rFonts w:eastAsia="Times New Roman" w:cstheme="minorHAnsi"/>
          <w:lang w:eastAsia="en-IN"/>
        </w:rPr>
        <w:t>Regular Expression Attributes</w:t>
      </w:r>
    </w:p>
    <w:p w14:paraId="1540BB91" w14:textId="77777777" w:rsidR="00957384" w:rsidRPr="00957384" w:rsidRDefault="00957384" w:rsidP="00957384">
      <w:pPr>
        <w:pStyle w:val="ListParagraph"/>
        <w:numPr>
          <w:ilvl w:val="0"/>
          <w:numId w:val="23"/>
        </w:numPr>
        <w:spacing w:line="240" w:lineRule="auto"/>
        <w:rPr>
          <w:rFonts w:eastAsia="Times New Roman" w:cstheme="minorHAnsi"/>
          <w:lang w:val="en-IN" w:eastAsia="en-IN"/>
        </w:rPr>
      </w:pPr>
      <w:r w:rsidRPr="00957384">
        <w:rPr>
          <w:rFonts w:eastAsia="Times New Roman" w:cstheme="minorHAnsi"/>
          <w:lang w:eastAsia="en-IN"/>
        </w:rPr>
        <w:t>Regular Expression Object Model</w:t>
      </w:r>
    </w:p>
    <w:p w14:paraId="6F686C82" w14:textId="77777777" w:rsidR="00957384" w:rsidRPr="00957384" w:rsidRDefault="00957384" w:rsidP="00957384">
      <w:pPr>
        <w:pStyle w:val="ListParagraph"/>
        <w:numPr>
          <w:ilvl w:val="0"/>
          <w:numId w:val="23"/>
        </w:numPr>
        <w:spacing w:line="240" w:lineRule="auto"/>
        <w:rPr>
          <w:rFonts w:eastAsia="Times New Roman" w:cstheme="minorHAnsi"/>
          <w:lang w:val="en-IN" w:eastAsia="en-IN"/>
        </w:rPr>
      </w:pPr>
      <w:r w:rsidRPr="00957384">
        <w:rPr>
          <w:rFonts w:eastAsia="Times New Roman" w:cstheme="minorHAnsi"/>
          <w:lang w:eastAsia="en-IN"/>
        </w:rPr>
        <w:t>HTML Encoding</w:t>
      </w:r>
    </w:p>
    <w:p w14:paraId="1417B855" w14:textId="77777777" w:rsidR="00957384" w:rsidRPr="00957384" w:rsidRDefault="00957384" w:rsidP="00957384">
      <w:pPr>
        <w:pStyle w:val="ListParagraph"/>
        <w:numPr>
          <w:ilvl w:val="0"/>
          <w:numId w:val="23"/>
        </w:numPr>
        <w:spacing w:line="240" w:lineRule="auto"/>
        <w:rPr>
          <w:rFonts w:eastAsia="Times New Roman" w:cstheme="minorHAnsi"/>
          <w:lang w:val="en-IN" w:eastAsia="en-IN"/>
        </w:rPr>
      </w:pPr>
      <w:r w:rsidRPr="00957384">
        <w:rPr>
          <w:rFonts w:eastAsia="Times New Roman" w:cstheme="minorHAnsi"/>
          <w:lang w:eastAsia="en-IN"/>
        </w:rPr>
        <w:t>URL Encoding</w:t>
      </w:r>
    </w:p>
    <w:p w14:paraId="6D074727" w14:textId="77777777" w:rsidR="00957384" w:rsidRPr="00957384" w:rsidRDefault="00957384" w:rsidP="00957384">
      <w:pPr>
        <w:pStyle w:val="ListParagraph"/>
        <w:numPr>
          <w:ilvl w:val="0"/>
          <w:numId w:val="23"/>
        </w:numPr>
        <w:spacing w:line="240" w:lineRule="auto"/>
        <w:rPr>
          <w:rFonts w:eastAsia="Times New Roman" w:cstheme="minorHAnsi"/>
          <w:lang w:val="en-IN" w:eastAsia="en-IN"/>
        </w:rPr>
      </w:pPr>
      <w:r w:rsidRPr="00957384">
        <w:rPr>
          <w:rFonts w:eastAsia="Times New Roman" w:cstheme="minorHAnsi"/>
          <w:lang w:eastAsia="en-IN"/>
        </w:rPr>
        <w:t>Keep application with the latest library releases.</w:t>
      </w:r>
    </w:p>
    <w:p w14:paraId="4B419ECD" w14:textId="77777777" w:rsidR="00957384" w:rsidRPr="00957384" w:rsidRDefault="00957384" w:rsidP="00957384">
      <w:pPr>
        <w:pStyle w:val="ListParagraph"/>
        <w:numPr>
          <w:ilvl w:val="0"/>
          <w:numId w:val="23"/>
        </w:numPr>
        <w:spacing w:line="240" w:lineRule="auto"/>
        <w:rPr>
          <w:rFonts w:eastAsia="Times New Roman" w:cstheme="minorHAnsi"/>
          <w:lang w:val="en-IN" w:eastAsia="en-IN"/>
        </w:rPr>
      </w:pPr>
      <w:r w:rsidRPr="00957384">
        <w:rPr>
          <w:rFonts w:eastAsia="Times New Roman" w:cstheme="minorHAnsi"/>
          <w:lang w:eastAsia="en-IN"/>
        </w:rPr>
        <w:t>Avoid using APIs marked in the documentation as “</w:t>
      </w:r>
      <w:r w:rsidRPr="00957384">
        <w:rPr>
          <w:rFonts w:eastAsia="Times New Roman" w:cstheme="minorHAnsi"/>
          <w:i/>
          <w:iCs/>
          <w:lang w:eastAsia="en-IN"/>
        </w:rPr>
        <w:t>Security Risk</w:t>
      </w:r>
      <w:r w:rsidRPr="00957384">
        <w:rPr>
          <w:rFonts w:eastAsia="Times New Roman" w:cstheme="minorHAnsi"/>
          <w:lang w:eastAsia="en-IN"/>
        </w:rPr>
        <w:t>.”</w:t>
      </w:r>
    </w:p>
    <w:p w14:paraId="2F75ED39" w14:textId="77777777" w:rsidR="00957384" w:rsidRPr="00957384" w:rsidRDefault="00957384" w:rsidP="00957384">
      <w:pPr>
        <w:pStyle w:val="ListParagraph"/>
        <w:numPr>
          <w:ilvl w:val="0"/>
          <w:numId w:val="23"/>
        </w:numPr>
        <w:spacing w:line="240" w:lineRule="auto"/>
        <w:rPr>
          <w:rFonts w:eastAsia="Times New Roman" w:cstheme="minorHAnsi"/>
          <w:lang w:val="en-IN" w:eastAsia="en-IN"/>
        </w:rPr>
      </w:pPr>
      <w:r w:rsidRPr="00957384">
        <w:rPr>
          <w:rFonts w:eastAsia="Times New Roman" w:cstheme="minorHAnsi"/>
          <w:lang w:eastAsia="en-IN"/>
        </w:rPr>
        <w:t>Avoid using deprecated API’s.</w:t>
      </w:r>
    </w:p>
    <w:p w14:paraId="5A1A79E0" w14:textId="77777777" w:rsidR="00957384" w:rsidRPr="00957384" w:rsidRDefault="00957384" w:rsidP="00957384">
      <w:pPr>
        <w:pStyle w:val="ListParagraph"/>
        <w:numPr>
          <w:ilvl w:val="0"/>
          <w:numId w:val="23"/>
        </w:numPr>
        <w:spacing w:line="240" w:lineRule="auto"/>
        <w:rPr>
          <w:rFonts w:eastAsia="Times New Roman" w:cstheme="minorHAnsi"/>
          <w:lang w:val="en-IN" w:eastAsia="en-IN"/>
        </w:rPr>
      </w:pPr>
      <w:r w:rsidRPr="00957384">
        <w:rPr>
          <w:rFonts w:eastAsia="Times New Roman" w:cstheme="minorHAnsi"/>
          <w:lang w:eastAsia="en-IN"/>
        </w:rPr>
        <w:t xml:space="preserve">Custom Error Page for Error Handling. Do not disclose sensitive information in error responses, including system details, session identifiers or account information </w:t>
      </w:r>
    </w:p>
    <w:p w14:paraId="44C25BDE" w14:textId="77777777" w:rsidR="00957384" w:rsidRPr="00957384" w:rsidRDefault="00957384" w:rsidP="00957384">
      <w:pPr>
        <w:pStyle w:val="ListParagraph"/>
        <w:numPr>
          <w:ilvl w:val="0"/>
          <w:numId w:val="23"/>
        </w:numPr>
        <w:spacing w:line="240" w:lineRule="auto"/>
        <w:rPr>
          <w:rFonts w:eastAsia="Times New Roman" w:cstheme="minorHAnsi"/>
          <w:lang w:val="en-IN" w:eastAsia="en-IN"/>
        </w:rPr>
      </w:pPr>
      <w:r w:rsidRPr="00957384">
        <w:rPr>
          <w:rFonts w:eastAsia="Times New Roman" w:cstheme="minorHAnsi"/>
          <w:lang w:eastAsia="en-IN"/>
        </w:rPr>
        <w:t>Proper Authentication and Session Management.</w:t>
      </w:r>
    </w:p>
    <w:p w14:paraId="6F4B3727" w14:textId="77777777" w:rsidR="00957384" w:rsidRPr="00957384" w:rsidRDefault="00957384" w:rsidP="00957384">
      <w:pPr>
        <w:pStyle w:val="ListParagraph"/>
        <w:numPr>
          <w:ilvl w:val="0"/>
          <w:numId w:val="23"/>
        </w:numPr>
        <w:spacing w:line="240" w:lineRule="auto"/>
        <w:rPr>
          <w:rFonts w:eastAsia="Times New Roman" w:cstheme="minorHAnsi"/>
          <w:lang w:val="en-IN" w:eastAsia="en-IN"/>
        </w:rPr>
      </w:pPr>
      <w:r w:rsidRPr="00957384">
        <w:rPr>
          <w:rFonts w:eastAsia="Times New Roman" w:cstheme="minorHAnsi"/>
          <w:lang w:eastAsia="en-IN"/>
        </w:rPr>
        <w:lastRenderedPageBreak/>
        <w:t>Role based Security to protect client-side resources.</w:t>
      </w:r>
    </w:p>
    <w:p w14:paraId="338FB566" w14:textId="77777777" w:rsidR="00957384" w:rsidRPr="00957384" w:rsidRDefault="00957384" w:rsidP="00957384">
      <w:pPr>
        <w:pStyle w:val="ListParagraph"/>
        <w:numPr>
          <w:ilvl w:val="0"/>
          <w:numId w:val="23"/>
        </w:numPr>
        <w:spacing w:line="240" w:lineRule="auto"/>
        <w:rPr>
          <w:rFonts w:eastAsia="Times New Roman" w:cstheme="minorHAnsi"/>
          <w:lang w:val="en-IN" w:eastAsia="en-IN"/>
        </w:rPr>
      </w:pPr>
      <w:r w:rsidRPr="00957384">
        <w:rPr>
          <w:rFonts w:eastAsia="Times New Roman" w:cstheme="minorHAnsi"/>
          <w:lang w:eastAsia="en-IN"/>
        </w:rPr>
        <w:t>Logging and Auditing- Do not log sensitive data.</w:t>
      </w:r>
    </w:p>
    <w:p w14:paraId="2B2EE8FE" w14:textId="77777777" w:rsidR="00957384" w:rsidRPr="00957384" w:rsidRDefault="00957384" w:rsidP="00957384">
      <w:pPr>
        <w:pStyle w:val="ListParagraph"/>
        <w:numPr>
          <w:ilvl w:val="0"/>
          <w:numId w:val="23"/>
        </w:numPr>
        <w:spacing w:line="240" w:lineRule="auto"/>
        <w:rPr>
          <w:rFonts w:eastAsia="Times New Roman" w:cstheme="minorHAnsi"/>
          <w:lang w:val="en-IN" w:eastAsia="en-IN"/>
        </w:rPr>
      </w:pPr>
      <w:r w:rsidRPr="00957384">
        <w:rPr>
          <w:rFonts w:eastAsia="Times New Roman" w:cstheme="minorHAnsi"/>
          <w:lang w:val="en-IN" w:eastAsia="en-IN"/>
        </w:rPr>
        <w:t>Avoid direct DOM manipulation.</w:t>
      </w:r>
    </w:p>
    <w:p w14:paraId="41AD1112" w14:textId="77777777" w:rsidR="00957384" w:rsidRPr="00957384" w:rsidRDefault="00957384" w:rsidP="00957384">
      <w:pPr>
        <w:pStyle w:val="ListParagraph"/>
        <w:numPr>
          <w:ilvl w:val="0"/>
          <w:numId w:val="23"/>
        </w:numPr>
        <w:spacing w:line="240" w:lineRule="auto"/>
        <w:rPr>
          <w:rFonts w:eastAsia="Times New Roman" w:cstheme="minorHAnsi"/>
          <w:lang w:val="en-IN" w:eastAsia="en-IN"/>
        </w:rPr>
      </w:pPr>
      <w:r w:rsidRPr="00957384">
        <w:rPr>
          <w:rFonts w:eastAsia="Times New Roman" w:cstheme="minorHAnsi"/>
          <w:lang w:eastAsia="en-IN"/>
        </w:rPr>
        <w:t>Specify proper character sets, such as UTF-8, for all sources of input.</w:t>
      </w:r>
    </w:p>
    <w:p w14:paraId="2774AD3E" w14:textId="77777777" w:rsidR="00957384" w:rsidRPr="00957384" w:rsidRDefault="00957384" w:rsidP="00957384">
      <w:pPr>
        <w:pStyle w:val="ListParagraph"/>
        <w:numPr>
          <w:ilvl w:val="0"/>
          <w:numId w:val="23"/>
        </w:numPr>
        <w:spacing w:line="240" w:lineRule="auto"/>
        <w:rPr>
          <w:rFonts w:eastAsia="Times New Roman" w:cstheme="minorHAnsi"/>
          <w:lang w:val="en-IN" w:eastAsia="en-IN"/>
        </w:rPr>
      </w:pPr>
      <w:r w:rsidRPr="00957384">
        <w:rPr>
          <w:rFonts w:eastAsia="Times New Roman" w:cstheme="minorHAnsi"/>
          <w:lang w:eastAsia="en-IN"/>
        </w:rPr>
        <w:t>Proper input data validation for length, type of data, data range &amp; allowed characters wherever applicable.</w:t>
      </w:r>
    </w:p>
    <w:p w14:paraId="4226E4DC" w14:textId="77777777" w:rsidR="00957384" w:rsidRPr="00957384" w:rsidRDefault="00957384" w:rsidP="00957384">
      <w:pPr>
        <w:pStyle w:val="ListParagraph"/>
        <w:numPr>
          <w:ilvl w:val="0"/>
          <w:numId w:val="23"/>
        </w:numPr>
        <w:spacing w:line="240" w:lineRule="auto"/>
        <w:rPr>
          <w:rFonts w:eastAsia="Times New Roman" w:cstheme="minorHAnsi"/>
          <w:lang w:val="en-IN" w:eastAsia="en-IN"/>
        </w:rPr>
      </w:pPr>
      <w:r w:rsidRPr="00957384">
        <w:rPr>
          <w:rFonts w:eastAsia="Times New Roman" w:cstheme="minorHAnsi"/>
          <w:lang w:eastAsia="en-IN"/>
        </w:rPr>
        <w:t xml:space="preserve">Use proper HTTP methods to pass data to </w:t>
      </w:r>
      <w:proofErr w:type="gramStart"/>
      <w:r w:rsidRPr="00957384">
        <w:rPr>
          <w:rFonts w:eastAsia="Times New Roman" w:cstheme="minorHAnsi"/>
          <w:lang w:eastAsia="en-IN"/>
        </w:rPr>
        <w:t>server  for</w:t>
      </w:r>
      <w:proofErr w:type="gramEnd"/>
      <w:r w:rsidRPr="00957384">
        <w:rPr>
          <w:rFonts w:eastAsia="Times New Roman" w:cstheme="minorHAnsi"/>
          <w:lang w:eastAsia="en-IN"/>
        </w:rPr>
        <w:t xml:space="preserve"> example-Use only HTTP POST requests to transmit authentication credentials.</w:t>
      </w:r>
    </w:p>
    <w:p w14:paraId="6926B4BF" w14:textId="77777777" w:rsidR="00957384" w:rsidRPr="00957384" w:rsidRDefault="00957384" w:rsidP="00957384">
      <w:pPr>
        <w:pStyle w:val="ListParagraph"/>
        <w:numPr>
          <w:ilvl w:val="0"/>
          <w:numId w:val="23"/>
        </w:numPr>
        <w:spacing w:line="240" w:lineRule="auto"/>
        <w:rPr>
          <w:rFonts w:eastAsia="Times New Roman" w:cstheme="minorHAnsi"/>
          <w:lang w:val="en-IN" w:eastAsia="en-IN"/>
        </w:rPr>
      </w:pPr>
      <w:r w:rsidRPr="00957384">
        <w:rPr>
          <w:rFonts w:eastAsia="Times New Roman" w:cstheme="minorHAnsi"/>
          <w:lang w:eastAsia="en-IN"/>
        </w:rPr>
        <w:t>On Logout functionality all the session related information including local, or session storage should be completely removed.</w:t>
      </w:r>
    </w:p>
    <w:p w14:paraId="0CF0E1A6" w14:textId="77777777" w:rsidR="00957384" w:rsidRPr="00957384" w:rsidRDefault="00957384" w:rsidP="00957384">
      <w:pPr>
        <w:pStyle w:val="ListParagraph"/>
        <w:numPr>
          <w:ilvl w:val="0"/>
          <w:numId w:val="23"/>
        </w:numPr>
        <w:spacing w:line="240" w:lineRule="auto"/>
        <w:rPr>
          <w:rFonts w:eastAsia="Times New Roman" w:cstheme="minorHAnsi"/>
          <w:lang w:val="en-IN" w:eastAsia="en-IN"/>
        </w:rPr>
      </w:pPr>
      <w:r w:rsidRPr="00957384">
        <w:rPr>
          <w:rFonts w:eastAsia="Times New Roman" w:cstheme="minorHAnsi"/>
          <w:lang w:eastAsia="en-IN"/>
        </w:rPr>
        <w:t>Use of encryption/decryption technique.</w:t>
      </w:r>
    </w:p>
    <w:p w14:paraId="100D641D" w14:textId="77777777" w:rsidR="00957384" w:rsidRPr="00957384" w:rsidRDefault="00957384" w:rsidP="00957384">
      <w:pPr>
        <w:pStyle w:val="ListParagraph"/>
        <w:numPr>
          <w:ilvl w:val="0"/>
          <w:numId w:val="23"/>
        </w:numPr>
        <w:spacing w:line="240" w:lineRule="auto"/>
        <w:rPr>
          <w:rFonts w:eastAsia="Times New Roman" w:cstheme="minorHAnsi"/>
          <w:lang w:val="en-IN" w:eastAsia="en-IN"/>
        </w:rPr>
      </w:pPr>
      <w:r w:rsidRPr="00957384">
        <w:rPr>
          <w:rFonts w:eastAsia="Times New Roman" w:cstheme="minorHAnsi"/>
          <w:lang w:eastAsia="en-IN"/>
        </w:rPr>
        <w:t xml:space="preserve">Disable client-side caching on pages containing sensitive information. Cache-Control: no-store, may be used in conjunction with the HTTP header control "Pragma: no-cache", which is less effective, but is HTTP/1.0 backward compatible </w:t>
      </w:r>
    </w:p>
    <w:p w14:paraId="1D906519" w14:textId="77777777" w:rsidR="00957384" w:rsidRPr="000E1775" w:rsidRDefault="00957384" w:rsidP="00957384">
      <w:pPr>
        <w:pStyle w:val="ListParagraph"/>
        <w:spacing w:after="0" w:line="240" w:lineRule="auto"/>
        <w:rPr>
          <w:rFonts w:eastAsia="Times New Roman" w:cstheme="minorHAnsi"/>
          <w:lang w:val="en-IN" w:eastAsia="en-IN"/>
        </w:rPr>
      </w:pPr>
    </w:p>
    <w:p w14:paraId="7C217A60" w14:textId="77777777" w:rsidR="000E1775" w:rsidRPr="000E1775" w:rsidRDefault="000E1775" w:rsidP="000E1775">
      <w:pPr>
        <w:spacing w:after="0" w:line="240" w:lineRule="auto"/>
        <w:rPr>
          <w:rFonts w:ascii="Times New Roman" w:eastAsia="Times New Roman" w:hAnsi="Times New Roman" w:cs="Times New Roman"/>
          <w:sz w:val="24"/>
          <w:szCs w:val="24"/>
          <w:lang w:val="en-IN" w:eastAsia="en-IN"/>
        </w:rPr>
      </w:pPr>
    </w:p>
    <w:p w14:paraId="594C0F17" w14:textId="77777777" w:rsidR="000E1775" w:rsidRPr="000E1775" w:rsidRDefault="000E1775" w:rsidP="00A11728">
      <w:pPr>
        <w:pStyle w:val="Heading2"/>
      </w:pPr>
      <w:bookmarkStart w:id="55" w:name="_Toc64390519"/>
      <w:r w:rsidRPr="000E1775">
        <w:t>Trusting safe values</w:t>
      </w:r>
      <w:bookmarkEnd w:id="55"/>
    </w:p>
    <w:p w14:paraId="6239316A" w14:textId="2C29ED0E" w:rsidR="000E1775" w:rsidRPr="000E1775" w:rsidRDefault="000E1775" w:rsidP="000E1775">
      <w:pPr>
        <w:pStyle w:val="NormalWeb"/>
        <w:spacing w:before="240" w:beforeAutospacing="0" w:after="240" w:afterAutospacing="0"/>
        <w:ind w:left="360"/>
        <w:rPr>
          <w:rFonts w:asciiTheme="minorHAnsi" w:hAnsiTheme="minorHAnsi" w:cstheme="minorHAnsi"/>
          <w:color w:val="444444"/>
          <w:sz w:val="22"/>
          <w:szCs w:val="22"/>
        </w:rPr>
      </w:pPr>
      <w:r w:rsidRPr="000E1775">
        <w:rPr>
          <w:rFonts w:asciiTheme="minorHAnsi" w:hAnsiTheme="minorHAnsi" w:cstheme="minorHAnsi"/>
          <w:color w:val="444444"/>
          <w:sz w:val="22"/>
          <w:szCs w:val="22"/>
        </w:rPr>
        <w:t>To mark a value as trusted, inject </w:t>
      </w:r>
      <w:proofErr w:type="spellStart"/>
      <w:r w:rsidRPr="000E1775">
        <w:rPr>
          <w:rFonts w:asciiTheme="minorHAnsi" w:hAnsiTheme="minorHAnsi" w:cstheme="minorHAnsi"/>
          <w:color w:val="444444"/>
          <w:sz w:val="22"/>
          <w:szCs w:val="22"/>
        </w:rPr>
        <w:t>DomSanitizer</w:t>
      </w:r>
      <w:proofErr w:type="spellEnd"/>
      <w:r w:rsidRPr="000E1775">
        <w:rPr>
          <w:rFonts w:asciiTheme="minorHAnsi" w:hAnsiTheme="minorHAnsi" w:cstheme="minorHAnsi"/>
          <w:color w:val="444444"/>
          <w:sz w:val="22"/>
          <w:szCs w:val="22"/>
        </w:rPr>
        <w:t> and call one of the following methods:</w:t>
      </w:r>
    </w:p>
    <w:p w14:paraId="6D3246F6" w14:textId="77777777" w:rsidR="000E1775" w:rsidRPr="000E1775" w:rsidRDefault="000E1775" w:rsidP="000E1775">
      <w:pPr>
        <w:pStyle w:val="ListParagraph"/>
        <w:numPr>
          <w:ilvl w:val="0"/>
          <w:numId w:val="25"/>
        </w:numPr>
        <w:spacing w:before="100" w:beforeAutospacing="1" w:after="100" w:afterAutospacing="1" w:line="240" w:lineRule="auto"/>
        <w:rPr>
          <w:rFonts w:cstheme="minorHAnsi"/>
          <w:color w:val="444444"/>
        </w:rPr>
      </w:pPr>
      <w:proofErr w:type="spellStart"/>
      <w:r w:rsidRPr="000E1775">
        <w:rPr>
          <w:rStyle w:val="HTMLCode"/>
          <w:rFonts w:asciiTheme="minorHAnsi" w:eastAsiaTheme="minorHAnsi" w:hAnsiTheme="minorHAnsi" w:cstheme="minorHAnsi"/>
          <w:color w:val="444444"/>
          <w:sz w:val="22"/>
          <w:szCs w:val="22"/>
        </w:rPr>
        <w:t>bypassSecurityTrustHtml</w:t>
      </w:r>
      <w:proofErr w:type="spellEnd"/>
    </w:p>
    <w:p w14:paraId="3CD93DA2" w14:textId="77777777" w:rsidR="000E1775" w:rsidRPr="000E1775" w:rsidRDefault="000E1775" w:rsidP="000E1775">
      <w:pPr>
        <w:pStyle w:val="ListParagraph"/>
        <w:numPr>
          <w:ilvl w:val="0"/>
          <w:numId w:val="25"/>
        </w:numPr>
        <w:spacing w:before="100" w:beforeAutospacing="1" w:after="100" w:afterAutospacing="1" w:line="240" w:lineRule="auto"/>
        <w:rPr>
          <w:rFonts w:cstheme="minorHAnsi"/>
          <w:color w:val="444444"/>
        </w:rPr>
      </w:pPr>
      <w:proofErr w:type="spellStart"/>
      <w:r w:rsidRPr="000E1775">
        <w:rPr>
          <w:rStyle w:val="HTMLCode"/>
          <w:rFonts w:asciiTheme="minorHAnsi" w:eastAsiaTheme="minorHAnsi" w:hAnsiTheme="minorHAnsi" w:cstheme="minorHAnsi"/>
          <w:color w:val="444444"/>
          <w:sz w:val="22"/>
          <w:szCs w:val="22"/>
        </w:rPr>
        <w:t>bypassSecurityTrustScript</w:t>
      </w:r>
      <w:proofErr w:type="spellEnd"/>
    </w:p>
    <w:p w14:paraId="751E49D6" w14:textId="77777777" w:rsidR="000E1775" w:rsidRPr="000E1775" w:rsidRDefault="000E1775" w:rsidP="000E1775">
      <w:pPr>
        <w:pStyle w:val="ListParagraph"/>
        <w:numPr>
          <w:ilvl w:val="0"/>
          <w:numId w:val="25"/>
        </w:numPr>
        <w:spacing w:before="100" w:beforeAutospacing="1" w:after="100" w:afterAutospacing="1" w:line="240" w:lineRule="auto"/>
        <w:rPr>
          <w:rFonts w:cstheme="minorHAnsi"/>
          <w:color w:val="444444"/>
        </w:rPr>
      </w:pPr>
      <w:proofErr w:type="spellStart"/>
      <w:r w:rsidRPr="000E1775">
        <w:rPr>
          <w:rStyle w:val="HTMLCode"/>
          <w:rFonts w:asciiTheme="minorHAnsi" w:eastAsiaTheme="minorHAnsi" w:hAnsiTheme="minorHAnsi" w:cstheme="minorHAnsi"/>
          <w:color w:val="444444"/>
          <w:sz w:val="22"/>
          <w:szCs w:val="22"/>
        </w:rPr>
        <w:t>bypassSecurityTrustStyle</w:t>
      </w:r>
      <w:proofErr w:type="spellEnd"/>
    </w:p>
    <w:p w14:paraId="26039CB7" w14:textId="77777777" w:rsidR="000E1775" w:rsidRPr="000E1775" w:rsidRDefault="000E1775" w:rsidP="000E1775">
      <w:pPr>
        <w:pStyle w:val="ListParagraph"/>
        <w:numPr>
          <w:ilvl w:val="0"/>
          <w:numId w:val="25"/>
        </w:numPr>
        <w:spacing w:before="100" w:beforeAutospacing="1" w:after="100" w:afterAutospacing="1" w:line="240" w:lineRule="auto"/>
        <w:rPr>
          <w:rFonts w:cstheme="minorHAnsi"/>
          <w:color w:val="444444"/>
        </w:rPr>
      </w:pPr>
      <w:proofErr w:type="spellStart"/>
      <w:r w:rsidRPr="000E1775">
        <w:rPr>
          <w:rStyle w:val="HTMLCode"/>
          <w:rFonts w:asciiTheme="minorHAnsi" w:eastAsiaTheme="minorHAnsi" w:hAnsiTheme="minorHAnsi" w:cstheme="minorHAnsi"/>
          <w:color w:val="444444"/>
          <w:sz w:val="22"/>
          <w:szCs w:val="22"/>
        </w:rPr>
        <w:t>bypassSecurityTrustUrl</w:t>
      </w:r>
      <w:proofErr w:type="spellEnd"/>
    </w:p>
    <w:p w14:paraId="09B5700B" w14:textId="2E6ABBF7" w:rsidR="000E1775" w:rsidRDefault="000E1775" w:rsidP="000E1775">
      <w:pPr>
        <w:pStyle w:val="ListParagraph"/>
        <w:numPr>
          <w:ilvl w:val="0"/>
          <w:numId w:val="25"/>
        </w:numPr>
        <w:spacing w:before="100" w:beforeAutospacing="1" w:after="100" w:afterAutospacing="1" w:line="240" w:lineRule="auto"/>
        <w:rPr>
          <w:rStyle w:val="HTMLCode"/>
          <w:rFonts w:asciiTheme="minorHAnsi" w:eastAsiaTheme="minorHAnsi" w:hAnsiTheme="minorHAnsi" w:cstheme="minorHAnsi"/>
          <w:color w:val="444444"/>
          <w:sz w:val="22"/>
          <w:szCs w:val="22"/>
        </w:rPr>
      </w:pPr>
      <w:proofErr w:type="spellStart"/>
      <w:r w:rsidRPr="000E1775">
        <w:rPr>
          <w:rStyle w:val="HTMLCode"/>
          <w:rFonts w:asciiTheme="minorHAnsi" w:eastAsiaTheme="minorHAnsi" w:hAnsiTheme="minorHAnsi" w:cstheme="minorHAnsi"/>
          <w:color w:val="444444"/>
          <w:sz w:val="22"/>
          <w:szCs w:val="22"/>
        </w:rPr>
        <w:t>bypassSecurityTrustResourceUrl</w:t>
      </w:r>
      <w:proofErr w:type="spellEnd"/>
    </w:p>
    <w:p w14:paraId="0445C32F" w14:textId="35DCECA9" w:rsidR="000E1775" w:rsidRDefault="000E1775" w:rsidP="00A11728">
      <w:pPr>
        <w:pStyle w:val="Heading2"/>
      </w:pPr>
      <w:bookmarkStart w:id="56" w:name="_Toc64390520"/>
      <w:r>
        <w:t>Use of Renderer2</w:t>
      </w:r>
      <w:bookmarkEnd w:id="56"/>
    </w:p>
    <w:p w14:paraId="776FE20A" w14:textId="77777777" w:rsidR="007103D7" w:rsidRPr="007103D7" w:rsidRDefault="007103D7" w:rsidP="007103D7"/>
    <w:p w14:paraId="69C3A8F9" w14:textId="68897BD5" w:rsidR="00ED76AC" w:rsidRDefault="000E1775" w:rsidP="000E1775">
      <w:pPr>
        <w:rPr>
          <w:rFonts w:cstheme="minorHAnsi"/>
          <w:color w:val="202124"/>
          <w:shd w:val="clear" w:color="auto" w:fill="FFFFFF"/>
        </w:rPr>
      </w:pPr>
      <w:r w:rsidRPr="00ED76AC">
        <w:rPr>
          <w:rFonts w:cstheme="minorHAnsi"/>
          <w:color w:val="202124"/>
          <w:shd w:val="clear" w:color="auto" w:fill="FFFFFF"/>
        </w:rPr>
        <w:t>The </w:t>
      </w:r>
      <w:r w:rsidRPr="00ED76AC">
        <w:rPr>
          <w:rFonts w:cstheme="minorHAnsi"/>
          <w:b/>
          <w:bCs/>
          <w:color w:val="202124"/>
          <w:shd w:val="clear" w:color="auto" w:fill="FFFFFF"/>
        </w:rPr>
        <w:t>Renderer2</w:t>
      </w:r>
      <w:r w:rsidRPr="00ED76AC">
        <w:rPr>
          <w:rFonts w:cstheme="minorHAnsi"/>
          <w:color w:val="202124"/>
          <w:shd w:val="clear" w:color="auto" w:fill="FFFFFF"/>
        </w:rPr>
        <w:t> class is an out of the box feature from Angular which provides an abstraction for manipulating UI rendering elements of your app at runtime without the need to access the DOM directly</w:t>
      </w:r>
      <w:r w:rsidR="00ED76AC">
        <w:rPr>
          <w:rFonts w:cstheme="minorHAnsi"/>
          <w:color w:val="202124"/>
          <w:shd w:val="clear" w:color="auto" w:fill="FFFFFF"/>
        </w:rPr>
        <w:t>.</w:t>
      </w:r>
    </w:p>
    <w:p w14:paraId="46FA5F56" w14:textId="21237698" w:rsidR="00ED76AC" w:rsidRPr="00ED76AC" w:rsidRDefault="00ED76AC" w:rsidP="000E1775">
      <w:pPr>
        <w:rPr>
          <w:rFonts w:cstheme="minorHAnsi"/>
        </w:rPr>
      </w:pPr>
      <w:r w:rsidRPr="00ED76AC">
        <w:rPr>
          <w:rFonts w:cstheme="minorHAnsi"/>
          <w:color w:val="202124"/>
          <w:shd w:val="clear" w:color="auto" w:fill="FFFFFF"/>
        </w:rPr>
        <w:t xml:space="preserve">We can use </w:t>
      </w:r>
      <w:r w:rsidRPr="00ED76AC">
        <w:rPr>
          <w:rFonts w:cstheme="minorHAnsi"/>
          <w:color w:val="444444"/>
          <w:shd w:val="clear" w:color="auto" w:fill="FFFFFF"/>
        </w:rPr>
        <w:t xml:space="preserve">a custom renderer to bypass </w:t>
      </w:r>
      <w:proofErr w:type="spellStart"/>
      <w:r w:rsidRPr="00ED76AC">
        <w:rPr>
          <w:rFonts w:cstheme="minorHAnsi"/>
          <w:color w:val="444444"/>
          <w:shd w:val="clear" w:color="auto" w:fill="FFFFFF"/>
        </w:rPr>
        <w:t>Angular's</w:t>
      </w:r>
      <w:proofErr w:type="spellEnd"/>
      <w:r w:rsidRPr="00ED76AC">
        <w:rPr>
          <w:rFonts w:cstheme="minorHAnsi"/>
          <w:color w:val="444444"/>
          <w:shd w:val="clear" w:color="auto" w:fill="FFFFFF"/>
        </w:rPr>
        <w:t xml:space="preserve"> templating and make custom UI changes that can't be expressed declaratively. For example if you need to set a property or an attribute whose name is not statically known, use the </w:t>
      </w:r>
      <w:proofErr w:type="spellStart"/>
      <w:proofErr w:type="gramStart"/>
      <w:r w:rsidRPr="00ED76AC">
        <w:rPr>
          <w:rStyle w:val="HTMLCode"/>
          <w:rFonts w:asciiTheme="minorHAnsi" w:eastAsiaTheme="majorEastAsia" w:hAnsiTheme="minorHAnsi" w:cstheme="minorHAnsi"/>
          <w:color w:val="444444"/>
          <w:sz w:val="22"/>
          <w:szCs w:val="22"/>
          <w:shd w:val="clear" w:color="auto" w:fill="FFFFFF"/>
        </w:rPr>
        <w:t>setProperty</w:t>
      </w:r>
      <w:proofErr w:type="spellEnd"/>
      <w:r w:rsidRPr="00ED76AC">
        <w:rPr>
          <w:rStyle w:val="HTMLCode"/>
          <w:rFonts w:asciiTheme="minorHAnsi" w:eastAsiaTheme="majorEastAsia" w:hAnsiTheme="minorHAnsi" w:cstheme="minorHAnsi"/>
          <w:color w:val="444444"/>
          <w:sz w:val="22"/>
          <w:szCs w:val="22"/>
          <w:shd w:val="clear" w:color="auto" w:fill="FFFFFF"/>
        </w:rPr>
        <w:t>(</w:t>
      </w:r>
      <w:proofErr w:type="gramEnd"/>
      <w:r w:rsidRPr="00ED76AC">
        <w:rPr>
          <w:rStyle w:val="HTMLCode"/>
          <w:rFonts w:asciiTheme="minorHAnsi" w:eastAsiaTheme="majorEastAsia" w:hAnsiTheme="minorHAnsi" w:cstheme="minorHAnsi"/>
          <w:color w:val="444444"/>
          <w:sz w:val="22"/>
          <w:szCs w:val="22"/>
          <w:shd w:val="clear" w:color="auto" w:fill="FFFFFF"/>
        </w:rPr>
        <w:t>)</w:t>
      </w:r>
      <w:r w:rsidRPr="00ED76AC">
        <w:rPr>
          <w:rFonts w:cstheme="minorHAnsi"/>
          <w:color w:val="444444"/>
          <w:shd w:val="clear" w:color="auto" w:fill="FFFFFF"/>
        </w:rPr>
        <w:t> or </w:t>
      </w:r>
      <w:proofErr w:type="spellStart"/>
      <w:r w:rsidRPr="00ED76AC">
        <w:rPr>
          <w:rStyle w:val="HTMLCode"/>
          <w:rFonts w:asciiTheme="minorHAnsi" w:eastAsiaTheme="majorEastAsia" w:hAnsiTheme="minorHAnsi" w:cstheme="minorHAnsi"/>
          <w:color w:val="444444"/>
          <w:sz w:val="22"/>
          <w:szCs w:val="22"/>
          <w:shd w:val="clear" w:color="auto" w:fill="FFFFFF"/>
        </w:rPr>
        <w:t>setAttribute</w:t>
      </w:r>
      <w:proofErr w:type="spellEnd"/>
      <w:r w:rsidRPr="00ED76AC">
        <w:rPr>
          <w:rStyle w:val="HTMLCode"/>
          <w:rFonts w:asciiTheme="minorHAnsi" w:eastAsiaTheme="majorEastAsia" w:hAnsiTheme="minorHAnsi" w:cstheme="minorHAnsi"/>
          <w:color w:val="444444"/>
          <w:sz w:val="22"/>
          <w:szCs w:val="22"/>
          <w:shd w:val="clear" w:color="auto" w:fill="FFFFFF"/>
        </w:rPr>
        <w:t>()</w:t>
      </w:r>
      <w:r w:rsidRPr="00ED76AC">
        <w:rPr>
          <w:rFonts w:cstheme="minorHAnsi"/>
          <w:color w:val="444444"/>
          <w:shd w:val="clear" w:color="auto" w:fill="FFFFFF"/>
        </w:rPr>
        <w:t> method.</w:t>
      </w:r>
    </w:p>
    <w:p w14:paraId="5CA793C8" w14:textId="77777777" w:rsidR="001F4E4D" w:rsidRPr="00046597" w:rsidRDefault="001F4E4D" w:rsidP="001F4E4D">
      <w:pPr>
        <w:pStyle w:val="Heading1"/>
        <w:rPr>
          <w:u w:val="single"/>
        </w:rPr>
      </w:pPr>
      <w:bookmarkStart w:id="57" w:name="_Toc64292131"/>
      <w:bookmarkStart w:id="58" w:name="_Toc64390521"/>
      <w:r w:rsidRPr="00046597">
        <w:rPr>
          <w:u w:val="single"/>
        </w:rPr>
        <w:t>Logging Standards</w:t>
      </w:r>
      <w:bookmarkEnd w:id="57"/>
      <w:bookmarkEnd w:id="58"/>
      <w:r w:rsidRPr="00046597">
        <w:rPr>
          <w:u w:val="single"/>
        </w:rPr>
        <w:t xml:space="preserve"> </w:t>
      </w:r>
    </w:p>
    <w:p w14:paraId="23DD365A" w14:textId="77777777" w:rsidR="001F4E4D" w:rsidRDefault="001F4E4D" w:rsidP="001F4E4D"/>
    <w:p w14:paraId="787AD43D" w14:textId="77777777" w:rsidR="001F4E4D" w:rsidRDefault="001F4E4D" w:rsidP="001F4E4D">
      <w:pPr>
        <w:pStyle w:val="Heading2"/>
      </w:pPr>
      <w:bookmarkStart w:id="59" w:name="_Toc64292132"/>
      <w:bookmarkStart w:id="60" w:name="_Toc64390522"/>
      <w:r>
        <w:t>Logging Levels</w:t>
      </w:r>
      <w:bookmarkEnd w:id="59"/>
      <w:bookmarkEnd w:id="60"/>
    </w:p>
    <w:tbl>
      <w:tblPr>
        <w:tblW w:w="0" w:type="auto"/>
        <w:tblCellMar>
          <w:left w:w="0" w:type="dxa"/>
          <w:right w:w="0" w:type="dxa"/>
        </w:tblCellMar>
        <w:tblLook w:val="04A0" w:firstRow="1" w:lastRow="0" w:firstColumn="1" w:lastColumn="0" w:noHBand="0" w:noVBand="1"/>
      </w:tblPr>
      <w:tblGrid>
        <w:gridCol w:w="717"/>
      </w:tblGrid>
      <w:tr w:rsidR="001F4E4D" w:rsidRPr="007E7EE6" w14:paraId="2B926AA4" w14:textId="77777777" w:rsidTr="000E1775">
        <w:tc>
          <w:tcPr>
            <w:tcW w:w="717" w:type="dxa"/>
            <w:shd w:val="clear" w:color="auto" w:fill="auto"/>
            <w:noWrap/>
            <w:hideMark/>
          </w:tcPr>
          <w:p w14:paraId="1B2D152F" w14:textId="77777777" w:rsidR="001F4E4D" w:rsidRPr="007E7EE6" w:rsidRDefault="001F4E4D" w:rsidP="000E1775">
            <w:pPr>
              <w:spacing w:after="0" w:line="300" w:lineRule="atLeast"/>
              <w:rPr>
                <w:rFonts w:ascii="Consolas" w:eastAsia="Times New Roman" w:hAnsi="Consolas" w:cs="Times New Roman"/>
                <w:color w:val="333333"/>
                <w:sz w:val="18"/>
                <w:szCs w:val="18"/>
              </w:rPr>
            </w:pPr>
          </w:p>
        </w:tc>
      </w:tr>
      <w:tr w:rsidR="001F4E4D" w:rsidRPr="007E7EE6" w14:paraId="6834E366" w14:textId="77777777" w:rsidTr="000E1775">
        <w:tc>
          <w:tcPr>
            <w:tcW w:w="717" w:type="dxa"/>
            <w:shd w:val="clear" w:color="auto" w:fill="auto"/>
            <w:noWrap/>
            <w:hideMark/>
          </w:tcPr>
          <w:p w14:paraId="2B11E2C2" w14:textId="77777777" w:rsidR="001F4E4D" w:rsidRPr="007E7EE6" w:rsidRDefault="001F4E4D" w:rsidP="000E1775">
            <w:pPr>
              <w:spacing w:after="0" w:line="300" w:lineRule="atLeast"/>
              <w:rPr>
                <w:rFonts w:ascii="Consolas" w:eastAsia="Times New Roman" w:hAnsi="Consolas" w:cs="Times New Roman"/>
                <w:color w:val="333333"/>
                <w:sz w:val="18"/>
                <w:szCs w:val="18"/>
              </w:rPr>
            </w:pPr>
          </w:p>
        </w:tc>
      </w:tr>
    </w:tbl>
    <w:p w14:paraId="5C628E6C" w14:textId="77777777" w:rsidR="001F4E4D" w:rsidRPr="00663413" w:rsidRDefault="001F4E4D" w:rsidP="001F4E4D">
      <w:pPr>
        <w:pStyle w:val="ListParagraph"/>
        <w:numPr>
          <w:ilvl w:val="0"/>
          <w:numId w:val="12"/>
        </w:numPr>
      </w:pPr>
      <w:r w:rsidRPr="008F65FA">
        <w:rPr>
          <w:b/>
          <w:bCs/>
          <w:i/>
          <w:iCs/>
        </w:rPr>
        <w:t>TRACE level</w:t>
      </w:r>
      <w:r>
        <w:t xml:space="preserve">: </w:t>
      </w:r>
      <w:r w:rsidRPr="00663413">
        <w:t xml:space="preserve"> This should be used during development to track bugs</w:t>
      </w:r>
      <w:r>
        <w:t>.</w:t>
      </w:r>
    </w:p>
    <w:p w14:paraId="4BFEA4B1" w14:textId="77777777" w:rsidR="001F4E4D" w:rsidRPr="00663413" w:rsidRDefault="001F4E4D" w:rsidP="001F4E4D">
      <w:pPr>
        <w:pStyle w:val="ListParagraph"/>
        <w:numPr>
          <w:ilvl w:val="0"/>
          <w:numId w:val="12"/>
        </w:numPr>
      </w:pPr>
      <w:r w:rsidRPr="008F65FA">
        <w:rPr>
          <w:b/>
          <w:bCs/>
          <w:i/>
          <w:iCs/>
        </w:rPr>
        <w:lastRenderedPageBreak/>
        <w:t>DEBUG level</w:t>
      </w:r>
      <w:r w:rsidRPr="00663413">
        <w:t>: This is mostly used during debugging and trimming down the number of debug statement before entering the production stage, so that only the most meaningful entries are left, and can be activated during troubleshooting.</w:t>
      </w:r>
    </w:p>
    <w:p w14:paraId="030103E1" w14:textId="77777777" w:rsidR="001F4E4D" w:rsidRPr="00663413" w:rsidRDefault="001F4E4D" w:rsidP="001F4E4D">
      <w:pPr>
        <w:pStyle w:val="ListParagraph"/>
        <w:numPr>
          <w:ilvl w:val="0"/>
          <w:numId w:val="12"/>
        </w:numPr>
      </w:pPr>
      <w:r w:rsidRPr="008F65FA">
        <w:rPr>
          <w:b/>
          <w:bCs/>
          <w:i/>
          <w:iCs/>
        </w:rPr>
        <w:t>INFO level</w:t>
      </w:r>
      <w:r w:rsidRPr="00663413">
        <w:t xml:space="preserve">: </w:t>
      </w:r>
      <w:r>
        <w:t>L</w:t>
      </w:r>
      <w:r w:rsidRPr="00663413">
        <w:t>og at this level all actions that are user-driven, or system specific (</w:t>
      </w:r>
      <w:proofErr w:type="spellStart"/>
      <w:r w:rsidRPr="00663413">
        <w:t>ie</w:t>
      </w:r>
      <w:proofErr w:type="spellEnd"/>
      <w:r w:rsidRPr="00663413">
        <w:t xml:space="preserve"> regularly scheduled operation</w:t>
      </w:r>
      <w:r>
        <w:t>s).</w:t>
      </w:r>
    </w:p>
    <w:p w14:paraId="58FE7F97" w14:textId="77777777" w:rsidR="001F4E4D" w:rsidRPr="00663413" w:rsidRDefault="001F4E4D" w:rsidP="001F4E4D">
      <w:pPr>
        <w:pStyle w:val="ListParagraph"/>
        <w:numPr>
          <w:ilvl w:val="0"/>
          <w:numId w:val="12"/>
        </w:numPr>
      </w:pPr>
      <w:r w:rsidRPr="008F65FA">
        <w:rPr>
          <w:b/>
          <w:bCs/>
          <w:i/>
          <w:iCs/>
        </w:rPr>
        <w:t>WARN level</w:t>
      </w:r>
      <w:r w:rsidRPr="00663413">
        <w:t xml:space="preserve">: log at this level all events that could potentially become an error. For </w:t>
      </w:r>
      <w:proofErr w:type="gramStart"/>
      <w:r w:rsidRPr="00663413">
        <w:t>instance</w:t>
      </w:r>
      <w:proofErr w:type="gramEnd"/>
      <w:r w:rsidRPr="00663413">
        <w:t xml:space="preserve"> if one database call took more than a predefined time, or if an in-memory cache is near capacity. This will allow proper automated alerting, and during troubleshooting will allow to better understand how the system was behaving before the failure.</w:t>
      </w:r>
    </w:p>
    <w:p w14:paraId="3671AE2F" w14:textId="77777777" w:rsidR="001F4E4D" w:rsidRPr="00663413" w:rsidRDefault="001F4E4D" w:rsidP="001F4E4D">
      <w:pPr>
        <w:pStyle w:val="ListParagraph"/>
        <w:numPr>
          <w:ilvl w:val="0"/>
          <w:numId w:val="12"/>
        </w:numPr>
      </w:pPr>
      <w:r w:rsidRPr="008F65FA">
        <w:rPr>
          <w:b/>
          <w:bCs/>
          <w:i/>
          <w:iCs/>
        </w:rPr>
        <w:t>ERROR level</w:t>
      </w:r>
      <w:r w:rsidRPr="00663413">
        <w:t>: log every error condition at this level. That can be API calls that return errors or internal error conditions.</w:t>
      </w:r>
    </w:p>
    <w:p w14:paraId="423401E3" w14:textId="77777777" w:rsidR="001F4E4D" w:rsidRPr="00663413" w:rsidRDefault="001F4E4D" w:rsidP="001F4E4D">
      <w:pPr>
        <w:pStyle w:val="ListParagraph"/>
        <w:numPr>
          <w:ilvl w:val="0"/>
          <w:numId w:val="12"/>
        </w:numPr>
      </w:pPr>
      <w:r w:rsidRPr="008F65FA">
        <w:rPr>
          <w:b/>
          <w:bCs/>
          <w:i/>
          <w:iCs/>
        </w:rPr>
        <w:t>FATAL level</w:t>
      </w:r>
      <w:r w:rsidRPr="00663413">
        <w:t>: Use this very scarcely, this shouldn’t happen a lot in a real program. Usually logging at this level signifies the end of the program. For instance, if a network daemon can’t bind a network socket, log at this level and exit is the only sensible thing to do.</w:t>
      </w:r>
    </w:p>
    <w:p w14:paraId="60393FDF" w14:textId="77777777" w:rsidR="001F4E4D" w:rsidRPr="00FF5339" w:rsidRDefault="001F4E4D" w:rsidP="001F4E4D"/>
    <w:p w14:paraId="0F54491F" w14:textId="77777777" w:rsidR="001F4E4D" w:rsidRDefault="001F4E4D" w:rsidP="001F4E4D">
      <w:pPr>
        <w:pStyle w:val="Heading2"/>
      </w:pPr>
      <w:bookmarkStart w:id="61" w:name="_Toc64292133"/>
      <w:bookmarkStart w:id="62" w:name="_Toc64390523"/>
      <w:r>
        <w:t>Environment based Logging</w:t>
      </w:r>
      <w:bookmarkEnd w:id="61"/>
      <w:bookmarkEnd w:id="62"/>
    </w:p>
    <w:p w14:paraId="2F85EE73" w14:textId="77777777" w:rsidR="001F4E4D" w:rsidRDefault="001F4E4D" w:rsidP="001F4E4D">
      <w:pPr>
        <w:pStyle w:val="ListParagraph"/>
        <w:ind w:left="410"/>
      </w:pPr>
      <w:r>
        <w:t>Logging will be configurable environment wise. Like on production and similar higher environment we can log only few log levels like Errors while for dev environment all logs can be enabled.</w:t>
      </w:r>
    </w:p>
    <w:p w14:paraId="4019707E" w14:textId="77777777" w:rsidR="001F4E4D" w:rsidRDefault="001F4E4D" w:rsidP="001F4E4D">
      <w:pPr>
        <w:pStyle w:val="Heading2"/>
      </w:pPr>
      <w:bookmarkStart w:id="63" w:name="_Toc64292134"/>
      <w:bookmarkStart w:id="64" w:name="_Toc64390524"/>
      <w:r w:rsidRPr="00390427">
        <w:t>Add Context to Log Messages</w:t>
      </w:r>
      <w:bookmarkEnd w:id="63"/>
      <w:bookmarkEnd w:id="64"/>
    </w:p>
    <w:p w14:paraId="2AFD6CE3" w14:textId="77777777" w:rsidR="001F4E4D" w:rsidRDefault="001F4E4D" w:rsidP="001F4E4D">
      <w:pPr>
        <w:pStyle w:val="ListParagraph"/>
        <w:numPr>
          <w:ilvl w:val="1"/>
          <w:numId w:val="10"/>
        </w:numPr>
      </w:pPr>
      <w:r>
        <w:t>[Method Name</w:t>
      </w:r>
      <w:proofErr w:type="gramStart"/>
      <w:r>
        <w:t>] :</w:t>
      </w:r>
      <w:proofErr w:type="gramEnd"/>
      <w:r>
        <w:t xml:space="preserve"> Message</w:t>
      </w:r>
    </w:p>
    <w:p w14:paraId="57471582" w14:textId="77777777" w:rsidR="001F4E4D" w:rsidRDefault="001F4E4D" w:rsidP="001F4E4D">
      <w:pPr>
        <w:pStyle w:val="ListParagraph"/>
        <w:numPr>
          <w:ilvl w:val="1"/>
          <w:numId w:val="10"/>
        </w:numPr>
      </w:pPr>
      <w:r>
        <w:t>[Action]: Message</w:t>
      </w:r>
    </w:p>
    <w:p w14:paraId="5D10FC48" w14:textId="77777777" w:rsidR="001F4E4D" w:rsidRDefault="001F4E4D" w:rsidP="001F4E4D">
      <w:pPr>
        <w:pStyle w:val="Heading2"/>
      </w:pPr>
      <w:bookmarkStart w:id="65" w:name="_Toc64292135"/>
      <w:bookmarkStart w:id="66" w:name="_Toc64390525"/>
      <w:r w:rsidRPr="00390427">
        <w:t xml:space="preserve">Log in Machine </w:t>
      </w:r>
      <w:proofErr w:type="spellStart"/>
      <w:r w:rsidRPr="00390427">
        <w:t>Parseable</w:t>
      </w:r>
      <w:proofErr w:type="spellEnd"/>
      <w:r w:rsidRPr="00390427">
        <w:t xml:space="preserve"> Format</w:t>
      </w:r>
      <w:bookmarkEnd w:id="65"/>
      <w:bookmarkEnd w:id="66"/>
    </w:p>
    <w:p w14:paraId="6FAB511C" w14:textId="77777777" w:rsidR="001F4E4D" w:rsidRDefault="001F4E4D" w:rsidP="001F4E4D">
      <w:pPr>
        <w:pStyle w:val="ListParagraph"/>
        <w:ind w:left="410"/>
      </w:pPr>
      <w:r>
        <w:t xml:space="preserve">Log message which can be parsed by </w:t>
      </w:r>
      <w:proofErr w:type="gramStart"/>
      <w:r>
        <w:t>another</w:t>
      </w:r>
      <w:proofErr w:type="gramEnd"/>
      <w:r>
        <w:t xml:space="preserve"> programs as well.</w:t>
      </w:r>
    </w:p>
    <w:p w14:paraId="1A53A226" w14:textId="77777777" w:rsidR="001F4E4D" w:rsidRDefault="001F4E4D" w:rsidP="001F4E4D">
      <w:pPr>
        <w:pStyle w:val="ListParagraph"/>
        <w:ind w:left="410"/>
      </w:pPr>
      <w:r>
        <w:t xml:space="preserve">Example: Instead logging message in below format </w:t>
      </w:r>
    </w:p>
    <w:p w14:paraId="158052C4" w14:textId="77777777" w:rsidR="001F4E4D" w:rsidRDefault="001F4E4D" w:rsidP="001F4E4D">
      <w:pPr>
        <w:pStyle w:val="HTMLPreformatted"/>
        <w:shd w:val="clear" w:color="auto" w:fill="FFFFFF"/>
        <w:rPr>
          <w:rFonts w:asciiTheme="minorHAnsi" w:eastAsiaTheme="minorHAnsi" w:hAnsiTheme="minorHAnsi" w:cstheme="minorBidi"/>
          <w:color w:val="FF0000"/>
          <w:sz w:val="22"/>
          <w:szCs w:val="22"/>
        </w:rPr>
      </w:pPr>
      <w:r>
        <w:rPr>
          <w:rFonts w:asciiTheme="minorHAnsi" w:eastAsiaTheme="minorHAnsi" w:hAnsiTheme="minorHAnsi" w:cstheme="minorBidi"/>
          <w:sz w:val="22"/>
          <w:szCs w:val="22"/>
        </w:rPr>
        <w:tab/>
      </w:r>
      <w:proofErr w:type="spellStart"/>
      <w:proofErr w:type="gramStart"/>
      <w:r w:rsidRPr="00390427">
        <w:rPr>
          <w:rFonts w:asciiTheme="minorHAnsi" w:eastAsiaTheme="minorHAnsi" w:hAnsiTheme="minorHAnsi" w:cstheme="minorBidi"/>
          <w:color w:val="FF0000"/>
          <w:sz w:val="22"/>
          <w:szCs w:val="22"/>
        </w:rPr>
        <w:t>UserRequest</w:t>
      </w:r>
      <w:proofErr w:type="spellEnd"/>
      <w:r w:rsidRPr="00390427">
        <w:rPr>
          <w:rFonts w:asciiTheme="minorHAnsi" w:eastAsiaTheme="minorHAnsi" w:hAnsiTheme="minorHAnsi" w:cstheme="minorBidi"/>
          <w:color w:val="FF0000"/>
          <w:sz w:val="22"/>
          <w:szCs w:val="22"/>
        </w:rPr>
        <w:t xml:space="preserve">  User</w:t>
      </w:r>
      <w:proofErr w:type="gramEnd"/>
      <w:r w:rsidRPr="00390427">
        <w:rPr>
          <w:rFonts w:asciiTheme="minorHAnsi" w:eastAsiaTheme="minorHAnsi" w:hAnsiTheme="minorHAnsi" w:cstheme="minorBidi"/>
          <w:color w:val="FF0000"/>
          <w:sz w:val="22"/>
          <w:szCs w:val="22"/>
        </w:rPr>
        <w:t xml:space="preserve"> 1334563 plays 4 of spades in game 23425656</w:t>
      </w:r>
    </w:p>
    <w:p w14:paraId="76F3DD33" w14:textId="77777777" w:rsidR="001F4E4D" w:rsidRDefault="001F4E4D" w:rsidP="001F4E4D">
      <w:pPr>
        <w:pStyle w:val="HTMLPreformatted"/>
        <w:shd w:val="clear" w:color="auto" w:fill="FFFFFF"/>
        <w:rPr>
          <w:rFonts w:asciiTheme="minorHAnsi" w:eastAsiaTheme="minorHAnsi" w:hAnsiTheme="minorHAnsi" w:cstheme="minorBidi"/>
          <w:color w:val="FF0000"/>
          <w:sz w:val="22"/>
          <w:szCs w:val="22"/>
        </w:rPr>
      </w:pPr>
      <w:r>
        <w:rPr>
          <w:rFonts w:asciiTheme="minorHAnsi" w:eastAsiaTheme="minorHAnsi" w:hAnsiTheme="minorHAnsi" w:cstheme="minorBidi"/>
          <w:color w:val="FF0000"/>
          <w:sz w:val="22"/>
          <w:szCs w:val="22"/>
        </w:rPr>
        <w:t xml:space="preserve">  </w:t>
      </w:r>
    </w:p>
    <w:p w14:paraId="0479EFFB" w14:textId="77777777" w:rsidR="001F4E4D" w:rsidRDefault="001F4E4D" w:rsidP="001F4E4D">
      <w:pPr>
        <w:pStyle w:val="HTMLPreformatted"/>
        <w:shd w:val="clear" w:color="auto" w:fill="FFFFFF"/>
        <w:rPr>
          <w:rFonts w:asciiTheme="minorHAnsi" w:eastAsiaTheme="minorHAnsi" w:hAnsiTheme="minorHAnsi" w:cstheme="minorBidi"/>
          <w:sz w:val="22"/>
          <w:szCs w:val="22"/>
        </w:rPr>
      </w:pPr>
      <w:r>
        <w:rPr>
          <w:rFonts w:asciiTheme="minorHAnsi" w:eastAsiaTheme="minorHAnsi" w:hAnsiTheme="minorHAnsi" w:cstheme="minorBidi"/>
          <w:color w:val="FF0000"/>
          <w:sz w:val="22"/>
          <w:szCs w:val="22"/>
        </w:rPr>
        <w:t xml:space="preserve">        </w:t>
      </w:r>
      <w:r w:rsidRPr="00390427">
        <w:rPr>
          <w:rFonts w:asciiTheme="minorHAnsi" w:eastAsiaTheme="minorHAnsi" w:hAnsiTheme="minorHAnsi" w:cstheme="minorBidi"/>
          <w:sz w:val="22"/>
          <w:szCs w:val="22"/>
        </w:rPr>
        <w:t>Use Below format</w:t>
      </w:r>
    </w:p>
    <w:p w14:paraId="54F82CCD" w14:textId="77777777" w:rsidR="001F4E4D" w:rsidRDefault="001F4E4D" w:rsidP="001F4E4D">
      <w:pPr>
        <w:pStyle w:val="HTMLPreformatted"/>
        <w:shd w:val="clear" w:color="auto" w:fill="FFFFFF"/>
        <w:rPr>
          <w:rFonts w:asciiTheme="minorHAnsi" w:eastAsiaTheme="minorHAnsi" w:hAnsiTheme="minorHAnsi" w:cstheme="minorBidi"/>
          <w:sz w:val="22"/>
          <w:szCs w:val="22"/>
        </w:rPr>
      </w:pPr>
    </w:p>
    <w:p w14:paraId="4FDB8C4A" w14:textId="77777777" w:rsidR="001F4E4D" w:rsidRDefault="001F4E4D" w:rsidP="001F4E4D">
      <w:pPr>
        <w:pStyle w:val="HTMLPreformatted"/>
        <w:shd w:val="clear" w:color="auto" w:fill="FFFFFF"/>
        <w:rPr>
          <w:color w:val="575757"/>
          <w:spacing w:val="5"/>
          <w:sz w:val="27"/>
          <w:szCs w:val="27"/>
        </w:rPr>
      </w:pPr>
      <w:r>
        <w:rPr>
          <w:rFonts w:asciiTheme="minorHAnsi" w:eastAsiaTheme="minorHAnsi" w:hAnsiTheme="minorHAnsi" w:cstheme="minorBidi"/>
          <w:sz w:val="22"/>
          <w:szCs w:val="22"/>
        </w:rPr>
        <w:tab/>
      </w:r>
      <w:proofErr w:type="spellStart"/>
      <w:proofErr w:type="gramStart"/>
      <w:r w:rsidRPr="00390427">
        <w:rPr>
          <w:rFonts w:asciiTheme="minorHAnsi" w:eastAsiaTheme="minorHAnsi" w:hAnsiTheme="minorHAnsi" w:cstheme="minorBidi"/>
          <w:color w:val="00B050"/>
          <w:sz w:val="22"/>
          <w:szCs w:val="22"/>
        </w:rPr>
        <w:t>UserRequest</w:t>
      </w:r>
      <w:proofErr w:type="spellEnd"/>
      <w:r w:rsidRPr="00390427">
        <w:rPr>
          <w:rFonts w:asciiTheme="minorHAnsi" w:eastAsiaTheme="minorHAnsi" w:hAnsiTheme="minorHAnsi" w:cstheme="minorBidi"/>
          <w:color w:val="00B050"/>
          <w:sz w:val="22"/>
          <w:szCs w:val="22"/>
        </w:rPr>
        <w:t xml:space="preserve">  User</w:t>
      </w:r>
      <w:proofErr w:type="gramEnd"/>
      <w:r w:rsidRPr="00390427">
        <w:rPr>
          <w:rFonts w:asciiTheme="minorHAnsi" w:eastAsiaTheme="minorHAnsi" w:hAnsiTheme="minorHAnsi" w:cstheme="minorBidi"/>
          <w:color w:val="00B050"/>
          <w:sz w:val="22"/>
          <w:szCs w:val="22"/>
        </w:rPr>
        <w:t xml:space="preserve"> plays {'user':1334563, 'card':'4 of spade', 'game':23425656}</w:t>
      </w:r>
    </w:p>
    <w:p w14:paraId="34A1C83A" w14:textId="77777777" w:rsidR="001F4E4D" w:rsidRDefault="001F4E4D" w:rsidP="001F4E4D">
      <w:pPr>
        <w:pStyle w:val="HTMLPreformatted"/>
        <w:shd w:val="clear" w:color="auto" w:fill="FFFFFF"/>
        <w:rPr>
          <w:rFonts w:asciiTheme="minorHAnsi" w:eastAsiaTheme="minorHAnsi" w:hAnsiTheme="minorHAnsi" w:cstheme="minorBidi"/>
          <w:sz w:val="22"/>
          <w:szCs w:val="22"/>
        </w:rPr>
      </w:pPr>
    </w:p>
    <w:p w14:paraId="3D8B2EA4" w14:textId="77777777" w:rsidR="001F4E4D" w:rsidRPr="00E20919" w:rsidRDefault="001F4E4D" w:rsidP="001F4E4D">
      <w:pPr>
        <w:pStyle w:val="Heading2"/>
      </w:pPr>
      <w:bookmarkStart w:id="67" w:name="_Toc64292136"/>
      <w:bookmarkStart w:id="68" w:name="_Toc64390526"/>
      <w:r w:rsidRPr="00E20919">
        <w:t>Don’t Log Sensitive Information</w:t>
      </w:r>
      <w:bookmarkEnd w:id="67"/>
      <w:bookmarkEnd w:id="68"/>
    </w:p>
    <w:p w14:paraId="1F890DB1" w14:textId="77777777" w:rsidR="001F4E4D" w:rsidRDefault="001F4E4D" w:rsidP="001F4E4D">
      <w:pPr>
        <w:pStyle w:val="HTMLPreformatted"/>
        <w:shd w:val="clear" w:color="auto" w:fill="FFFFFF"/>
        <w:rPr>
          <w:rFonts w:asciiTheme="minorHAnsi" w:eastAsiaTheme="minorHAnsi" w:hAnsiTheme="minorHAnsi" w:cstheme="minorBidi"/>
          <w:sz w:val="22"/>
          <w:szCs w:val="22"/>
        </w:rPr>
      </w:pPr>
    </w:p>
    <w:p w14:paraId="67DEF70C" w14:textId="77777777" w:rsidR="001F4E4D" w:rsidRPr="00C46DFE" w:rsidRDefault="001F4E4D" w:rsidP="001F4E4D">
      <w:pPr>
        <w:pStyle w:val="ListParagraph"/>
        <w:ind w:left="410"/>
      </w:pPr>
      <w:r>
        <w:t>We should not log below information</w:t>
      </w:r>
    </w:p>
    <w:p w14:paraId="6FB86697" w14:textId="77777777" w:rsidR="001F4E4D" w:rsidRPr="00C46DFE" w:rsidRDefault="001F4E4D" w:rsidP="001F4E4D">
      <w:pPr>
        <w:pStyle w:val="ListParagraph"/>
        <w:numPr>
          <w:ilvl w:val="0"/>
          <w:numId w:val="11"/>
        </w:numPr>
      </w:pPr>
      <w:r w:rsidRPr="00C46DFE">
        <w:t>Passwords</w:t>
      </w:r>
    </w:p>
    <w:p w14:paraId="1044A9E4" w14:textId="77777777" w:rsidR="001F4E4D" w:rsidRPr="00C46DFE" w:rsidRDefault="001F4E4D" w:rsidP="001F4E4D">
      <w:pPr>
        <w:pStyle w:val="ListParagraph"/>
        <w:numPr>
          <w:ilvl w:val="0"/>
          <w:numId w:val="11"/>
        </w:numPr>
      </w:pPr>
      <w:r w:rsidRPr="00C46DFE">
        <w:t>Credit card numbers</w:t>
      </w:r>
    </w:p>
    <w:p w14:paraId="35364D32" w14:textId="77777777" w:rsidR="001F4E4D" w:rsidRPr="00240E56" w:rsidRDefault="001F4E4D" w:rsidP="001F4E4D">
      <w:pPr>
        <w:pStyle w:val="ListParagraph"/>
        <w:numPr>
          <w:ilvl w:val="0"/>
          <w:numId w:val="11"/>
        </w:numPr>
      </w:pPr>
      <w:r w:rsidRPr="00C46DFE">
        <w:t>Social security numbers</w:t>
      </w:r>
    </w:p>
    <w:p w14:paraId="7F3C47EF" w14:textId="77777777" w:rsidR="001F4E4D" w:rsidRPr="00C46DFE" w:rsidRDefault="001F4E4D" w:rsidP="001F4E4D">
      <w:pPr>
        <w:pStyle w:val="ListParagraph"/>
        <w:numPr>
          <w:ilvl w:val="0"/>
          <w:numId w:val="11"/>
        </w:numPr>
      </w:pPr>
      <w:r w:rsidRPr="00C46DFE">
        <w:lastRenderedPageBreak/>
        <w:t>Session identifiers Information the user has opted out of</w:t>
      </w:r>
    </w:p>
    <w:p w14:paraId="46A094AF" w14:textId="77777777" w:rsidR="001F4E4D" w:rsidRPr="00C46DFE" w:rsidRDefault="001F4E4D" w:rsidP="001F4E4D">
      <w:pPr>
        <w:pStyle w:val="ListParagraph"/>
        <w:numPr>
          <w:ilvl w:val="0"/>
          <w:numId w:val="11"/>
        </w:numPr>
      </w:pPr>
      <w:r w:rsidRPr="00C46DFE">
        <w:t>Authorization tokens</w:t>
      </w:r>
    </w:p>
    <w:p w14:paraId="1974D6F7" w14:textId="77777777" w:rsidR="001F4E4D" w:rsidRDefault="001F4E4D" w:rsidP="001F4E4D">
      <w:pPr>
        <w:pStyle w:val="ListParagraph"/>
        <w:numPr>
          <w:ilvl w:val="0"/>
          <w:numId w:val="11"/>
        </w:numPr>
      </w:pPr>
      <w:r w:rsidRPr="00C46DFE">
        <w:t>PII (Personal Identifiable Information, such as personal names)</w:t>
      </w:r>
    </w:p>
    <w:p w14:paraId="32678FF5" w14:textId="77777777" w:rsidR="001F4E4D" w:rsidRDefault="001F4E4D" w:rsidP="001F4E4D"/>
    <w:p w14:paraId="4A0A75C2" w14:textId="77777777" w:rsidR="001F4E4D" w:rsidRPr="00046597" w:rsidRDefault="001F4E4D" w:rsidP="001F4E4D">
      <w:pPr>
        <w:pStyle w:val="Heading1"/>
        <w:rPr>
          <w:u w:val="single"/>
        </w:rPr>
      </w:pPr>
      <w:bookmarkStart w:id="69" w:name="_Toc64292137"/>
      <w:bookmarkStart w:id="70" w:name="_Toc64390527"/>
      <w:r w:rsidRPr="00046597">
        <w:rPr>
          <w:u w:val="single"/>
        </w:rPr>
        <w:t>Logging Implementation</w:t>
      </w:r>
      <w:bookmarkEnd w:id="69"/>
      <w:bookmarkEnd w:id="70"/>
      <w:r w:rsidRPr="00046597">
        <w:rPr>
          <w:u w:val="single"/>
        </w:rPr>
        <w:t xml:space="preserve"> </w:t>
      </w:r>
    </w:p>
    <w:p w14:paraId="0E545F75" w14:textId="77777777" w:rsidR="001F4E4D" w:rsidRDefault="001F4E4D" w:rsidP="001F4E4D"/>
    <w:p w14:paraId="55DEC606" w14:textId="77777777" w:rsidR="001F4E4D" w:rsidRDefault="001F4E4D" w:rsidP="001F4E4D">
      <w:r>
        <w:t>Logging is something which is not needed to reinvent the implementation.</w:t>
      </w:r>
    </w:p>
    <w:p w14:paraId="5E5FA8B3" w14:textId="77777777" w:rsidR="001F4E4D" w:rsidRDefault="001F4E4D" w:rsidP="001F4E4D">
      <w:r>
        <w:t>There are open source libraries/ documentation for logging implementation in angular.</w:t>
      </w:r>
    </w:p>
    <w:p w14:paraId="16D7B0AC" w14:textId="77777777" w:rsidR="001F4E4D" w:rsidRDefault="001F4E4D" w:rsidP="001F4E4D">
      <w:pPr>
        <w:pStyle w:val="ListParagraph"/>
        <w:numPr>
          <w:ilvl w:val="0"/>
          <w:numId w:val="13"/>
        </w:numPr>
      </w:pPr>
      <w:r>
        <w:t xml:space="preserve">Use existing Sky1.0 Logging implementation </w:t>
      </w:r>
    </w:p>
    <w:p w14:paraId="6BA1818F" w14:textId="77777777" w:rsidR="001F4E4D" w:rsidRDefault="001F4E4D" w:rsidP="001F4E4D">
      <w:pPr>
        <w:pStyle w:val="ListParagraph"/>
        <w:numPr>
          <w:ilvl w:val="0"/>
          <w:numId w:val="13"/>
        </w:numPr>
      </w:pPr>
      <w:r>
        <w:t>Create custom logging service</w:t>
      </w:r>
    </w:p>
    <w:p w14:paraId="2DF44B4E" w14:textId="77777777" w:rsidR="001F4E4D" w:rsidRDefault="001F4E4D" w:rsidP="001F4E4D">
      <w:pPr>
        <w:pStyle w:val="ListParagraph"/>
        <w:numPr>
          <w:ilvl w:val="0"/>
          <w:numId w:val="13"/>
        </w:numPr>
      </w:pPr>
      <w:r>
        <w:t xml:space="preserve">Angular libraries for logging </w:t>
      </w:r>
    </w:p>
    <w:p w14:paraId="0FF9A8A9" w14:textId="77777777" w:rsidR="001F4E4D" w:rsidRPr="00225B48" w:rsidRDefault="00181B40" w:rsidP="001F4E4D">
      <w:pPr>
        <w:pStyle w:val="ListParagraph"/>
        <w:numPr>
          <w:ilvl w:val="1"/>
          <w:numId w:val="13"/>
        </w:numPr>
      </w:pPr>
      <w:hyperlink r:id="rId15" w:history="1">
        <w:r w:rsidR="001F4E4D" w:rsidRPr="00417E09">
          <w:rPr>
            <w:rStyle w:val="Hyperlink"/>
          </w:rPr>
          <w:t>Ngrx-logger</w:t>
        </w:r>
      </w:hyperlink>
    </w:p>
    <w:p w14:paraId="305B71A6" w14:textId="09DE3E09" w:rsidR="0085430B" w:rsidRDefault="0085430B" w:rsidP="00675908"/>
    <w:p w14:paraId="2DFEA029" w14:textId="73D8410D" w:rsidR="00D75322" w:rsidRPr="00046597" w:rsidRDefault="00D75322" w:rsidP="0038530B">
      <w:pPr>
        <w:pStyle w:val="Heading1"/>
        <w:rPr>
          <w:u w:val="single"/>
        </w:rPr>
      </w:pPr>
      <w:bookmarkStart w:id="71" w:name="_Toc64390528"/>
      <w:r w:rsidRPr="00046597">
        <w:rPr>
          <w:u w:val="single"/>
        </w:rPr>
        <w:t>Telemetry/Application Insights</w:t>
      </w:r>
      <w:bookmarkEnd w:id="71"/>
    </w:p>
    <w:p w14:paraId="4A448702" w14:textId="41FC3829" w:rsidR="0038530B" w:rsidRDefault="0038530B" w:rsidP="0038530B"/>
    <w:p w14:paraId="04034DF9" w14:textId="192D5544" w:rsidR="0038530B" w:rsidRDefault="0038530B" w:rsidP="0038530B">
      <w:pPr>
        <w:pStyle w:val="Heading2"/>
      </w:pPr>
      <w:bookmarkStart w:id="72" w:name="_Toc64390529"/>
      <w:r>
        <w:t>Implementation Approach</w:t>
      </w:r>
      <w:bookmarkEnd w:id="72"/>
    </w:p>
    <w:p w14:paraId="7B2CC148" w14:textId="7EFFCE1B" w:rsidR="00696EBA" w:rsidRDefault="00696EBA" w:rsidP="00696EBA"/>
    <w:p w14:paraId="4A167D6A" w14:textId="77777777" w:rsidR="00696EBA" w:rsidRPr="008E0A1E" w:rsidRDefault="00696EBA" w:rsidP="00696EBA">
      <w:pPr>
        <w:pStyle w:val="NormalWeb"/>
        <w:shd w:val="clear" w:color="auto" w:fill="FFFFFF"/>
        <w:spacing w:before="0" w:beforeAutospacing="0"/>
        <w:rPr>
          <w:rFonts w:asciiTheme="minorHAnsi" w:hAnsiTheme="minorHAnsi" w:cstheme="minorHAnsi"/>
          <w:color w:val="333333"/>
          <w:sz w:val="22"/>
          <w:szCs w:val="22"/>
        </w:rPr>
      </w:pPr>
      <w:r w:rsidRPr="008E0A1E">
        <w:rPr>
          <w:rFonts w:asciiTheme="minorHAnsi" w:hAnsiTheme="minorHAnsi" w:cstheme="minorHAnsi"/>
          <w:color w:val="333333"/>
          <w:sz w:val="22"/>
          <w:szCs w:val="22"/>
        </w:rPr>
        <w:t>Application Insights is an Azure service for monitoring web applications. It includes analytics tools to help you understand application usage and to diagnose issues with the goal of continuously improving performance and usability. In addition to its integration with a variety of backend web platforms, Application Insights also includes browser analytics.</w:t>
      </w:r>
    </w:p>
    <w:p w14:paraId="667071D2" w14:textId="25138CFB" w:rsidR="00696EBA" w:rsidRPr="00696EBA" w:rsidRDefault="00696EBA" w:rsidP="00696EBA">
      <w:pPr>
        <w:shd w:val="clear" w:color="auto" w:fill="FFFFFF"/>
        <w:spacing w:before="100" w:beforeAutospacing="1" w:after="100" w:afterAutospacing="1" w:line="240" w:lineRule="auto"/>
        <w:rPr>
          <w:rFonts w:eastAsia="Times New Roman" w:cstheme="minorHAnsi"/>
          <w:color w:val="323130"/>
          <w:lang w:val="en-IN" w:eastAsia="en-IN"/>
        </w:rPr>
      </w:pPr>
      <w:r w:rsidRPr="00696EBA">
        <w:rPr>
          <w:rFonts w:eastAsia="Times New Roman" w:cstheme="minorHAnsi"/>
          <w:color w:val="323130"/>
          <w:lang w:val="en-IN" w:eastAsia="en-IN"/>
        </w:rPr>
        <w:t>With Application Insights, you have</w:t>
      </w:r>
      <w:r w:rsidRPr="008E0A1E">
        <w:rPr>
          <w:rFonts w:eastAsia="Times New Roman" w:cstheme="minorHAnsi"/>
          <w:color w:val="323130"/>
          <w:lang w:val="en-IN" w:eastAsia="en-IN"/>
        </w:rPr>
        <w:t xml:space="preserve"> </w:t>
      </w:r>
      <w:r w:rsidRPr="00696EBA">
        <w:rPr>
          <w:rFonts w:eastAsia="Times New Roman" w:cstheme="minorHAnsi"/>
          <w:color w:val="323130"/>
          <w:lang w:val="en-IN" w:eastAsia="en-IN"/>
        </w:rPr>
        <w:t>full observability into your application across all components and dependencies of your complex</w:t>
      </w:r>
      <w:r w:rsidR="004B7DF2">
        <w:rPr>
          <w:rFonts w:eastAsia="Times New Roman" w:cstheme="minorHAnsi"/>
          <w:color w:val="323130"/>
          <w:lang w:val="en-IN" w:eastAsia="en-IN"/>
        </w:rPr>
        <w:t xml:space="preserve"> </w:t>
      </w:r>
      <w:r w:rsidRPr="00696EBA">
        <w:rPr>
          <w:rFonts w:eastAsia="Times New Roman" w:cstheme="minorHAnsi"/>
          <w:color w:val="323130"/>
          <w:lang w:val="en-IN" w:eastAsia="en-IN"/>
        </w:rPr>
        <w:t>distributed architecture, as well as:</w:t>
      </w:r>
    </w:p>
    <w:p w14:paraId="02CB826C" w14:textId="77777777" w:rsidR="00696EBA" w:rsidRPr="00696EBA" w:rsidRDefault="00696EBA" w:rsidP="00696EBA">
      <w:pPr>
        <w:numPr>
          <w:ilvl w:val="0"/>
          <w:numId w:val="14"/>
        </w:numPr>
        <w:shd w:val="clear" w:color="auto" w:fill="FFFFFF"/>
        <w:spacing w:before="100" w:beforeAutospacing="1" w:after="100" w:afterAutospacing="1" w:line="240" w:lineRule="auto"/>
        <w:rPr>
          <w:rFonts w:eastAsia="Times New Roman" w:cstheme="minorHAnsi"/>
          <w:color w:val="323130"/>
          <w:lang w:val="en-IN" w:eastAsia="en-IN"/>
        </w:rPr>
      </w:pPr>
      <w:r w:rsidRPr="00696EBA">
        <w:rPr>
          <w:rFonts w:eastAsia="Times New Roman" w:cstheme="minorHAnsi"/>
          <w:color w:val="323130"/>
          <w:lang w:val="en-IN" w:eastAsia="en-IN"/>
        </w:rPr>
        <w:t>Availability and performance monitoring</w:t>
      </w:r>
    </w:p>
    <w:p w14:paraId="545729BF" w14:textId="77777777" w:rsidR="00696EBA" w:rsidRPr="00696EBA" w:rsidRDefault="00696EBA" w:rsidP="00696EBA">
      <w:pPr>
        <w:numPr>
          <w:ilvl w:val="0"/>
          <w:numId w:val="14"/>
        </w:numPr>
        <w:shd w:val="clear" w:color="auto" w:fill="FFFFFF"/>
        <w:spacing w:before="100" w:beforeAutospacing="1" w:after="100" w:afterAutospacing="1" w:line="240" w:lineRule="auto"/>
        <w:rPr>
          <w:rFonts w:eastAsia="Times New Roman" w:cstheme="minorHAnsi"/>
          <w:color w:val="323130"/>
          <w:lang w:val="en-IN" w:eastAsia="en-IN"/>
        </w:rPr>
      </w:pPr>
      <w:r w:rsidRPr="00696EBA">
        <w:rPr>
          <w:rFonts w:eastAsia="Times New Roman" w:cstheme="minorHAnsi"/>
          <w:color w:val="323130"/>
          <w:lang w:val="en-IN" w:eastAsia="en-IN"/>
        </w:rPr>
        <w:t>Deep code diagnostics with profiler and debugger</w:t>
      </w:r>
    </w:p>
    <w:p w14:paraId="2EE96D4A" w14:textId="77777777" w:rsidR="00696EBA" w:rsidRPr="00696EBA" w:rsidRDefault="00696EBA" w:rsidP="00696EBA">
      <w:pPr>
        <w:numPr>
          <w:ilvl w:val="0"/>
          <w:numId w:val="14"/>
        </w:numPr>
        <w:shd w:val="clear" w:color="auto" w:fill="FFFFFF"/>
        <w:spacing w:before="100" w:beforeAutospacing="1" w:after="100" w:afterAutospacing="1" w:line="240" w:lineRule="auto"/>
        <w:rPr>
          <w:rFonts w:eastAsia="Times New Roman" w:cstheme="minorHAnsi"/>
          <w:color w:val="323130"/>
          <w:lang w:val="en-IN" w:eastAsia="en-IN"/>
        </w:rPr>
      </w:pPr>
      <w:r w:rsidRPr="00696EBA">
        <w:rPr>
          <w:rFonts w:eastAsia="Times New Roman" w:cstheme="minorHAnsi"/>
          <w:color w:val="323130"/>
          <w:lang w:val="en-IN" w:eastAsia="en-IN"/>
        </w:rPr>
        <w:t>Users and usage insights</w:t>
      </w:r>
    </w:p>
    <w:p w14:paraId="4C1285C0" w14:textId="77777777" w:rsidR="00696EBA" w:rsidRPr="00696EBA" w:rsidRDefault="00696EBA" w:rsidP="00696EBA">
      <w:pPr>
        <w:numPr>
          <w:ilvl w:val="0"/>
          <w:numId w:val="14"/>
        </w:numPr>
        <w:shd w:val="clear" w:color="auto" w:fill="FFFFFF"/>
        <w:spacing w:before="100" w:beforeAutospacing="1" w:after="100" w:afterAutospacing="1" w:line="240" w:lineRule="auto"/>
        <w:rPr>
          <w:rFonts w:eastAsia="Times New Roman" w:cstheme="minorHAnsi"/>
          <w:color w:val="323130"/>
          <w:lang w:val="en-IN" w:eastAsia="en-IN"/>
        </w:rPr>
      </w:pPr>
      <w:r w:rsidRPr="00696EBA">
        <w:rPr>
          <w:rFonts w:eastAsia="Times New Roman" w:cstheme="minorHAnsi"/>
          <w:color w:val="323130"/>
          <w:lang w:val="en-IN" w:eastAsia="en-IN"/>
        </w:rPr>
        <w:t>Out of the box performance and failures triage with end-to-end transaction diagnostics</w:t>
      </w:r>
    </w:p>
    <w:p w14:paraId="7DA1F6BB" w14:textId="77777777" w:rsidR="00696EBA" w:rsidRPr="00696EBA" w:rsidRDefault="00696EBA" w:rsidP="00696EBA">
      <w:pPr>
        <w:numPr>
          <w:ilvl w:val="0"/>
          <w:numId w:val="14"/>
        </w:numPr>
        <w:shd w:val="clear" w:color="auto" w:fill="FFFFFF"/>
        <w:spacing w:before="100" w:beforeAutospacing="1" w:after="100" w:afterAutospacing="1" w:line="240" w:lineRule="auto"/>
        <w:rPr>
          <w:rFonts w:eastAsia="Times New Roman" w:cstheme="minorHAnsi"/>
          <w:color w:val="323130"/>
          <w:lang w:val="en-IN" w:eastAsia="en-IN"/>
        </w:rPr>
      </w:pPr>
      <w:r w:rsidRPr="00696EBA">
        <w:rPr>
          <w:rFonts w:eastAsia="Times New Roman" w:cstheme="minorHAnsi"/>
          <w:color w:val="323130"/>
          <w:lang w:val="en-IN" w:eastAsia="en-IN"/>
        </w:rPr>
        <w:t>Seamless integration with Microsoft Azure and Visual Studio</w:t>
      </w:r>
    </w:p>
    <w:p w14:paraId="498357EC" w14:textId="77777777" w:rsidR="00696EBA" w:rsidRPr="00696EBA" w:rsidRDefault="00696EBA" w:rsidP="00696EBA">
      <w:pPr>
        <w:numPr>
          <w:ilvl w:val="0"/>
          <w:numId w:val="14"/>
        </w:numPr>
        <w:shd w:val="clear" w:color="auto" w:fill="FFFFFF"/>
        <w:spacing w:before="100" w:beforeAutospacing="1" w:after="100" w:afterAutospacing="1" w:line="240" w:lineRule="auto"/>
        <w:rPr>
          <w:rFonts w:eastAsia="Times New Roman" w:cstheme="minorHAnsi"/>
          <w:color w:val="323130"/>
          <w:lang w:val="en-IN" w:eastAsia="en-IN"/>
        </w:rPr>
      </w:pPr>
      <w:r w:rsidRPr="00696EBA">
        <w:rPr>
          <w:rFonts w:eastAsia="Times New Roman" w:cstheme="minorHAnsi"/>
          <w:color w:val="323130"/>
          <w:lang w:val="en-IN" w:eastAsia="en-IN"/>
        </w:rPr>
        <w:t>Supports ASP.NET, .NET Core, Java, Node.js applications and websites on Azure or on-premises</w:t>
      </w:r>
    </w:p>
    <w:p w14:paraId="2DA5CB48" w14:textId="7A14351F" w:rsidR="00696EBA" w:rsidRPr="004B7DF2" w:rsidRDefault="00696EBA" w:rsidP="00696EBA">
      <w:pPr>
        <w:pStyle w:val="NormalWeb"/>
        <w:shd w:val="clear" w:color="auto" w:fill="FFFFFF"/>
        <w:spacing w:before="0" w:beforeAutospacing="0"/>
        <w:rPr>
          <w:rFonts w:asciiTheme="minorHAnsi" w:hAnsiTheme="minorHAnsi" w:cstheme="minorHAnsi"/>
          <w:b/>
          <w:bCs/>
          <w:color w:val="333333"/>
          <w:sz w:val="22"/>
          <w:szCs w:val="22"/>
          <w:u w:val="single"/>
        </w:rPr>
      </w:pPr>
      <w:r w:rsidRPr="008E0A1E">
        <w:rPr>
          <w:rFonts w:asciiTheme="minorHAnsi" w:hAnsiTheme="minorHAnsi" w:cstheme="minorHAnsi"/>
          <w:b/>
          <w:bCs/>
          <w:color w:val="333333"/>
          <w:sz w:val="22"/>
          <w:szCs w:val="22"/>
          <w:u w:val="single"/>
        </w:rPr>
        <w:t xml:space="preserve">The following steps </w:t>
      </w:r>
      <w:r w:rsidR="008E0A1E" w:rsidRPr="008E0A1E">
        <w:rPr>
          <w:rFonts w:asciiTheme="minorHAnsi" w:hAnsiTheme="minorHAnsi" w:cstheme="minorHAnsi"/>
          <w:b/>
          <w:bCs/>
          <w:color w:val="333333"/>
          <w:sz w:val="22"/>
          <w:szCs w:val="22"/>
          <w:u w:val="single"/>
        </w:rPr>
        <w:t>will be taken as implementation approach for application insights:</w:t>
      </w:r>
    </w:p>
    <w:p w14:paraId="2B7369C3" w14:textId="05AD1E22" w:rsidR="004B7DF2" w:rsidRPr="004B7DF2" w:rsidRDefault="00696EBA" w:rsidP="004B7DF2">
      <w:pPr>
        <w:pStyle w:val="Heading2"/>
        <w:shd w:val="clear" w:color="auto" w:fill="FFFFFF"/>
        <w:spacing w:before="0"/>
        <w:rPr>
          <w:rFonts w:asciiTheme="minorHAnsi" w:hAnsiTheme="minorHAnsi" w:cstheme="minorHAnsi"/>
          <w:b/>
          <w:bCs/>
          <w:color w:val="333333"/>
          <w:sz w:val="22"/>
          <w:szCs w:val="22"/>
        </w:rPr>
      </w:pPr>
      <w:bookmarkStart w:id="73" w:name="_Toc64390530"/>
      <w:r w:rsidRPr="008E0A1E">
        <w:rPr>
          <w:rFonts w:asciiTheme="minorHAnsi" w:hAnsiTheme="minorHAnsi" w:cstheme="minorHAnsi"/>
          <w:b/>
          <w:bCs/>
          <w:color w:val="333333"/>
          <w:sz w:val="22"/>
          <w:szCs w:val="22"/>
        </w:rPr>
        <w:lastRenderedPageBreak/>
        <w:t>Step 1 – Add Application Insights to your Azure subscription</w:t>
      </w:r>
      <w:bookmarkEnd w:id="73"/>
    </w:p>
    <w:p w14:paraId="22768E03" w14:textId="08C7BAEF" w:rsidR="00696EBA" w:rsidRPr="008E0A1E" w:rsidRDefault="00696EBA" w:rsidP="00696EBA">
      <w:pPr>
        <w:rPr>
          <w:rFonts w:cstheme="minorHAnsi"/>
        </w:rPr>
      </w:pPr>
      <w:r w:rsidRPr="008E0A1E">
        <w:rPr>
          <w:rFonts w:cstheme="minorHAnsi"/>
        </w:rPr>
        <w:t xml:space="preserve">Using this </w:t>
      </w:r>
      <w:r w:rsidR="00D3091E" w:rsidRPr="008E0A1E">
        <w:rPr>
          <w:rFonts w:cstheme="minorHAnsi"/>
        </w:rPr>
        <w:t>step,</w:t>
      </w:r>
      <w:r w:rsidRPr="008E0A1E">
        <w:rPr>
          <w:rFonts w:cstheme="minorHAnsi"/>
        </w:rPr>
        <w:t xml:space="preserve"> we will receive an Instrumentation key that can be used in step2.</w:t>
      </w:r>
    </w:p>
    <w:p w14:paraId="76BBFD5E" w14:textId="77777777" w:rsidR="00696EBA" w:rsidRPr="008E0A1E" w:rsidRDefault="00696EBA" w:rsidP="00696EBA">
      <w:pPr>
        <w:pStyle w:val="Heading2"/>
        <w:shd w:val="clear" w:color="auto" w:fill="FFFFFF"/>
        <w:spacing w:before="0"/>
        <w:rPr>
          <w:rFonts w:asciiTheme="minorHAnsi" w:hAnsiTheme="minorHAnsi" w:cstheme="minorHAnsi"/>
          <w:b/>
          <w:bCs/>
          <w:color w:val="333333"/>
          <w:sz w:val="22"/>
          <w:szCs w:val="22"/>
        </w:rPr>
      </w:pPr>
      <w:bookmarkStart w:id="74" w:name="_Toc64390531"/>
      <w:r w:rsidRPr="008E0A1E">
        <w:rPr>
          <w:rFonts w:asciiTheme="minorHAnsi" w:hAnsiTheme="minorHAnsi" w:cstheme="minorHAnsi"/>
          <w:b/>
          <w:bCs/>
          <w:color w:val="333333"/>
          <w:sz w:val="22"/>
          <w:szCs w:val="22"/>
        </w:rPr>
        <w:t>Step 2 – Configure Angular application and include dependencies</w:t>
      </w:r>
      <w:bookmarkEnd w:id="74"/>
    </w:p>
    <w:p w14:paraId="01DEAEDC" w14:textId="3B3F14BD" w:rsidR="00696EBA" w:rsidRPr="004B7DF2" w:rsidRDefault="004B7DF2" w:rsidP="004B7DF2">
      <w:pPr>
        <w:pStyle w:val="ListParagraph"/>
        <w:numPr>
          <w:ilvl w:val="0"/>
          <w:numId w:val="26"/>
        </w:numPr>
        <w:shd w:val="clear" w:color="auto" w:fill="FFFFFF"/>
        <w:spacing w:before="100" w:beforeAutospacing="1" w:after="100" w:afterAutospacing="1" w:line="240" w:lineRule="auto"/>
        <w:rPr>
          <w:rFonts w:eastAsia="Times New Roman" w:cstheme="minorHAnsi"/>
          <w:color w:val="333333"/>
          <w:lang w:val="en-IN" w:eastAsia="en-IN"/>
        </w:rPr>
      </w:pPr>
      <w:r w:rsidRPr="004B7DF2">
        <w:rPr>
          <w:rFonts w:eastAsia="Times New Roman" w:cstheme="minorHAnsi"/>
          <w:color w:val="333333"/>
          <w:lang w:val="en-IN" w:eastAsia="en-IN"/>
        </w:rPr>
        <w:t xml:space="preserve">Add </w:t>
      </w:r>
      <w:proofErr w:type="spellStart"/>
      <w:r w:rsidRPr="004B7DF2">
        <w:rPr>
          <w:rFonts w:eastAsia="Times New Roman" w:cstheme="minorHAnsi"/>
          <w:color w:val="333333"/>
          <w:lang w:val="en-IN" w:eastAsia="en-IN"/>
        </w:rPr>
        <w:t>InstrumentationKey</w:t>
      </w:r>
      <w:proofErr w:type="spellEnd"/>
      <w:r w:rsidRPr="004B7DF2">
        <w:rPr>
          <w:rFonts w:eastAsia="Times New Roman" w:cstheme="minorHAnsi"/>
          <w:color w:val="333333"/>
          <w:lang w:val="en-IN" w:eastAsia="en-IN"/>
        </w:rPr>
        <w:t xml:space="preserve"> inside environment file or make it part of configuration.</w:t>
      </w:r>
    </w:p>
    <w:p w14:paraId="678D00E6" w14:textId="27686746" w:rsidR="00696EBA" w:rsidRPr="008E0A1E" w:rsidRDefault="00696EBA" w:rsidP="00696EBA">
      <w:pPr>
        <w:shd w:val="clear" w:color="auto" w:fill="FFFFFF"/>
        <w:spacing w:before="100" w:beforeAutospacing="1" w:after="100" w:afterAutospacing="1" w:line="240" w:lineRule="auto"/>
        <w:rPr>
          <w:rFonts w:eastAsia="Times New Roman" w:cstheme="minorHAnsi"/>
          <w:color w:val="333333"/>
          <w:lang w:val="en-IN" w:eastAsia="en-IN"/>
        </w:rPr>
      </w:pPr>
    </w:p>
    <w:p w14:paraId="6B4EBB99" w14:textId="22D2B99F" w:rsidR="00696EBA" w:rsidRPr="00696EBA" w:rsidRDefault="00696EBA" w:rsidP="00696EBA">
      <w:pPr>
        <w:shd w:val="clear" w:color="auto" w:fill="FFFFFF"/>
        <w:spacing w:before="100" w:beforeAutospacing="1" w:after="100" w:afterAutospacing="1" w:line="240" w:lineRule="auto"/>
        <w:rPr>
          <w:rFonts w:eastAsia="Times New Roman" w:cstheme="minorHAnsi"/>
          <w:color w:val="333333"/>
          <w:lang w:val="en-IN" w:eastAsia="en-IN"/>
        </w:rPr>
      </w:pPr>
      <w:r w:rsidRPr="008E0A1E">
        <w:rPr>
          <w:rFonts w:cstheme="minorHAnsi"/>
          <w:noProof/>
        </w:rPr>
        <w:drawing>
          <wp:inline distT="0" distB="0" distL="0" distR="0" wp14:anchorId="0927C947" wp14:editId="45FE6902">
            <wp:extent cx="5943600" cy="1171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71575"/>
                    </a:xfrm>
                    <a:prstGeom prst="rect">
                      <a:avLst/>
                    </a:prstGeom>
                  </pic:spPr>
                </pic:pic>
              </a:graphicData>
            </a:graphic>
          </wp:inline>
        </w:drawing>
      </w:r>
    </w:p>
    <w:p w14:paraId="25D05BCA" w14:textId="77777777" w:rsidR="00696EBA" w:rsidRPr="008E0A1E" w:rsidRDefault="00696EBA" w:rsidP="00696EBA">
      <w:pPr>
        <w:pStyle w:val="NormalWeb"/>
        <w:shd w:val="clear" w:color="auto" w:fill="FFFFFF"/>
        <w:spacing w:before="0" w:beforeAutospacing="0"/>
        <w:rPr>
          <w:rFonts w:asciiTheme="minorHAnsi" w:hAnsiTheme="minorHAnsi" w:cstheme="minorHAnsi"/>
          <w:color w:val="333333"/>
          <w:sz w:val="22"/>
          <w:szCs w:val="22"/>
        </w:rPr>
      </w:pPr>
    </w:p>
    <w:p w14:paraId="3692D1D4" w14:textId="479D1837" w:rsidR="00696EBA" w:rsidRDefault="008E0A1E" w:rsidP="00D75A49">
      <w:pPr>
        <w:pStyle w:val="ListParagraph"/>
        <w:numPr>
          <w:ilvl w:val="0"/>
          <w:numId w:val="10"/>
        </w:numPr>
        <w:shd w:val="clear" w:color="auto" w:fill="FFFFFF"/>
        <w:spacing w:before="100" w:beforeAutospacing="1" w:after="100" w:afterAutospacing="1" w:line="240" w:lineRule="auto"/>
      </w:pPr>
      <w:r w:rsidRPr="004B7DF2">
        <w:rPr>
          <w:rFonts w:cstheme="minorHAnsi"/>
          <w:color w:val="333333"/>
        </w:rPr>
        <w:t xml:space="preserve"> </w:t>
      </w:r>
      <w:r w:rsidRPr="004B7DF2">
        <w:rPr>
          <w:rFonts w:eastAsia="Times New Roman" w:cstheme="minorHAnsi"/>
          <w:color w:val="333333"/>
          <w:lang w:val="en-IN" w:eastAsia="en-IN"/>
        </w:rPr>
        <w:t>Add a dependency to </w:t>
      </w:r>
      <w:proofErr w:type="spellStart"/>
      <w:proofErr w:type="gramStart"/>
      <w:r w:rsidRPr="004B7DF2">
        <w:rPr>
          <w:rFonts w:eastAsia="Times New Roman" w:cstheme="minorHAnsi"/>
          <w:i/>
          <w:iCs/>
          <w:color w:val="333333"/>
          <w:lang w:val="en-IN" w:eastAsia="en-IN"/>
        </w:rPr>
        <w:t>package.json</w:t>
      </w:r>
      <w:proofErr w:type="spellEnd"/>
      <w:proofErr w:type="gramEnd"/>
      <w:r w:rsidRPr="004B7DF2">
        <w:rPr>
          <w:rFonts w:eastAsia="Times New Roman" w:cstheme="minorHAnsi"/>
          <w:color w:val="333333"/>
          <w:lang w:val="en-IN" w:eastAsia="en-IN"/>
        </w:rPr>
        <w:t> and restore using </w:t>
      </w:r>
      <w:proofErr w:type="spellStart"/>
      <w:r w:rsidRPr="004B7DF2">
        <w:rPr>
          <w:rFonts w:eastAsia="Times New Roman" w:cstheme="minorHAnsi"/>
          <w:b/>
          <w:bCs/>
          <w:color w:val="333333"/>
          <w:lang w:val="en-IN" w:eastAsia="en-IN"/>
        </w:rPr>
        <w:t>npm</w:t>
      </w:r>
      <w:proofErr w:type="spellEnd"/>
      <w:r w:rsidRPr="004B7DF2">
        <w:rPr>
          <w:rFonts w:eastAsia="Times New Roman" w:cstheme="minorHAnsi"/>
          <w:b/>
          <w:bCs/>
          <w:color w:val="333333"/>
          <w:lang w:val="en-IN" w:eastAsia="en-IN"/>
        </w:rPr>
        <w:t xml:space="preserve"> install</w:t>
      </w:r>
      <w:r w:rsidRPr="004B7DF2">
        <w:rPr>
          <w:rFonts w:eastAsia="Times New Roman" w:cstheme="minorHAnsi"/>
          <w:color w:val="333333"/>
          <w:lang w:val="en-IN" w:eastAsia="en-IN"/>
        </w:rPr>
        <w:t xml:space="preserve">. </w:t>
      </w:r>
      <w:r>
        <w:rPr>
          <w:noProof/>
        </w:rPr>
        <w:drawing>
          <wp:inline distT="0" distB="0" distL="0" distR="0" wp14:anchorId="04742A56" wp14:editId="78515D7B">
            <wp:extent cx="5943600" cy="612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12140"/>
                    </a:xfrm>
                    <a:prstGeom prst="rect">
                      <a:avLst/>
                    </a:prstGeom>
                  </pic:spPr>
                </pic:pic>
              </a:graphicData>
            </a:graphic>
          </wp:inline>
        </w:drawing>
      </w:r>
    </w:p>
    <w:p w14:paraId="6F13B2AB" w14:textId="61BA4E85" w:rsidR="008E0A1E" w:rsidRDefault="008E0A1E" w:rsidP="00696EBA"/>
    <w:p w14:paraId="0CA94CDD" w14:textId="77777777" w:rsidR="008E0A1E" w:rsidRPr="008E0A1E" w:rsidRDefault="008E0A1E" w:rsidP="008E0A1E">
      <w:pPr>
        <w:pStyle w:val="Heading2"/>
        <w:shd w:val="clear" w:color="auto" w:fill="FFFFFF"/>
        <w:spacing w:before="0"/>
        <w:rPr>
          <w:rFonts w:asciiTheme="minorHAnsi" w:hAnsiTheme="minorHAnsi" w:cstheme="minorHAnsi"/>
          <w:b/>
          <w:bCs/>
          <w:color w:val="333333"/>
          <w:sz w:val="22"/>
          <w:szCs w:val="22"/>
        </w:rPr>
      </w:pPr>
      <w:bookmarkStart w:id="75" w:name="_Toc64390532"/>
      <w:r w:rsidRPr="008E0A1E">
        <w:rPr>
          <w:rFonts w:asciiTheme="minorHAnsi" w:hAnsiTheme="minorHAnsi" w:cstheme="minorHAnsi"/>
          <w:b/>
          <w:bCs/>
          <w:color w:val="333333"/>
          <w:sz w:val="22"/>
          <w:szCs w:val="22"/>
        </w:rPr>
        <w:t>Step 3 – Consume the Application Insights SDK in TypeScript</w:t>
      </w:r>
      <w:bookmarkEnd w:id="75"/>
    </w:p>
    <w:p w14:paraId="43631CA8" w14:textId="490745B1" w:rsidR="008E0A1E" w:rsidRPr="008E0A1E" w:rsidRDefault="008E0A1E" w:rsidP="008E0A1E">
      <w:pPr>
        <w:rPr>
          <w:rFonts w:cstheme="minorHAnsi"/>
          <w:b/>
          <w:bCs/>
        </w:rPr>
      </w:pPr>
    </w:p>
    <w:p w14:paraId="370980BA" w14:textId="3B0E485F" w:rsidR="008E0A1E" w:rsidRPr="008E0A1E" w:rsidRDefault="008E0A1E" w:rsidP="008E0A1E">
      <w:pPr>
        <w:pStyle w:val="ListParagraph"/>
        <w:numPr>
          <w:ilvl w:val="0"/>
          <w:numId w:val="18"/>
        </w:numPr>
        <w:rPr>
          <w:rFonts w:cstheme="minorHAnsi"/>
          <w:b/>
          <w:bCs/>
        </w:rPr>
      </w:pPr>
      <w:r w:rsidRPr="008E0A1E">
        <w:rPr>
          <w:rFonts w:cstheme="minorHAnsi"/>
          <w:color w:val="333333"/>
          <w:shd w:val="clear" w:color="auto" w:fill="FFFFFF"/>
        </w:rPr>
        <w:t>Create a TypeScript class as a wrapper around the Application Insights JavaScript API and import the AppInsights class using the module loading system. </w:t>
      </w:r>
    </w:p>
    <w:p w14:paraId="2DFB38E2" w14:textId="19C1FDD0" w:rsidR="008E0A1E" w:rsidRPr="008E0A1E" w:rsidRDefault="008E0A1E" w:rsidP="008E0A1E">
      <w:pPr>
        <w:pStyle w:val="ListParagraph"/>
        <w:rPr>
          <w:rFonts w:cstheme="minorHAnsi"/>
          <w:color w:val="333333"/>
          <w:shd w:val="clear" w:color="auto" w:fill="FFFFFF"/>
        </w:rPr>
      </w:pPr>
    </w:p>
    <w:p w14:paraId="4232C185" w14:textId="54828A9D" w:rsidR="008E0A1E" w:rsidRPr="008E0A1E" w:rsidRDefault="008E0A1E" w:rsidP="008E0A1E">
      <w:pPr>
        <w:pStyle w:val="ListParagraph"/>
        <w:rPr>
          <w:rFonts w:cstheme="minorHAnsi"/>
          <w:b/>
          <w:bCs/>
        </w:rPr>
      </w:pPr>
      <w:r w:rsidRPr="008E0A1E">
        <w:rPr>
          <w:rFonts w:cstheme="minorHAnsi"/>
          <w:noProof/>
        </w:rPr>
        <w:lastRenderedPageBreak/>
        <w:drawing>
          <wp:inline distT="0" distB="0" distL="0" distR="0" wp14:anchorId="51EE5411" wp14:editId="2E38CFA4">
            <wp:extent cx="5943600" cy="52622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262245"/>
                    </a:xfrm>
                    <a:prstGeom prst="rect">
                      <a:avLst/>
                    </a:prstGeom>
                  </pic:spPr>
                </pic:pic>
              </a:graphicData>
            </a:graphic>
          </wp:inline>
        </w:drawing>
      </w:r>
    </w:p>
    <w:p w14:paraId="426F0250" w14:textId="6F76F86D" w:rsidR="008E0A1E" w:rsidRPr="008E0A1E" w:rsidRDefault="008E0A1E" w:rsidP="008E0A1E">
      <w:pPr>
        <w:rPr>
          <w:rFonts w:cstheme="minorHAnsi"/>
          <w:b/>
          <w:bCs/>
        </w:rPr>
      </w:pPr>
    </w:p>
    <w:p w14:paraId="08DF7601" w14:textId="5DCA12E6" w:rsidR="008E0A1E" w:rsidRPr="008E0A1E" w:rsidRDefault="008E0A1E" w:rsidP="008E0A1E">
      <w:pPr>
        <w:pStyle w:val="ListParagraph"/>
        <w:numPr>
          <w:ilvl w:val="0"/>
          <w:numId w:val="18"/>
        </w:numPr>
        <w:shd w:val="clear" w:color="auto" w:fill="FFFFFF"/>
        <w:spacing w:before="100" w:beforeAutospacing="1" w:after="100" w:afterAutospacing="1" w:line="240" w:lineRule="auto"/>
        <w:rPr>
          <w:rFonts w:eastAsia="Times New Roman" w:cstheme="minorHAnsi"/>
          <w:color w:val="333333"/>
          <w:lang w:val="en-IN" w:eastAsia="en-IN"/>
        </w:rPr>
      </w:pPr>
      <w:r w:rsidRPr="008E0A1E">
        <w:rPr>
          <w:rFonts w:eastAsia="Times New Roman" w:cstheme="minorHAnsi"/>
          <w:color w:val="333333"/>
          <w:lang w:val="en-IN" w:eastAsia="en-IN"/>
        </w:rPr>
        <w:t>Create an instance of the class defined in step 5 as soon as the application starts.</w:t>
      </w:r>
    </w:p>
    <w:p w14:paraId="2C43FBB0" w14:textId="53907FFA" w:rsidR="008E0A1E" w:rsidRPr="008E0A1E" w:rsidRDefault="008E0A1E" w:rsidP="008E0A1E">
      <w:pPr>
        <w:shd w:val="clear" w:color="auto" w:fill="FFFFFF"/>
        <w:spacing w:before="100" w:beforeAutospacing="1" w:after="100" w:afterAutospacing="1" w:line="240" w:lineRule="auto"/>
        <w:rPr>
          <w:rFonts w:eastAsia="Times New Roman" w:cstheme="minorHAnsi"/>
          <w:color w:val="333333"/>
          <w:lang w:val="en-IN" w:eastAsia="en-IN"/>
        </w:rPr>
      </w:pPr>
    </w:p>
    <w:p w14:paraId="3865A1C2" w14:textId="2A9FE6FA" w:rsidR="008E0A1E" w:rsidRPr="008E0A1E" w:rsidRDefault="008E0A1E" w:rsidP="008E0A1E">
      <w:pPr>
        <w:pStyle w:val="Heading2"/>
        <w:shd w:val="clear" w:color="auto" w:fill="FFFFFF"/>
        <w:spacing w:before="0"/>
        <w:rPr>
          <w:rFonts w:asciiTheme="minorHAnsi" w:hAnsiTheme="minorHAnsi" w:cstheme="minorHAnsi"/>
          <w:b/>
          <w:bCs/>
          <w:color w:val="333333"/>
          <w:sz w:val="22"/>
          <w:szCs w:val="22"/>
        </w:rPr>
      </w:pPr>
      <w:bookmarkStart w:id="76" w:name="_Toc64390533"/>
      <w:r w:rsidRPr="008E0A1E">
        <w:rPr>
          <w:rFonts w:asciiTheme="minorHAnsi" w:hAnsiTheme="minorHAnsi" w:cstheme="minorHAnsi"/>
          <w:b/>
          <w:bCs/>
          <w:color w:val="333333"/>
          <w:sz w:val="22"/>
          <w:szCs w:val="22"/>
        </w:rPr>
        <w:t>Step 4 – Add proper error handling</w:t>
      </w:r>
      <w:bookmarkEnd w:id="76"/>
    </w:p>
    <w:p w14:paraId="536CBD64" w14:textId="77777777" w:rsidR="008E0A1E" w:rsidRPr="008E0A1E" w:rsidRDefault="008E0A1E" w:rsidP="008E0A1E"/>
    <w:p w14:paraId="2DFB5756" w14:textId="77777777" w:rsidR="008E0A1E" w:rsidRPr="008E0A1E" w:rsidRDefault="008E0A1E" w:rsidP="008E0A1E">
      <w:pPr>
        <w:shd w:val="clear" w:color="auto" w:fill="FFFFFF"/>
        <w:spacing w:after="100" w:afterAutospacing="1"/>
        <w:rPr>
          <w:rFonts w:cstheme="minorHAnsi"/>
          <w:color w:val="333333"/>
        </w:rPr>
      </w:pPr>
      <w:r w:rsidRPr="008E0A1E">
        <w:rPr>
          <w:rFonts w:cstheme="minorHAnsi"/>
          <w:color w:val="333333"/>
        </w:rPr>
        <w:t xml:space="preserve">Although the Application Insights JS code will log all uncaught exceptions it is not a good experience for users to have uncaught exceptions occurring on a page. It is better to catch all exceptions in a global error handler and manually call the </w:t>
      </w:r>
      <w:proofErr w:type="spellStart"/>
      <w:proofErr w:type="gramStart"/>
      <w:r w:rsidRPr="008E0A1E">
        <w:rPr>
          <w:rFonts w:cstheme="minorHAnsi"/>
          <w:color w:val="333333"/>
        </w:rPr>
        <w:t>trackException</w:t>
      </w:r>
      <w:proofErr w:type="spellEnd"/>
      <w:r w:rsidRPr="008E0A1E">
        <w:rPr>
          <w:rFonts w:cstheme="minorHAnsi"/>
          <w:color w:val="333333"/>
        </w:rPr>
        <w:t>(</w:t>
      </w:r>
      <w:proofErr w:type="gramEnd"/>
      <w:r w:rsidRPr="008E0A1E">
        <w:rPr>
          <w:rFonts w:cstheme="minorHAnsi"/>
          <w:color w:val="333333"/>
        </w:rPr>
        <w:t>) method.</w:t>
      </w:r>
    </w:p>
    <w:p w14:paraId="698A75FB" w14:textId="77777777" w:rsidR="008E0A1E" w:rsidRPr="008E0A1E" w:rsidRDefault="008E0A1E" w:rsidP="008E0A1E">
      <w:pPr>
        <w:shd w:val="clear" w:color="auto" w:fill="FFFFFF"/>
        <w:spacing w:before="100" w:beforeAutospacing="1" w:after="100" w:afterAutospacing="1" w:line="240" w:lineRule="auto"/>
        <w:rPr>
          <w:rFonts w:ascii="Segoe UI" w:eastAsia="Times New Roman" w:hAnsi="Segoe UI" w:cs="Segoe UI"/>
          <w:color w:val="333333"/>
          <w:sz w:val="26"/>
          <w:szCs w:val="26"/>
          <w:lang w:val="en-IN" w:eastAsia="en-IN"/>
        </w:rPr>
      </w:pPr>
    </w:p>
    <w:p w14:paraId="39600DE9" w14:textId="17A40803" w:rsidR="008E0A1E" w:rsidRPr="00D3091E" w:rsidRDefault="008E0A1E" w:rsidP="008E0A1E">
      <w:pPr>
        <w:pStyle w:val="ListParagraph"/>
        <w:numPr>
          <w:ilvl w:val="0"/>
          <w:numId w:val="21"/>
        </w:numPr>
        <w:shd w:val="clear" w:color="auto" w:fill="FFFFFF"/>
        <w:spacing w:before="100" w:beforeAutospacing="1" w:after="100" w:afterAutospacing="1" w:line="240" w:lineRule="auto"/>
        <w:rPr>
          <w:rFonts w:eastAsia="Times New Roman" w:cstheme="minorHAnsi"/>
          <w:color w:val="333333"/>
          <w:lang w:val="en-IN" w:eastAsia="en-IN"/>
        </w:rPr>
      </w:pPr>
      <w:r w:rsidRPr="00D3091E">
        <w:rPr>
          <w:rFonts w:eastAsia="Times New Roman" w:cstheme="minorHAnsi"/>
          <w:color w:val="333333"/>
          <w:lang w:val="en-IN" w:eastAsia="en-IN"/>
        </w:rPr>
        <w:t>Add a custom error handler.</w:t>
      </w:r>
    </w:p>
    <w:p w14:paraId="1FF38AD6" w14:textId="480BC046" w:rsidR="008E0A1E" w:rsidRPr="008E0A1E" w:rsidRDefault="008E0A1E" w:rsidP="008E0A1E">
      <w:pPr>
        <w:shd w:val="clear" w:color="auto" w:fill="FFFFFF"/>
        <w:spacing w:before="100" w:beforeAutospacing="1" w:after="100" w:afterAutospacing="1" w:line="240" w:lineRule="auto"/>
        <w:ind w:left="360"/>
        <w:rPr>
          <w:rFonts w:ascii="Segoe UI" w:eastAsia="Times New Roman" w:hAnsi="Segoe UI" w:cs="Segoe UI"/>
          <w:color w:val="333333"/>
          <w:sz w:val="26"/>
          <w:szCs w:val="26"/>
          <w:lang w:val="en-IN" w:eastAsia="en-IN"/>
        </w:rPr>
      </w:pPr>
      <w:r>
        <w:rPr>
          <w:noProof/>
        </w:rPr>
        <w:drawing>
          <wp:inline distT="0" distB="0" distL="0" distR="0" wp14:anchorId="05DC19BF" wp14:editId="01BF2316">
            <wp:extent cx="5943600" cy="1988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88820"/>
                    </a:xfrm>
                    <a:prstGeom prst="rect">
                      <a:avLst/>
                    </a:prstGeom>
                  </pic:spPr>
                </pic:pic>
              </a:graphicData>
            </a:graphic>
          </wp:inline>
        </w:drawing>
      </w:r>
    </w:p>
    <w:p w14:paraId="79456B44" w14:textId="5415A805" w:rsidR="008E0A1E" w:rsidRPr="00D3091E" w:rsidRDefault="008E0A1E" w:rsidP="008E0A1E">
      <w:pPr>
        <w:pStyle w:val="ListParagraph"/>
        <w:numPr>
          <w:ilvl w:val="0"/>
          <w:numId w:val="21"/>
        </w:numPr>
        <w:shd w:val="clear" w:color="auto" w:fill="FFFFFF"/>
        <w:spacing w:before="100" w:beforeAutospacing="1" w:after="100" w:afterAutospacing="1" w:line="240" w:lineRule="auto"/>
        <w:rPr>
          <w:rFonts w:eastAsia="Times New Roman" w:cstheme="minorHAnsi"/>
          <w:color w:val="333333"/>
          <w:lang w:val="en-IN" w:eastAsia="en-IN"/>
        </w:rPr>
      </w:pPr>
      <w:r w:rsidRPr="00D3091E">
        <w:rPr>
          <w:rFonts w:eastAsia="Times New Roman" w:cstheme="minorHAnsi"/>
          <w:color w:val="333333"/>
          <w:lang w:val="en-IN" w:eastAsia="en-IN"/>
        </w:rPr>
        <w:t>Instruct the module to use the custom error handler.</w:t>
      </w:r>
    </w:p>
    <w:p w14:paraId="422569FB" w14:textId="742EF4C1" w:rsidR="008E0A1E" w:rsidRDefault="008E0A1E" w:rsidP="008E0A1E">
      <w:pPr>
        <w:pStyle w:val="ListParagraph"/>
        <w:rPr>
          <w:b/>
          <w:bCs/>
        </w:rPr>
      </w:pPr>
    </w:p>
    <w:p w14:paraId="48709496" w14:textId="229A0DC6" w:rsidR="008E0A1E" w:rsidRDefault="008E0A1E" w:rsidP="008E0A1E">
      <w:pPr>
        <w:pStyle w:val="ListParagraph"/>
        <w:rPr>
          <w:b/>
          <w:bCs/>
        </w:rPr>
      </w:pPr>
      <w:r>
        <w:rPr>
          <w:noProof/>
        </w:rPr>
        <w:drawing>
          <wp:inline distT="0" distB="0" distL="0" distR="0" wp14:anchorId="5E7209D7" wp14:editId="3DD94199">
            <wp:extent cx="5943600" cy="882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82650"/>
                    </a:xfrm>
                    <a:prstGeom prst="rect">
                      <a:avLst/>
                    </a:prstGeom>
                  </pic:spPr>
                </pic:pic>
              </a:graphicData>
            </a:graphic>
          </wp:inline>
        </w:drawing>
      </w:r>
    </w:p>
    <w:p w14:paraId="157B27E9" w14:textId="77777777" w:rsidR="00A11728" w:rsidRPr="000E1775" w:rsidRDefault="00A11728" w:rsidP="00A11728">
      <w:pPr>
        <w:rPr>
          <w:rFonts w:cstheme="minorHAnsi"/>
          <w:lang w:val="en-IN" w:eastAsia="en-IN"/>
        </w:rPr>
      </w:pPr>
    </w:p>
    <w:p w14:paraId="30B6E30C" w14:textId="77777777" w:rsidR="00A11728" w:rsidRPr="00FD2AB4" w:rsidRDefault="00A11728" w:rsidP="00A11728">
      <w:pPr>
        <w:pStyle w:val="Heading1"/>
        <w:rPr>
          <w:u w:val="single"/>
        </w:rPr>
      </w:pPr>
      <w:bookmarkStart w:id="77" w:name="_Toc64302605"/>
      <w:bookmarkStart w:id="78" w:name="_Toc64390534"/>
      <w:proofErr w:type="spellStart"/>
      <w:r w:rsidRPr="00FD2AB4">
        <w:rPr>
          <w:u w:val="single"/>
        </w:rPr>
        <w:t>VSCode</w:t>
      </w:r>
      <w:proofErr w:type="spellEnd"/>
      <w:r w:rsidRPr="00FD2AB4">
        <w:rPr>
          <w:u w:val="single"/>
        </w:rPr>
        <w:t xml:space="preserve"> Extensions</w:t>
      </w:r>
      <w:bookmarkEnd w:id="77"/>
      <w:bookmarkEnd w:id="78"/>
    </w:p>
    <w:p w14:paraId="73310F2F" w14:textId="77777777" w:rsidR="00A11728" w:rsidRDefault="00A11728" w:rsidP="00A11728"/>
    <w:p w14:paraId="3C207762" w14:textId="77777777" w:rsidR="00A11728" w:rsidRPr="00EE2938" w:rsidRDefault="00A11728" w:rsidP="00A11728">
      <w:r>
        <w:t xml:space="preserve">Install these extensions </w:t>
      </w:r>
    </w:p>
    <w:p w14:paraId="4490C770" w14:textId="77777777" w:rsidR="00A11728" w:rsidRDefault="00A11728" w:rsidP="00A11728">
      <w:pPr>
        <w:pStyle w:val="ListParagraph"/>
        <w:numPr>
          <w:ilvl w:val="0"/>
          <w:numId w:val="1"/>
        </w:numPr>
      </w:pPr>
      <w:r>
        <w:t>Prettier</w:t>
      </w:r>
    </w:p>
    <w:p w14:paraId="013FEF8E" w14:textId="77777777" w:rsidR="00A11728" w:rsidRDefault="00A11728" w:rsidP="00A11728">
      <w:pPr>
        <w:pStyle w:val="ListParagraph"/>
        <w:numPr>
          <w:ilvl w:val="0"/>
          <w:numId w:val="1"/>
        </w:numPr>
      </w:pPr>
      <w:proofErr w:type="spellStart"/>
      <w:r>
        <w:t>Eslint</w:t>
      </w:r>
      <w:proofErr w:type="spellEnd"/>
      <w:r>
        <w:t>/</w:t>
      </w:r>
      <w:proofErr w:type="spellStart"/>
      <w:r>
        <w:t>TSLint</w:t>
      </w:r>
      <w:proofErr w:type="spellEnd"/>
    </w:p>
    <w:p w14:paraId="0CD5C23A" w14:textId="77777777" w:rsidR="00A11728" w:rsidRDefault="00A11728" w:rsidP="00A11728">
      <w:pPr>
        <w:pStyle w:val="ListParagraph"/>
        <w:numPr>
          <w:ilvl w:val="0"/>
          <w:numId w:val="1"/>
        </w:numPr>
      </w:pPr>
      <w:proofErr w:type="spellStart"/>
      <w:r>
        <w:t>SimonTest</w:t>
      </w:r>
      <w:proofErr w:type="spellEnd"/>
    </w:p>
    <w:p w14:paraId="7F88E1EA" w14:textId="77777777" w:rsidR="00A11728" w:rsidRDefault="00A11728" w:rsidP="00A11728">
      <w:pPr>
        <w:pStyle w:val="ListParagraph"/>
        <w:numPr>
          <w:ilvl w:val="0"/>
          <w:numId w:val="1"/>
        </w:numPr>
      </w:pPr>
      <w:r>
        <w:t>NX Console</w:t>
      </w:r>
    </w:p>
    <w:p w14:paraId="414FD837" w14:textId="77777777" w:rsidR="00A11728" w:rsidRDefault="00A11728" w:rsidP="00A11728">
      <w:r>
        <w:t xml:space="preserve">Add below setting in your </w:t>
      </w:r>
      <w:proofErr w:type="spellStart"/>
      <w:r>
        <w:t>vscode</w:t>
      </w:r>
      <w:proofErr w:type="spellEnd"/>
      <w:r>
        <w:t xml:space="preserve"> </w:t>
      </w:r>
      <w:proofErr w:type="spellStart"/>
      <w:r>
        <w:t>setting.json</w:t>
      </w:r>
      <w:proofErr w:type="spellEnd"/>
      <w:r>
        <w:t xml:space="preserve"> file</w:t>
      </w:r>
    </w:p>
    <w:p w14:paraId="2F267E23" w14:textId="77777777" w:rsidR="00A11728" w:rsidRDefault="00A11728" w:rsidP="00A11728"/>
    <w:p w14:paraId="72C1DB7B" w14:textId="77777777" w:rsidR="00A11728" w:rsidRPr="009A63A2" w:rsidRDefault="00A11728" w:rsidP="00A11728">
      <w:pPr>
        <w:shd w:val="clear" w:color="auto" w:fill="1E1E1E"/>
        <w:spacing w:after="0" w:line="285" w:lineRule="atLeast"/>
        <w:rPr>
          <w:rFonts w:ascii="Consolas" w:eastAsia="Times New Roman" w:hAnsi="Consolas" w:cs="Times New Roman"/>
          <w:color w:val="D4D4D4"/>
          <w:sz w:val="21"/>
          <w:szCs w:val="21"/>
        </w:rPr>
      </w:pPr>
      <w:r w:rsidRPr="009A63A2">
        <w:rPr>
          <w:rFonts w:ascii="Consolas" w:eastAsia="Times New Roman" w:hAnsi="Consolas" w:cs="Times New Roman"/>
          <w:color w:val="D4D4D4"/>
          <w:sz w:val="21"/>
          <w:szCs w:val="21"/>
        </w:rPr>
        <w:t>  </w:t>
      </w:r>
      <w:r w:rsidRPr="009A63A2">
        <w:rPr>
          <w:rFonts w:ascii="Consolas" w:eastAsia="Times New Roman" w:hAnsi="Consolas" w:cs="Times New Roman"/>
          <w:color w:val="9CDCFE"/>
          <w:sz w:val="21"/>
          <w:szCs w:val="21"/>
        </w:rPr>
        <w:t>"[html]"</w:t>
      </w:r>
      <w:r w:rsidRPr="009A63A2">
        <w:rPr>
          <w:rFonts w:ascii="Consolas" w:eastAsia="Times New Roman" w:hAnsi="Consolas" w:cs="Times New Roman"/>
          <w:color w:val="D4D4D4"/>
          <w:sz w:val="21"/>
          <w:szCs w:val="21"/>
        </w:rPr>
        <w:t>: {</w:t>
      </w:r>
    </w:p>
    <w:p w14:paraId="120DE490" w14:textId="77777777" w:rsidR="00A11728" w:rsidRPr="009A63A2" w:rsidRDefault="00A11728" w:rsidP="00A11728">
      <w:pPr>
        <w:shd w:val="clear" w:color="auto" w:fill="1E1E1E"/>
        <w:spacing w:after="0" w:line="285" w:lineRule="atLeast"/>
        <w:rPr>
          <w:rFonts w:ascii="Consolas" w:eastAsia="Times New Roman" w:hAnsi="Consolas" w:cs="Times New Roman"/>
          <w:color w:val="D4D4D4"/>
          <w:sz w:val="21"/>
          <w:szCs w:val="21"/>
        </w:rPr>
      </w:pPr>
      <w:r w:rsidRPr="009A63A2">
        <w:rPr>
          <w:rFonts w:ascii="Consolas" w:eastAsia="Times New Roman" w:hAnsi="Consolas" w:cs="Times New Roman"/>
          <w:color w:val="D4D4D4"/>
          <w:sz w:val="21"/>
          <w:szCs w:val="21"/>
        </w:rPr>
        <w:t>        </w:t>
      </w:r>
      <w:r w:rsidRPr="009A63A2">
        <w:rPr>
          <w:rFonts w:ascii="Consolas" w:eastAsia="Times New Roman" w:hAnsi="Consolas" w:cs="Times New Roman"/>
          <w:color w:val="9CDCFE"/>
          <w:sz w:val="21"/>
          <w:szCs w:val="21"/>
        </w:rPr>
        <w:t>"</w:t>
      </w:r>
      <w:proofErr w:type="spellStart"/>
      <w:proofErr w:type="gramStart"/>
      <w:r w:rsidRPr="009A63A2">
        <w:rPr>
          <w:rFonts w:ascii="Consolas" w:eastAsia="Times New Roman" w:hAnsi="Consolas" w:cs="Times New Roman"/>
          <w:color w:val="9CDCFE"/>
          <w:sz w:val="21"/>
          <w:szCs w:val="21"/>
        </w:rPr>
        <w:t>editor.defaultFormatter</w:t>
      </w:r>
      <w:proofErr w:type="spellEnd"/>
      <w:proofErr w:type="gramEnd"/>
      <w:r w:rsidRPr="009A63A2">
        <w:rPr>
          <w:rFonts w:ascii="Consolas" w:eastAsia="Times New Roman" w:hAnsi="Consolas" w:cs="Times New Roman"/>
          <w:color w:val="9CDCFE"/>
          <w:sz w:val="21"/>
          <w:szCs w:val="21"/>
        </w:rPr>
        <w:t>"</w:t>
      </w:r>
      <w:r w:rsidRPr="009A63A2">
        <w:rPr>
          <w:rFonts w:ascii="Consolas" w:eastAsia="Times New Roman" w:hAnsi="Consolas" w:cs="Times New Roman"/>
          <w:color w:val="D4D4D4"/>
          <w:sz w:val="21"/>
          <w:szCs w:val="21"/>
        </w:rPr>
        <w:t>: </w:t>
      </w:r>
      <w:r w:rsidRPr="009A63A2">
        <w:rPr>
          <w:rFonts w:ascii="Consolas" w:eastAsia="Times New Roman" w:hAnsi="Consolas" w:cs="Times New Roman"/>
          <w:color w:val="CE9178"/>
          <w:sz w:val="21"/>
          <w:szCs w:val="21"/>
        </w:rPr>
        <w:t>"</w:t>
      </w:r>
      <w:proofErr w:type="spellStart"/>
      <w:r w:rsidRPr="009A63A2">
        <w:rPr>
          <w:rFonts w:ascii="Consolas" w:eastAsia="Times New Roman" w:hAnsi="Consolas" w:cs="Times New Roman"/>
          <w:color w:val="CE9178"/>
          <w:sz w:val="21"/>
          <w:szCs w:val="21"/>
        </w:rPr>
        <w:t>esbenp.prettier-vscode</w:t>
      </w:r>
      <w:proofErr w:type="spellEnd"/>
      <w:r w:rsidRPr="009A63A2">
        <w:rPr>
          <w:rFonts w:ascii="Consolas" w:eastAsia="Times New Roman" w:hAnsi="Consolas" w:cs="Times New Roman"/>
          <w:color w:val="CE9178"/>
          <w:sz w:val="21"/>
          <w:szCs w:val="21"/>
        </w:rPr>
        <w:t>"</w:t>
      </w:r>
    </w:p>
    <w:p w14:paraId="3A062AED" w14:textId="77777777" w:rsidR="00A11728" w:rsidRPr="009A63A2" w:rsidRDefault="00A11728" w:rsidP="00A11728">
      <w:pPr>
        <w:shd w:val="clear" w:color="auto" w:fill="1E1E1E"/>
        <w:spacing w:after="0" w:line="285" w:lineRule="atLeast"/>
        <w:rPr>
          <w:rFonts w:ascii="Consolas" w:eastAsia="Times New Roman" w:hAnsi="Consolas" w:cs="Times New Roman"/>
          <w:color w:val="D4D4D4"/>
          <w:sz w:val="21"/>
          <w:szCs w:val="21"/>
        </w:rPr>
      </w:pPr>
      <w:r w:rsidRPr="009A63A2">
        <w:rPr>
          <w:rFonts w:ascii="Consolas" w:eastAsia="Times New Roman" w:hAnsi="Consolas" w:cs="Times New Roman"/>
          <w:color w:val="D4D4D4"/>
          <w:sz w:val="21"/>
          <w:szCs w:val="21"/>
        </w:rPr>
        <w:t>    },</w:t>
      </w:r>
    </w:p>
    <w:p w14:paraId="19A98BEF" w14:textId="77777777" w:rsidR="00A11728" w:rsidRPr="009A63A2" w:rsidRDefault="00A11728" w:rsidP="00A11728">
      <w:pPr>
        <w:shd w:val="clear" w:color="auto" w:fill="1E1E1E"/>
        <w:spacing w:after="0" w:line="285" w:lineRule="atLeast"/>
        <w:rPr>
          <w:rFonts w:ascii="Consolas" w:eastAsia="Times New Roman" w:hAnsi="Consolas" w:cs="Times New Roman"/>
          <w:color w:val="D4D4D4"/>
          <w:sz w:val="21"/>
          <w:szCs w:val="21"/>
        </w:rPr>
      </w:pPr>
      <w:r w:rsidRPr="009A63A2">
        <w:rPr>
          <w:rFonts w:ascii="Consolas" w:eastAsia="Times New Roman" w:hAnsi="Consolas" w:cs="Times New Roman"/>
          <w:color w:val="D4D4D4"/>
          <w:sz w:val="21"/>
          <w:szCs w:val="21"/>
        </w:rPr>
        <w:lastRenderedPageBreak/>
        <w:t>    </w:t>
      </w:r>
      <w:r w:rsidRPr="009A63A2">
        <w:rPr>
          <w:rFonts w:ascii="Consolas" w:eastAsia="Times New Roman" w:hAnsi="Consolas" w:cs="Times New Roman"/>
          <w:color w:val="9CDCFE"/>
          <w:sz w:val="21"/>
          <w:szCs w:val="21"/>
        </w:rPr>
        <w:t>"[typescript]"</w:t>
      </w:r>
      <w:r w:rsidRPr="009A63A2">
        <w:rPr>
          <w:rFonts w:ascii="Consolas" w:eastAsia="Times New Roman" w:hAnsi="Consolas" w:cs="Times New Roman"/>
          <w:color w:val="D4D4D4"/>
          <w:sz w:val="21"/>
          <w:szCs w:val="21"/>
        </w:rPr>
        <w:t>: {</w:t>
      </w:r>
    </w:p>
    <w:p w14:paraId="186A0E64" w14:textId="77777777" w:rsidR="00A11728" w:rsidRPr="009A63A2" w:rsidRDefault="00A11728" w:rsidP="00A11728">
      <w:pPr>
        <w:shd w:val="clear" w:color="auto" w:fill="1E1E1E"/>
        <w:spacing w:after="0" w:line="285" w:lineRule="atLeast"/>
        <w:rPr>
          <w:rFonts w:ascii="Consolas" w:eastAsia="Times New Roman" w:hAnsi="Consolas" w:cs="Times New Roman"/>
          <w:color w:val="D4D4D4"/>
          <w:sz w:val="21"/>
          <w:szCs w:val="21"/>
        </w:rPr>
      </w:pPr>
      <w:r w:rsidRPr="009A63A2">
        <w:rPr>
          <w:rFonts w:ascii="Consolas" w:eastAsia="Times New Roman" w:hAnsi="Consolas" w:cs="Times New Roman"/>
          <w:color w:val="D4D4D4"/>
          <w:sz w:val="21"/>
          <w:szCs w:val="21"/>
        </w:rPr>
        <w:t>        </w:t>
      </w:r>
      <w:r w:rsidRPr="009A63A2">
        <w:rPr>
          <w:rFonts w:ascii="Consolas" w:eastAsia="Times New Roman" w:hAnsi="Consolas" w:cs="Times New Roman"/>
          <w:color w:val="9CDCFE"/>
          <w:sz w:val="21"/>
          <w:szCs w:val="21"/>
        </w:rPr>
        <w:t>"</w:t>
      </w:r>
      <w:proofErr w:type="spellStart"/>
      <w:proofErr w:type="gramStart"/>
      <w:r w:rsidRPr="009A63A2">
        <w:rPr>
          <w:rFonts w:ascii="Consolas" w:eastAsia="Times New Roman" w:hAnsi="Consolas" w:cs="Times New Roman"/>
          <w:color w:val="9CDCFE"/>
          <w:sz w:val="21"/>
          <w:szCs w:val="21"/>
        </w:rPr>
        <w:t>editor.defaultFormatter</w:t>
      </w:r>
      <w:proofErr w:type="spellEnd"/>
      <w:proofErr w:type="gramEnd"/>
      <w:r w:rsidRPr="009A63A2">
        <w:rPr>
          <w:rFonts w:ascii="Consolas" w:eastAsia="Times New Roman" w:hAnsi="Consolas" w:cs="Times New Roman"/>
          <w:color w:val="9CDCFE"/>
          <w:sz w:val="21"/>
          <w:szCs w:val="21"/>
        </w:rPr>
        <w:t>"</w:t>
      </w:r>
      <w:r w:rsidRPr="009A63A2">
        <w:rPr>
          <w:rFonts w:ascii="Consolas" w:eastAsia="Times New Roman" w:hAnsi="Consolas" w:cs="Times New Roman"/>
          <w:color w:val="D4D4D4"/>
          <w:sz w:val="21"/>
          <w:szCs w:val="21"/>
        </w:rPr>
        <w:t>: </w:t>
      </w:r>
      <w:r w:rsidRPr="009A63A2">
        <w:rPr>
          <w:rFonts w:ascii="Consolas" w:eastAsia="Times New Roman" w:hAnsi="Consolas" w:cs="Times New Roman"/>
          <w:color w:val="CE9178"/>
          <w:sz w:val="21"/>
          <w:szCs w:val="21"/>
        </w:rPr>
        <w:t>"</w:t>
      </w:r>
      <w:proofErr w:type="spellStart"/>
      <w:r w:rsidRPr="009A63A2">
        <w:rPr>
          <w:rFonts w:ascii="Consolas" w:eastAsia="Times New Roman" w:hAnsi="Consolas" w:cs="Times New Roman"/>
          <w:color w:val="CE9178"/>
          <w:sz w:val="21"/>
          <w:szCs w:val="21"/>
        </w:rPr>
        <w:t>esbenp.prettier-vscode</w:t>
      </w:r>
      <w:proofErr w:type="spellEnd"/>
      <w:r w:rsidRPr="009A63A2">
        <w:rPr>
          <w:rFonts w:ascii="Consolas" w:eastAsia="Times New Roman" w:hAnsi="Consolas" w:cs="Times New Roman"/>
          <w:color w:val="CE9178"/>
          <w:sz w:val="21"/>
          <w:szCs w:val="21"/>
        </w:rPr>
        <w:t>"</w:t>
      </w:r>
    </w:p>
    <w:p w14:paraId="37B6DF81" w14:textId="77777777" w:rsidR="00A11728" w:rsidRPr="009A63A2" w:rsidRDefault="00A11728" w:rsidP="00A11728">
      <w:pPr>
        <w:shd w:val="clear" w:color="auto" w:fill="1E1E1E"/>
        <w:spacing w:after="0" w:line="285" w:lineRule="atLeast"/>
        <w:rPr>
          <w:rFonts w:ascii="Consolas" w:eastAsia="Times New Roman" w:hAnsi="Consolas" w:cs="Times New Roman"/>
          <w:color w:val="D4D4D4"/>
          <w:sz w:val="21"/>
          <w:szCs w:val="21"/>
        </w:rPr>
      </w:pPr>
      <w:r w:rsidRPr="009A63A2">
        <w:rPr>
          <w:rFonts w:ascii="Consolas" w:eastAsia="Times New Roman" w:hAnsi="Consolas" w:cs="Times New Roman"/>
          <w:color w:val="D4D4D4"/>
          <w:sz w:val="21"/>
          <w:szCs w:val="21"/>
        </w:rPr>
        <w:t>    },</w:t>
      </w:r>
    </w:p>
    <w:p w14:paraId="7DA93525" w14:textId="77777777" w:rsidR="00A11728" w:rsidRPr="009A63A2" w:rsidRDefault="00A11728" w:rsidP="00A11728">
      <w:pPr>
        <w:shd w:val="clear" w:color="auto" w:fill="1E1E1E"/>
        <w:spacing w:after="0" w:line="285" w:lineRule="atLeast"/>
        <w:rPr>
          <w:rFonts w:ascii="Consolas" w:eastAsia="Times New Roman" w:hAnsi="Consolas" w:cs="Times New Roman"/>
          <w:color w:val="D4D4D4"/>
          <w:sz w:val="21"/>
          <w:szCs w:val="21"/>
        </w:rPr>
      </w:pPr>
      <w:r w:rsidRPr="009A63A2">
        <w:rPr>
          <w:rFonts w:ascii="Consolas" w:eastAsia="Times New Roman" w:hAnsi="Consolas" w:cs="Times New Roman"/>
          <w:color w:val="D4D4D4"/>
          <w:sz w:val="21"/>
          <w:szCs w:val="21"/>
        </w:rPr>
        <w:t>    </w:t>
      </w:r>
      <w:r w:rsidRPr="009A63A2">
        <w:rPr>
          <w:rFonts w:ascii="Consolas" w:eastAsia="Times New Roman" w:hAnsi="Consolas" w:cs="Times New Roman"/>
          <w:color w:val="9CDCFE"/>
          <w:sz w:val="21"/>
          <w:szCs w:val="21"/>
        </w:rPr>
        <w:t>"</w:t>
      </w:r>
      <w:proofErr w:type="spellStart"/>
      <w:proofErr w:type="gramStart"/>
      <w:r w:rsidRPr="009A63A2">
        <w:rPr>
          <w:rFonts w:ascii="Consolas" w:eastAsia="Times New Roman" w:hAnsi="Consolas" w:cs="Times New Roman"/>
          <w:color w:val="9CDCFE"/>
          <w:sz w:val="21"/>
          <w:szCs w:val="21"/>
        </w:rPr>
        <w:t>typescript.updateImportsOnFileMove.enabled</w:t>
      </w:r>
      <w:proofErr w:type="spellEnd"/>
      <w:proofErr w:type="gramEnd"/>
      <w:r w:rsidRPr="009A63A2">
        <w:rPr>
          <w:rFonts w:ascii="Consolas" w:eastAsia="Times New Roman" w:hAnsi="Consolas" w:cs="Times New Roman"/>
          <w:color w:val="9CDCFE"/>
          <w:sz w:val="21"/>
          <w:szCs w:val="21"/>
        </w:rPr>
        <w:t>"</w:t>
      </w:r>
      <w:r w:rsidRPr="009A63A2">
        <w:rPr>
          <w:rFonts w:ascii="Consolas" w:eastAsia="Times New Roman" w:hAnsi="Consolas" w:cs="Times New Roman"/>
          <w:color w:val="D4D4D4"/>
          <w:sz w:val="21"/>
          <w:szCs w:val="21"/>
        </w:rPr>
        <w:t>: </w:t>
      </w:r>
      <w:r w:rsidRPr="009A63A2">
        <w:rPr>
          <w:rFonts w:ascii="Consolas" w:eastAsia="Times New Roman" w:hAnsi="Consolas" w:cs="Times New Roman"/>
          <w:color w:val="CE9178"/>
          <w:sz w:val="21"/>
          <w:szCs w:val="21"/>
        </w:rPr>
        <w:t>"always"</w:t>
      </w:r>
      <w:r w:rsidRPr="009A63A2">
        <w:rPr>
          <w:rFonts w:ascii="Consolas" w:eastAsia="Times New Roman" w:hAnsi="Consolas" w:cs="Times New Roman"/>
          <w:color w:val="D4D4D4"/>
          <w:sz w:val="21"/>
          <w:szCs w:val="21"/>
        </w:rPr>
        <w:t>,</w:t>
      </w:r>
    </w:p>
    <w:p w14:paraId="5F68D21D" w14:textId="77777777" w:rsidR="00A11728" w:rsidRPr="009A63A2" w:rsidRDefault="00A11728" w:rsidP="00A11728">
      <w:pPr>
        <w:shd w:val="clear" w:color="auto" w:fill="1E1E1E"/>
        <w:spacing w:after="0" w:line="285" w:lineRule="atLeast"/>
        <w:rPr>
          <w:rFonts w:ascii="Consolas" w:eastAsia="Times New Roman" w:hAnsi="Consolas" w:cs="Times New Roman"/>
          <w:color w:val="D4D4D4"/>
          <w:sz w:val="21"/>
          <w:szCs w:val="21"/>
        </w:rPr>
      </w:pPr>
      <w:r w:rsidRPr="009A63A2">
        <w:rPr>
          <w:rFonts w:ascii="Consolas" w:eastAsia="Times New Roman" w:hAnsi="Consolas" w:cs="Times New Roman"/>
          <w:color w:val="D4D4D4"/>
          <w:sz w:val="21"/>
          <w:szCs w:val="21"/>
        </w:rPr>
        <w:t>    </w:t>
      </w:r>
      <w:r w:rsidRPr="009A63A2">
        <w:rPr>
          <w:rFonts w:ascii="Consolas" w:eastAsia="Times New Roman" w:hAnsi="Consolas" w:cs="Times New Roman"/>
          <w:color w:val="9CDCFE"/>
          <w:sz w:val="21"/>
          <w:szCs w:val="21"/>
        </w:rPr>
        <w:t>"</w:t>
      </w:r>
      <w:proofErr w:type="spellStart"/>
      <w:proofErr w:type="gramStart"/>
      <w:r w:rsidRPr="009A63A2">
        <w:rPr>
          <w:rFonts w:ascii="Consolas" w:eastAsia="Times New Roman" w:hAnsi="Consolas" w:cs="Times New Roman"/>
          <w:color w:val="9CDCFE"/>
          <w:sz w:val="21"/>
          <w:szCs w:val="21"/>
        </w:rPr>
        <w:t>javascript.updateImportsOnFileMove.enabled</w:t>
      </w:r>
      <w:proofErr w:type="spellEnd"/>
      <w:proofErr w:type="gramEnd"/>
      <w:r w:rsidRPr="009A63A2">
        <w:rPr>
          <w:rFonts w:ascii="Consolas" w:eastAsia="Times New Roman" w:hAnsi="Consolas" w:cs="Times New Roman"/>
          <w:color w:val="9CDCFE"/>
          <w:sz w:val="21"/>
          <w:szCs w:val="21"/>
        </w:rPr>
        <w:t>"</w:t>
      </w:r>
      <w:r w:rsidRPr="009A63A2">
        <w:rPr>
          <w:rFonts w:ascii="Consolas" w:eastAsia="Times New Roman" w:hAnsi="Consolas" w:cs="Times New Roman"/>
          <w:color w:val="D4D4D4"/>
          <w:sz w:val="21"/>
          <w:szCs w:val="21"/>
        </w:rPr>
        <w:t>: </w:t>
      </w:r>
      <w:r w:rsidRPr="009A63A2">
        <w:rPr>
          <w:rFonts w:ascii="Consolas" w:eastAsia="Times New Roman" w:hAnsi="Consolas" w:cs="Times New Roman"/>
          <w:color w:val="CE9178"/>
          <w:sz w:val="21"/>
          <w:szCs w:val="21"/>
        </w:rPr>
        <w:t>"always"</w:t>
      </w:r>
      <w:r w:rsidRPr="009A63A2">
        <w:rPr>
          <w:rFonts w:ascii="Consolas" w:eastAsia="Times New Roman" w:hAnsi="Consolas" w:cs="Times New Roman"/>
          <w:color w:val="D4D4D4"/>
          <w:sz w:val="21"/>
          <w:szCs w:val="21"/>
        </w:rPr>
        <w:t>,</w:t>
      </w:r>
    </w:p>
    <w:p w14:paraId="53517E2C" w14:textId="77777777" w:rsidR="00A11728" w:rsidRPr="009A63A2" w:rsidRDefault="00A11728" w:rsidP="00A11728">
      <w:pPr>
        <w:shd w:val="clear" w:color="auto" w:fill="1E1E1E"/>
        <w:spacing w:after="0" w:line="285" w:lineRule="atLeast"/>
        <w:rPr>
          <w:rFonts w:ascii="Consolas" w:eastAsia="Times New Roman" w:hAnsi="Consolas" w:cs="Times New Roman"/>
          <w:color w:val="D4D4D4"/>
          <w:sz w:val="21"/>
          <w:szCs w:val="21"/>
        </w:rPr>
      </w:pPr>
      <w:r w:rsidRPr="009A63A2">
        <w:rPr>
          <w:rFonts w:ascii="Consolas" w:eastAsia="Times New Roman" w:hAnsi="Consolas" w:cs="Times New Roman"/>
          <w:color w:val="D4D4D4"/>
          <w:sz w:val="21"/>
          <w:szCs w:val="21"/>
        </w:rPr>
        <w:t>    </w:t>
      </w:r>
      <w:r w:rsidRPr="009A63A2">
        <w:rPr>
          <w:rFonts w:ascii="Consolas" w:eastAsia="Times New Roman" w:hAnsi="Consolas" w:cs="Times New Roman"/>
          <w:color w:val="9CDCFE"/>
          <w:sz w:val="21"/>
          <w:szCs w:val="21"/>
        </w:rPr>
        <w:t>"</w:t>
      </w:r>
      <w:proofErr w:type="spellStart"/>
      <w:r w:rsidRPr="009A63A2">
        <w:rPr>
          <w:rFonts w:ascii="Consolas" w:eastAsia="Times New Roman" w:hAnsi="Consolas" w:cs="Times New Roman"/>
          <w:color w:val="9CDCFE"/>
          <w:sz w:val="21"/>
          <w:szCs w:val="21"/>
        </w:rPr>
        <w:t>diffEditor.ignoreTrimWhitespace</w:t>
      </w:r>
      <w:proofErr w:type="spellEnd"/>
      <w:r w:rsidRPr="009A63A2">
        <w:rPr>
          <w:rFonts w:ascii="Consolas" w:eastAsia="Times New Roman" w:hAnsi="Consolas" w:cs="Times New Roman"/>
          <w:color w:val="9CDCFE"/>
          <w:sz w:val="21"/>
          <w:szCs w:val="21"/>
        </w:rPr>
        <w:t>"</w:t>
      </w:r>
      <w:r w:rsidRPr="009A63A2">
        <w:rPr>
          <w:rFonts w:ascii="Consolas" w:eastAsia="Times New Roman" w:hAnsi="Consolas" w:cs="Times New Roman"/>
          <w:color w:val="D4D4D4"/>
          <w:sz w:val="21"/>
          <w:szCs w:val="21"/>
        </w:rPr>
        <w:t>: </w:t>
      </w:r>
      <w:r w:rsidRPr="009A63A2">
        <w:rPr>
          <w:rFonts w:ascii="Consolas" w:eastAsia="Times New Roman" w:hAnsi="Consolas" w:cs="Times New Roman"/>
          <w:color w:val="569CD6"/>
          <w:sz w:val="21"/>
          <w:szCs w:val="21"/>
        </w:rPr>
        <w:t>false</w:t>
      </w:r>
      <w:r w:rsidRPr="009A63A2">
        <w:rPr>
          <w:rFonts w:ascii="Consolas" w:eastAsia="Times New Roman" w:hAnsi="Consolas" w:cs="Times New Roman"/>
          <w:color w:val="D4D4D4"/>
          <w:sz w:val="21"/>
          <w:szCs w:val="21"/>
        </w:rPr>
        <w:t>,</w:t>
      </w:r>
    </w:p>
    <w:p w14:paraId="78623D71" w14:textId="77777777" w:rsidR="00A11728" w:rsidRPr="009A63A2" w:rsidRDefault="00A11728" w:rsidP="00A11728">
      <w:pPr>
        <w:shd w:val="clear" w:color="auto" w:fill="1E1E1E"/>
        <w:spacing w:after="0" w:line="285" w:lineRule="atLeast"/>
        <w:rPr>
          <w:rFonts w:ascii="Consolas" w:eastAsia="Times New Roman" w:hAnsi="Consolas" w:cs="Times New Roman"/>
          <w:color w:val="D4D4D4"/>
          <w:sz w:val="21"/>
          <w:szCs w:val="21"/>
        </w:rPr>
      </w:pPr>
      <w:r w:rsidRPr="009A63A2">
        <w:rPr>
          <w:rFonts w:ascii="Consolas" w:eastAsia="Times New Roman" w:hAnsi="Consolas" w:cs="Times New Roman"/>
          <w:color w:val="D4D4D4"/>
          <w:sz w:val="21"/>
          <w:szCs w:val="21"/>
        </w:rPr>
        <w:t>    </w:t>
      </w:r>
      <w:r w:rsidRPr="009A63A2">
        <w:rPr>
          <w:rFonts w:ascii="Consolas" w:eastAsia="Times New Roman" w:hAnsi="Consolas" w:cs="Times New Roman"/>
          <w:color w:val="9CDCFE"/>
          <w:sz w:val="21"/>
          <w:szCs w:val="21"/>
        </w:rPr>
        <w:t>"</w:t>
      </w:r>
      <w:proofErr w:type="spellStart"/>
      <w:proofErr w:type="gramStart"/>
      <w:r w:rsidRPr="009A63A2">
        <w:rPr>
          <w:rFonts w:ascii="Consolas" w:eastAsia="Times New Roman" w:hAnsi="Consolas" w:cs="Times New Roman"/>
          <w:color w:val="9CDCFE"/>
          <w:sz w:val="21"/>
          <w:szCs w:val="21"/>
        </w:rPr>
        <w:t>editor.formatOnSave</w:t>
      </w:r>
      <w:proofErr w:type="spellEnd"/>
      <w:proofErr w:type="gramEnd"/>
      <w:r w:rsidRPr="009A63A2">
        <w:rPr>
          <w:rFonts w:ascii="Consolas" w:eastAsia="Times New Roman" w:hAnsi="Consolas" w:cs="Times New Roman"/>
          <w:color w:val="9CDCFE"/>
          <w:sz w:val="21"/>
          <w:szCs w:val="21"/>
        </w:rPr>
        <w:t>"</w:t>
      </w:r>
      <w:r w:rsidRPr="009A63A2">
        <w:rPr>
          <w:rFonts w:ascii="Consolas" w:eastAsia="Times New Roman" w:hAnsi="Consolas" w:cs="Times New Roman"/>
          <w:color w:val="D4D4D4"/>
          <w:sz w:val="21"/>
          <w:szCs w:val="21"/>
        </w:rPr>
        <w:t>: </w:t>
      </w:r>
      <w:r w:rsidRPr="009A63A2">
        <w:rPr>
          <w:rFonts w:ascii="Consolas" w:eastAsia="Times New Roman" w:hAnsi="Consolas" w:cs="Times New Roman"/>
          <w:color w:val="569CD6"/>
          <w:sz w:val="21"/>
          <w:szCs w:val="21"/>
        </w:rPr>
        <w:t>true</w:t>
      </w:r>
      <w:r w:rsidRPr="009A63A2">
        <w:rPr>
          <w:rFonts w:ascii="Consolas" w:eastAsia="Times New Roman" w:hAnsi="Consolas" w:cs="Times New Roman"/>
          <w:color w:val="D4D4D4"/>
          <w:sz w:val="21"/>
          <w:szCs w:val="21"/>
        </w:rPr>
        <w:t>,</w:t>
      </w:r>
    </w:p>
    <w:p w14:paraId="6BDC019F" w14:textId="77777777" w:rsidR="00A11728" w:rsidRPr="009A63A2" w:rsidRDefault="00A11728" w:rsidP="00A11728">
      <w:pPr>
        <w:shd w:val="clear" w:color="auto" w:fill="1E1E1E"/>
        <w:spacing w:after="0" w:line="285" w:lineRule="atLeast"/>
        <w:rPr>
          <w:rFonts w:ascii="Consolas" w:eastAsia="Times New Roman" w:hAnsi="Consolas" w:cs="Times New Roman"/>
          <w:color w:val="D4D4D4"/>
          <w:sz w:val="21"/>
          <w:szCs w:val="21"/>
        </w:rPr>
      </w:pPr>
      <w:r w:rsidRPr="009A63A2">
        <w:rPr>
          <w:rFonts w:ascii="Consolas" w:eastAsia="Times New Roman" w:hAnsi="Consolas" w:cs="Times New Roman"/>
          <w:color w:val="D4D4D4"/>
          <w:sz w:val="21"/>
          <w:szCs w:val="21"/>
        </w:rPr>
        <w:t>    </w:t>
      </w:r>
      <w:r w:rsidRPr="009A63A2">
        <w:rPr>
          <w:rFonts w:ascii="Consolas" w:eastAsia="Times New Roman" w:hAnsi="Consolas" w:cs="Times New Roman"/>
          <w:color w:val="9CDCFE"/>
          <w:sz w:val="21"/>
          <w:szCs w:val="21"/>
        </w:rPr>
        <w:t>"[json]"</w:t>
      </w:r>
      <w:r w:rsidRPr="009A63A2">
        <w:rPr>
          <w:rFonts w:ascii="Consolas" w:eastAsia="Times New Roman" w:hAnsi="Consolas" w:cs="Times New Roman"/>
          <w:color w:val="D4D4D4"/>
          <w:sz w:val="21"/>
          <w:szCs w:val="21"/>
        </w:rPr>
        <w:t>: {</w:t>
      </w:r>
    </w:p>
    <w:p w14:paraId="72372E6A" w14:textId="77777777" w:rsidR="00A11728" w:rsidRPr="009A63A2" w:rsidRDefault="00A11728" w:rsidP="00A11728">
      <w:pPr>
        <w:shd w:val="clear" w:color="auto" w:fill="1E1E1E"/>
        <w:spacing w:after="0" w:line="285" w:lineRule="atLeast"/>
        <w:rPr>
          <w:rFonts w:ascii="Consolas" w:eastAsia="Times New Roman" w:hAnsi="Consolas" w:cs="Times New Roman"/>
          <w:color w:val="D4D4D4"/>
          <w:sz w:val="21"/>
          <w:szCs w:val="21"/>
        </w:rPr>
      </w:pPr>
      <w:r w:rsidRPr="009A63A2">
        <w:rPr>
          <w:rFonts w:ascii="Consolas" w:eastAsia="Times New Roman" w:hAnsi="Consolas" w:cs="Times New Roman"/>
          <w:color w:val="D4D4D4"/>
          <w:sz w:val="21"/>
          <w:szCs w:val="21"/>
        </w:rPr>
        <w:t>        </w:t>
      </w:r>
      <w:r w:rsidRPr="009A63A2">
        <w:rPr>
          <w:rFonts w:ascii="Consolas" w:eastAsia="Times New Roman" w:hAnsi="Consolas" w:cs="Times New Roman"/>
          <w:color w:val="9CDCFE"/>
          <w:sz w:val="21"/>
          <w:szCs w:val="21"/>
        </w:rPr>
        <w:t>"</w:t>
      </w:r>
      <w:proofErr w:type="spellStart"/>
      <w:proofErr w:type="gramStart"/>
      <w:r w:rsidRPr="009A63A2">
        <w:rPr>
          <w:rFonts w:ascii="Consolas" w:eastAsia="Times New Roman" w:hAnsi="Consolas" w:cs="Times New Roman"/>
          <w:color w:val="9CDCFE"/>
          <w:sz w:val="21"/>
          <w:szCs w:val="21"/>
        </w:rPr>
        <w:t>editor.defaultFormatter</w:t>
      </w:r>
      <w:proofErr w:type="spellEnd"/>
      <w:proofErr w:type="gramEnd"/>
      <w:r w:rsidRPr="009A63A2">
        <w:rPr>
          <w:rFonts w:ascii="Consolas" w:eastAsia="Times New Roman" w:hAnsi="Consolas" w:cs="Times New Roman"/>
          <w:color w:val="9CDCFE"/>
          <w:sz w:val="21"/>
          <w:szCs w:val="21"/>
        </w:rPr>
        <w:t>"</w:t>
      </w:r>
      <w:r w:rsidRPr="009A63A2">
        <w:rPr>
          <w:rFonts w:ascii="Consolas" w:eastAsia="Times New Roman" w:hAnsi="Consolas" w:cs="Times New Roman"/>
          <w:color w:val="D4D4D4"/>
          <w:sz w:val="21"/>
          <w:szCs w:val="21"/>
        </w:rPr>
        <w:t>: </w:t>
      </w:r>
      <w:r w:rsidRPr="009A63A2">
        <w:rPr>
          <w:rFonts w:ascii="Consolas" w:eastAsia="Times New Roman" w:hAnsi="Consolas" w:cs="Times New Roman"/>
          <w:color w:val="CE9178"/>
          <w:sz w:val="21"/>
          <w:szCs w:val="21"/>
        </w:rPr>
        <w:t>"</w:t>
      </w:r>
      <w:proofErr w:type="spellStart"/>
      <w:r w:rsidRPr="009A63A2">
        <w:rPr>
          <w:rFonts w:ascii="Consolas" w:eastAsia="Times New Roman" w:hAnsi="Consolas" w:cs="Times New Roman"/>
          <w:color w:val="CE9178"/>
          <w:sz w:val="21"/>
          <w:szCs w:val="21"/>
        </w:rPr>
        <w:t>esbenp.prettier-vscode</w:t>
      </w:r>
      <w:proofErr w:type="spellEnd"/>
      <w:r w:rsidRPr="009A63A2">
        <w:rPr>
          <w:rFonts w:ascii="Consolas" w:eastAsia="Times New Roman" w:hAnsi="Consolas" w:cs="Times New Roman"/>
          <w:color w:val="CE9178"/>
          <w:sz w:val="21"/>
          <w:szCs w:val="21"/>
        </w:rPr>
        <w:t>"</w:t>
      </w:r>
    </w:p>
    <w:p w14:paraId="49FC89E0" w14:textId="77777777" w:rsidR="00A11728" w:rsidRPr="009A63A2" w:rsidRDefault="00A11728" w:rsidP="00A11728">
      <w:pPr>
        <w:shd w:val="clear" w:color="auto" w:fill="1E1E1E"/>
        <w:spacing w:after="0" w:line="285" w:lineRule="atLeast"/>
        <w:rPr>
          <w:rFonts w:ascii="Consolas" w:eastAsia="Times New Roman" w:hAnsi="Consolas" w:cs="Times New Roman"/>
          <w:color w:val="D4D4D4"/>
          <w:sz w:val="21"/>
          <w:szCs w:val="21"/>
        </w:rPr>
      </w:pPr>
      <w:r w:rsidRPr="009A63A2">
        <w:rPr>
          <w:rFonts w:ascii="Consolas" w:eastAsia="Times New Roman" w:hAnsi="Consolas" w:cs="Times New Roman"/>
          <w:color w:val="D4D4D4"/>
          <w:sz w:val="21"/>
          <w:szCs w:val="21"/>
        </w:rPr>
        <w:t>    },</w:t>
      </w:r>
    </w:p>
    <w:p w14:paraId="78422978" w14:textId="77777777" w:rsidR="00A11728" w:rsidRPr="009A63A2" w:rsidRDefault="00A11728" w:rsidP="00A11728">
      <w:pPr>
        <w:shd w:val="clear" w:color="auto" w:fill="1E1E1E"/>
        <w:spacing w:after="0" w:line="285" w:lineRule="atLeast"/>
        <w:rPr>
          <w:rFonts w:ascii="Consolas" w:eastAsia="Times New Roman" w:hAnsi="Consolas" w:cs="Times New Roman"/>
          <w:color w:val="D4D4D4"/>
          <w:sz w:val="21"/>
          <w:szCs w:val="21"/>
        </w:rPr>
      </w:pPr>
      <w:r w:rsidRPr="009A63A2">
        <w:rPr>
          <w:rFonts w:ascii="Consolas" w:eastAsia="Times New Roman" w:hAnsi="Consolas" w:cs="Times New Roman"/>
          <w:color w:val="D4D4D4"/>
          <w:sz w:val="21"/>
          <w:szCs w:val="21"/>
        </w:rPr>
        <w:t>    </w:t>
      </w:r>
      <w:r w:rsidRPr="009A63A2">
        <w:rPr>
          <w:rFonts w:ascii="Consolas" w:eastAsia="Times New Roman" w:hAnsi="Consolas" w:cs="Times New Roman"/>
          <w:color w:val="9CDCFE"/>
          <w:sz w:val="21"/>
          <w:szCs w:val="21"/>
        </w:rPr>
        <w:t>"[</w:t>
      </w:r>
      <w:proofErr w:type="spellStart"/>
      <w:r w:rsidRPr="009A63A2">
        <w:rPr>
          <w:rFonts w:ascii="Consolas" w:eastAsia="Times New Roman" w:hAnsi="Consolas" w:cs="Times New Roman"/>
          <w:color w:val="9CDCFE"/>
          <w:sz w:val="21"/>
          <w:szCs w:val="21"/>
        </w:rPr>
        <w:t>javascript</w:t>
      </w:r>
      <w:proofErr w:type="spellEnd"/>
      <w:r w:rsidRPr="009A63A2">
        <w:rPr>
          <w:rFonts w:ascii="Consolas" w:eastAsia="Times New Roman" w:hAnsi="Consolas" w:cs="Times New Roman"/>
          <w:color w:val="9CDCFE"/>
          <w:sz w:val="21"/>
          <w:szCs w:val="21"/>
        </w:rPr>
        <w:t>]"</w:t>
      </w:r>
      <w:r w:rsidRPr="009A63A2">
        <w:rPr>
          <w:rFonts w:ascii="Consolas" w:eastAsia="Times New Roman" w:hAnsi="Consolas" w:cs="Times New Roman"/>
          <w:color w:val="D4D4D4"/>
          <w:sz w:val="21"/>
          <w:szCs w:val="21"/>
        </w:rPr>
        <w:t>: {</w:t>
      </w:r>
    </w:p>
    <w:p w14:paraId="1D3DCB4B" w14:textId="77777777" w:rsidR="00A11728" w:rsidRPr="009A63A2" w:rsidRDefault="00A11728" w:rsidP="00A11728">
      <w:pPr>
        <w:shd w:val="clear" w:color="auto" w:fill="1E1E1E"/>
        <w:spacing w:after="0" w:line="285" w:lineRule="atLeast"/>
        <w:rPr>
          <w:rFonts w:ascii="Consolas" w:eastAsia="Times New Roman" w:hAnsi="Consolas" w:cs="Times New Roman"/>
          <w:color w:val="D4D4D4"/>
          <w:sz w:val="21"/>
          <w:szCs w:val="21"/>
        </w:rPr>
      </w:pPr>
      <w:r w:rsidRPr="009A63A2">
        <w:rPr>
          <w:rFonts w:ascii="Consolas" w:eastAsia="Times New Roman" w:hAnsi="Consolas" w:cs="Times New Roman"/>
          <w:color w:val="D4D4D4"/>
          <w:sz w:val="21"/>
          <w:szCs w:val="21"/>
        </w:rPr>
        <w:t>        </w:t>
      </w:r>
      <w:r w:rsidRPr="009A63A2">
        <w:rPr>
          <w:rFonts w:ascii="Consolas" w:eastAsia="Times New Roman" w:hAnsi="Consolas" w:cs="Times New Roman"/>
          <w:color w:val="9CDCFE"/>
          <w:sz w:val="21"/>
          <w:szCs w:val="21"/>
        </w:rPr>
        <w:t>"</w:t>
      </w:r>
      <w:proofErr w:type="spellStart"/>
      <w:proofErr w:type="gramStart"/>
      <w:r w:rsidRPr="009A63A2">
        <w:rPr>
          <w:rFonts w:ascii="Consolas" w:eastAsia="Times New Roman" w:hAnsi="Consolas" w:cs="Times New Roman"/>
          <w:color w:val="9CDCFE"/>
          <w:sz w:val="21"/>
          <w:szCs w:val="21"/>
        </w:rPr>
        <w:t>editor.defaultFormatter</w:t>
      </w:r>
      <w:proofErr w:type="spellEnd"/>
      <w:proofErr w:type="gramEnd"/>
      <w:r w:rsidRPr="009A63A2">
        <w:rPr>
          <w:rFonts w:ascii="Consolas" w:eastAsia="Times New Roman" w:hAnsi="Consolas" w:cs="Times New Roman"/>
          <w:color w:val="9CDCFE"/>
          <w:sz w:val="21"/>
          <w:szCs w:val="21"/>
        </w:rPr>
        <w:t>"</w:t>
      </w:r>
      <w:r w:rsidRPr="009A63A2">
        <w:rPr>
          <w:rFonts w:ascii="Consolas" w:eastAsia="Times New Roman" w:hAnsi="Consolas" w:cs="Times New Roman"/>
          <w:color w:val="D4D4D4"/>
          <w:sz w:val="21"/>
          <w:szCs w:val="21"/>
        </w:rPr>
        <w:t>: </w:t>
      </w:r>
      <w:r w:rsidRPr="009A63A2">
        <w:rPr>
          <w:rFonts w:ascii="Consolas" w:eastAsia="Times New Roman" w:hAnsi="Consolas" w:cs="Times New Roman"/>
          <w:color w:val="CE9178"/>
          <w:sz w:val="21"/>
          <w:szCs w:val="21"/>
        </w:rPr>
        <w:t>"</w:t>
      </w:r>
      <w:proofErr w:type="spellStart"/>
      <w:r w:rsidRPr="009A63A2">
        <w:rPr>
          <w:rFonts w:ascii="Consolas" w:eastAsia="Times New Roman" w:hAnsi="Consolas" w:cs="Times New Roman"/>
          <w:color w:val="CE9178"/>
          <w:sz w:val="21"/>
          <w:szCs w:val="21"/>
        </w:rPr>
        <w:t>esbenp.prettier-vscode</w:t>
      </w:r>
      <w:proofErr w:type="spellEnd"/>
      <w:r w:rsidRPr="009A63A2">
        <w:rPr>
          <w:rFonts w:ascii="Consolas" w:eastAsia="Times New Roman" w:hAnsi="Consolas" w:cs="Times New Roman"/>
          <w:color w:val="CE9178"/>
          <w:sz w:val="21"/>
          <w:szCs w:val="21"/>
        </w:rPr>
        <w:t>"</w:t>
      </w:r>
    </w:p>
    <w:p w14:paraId="66ACC8E5" w14:textId="77777777" w:rsidR="00A11728" w:rsidRPr="009A63A2" w:rsidRDefault="00A11728" w:rsidP="00A11728">
      <w:pPr>
        <w:shd w:val="clear" w:color="auto" w:fill="1E1E1E"/>
        <w:spacing w:after="0" w:line="285" w:lineRule="atLeast"/>
        <w:rPr>
          <w:rFonts w:ascii="Consolas" w:eastAsia="Times New Roman" w:hAnsi="Consolas" w:cs="Times New Roman"/>
          <w:color w:val="D4D4D4"/>
          <w:sz w:val="21"/>
          <w:szCs w:val="21"/>
        </w:rPr>
      </w:pPr>
      <w:r w:rsidRPr="009A63A2">
        <w:rPr>
          <w:rFonts w:ascii="Consolas" w:eastAsia="Times New Roman" w:hAnsi="Consolas" w:cs="Times New Roman"/>
          <w:color w:val="D4D4D4"/>
          <w:sz w:val="21"/>
          <w:szCs w:val="21"/>
        </w:rPr>
        <w:t>    },</w:t>
      </w:r>
    </w:p>
    <w:p w14:paraId="0DA3F26E" w14:textId="77777777" w:rsidR="00A11728" w:rsidRPr="009A63A2" w:rsidRDefault="00A11728" w:rsidP="00A11728">
      <w:pPr>
        <w:shd w:val="clear" w:color="auto" w:fill="1E1E1E"/>
        <w:spacing w:after="0" w:line="285" w:lineRule="atLeast"/>
        <w:rPr>
          <w:rFonts w:ascii="Consolas" w:eastAsia="Times New Roman" w:hAnsi="Consolas" w:cs="Times New Roman"/>
          <w:color w:val="D4D4D4"/>
          <w:sz w:val="21"/>
          <w:szCs w:val="21"/>
        </w:rPr>
      </w:pPr>
    </w:p>
    <w:p w14:paraId="65981563" w14:textId="77777777" w:rsidR="00A11728" w:rsidRPr="009A63A2" w:rsidRDefault="00A11728" w:rsidP="00A11728">
      <w:pPr>
        <w:shd w:val="clear" w:color="auto" w:fill="1E1E1E"/>
        <w:spacing w:after="0" w:line="285" w:lineRule="atLeast"/>
        <w:rPr>
          <w:rFonts w:ascii="Consolas" w:eastAsia="Times New Roman" w:hAnsi="Consolas" w:cs="Times New Roman"/>
          <w:color w:val="D4D4D4"/>
          <w:sz w:val="21"/>
          <w:szCs w:val="21"/>
        </w:rPr>
      </w:pPr>
      <w:r w:rsidRPr="009A63A2">
        <w:rPr>
          <w:rFonts w:ascii="Consolas" w:eastAsia="Times New Roman" w:hAnsi="Consolas" w:cs="Times New Roman"/>
          <w:color w:val="D4D4D4"/>
          <w:sz w:val="21"/>
          <w:szCs w:val="21"/>
        </w:rPr>
        <w:t>    </w:t>
      </w:r>
      <w:r w:rsidRPr="009A63A2">
        <w:rPr>
          <w:rFonts w:ascii="Consolas" w:eastAsia="Times New Roman" w:hAnsi="Consolas" w:cs="Times New Roman"/>
          <w:color w:val="9CDCFE"/>
          <w:sz w:val="21"/>
          <w:szCs w:val="21"/>
        </w:rPr>
        <w:t>"</w:t>
      </w:r>
      <w:proofErr w:type="spellStart"/>
      <w:proofErr w:type="gramStart"/>
      <w:r w:rsidRPr="009A63A2">
        <w:rPr>
          <w:rFonts w:ascii="Consolas" w:eastAsia="Times New Roman" w:hAnsi="Consolas" w:cs="Times New Roman"/>
          <w:color w:val="9CDCFE"/>
          <w:sz w:val="21"/>
          <w:szCs w:val="21"/>
        </w:rPr>
        <w:t>typescriptHero.imports.grouping</w:t>
      </w:r>
      <w:proofErr w:type="spellEnd"/>
      <w:proofErr w:type="gramEnd"/>
      <w:r w:rsidRPr="009A63A2">
        <w:rPr>
          <w:rFonts w:ascii="Consolas" w:eastAsia="Times New Roman" w:hAnsi="Consolas" w:cs="Times New Roman"/>
          <w:color w:val="9CDCFE"/>
          <w:sz w:val="21"/>
          <w:szCs w:val="21"/>
        </w:rPr>
        <w:t>"</w:t>
      </w:r>
      <w:r w:rsidRPr="009A63A2">
        <w:rPr>
          <w:rFonts w:ascii="Consolas" w:eastAsia="Times New Roman" w:hAnsi="Consolas" w:cs="Times New Roman"/>
          <w:color w:val="D4D4D4"/>
          <w:sz w:val="21"/>
          <w:szCs w:val="21"/>
        </w:rPr>
        <w:t>: [</w:t>
      </w:r>
    </w:p>
    <w:p w14:paraId="16797659" w14:textId="77777777" w:rsidR="00A11728" w:rsidRPr="009A63A2" w:rsidRDefault="00A11728" w:rsidP="00A11728">
      <w:pPr>
        <w:shd w:val="clear" w:color="auto" w:fill="1E1E1E"/>
        <w:spacing w:after="0" w:line="285" w:lineRule="atLeast"/>
        <w:rPr>
          <w:rFonts w:ascii="Consolas" w:eastAsia="Times New Roman" w:hAnsi="Consolas" w:cs="Times New Roman"/>
          <w:color w:val="D4D4D4"/>
          <w:sz w:val="21"/>
          <w:szCs w:val="21"/>
        </w:rPr>
      </w:pPr>
    </w:p>
    <w:p w14:paraId="4CBDDFB7" w14:textId="77777777" w:rsidR="00A11728" w:rsidRPr="009A63A2" w:rsidRDefault="00A11728" w:rsidP="00A11728">
      <w:pPr>
        <w:shd w:val="clear" w:color="auto" w:fill="1E1E1E"/>
        <w:spacing w:after="0" w:line="285" w:lineRule="atLeast"/>
        <w:rPr>
          <w:rFonts w:ascii="Consolas" w:eastAsia="Times New Roman" w:hAnsi="Consolas" w:cs="Times New Roman"/>
          <w:color w:val="D4D4D4"/>
          <w:sz w:val="21"/>
          <w:szCs w:val="21"/>
        </w:rPr>
      </w:pPr>
      <w:r w:rsidRPr="009A63A2">
        <w:rPr>
          <w:rFonts w:ascii="Consolas" w:eastAsia="Times New Roman" w:hAnsi="Consolas" w:cs="Times New Roman"/>
          <w:color w:val="D4D4D4"/>
          <w:sz w:val="21"/>
          <w:szCs w:val="21"/>
        </w:rPr>
        <w:t>        </w:t>
      </w:r>
      <w:r w:rsidRPr="009A63A2">
        <w:rPr>
          <w:rFonts w:ascii="Consolas" w:eastAsia="Times New Roman" w:hAnsi="Consolas" w:cs="Times New Roman"/>
          <w:color w:val="CE9178"/>
          <w:sz w:val="21"/>
          <w:szCs w:val="21"/>
        </w:rPr>
        <w:t>"Plains"</w:t>
      </w:r>
      <w:r w:rsidRPr="009A63A2">
        <w:rPr>
          <w:rFonts w:ascii="Consolas" w:eastAsia="Times New Roman" w:hAnsi="Consolas" w:cs="Times New Roman"/>
          <w:color w:val="D4D4D4"/>
          <w:sz w:val="21"/>
          <w:szCs w:val="21"/>
        </w:rPr>
        <w:t>,</w:t>
      </w:r>
    </w:p>
    <w:p w14:paraId="2B3C4FD7" w14:textId="77777777" w:rsidR="00A11728" w:rsidRPr="009A63A2" w:rsidRDefault="00A11728" w:rsidP="00A11728">
      <w:pPr>
        <w:shd w:val="clear" w:color="auto" w:fill="1E1E1E"/>
        <w:spacing w:after="0" w:line="285" w:lineRule="atLeast"/>
        <w:rPr>
          <w:rFonts w:ascii="Consolas" w:eastAsia="Times New Roman" w:hAnsi="Consolas" w:cs="Times New Roman"/>
          <w:color w:val="D4D4D4"/>
          <w:sz w:val="21"/>
          <w:szCs w:val="21"/>
        </w:rPr>
      </w:pPr>
      <w:r w:rsidRPr="009A63A2">
        <w:rPr>
          <w:rFonts w:ascii="Consolas" w:eastAsia="Times New Roman" w:hAnsi="Consolas" w:cs="Times New Roman"/>
          <w:color w:val="D4D4D4"/>
          <w:sz w:val="21"/>
          <w:szCs w:val="21"/>
        </w:rPr>
        <w:t>        </w:t>
      </w:r>
      <w:r w:rsidRPr="009A63A2">
        <w:rPr>
          <w:rFonts w:ascii="Consolas" w:eastAsia="Times New Roman" w:hAnsi="Consolas" w:cs="Times New Roman"/>
          <w:color w:val="CE9178"/>
          <w:sz w:val="21"/>
          <w:szCs w:val="21"/>
        </w:rPr>
        <w:t>"Modules"</w:t>
      </w:r>
      <w:r w:rsidRPr="009A63A2">
        <w:rPr>
          <w:rFonts w:ascii="Consolas" w:eastAsia="Times New Roman" w:hAnsi="Consolas" w:cs="Times New Roman"/>
          <w:color w:val="D4D4D4"/>
          <w:sz w:val="21"/>
          <w:szCs w:val="21"/>
        </w:rPr>
        <w:t>,</w:t>
      </w:r>
    </w:p>
    <w:p w14:paraId="43CFB536" w14:textId="77777777" w:rsidR="00A11728" w:rsidRPr="009A63A2" w:rsidRDefault="00A11728" w:rsidP="00A11728">
      <w:pPr>
        <w:shd w:val="clear" w:color="auto" w:fill="1E1E1E"/>
        <w:spacing w:after="0" w:line="285" w:lineRule="atLeast"/>
        <w:rPr>
          <w:rFonts w:ascii="Consolas" w:eastAsia="Times New Roman" w:hAnsi="Consolas" w:cs="Times New Roman"/>
          <w:color w:val="D4D4D4"/>
          <w:sz w:val="21"/>
          <w:szCs w:val="21"/>
        </w:rPr>
      </w:pPr>
      <w:r w:rsidRPr="009A63A2">
        <w:rPr>
          <w:rFonts w:ascii="Consolas" w:eastAsia="Times New Roman" w:hAnsi="Consolas" w:cs="Times New Roman"/>
          <w:color w:val="D4D4D4"/>
          <w:sz w:val="21"/>
          <w:szCs w:val="21"/>
        </w:rPr>
        <w:t>        </w:t>
      </w:r>
      <w:r w:rsidRPr="009A63A2">
        <w:rPr>
          <w:rFonts w:ascii="Consolas" w:eastAsia="Times New Roman" w:hAnsi="Consolas" w:cs="Times New Roman"/>
          <w:color w:val="CE9178"/>
          <w:sz w:val="21"/>
          <w:szCs w:val="21"/>
        </w:rPr>
        <w:t>"Workspace"</w:t>
      </w:r>
    </w:p>
    <w:p w14:paraId="1267A4BF" w14:textId="77777777" w:rsidR="00A11728" w:rsidRPr="009A63A2" w:rsidRDefault="00A11728" w:rsidP="00A11728">
      <w:pPr>
        <w:shd w:val="clear" w:color="auto" w:fill="1E1E1E"/>
        <w:spacing w:after="0" w:line="285" w:lineRule="atLeast"/>
        <w:rPr>
          <w:rFonts w:ascii="Consolas" w:eastAsia="Times New Roman" w:hAnsi="Consolas" w:cs="Times New Roman"/>
          <w:color w:val="D4D4D4"/>
          <w:sz w:val="21"/>
          <w:szCs w:val="21"/>
        </w:rPr>
      </w:pPr>
      <w:r w:rsidRPr="009A63A2">
        <w:rPr>
          <w:rFonts w:ascii="Consolas" w:eastAsia="Times New Roman" w:hAnsi="Consolas" w:cs="Times New Roman"/>
          <w:color w:val="D4D4D4"/>
          <w:sz w:val="21"/>
          <w:szCs w:val="21"/>
        </w:rPr>
        <w:t>    ],</w:t>
      </w:r>
    </w:p>
    <w:p w14:paraId="2D27FBD8" w14:textId="77777777" w:rsidR="00A11728" w:rsidRPr="009A63A2" w:rsidRDefault="00A11728" w:rsidP="00A11728">
      <w:pPr>
        <w:shd w:val="clear" w:color="auto" w:fill="1E1E1E"/>
        <w:spacing w:after="0" w:line="285" w:lineRule="atLeast"/>
        <w:rPr>
          <w:rFonts w:ascii="Consolas" w:eastAsia="Times New Roman" w:hAnsi="Consolas" w:cs="Times New Roman"/>
          <w:color w:val="D4D4D4"/>
          <w:sz w:val="21"/>
          <w:szCs w:val="21"/>
        </w:rPr>
      </w:pPr>
      <w:r w:rsidRPr="009A63A2">
        <w:rPr>
          <w:rFonts w:ascii="Consolas" w:eastAsia="Times New Roman" w:hAnsi="Consolas" w:cs="Times New Roman"/>
          <w:color w:val="D4D4D4"/>
          <w:sz w:val="21"/>
          <w:szCs w:val="21"/>
        </w:rPr>
        <w:t>    </w:t>
      </w:r>
      <w:r w:rsidRPr="009A63A2">
        <w:rPr>
          <w:rFonts w:ascii="Consolas" w:eastAsia="Times New Roman" w:hAnsi="Consolas" w:cs="Times New Roman"/>
          <w:color w:val="9CDCFE"/>
          <w:sz w:val="21"/>
          <w:szCs w:val="21"/>
        </w:rPr>
        <w:t>"</w:t>
      </w:r>
      <w:proofErr w:type="spellStart"/>
      <w:proofErr w:type="gramStart"/>
      <w:r w:rsidRPr="009A63A2">
        <w:rPr>
          <w:rFonts w:ascii="Consolas" w:eastAsia="Times New Roman" w:hAnsi="Consolas" w:cs="Times New Roman"/>
          <w:color w:val="9CDCFE"/>
          <w:sz w:val="21"/>
          <w:szCs w:val="21"/>
        </w:rPr>
        <w:t>editor.codeActionsOnSave</w:t>
      </w:r>
      <w:proofErr w:type="spellEnd"/>
      <w:proofErr w:type="gramEnd"/>
      <w:r w:rsidRPr="009A63A2">
        <w:rPr>
          <w:rFonts w:ascii="Consolas" w:eastAsia="Times New Roman" w:hAnsi="Consolas" w:cs="Times New Roman"/>
          <w:color w:val="9CDCFE"/>
          <w:sz w:val="21"/>
          <w:szCs w:val="21"/>
        </w:rPr>
        <w:t>"</w:t>
      </w:r>
      <w:r w:rsidRPr="009A63A2">
        <w:rPr>
          <w:rFonts w:ascii="Consolas" w:eastAsia="Times New Roman" w:hAnsi="Consolas" w:cs="Times New Roman"/>
          <w:color w:val="D4D4D4"/>
          <w:sz w:val="21"/>
          <w:szCs w:val="21"/>
        </w:rPr>
        <w:t>: {</w:t>
      </w:r>
      <w:r w:rsidRPr="009A63A2">
        <w:rPr>
          <w:rFonts w:ascii="Consolas" w:eastAsia="Times New Roman" w:hAnsi="Consolas" w:cs="Times New Roman"/>
          <w:color w:val="F44747"/>
          <w:sz w:val="21"/>
          <w:szCs w:val="21"/>
        </w:rPr>
        <w:t>​​</w:t>
      </w:r>
    </w:p>
    <w:p w14:paraId="71F559BE" w14:textId="77777777" w:rsidR="00A11728" w:rsidRPr="009A63A2" w:rsidRDefault="00A11728" w:rsidP="00A11728">
      <w:pPr>
        <w:shd w:val="clear" w:color="auto" w:fill="1E1E1E"/>
        <w:spacing w:after="0" w:line="285" w:lineRule="atLeast"/>
        <w:rPr>
          <w:rFonts w:ascii="Consolas" w:eastAsia="Times New Roman" w:hAnsi="Consolas" w:cs="Times New Roman"/>
          <w:color w:val="D4D4D4"/>
          <w:sz w:val="21"/>
          <w:szCs w:val="21"/>
        </w:rPr>
      </w:pPr>
      <w:r w:rsidRPr="009A63A2">
        <w:rPr>
          <w:rFonts w:ascii="Consolas" w:eastAsia="Times New Roman" w:hAnsi="Consolas" w:cs="Times New Roman"/>
          <w:color w:val="D4D4D4"/>
          <w:sz w:val="21"/>
          <w:szCs w:val="21"/>
        </w:rPr>
        <w:t>        </w:t>
      </w:r>
      <w:r w:rsidRPr="009A63A2">
        <w:rPr>
          <w:rFonts w:ascii="Consolas" w:eastAsia="Times New Roman" w:hAnsi="Consolas" w:cs="Times New Roman"/>
          <w:color w:val="9CDCFE"/>
          <w:sz w:val="21"/>
          <w:szCs w:val="21"/>
        </w:rPr>
        <w:t>"</w:t>
      </w:r>
      <w:proofErr w:type="spellStart"/>
      <w:proofErr w:type="gramStart"/>
      <w:r w:rsidRPr="009A63A2">
        <w:rPr>
          <w:rFonts w:ascii="Consolas" w:eastAsia="Times New Roman" w:hAnsi="Consolas" w:cs="Times New Roman"/>
          <w:color w:val="9CDCFE"/>
          <w:sz w:val="21"/>
          <w:szCs w:val="21"/>
        </w:rPr>
        <w:t>source.fixAll</w:t>
      </w:r>
      <w:proofErr w:type="spellEnd"/>
      <w:proofErr w:type="gramEnd"/>
      <w:r w:rsidRPr="009A63A2">
        <w:rPr>
          <w:rFonts w:ascii="Consolas" w:eastAsia="Times New Roman" w:hAnsi="Consolas" w:cs="Times New Roman"/>
          <w:color w:val="9CDCFE"/>
          <w:sz w:val="21"/>
          <w:szCs w:val="21"/>
        </w:rPr>
        <w:t>"</w:t>
      </w:r>
      <w:r w:rsidRPr="009A63A2">
        <w:rPr>
          <w:rFonts w:ascii="Consolas" w:eastAsia="Times New Roman" w:hAnsi="Consolas" w:cs="Times New Roman"/>
          <w:color w:val="D4D4D4"/>
          <w:sz w:val="21"/>
          <w:szCs w:val="21"/>
        </w:rPr>
        <w:t>: </w:t>
      </w:r>
      <w:r w:rsidRPr="009A63A2">
        <w:rPr>
          <w:rFonts w:ascii="Consolas" w:eastAsia="Times New Roman" w:hAnsi="Consolas" w:cs="Times New Roman"/>
          <w:color w:val="569CD6"/>
          <w:sz w:val="21"/>
          <w:szCs w:val="21"/>
        </w:rPr>
        <w:t>true</w:t>
      </w:r>
      <w:r w:rsidRPr="009A63A2">
        <w:rPr>
          <w:rFonts w:ascii="Consolas" w:eastAsia="Times New Roman" w:hAnsi="Consolas" w:cs="Times New Roman"/>
          <w:color w:val="D4D4D4"/>
          <w:sz w:val="21"/>
          <w:szCs w:val="21"/>
        </w:rPr>
        <w:t>,</w:t>
      </w:r>
    </w:p>
    <w:p w14:paraId="6C80CAC7" w14:textId="77777777" w:rsidR="00A11728" w:rsidRPr="009A63A2" w:rsidRDefault="00A11728" w:rsidP="00A11728">
      <w:pPr>
        <w:shd w:val="clear" w:color="auto" w:fill="1E1E1E"/>
        <w:spacing w:after="0" w:line="285" w:lineRule="atLeast"/>
        <w:rPr>
          <w:rFonts w:ascii="Consolas" w:eastAsia="Times New Roman" w:hAnsi="Consolas" w:cs="Times New Roman"/>
          <w:color w:val="D4D4D4"/>
          <w:sz w:val="21"/>
          <w:szCs w:val="21"/>
        </w:rPr>
      </w:pPr>
      <w:r w:rsidRPr="009A63A2">
        <w:rPr>
          <w:rFonts w:ascii="Consolas" w:eastAsia="Times New Roman" w:hAnsi="Consolas" w:cs="Times New Roman"/>
          <w:color w:val="D4D4D4"/>
          <w:sz w:val="21"/>
          <w:szCs w:val="21"/>
        </w:rPr>
        <w:t>        </w:t>
      </w:r>
      <w:r w:rsidRPr="009A63A2">
        <w:rPr>
          <w:rFonts w:ascii="Consolas" w:eastAsia="Times New Roman" w:hAnsi="Consolas" w:cs="Times New Roman"/>
          <w:color w:val="9CDCFE"/>
          <w:sz w:val="21"/>
          <w:szCs w:val="21"/>
        </w:rPr>
        <w:t>"</w:t>
      </w:r>
      <w:proofErr w:type="spellStart"/>
      <w:proofErr w:type="gramStart"/>
      <w:r w:rsidRPr="009A63A2">
        <w:rPr>
          <w:rFonts w:ascii="Consolas" w:eastAsia="Times New Roman" w:hAnsi="Consolas" w:cs="Times New Roman"/>
          <w:color w:val="9CDCFE"/>
          <w:sz w:val="21"/>
          <w:szCs w:val="21"/>
        </w:rPr>
        <w:t>source.organizeImports</w:t>
      </w:r>
      <w:proofErr w:type="spellEnd"/>
      <w:proofErr w:type="gramEnd"/>
      <w:r w:rsidRPr="009A63A2">
        <w:rPr>
          <w:rFonts w:ascii="Consolas" w:eastAsia="Times New Roman" w:hAnsi="Consolas" w:cs="Times New Roman"/>
          <w:color w:val="9CDCFE"/>
          <w:sz w:val="21"/>
          <w:szCs w:val="21"/>
        </w:rPr>
        <w:t>"</w:t>
      </w:r>
      <w:r w:rsidRPr="009A63A2">
        <w:rPr>
          <w:rFonts w:ascii="Consolas" w:eastAsia="Times New Roman" w:hAnsi="Consolas" w:cs="Times New Roman"/>
          <w:color w:val="D4D4D4"/>
          <w:sz w:val="21"/>
          <w:szCs w:val="21"/>
        </w:rPr>
        <w:t>: </w:t>
      </w:r>
      <w:r w:rsidRPr="009A63A2">
        <w:rPr>
          <w:rFonts w:ascii="Consolas" w:eastAsia="Times New Roman" w:hAnsi="Consolas" w:cs="Times New Roman"/>
          <w:color w:val="569CD6"/>
          <w:sz w:val="21"/>
          <w:szCs w:val="21"/>
        </w:rPr>
        <w:t>true</w:t>
      </w:r>
      <w:r w:rsidRPr="009A63A2">
        <w:rPr>
          <w:rFonts w:ascii="Consolas" w:eastAsia="Times New Roman" w:hAnsi="Consolas" w:cs="Times New Roman"/>
          <w:color w:val="D4D4D4"/>
          <w:sz w:val="21"/>
          <w:szCs w:val="21"/>
        </w:rPr>
        <w:t> , </w:t>
      </w:r>
    </w:p>
    <w:p w14:paraId="23F01EC5" w14:textId="77777777" w:rsidR="00A11728" w:rsidRPr="009A63A2" w:rsidRDefault="00A11728" w:rsidP="00A11728">
      <w:pPr>
        <w:shd w:val="clear" w:color="auto" w:fill="1E1E1E"/>
        <w:spacing w:after="0" w:line="285" w:lineRule="atLeast"/>
        <w:rPr>
          <w:rFonts w:ascii="Consolas" w:eastAsia="Times New Roman" w:hAnsi="Consolas" w:cs="Times New Roman"/>
          <w:color w:val="D4D4D4"/>
          <w:sz w:val="21"/>
          <w:szCs w:val="21"/>
        </w:rPr>
      </w:pPr>
      <w:r w:rsidRPr="009A63A2">
        <w:rPr>
          <w:rFonts w:ascii="Consolas" w:eastAsia="Times New Roman" w:hAnsi="Consolas" w:cs="Times New Roman"/>
          <w:color w:val="D4D4D4"/>
          <w:sz w:val="21"/>
          <w:szCs w:val="21"/>
        </w:rPr>
        <w:t>    }</w:t>
      </w:r>
    </w:p>
    <w:p w14:paraId="4DD92363" w14:textId="77777777" w:rsidR="00A11728" w:rsidRDefault="00A11728" w:rsidP="00A11728"/>
    <w:p w14:paraId="1E2F732B" w14:textId="77777777" w:rsidR="00A11728" w:rsidRPr="0085430B" w:rsidRDefault="00A11728" w:rsidP="00A11728"/>
    <w:p w14:paraId="35C0F3AC" w14:textId="77777777" w:rsidR="00A11728" w:rsidRPr="00A11728" w:rsidRDefault="00A11728" w:rsidP="00A11728">
      <w:pPr>
        <w:rPr>
          <w:b/>
          <w:bCs/>
        </w:rPr>
      </w:pPr>
    </w:p>
    <w:p w14:paraId="0A571700" w14:textId="13DA04B5" w:rsidR="00C14EE6" w:rsidRDefault="00C14EE6" w:rsidP="00C14EE6">
      <w:pPr>
        <w:pStyle w:val="Heading1"/>
        <w:rPr>
          <w:u w:val="single"/>
        </w:rPr>
      </w:pPr>
      <w:bookmarkStart w:id="79" w:name="_Toc64302606"/>
      <w:bookmarkStart w:id="80" w:name="_Toc64390535"/>
      <w:r w:rsidRPr="00C14EE6">
        <w:rPr>
          <w:u w:val="single"/>
        </w:rPr>
        <w:t>External References</w:t>
      </w:r>
      <w:bookmarkEnd w:id="79"/>
      <w:bookmarkEnd w:id="80"/>
    </w:p>
    <w:p w14:paraId="2DF348E1" w14:textId="77777777" w:rsidR="00C14EE6" w:rsidRPr="00C14EE6" w:rsidRDefault="00C14EE6" w:rsidP="00C14EE6"/>
    <w:p w14:paraId="4A19FE84" w14:textId="77777777" w:rsidR="00C14EE6" w:rsidRDefault="00181B40" w:rsidP="00C14EE6">
      <w:hyperlink r:id="rId21" w:history="1">
        <w:r w:rsidR="00C14EE6" w:rsidRPr="00EA3CD8">
          <w:rPr>
            <w:rStyle w:val="Hyperlink"/>
          </w:rPr>
          <w:t>https://angular.io/guide/styleguide</w:t>
        </w:r>
      </w:hyperlink>
      <w:r w:rsidR="00C14EE6">
        <w:t xml:space="preserve"> </w:t>
      </w:r>
    </w:p>
    <w:p w14:paraId="6245EB89" w14:textId="77777777" w:rsidR="00C14EE6" w:rsidRDefault="00181B40" w:rsidP="00C14EE6">
      <w:hyperlink r:id="rId22" w:history="1">
        <w:r w:rsidR="00C14EE6" w:rsidRPr="00EA3CD8">
          <w:rPr>
            <w:rStyle w:val="Hyperlink"/>
          </w:rPr>
          <w:t>https://www.freecodecamp.org/news/best-practices-for-a-clean-and-performant-angular-application-288e7b39eb6f/</w:t>
        </w:r>
      </w:hyperlink>
      <w:r w:rsidR="00C14EE6">
        <w:t xml:space="preserve"> </w:t>
      </w:r>
    </w:p>
    <w:p w14:paraId="2F69E1F4" w14:textId="77777777" w:rsidR="00C14EE6" w:rsidRDefault="00181B40" w:rsidP="00C14EE6">
      <w:hyperlink r:id="rId23" w:history="1">
        <w:r w:rsidR="00C14EE6" w:rsidRPr="00EA3CD8">
          <w:rPr>
            <w:rStyle w:val="Hyperlink"/>
          </w:rPr>
          <w:t>https://itnext.io/clean-code-checklist-in-angular-%EF%B8%8F-10d4db877f74</w:t>
        </w:r>
      </w:hyperlink>
      <w:r w:rsidR="00C14EE6">
        <w:t xml:space="preserve"> </w:t>
      </w:r>
    </w:p>
    <w:p w14:paraId="0C0E18CC" w14:textId="77777777" w:rsidR="00C14EE6" w:rsidRDefault="00181B40" w:rsidP="00C14EE6">
      <w:hyperlink r:id="rId24" w:history="1">
        <w:r w:rsidR="00C14EE6" w:rsidRPr="00720E57">
          <w:rPr>
            <w:rStyle w:val="Hyperlink"/>
          </w:rPr>
          <w:t>https://devblogs.microsoft.com/premier-developer/angular-how-to-add-application-insights-to-an-angular-spa/</w:t>
        </w:r>
      </w:hyperlink>
      <w:r w:rsidR="00C14EE6">
        <w:t xml:space="preserve"> </w:t>
      </w:r>
    </w:p>
    <w:p w14:paraId="07F62E33" w14:textId="77777777" w:rsidR="00C14EE6" w:rsidRPr="008E0A1E" w:rsidRDefault="00C14EE6" w:rsidP="008E0A1E">
      <w:pPr>
        <w:pStyle w:val="ListParagraph"/>
        <w:rPr>
          <w:b/>
          <w:bCs/>
        </w:rPr>
      </w:pPr>
    </w:p>
    <w:sectPr w:rsidR="00C14EE6" w:rsidRPr="008E0A1E">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C0541" w14:textId="77777777" w:rsidR="00181B40" w:rsidRDefault="00181B40" w:rsidP="006455EC">
      <w:pPr>
        <w:spacing w:after="0" w:line="240" w:lineRule="auto"/>
      </w:pPr>
      <w:r>
        <w:separator/>
      </w:r>
    </w:p>
  </w:endnote>
  <w:endnote w:type="continuationSeparator" w:id="0">
    <w:p w14:paraId="492416E6" w14:textId="77777777" w:rsidR="00181B40" w:rsidRDefault="00181B40" w:rsidP="00645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1DEE9" w14:textId="77777777" w:rsidR="00181B40" w:rsidRDefault="00181B40" w:rsidP="006455EC">
      <w:pPr>
        <w:spacing w:after="0" w:line="240" w:lineRule="auto"/>
      </w:pPr>
      <w:r>
        <w:separator/>
      </w:r>
    </w:p>
  </w:footnote>
  <w:footnote w:type="continuationSeparator" w:id="0">
    <w:p w14:paraId="139A0288" w14:textId="77777777" w:rsidR="00181B40" w:rsidRDefault="00181B40" w:rsidP="006455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BFF3E" w14:textId="7E85F532" w:rsidR="000E1775" w:rsidRDefault="000E1775">
    <w:pPr>
      <w:pStyle w:val="Header"/>
    </w:pPr>
    <w:r>
      <w:rPr>
        <w:noProof/>
      </w:rPr>
      <w:drawing>
        <wp:inline distT="0" distB="0" distL="0" distR="0" wp14:anchorId="546E2DC7" wp14:editId="319A0EC5">
          <wp:extent cx="2876550" cy="660400"/>
          <wp:effectExtent l="0" t="0" r="0" b="6350"/>
          <wp:docPr id="5" name="Picture 1" descr="AAEAAQAAAAAAAAeBAAAAJDk4MzJjYzBmLTkwNWQtNGJhNy1iZjMzLTZjZGUxZjI0NjM3ZA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2" name="Picture 1" descr="AAEAAQAAAAAAAAeBAAAAJDk4MzJjYzBmLTkwNWQtNGJhNy1iZjMzLTZjZGUxZjI0NjM3ZA (1)">
                    <a:extLst>
                      <a:ext uri="{FF2B5EF4-FFF2-40B4-BE49-F238E27FC236}">
                        <a16:creationId xmlns:a16="http://schemas.microsoft.com/office/drawing/2014/main" id="{00000000-0008-0000-0000-000002000000}"/>
                      </a:ext>
                    </a:extLst>
                  </pic:cNvPr>
                  <pic:cNvPicPr/>
                </pic:nvPicPr>
                <pic:blipFill>
                  <a:blip r:embed="rId1">
                    <a:extLst>
                      <a:ext uri="{28A0092B-C50C-407E-A947-70E740481C1C}">
                        <a14:useLocalDpi xmlns:a14="http://schemas.microsoft.com/office/drawing/2010/main" val="0"/>
                      </a:ext>
                    </a:extLst>
                  </a:blip>
                  <a:srcRect l="8151" t="10217" r="7750" b="12848"/>
                  <a:stretch>
                    <a:fillRect/>
                  </a:stretch>
                </pic:blipFill>
                <pic:spPr bwMode="auto">
                  <a:xfrm>
                    <a:off x="0" y="0"/>
                    <a:ext cx="2876550" cy="660400"/>
                  </a:xfrm>
                  <a:prstGeom prst="rect">
                    <a:avLst/>
                  </a:prstGeom>
                  <a:noFill/>
                  <a:ln>
                    <a:noFill/>
                  </a:ln>
                </pic:spPr>
              </pic:pic>
            </a:graphicData>
          </a:graphic>
        </wp:inline>
      </w:drawing>
    </w:r>
  </w:p>
  <w:p w14:paraId="3B6343DE" w14:textId="77777777" w:rsidR="000E1775" w:rsidRDefault="000E17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31B38"/>
    <w:multiLevelType w:val="hybridMultilevel"/>
    <w:tmpl w:val="DFC4003E"/>
    <w:lvl w:ilvl="0" w:tplc="BDC49FE6">
      <w:start w:val="1"/>
      <w:numFmt w:val="decimal"/>
      <w:lvlText w:val="%1."/>
      <w:lvlJc w:val="left"/>
      <w:pPr>
        <w:ind w:left="410" w:hanging="360"/>
      </w:pPr>
      <w:rPr>
        <w:rFonts w:hint="default"/>
      </w:rPr>
    </w:lvl>
    <w:lvl w:ilvl="1" w:tplc="04090019">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15:restartNumberingAfterBreak="0">
    <w:nsid w:val="1607351C"/>
    <w:multiLevelType w:val="multilevel"/>
    <w:tmpl w:val="67163C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B77D8"/>
    <w:multiLevelType w:val="hybridMultilevel"/>
    <w:tmpl w:val="C832D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C40077"/>
    <w:multiLevelType w:val="hybridMultilevel"/>
    <w:tmpl w:val="26920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306EAC"/>
    <w:multiLevelType w:val="hybridMultilevel"/>
    <w:tmpl w:val="B35C62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A931F9"/>
    <w:multiLevelType w:val="multilevel"/>
    <w:tmpl w:val="92FC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F5EA7"/>
    <w:multiLevelType w:val="multilevel"/>
    <w:tmpl w:val="042EC8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D44D8D"/>
    <w:multiLevelType w:val="hybridMultilevel"/>
    <w:tmpl w:val="82742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310C76"/>
    <w:multiLevelType w:val="multilevel"/>
    <w:tmpl w:val="765650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9717AD"/>
    <w:multiLevelType w:val="hybridMultilevel"/>
    <w:tmpl w:val="91CE01EC"/>
    <w:lvl w:ilvl="0" w:tplc="40B4C88E">
      <w:start w:val="1"/>
      <w:numFmt w:val="lowerLetter"/>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0" w15:restartNumberingAfterBreak="0">
    <w:nsid w:val="47DB564A"/>
    <w:multiLevelType w:val="hybridMultilevel"/>
    <w:tmpl w:val="9E74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354C20"/>
    <w:multiLevelType w:val="multilevel"/>
    <w:tmpl w:val="7A6852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797405"/>
    <w:multiLevelType w:val="hybridMultilevel"/>
    <w:tmpl w:val="7AF69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9C1A03"/>
    <w:multiLevelType w:val="multilevel"/>
    <w:tmpl w:val="30C0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723625"/>
    <w:multiLevelType w:val="multilevel"/>
    <w:tmpl w:val="B136DA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B86BC1"/>
    <w:multiLevelType w:val="hybridMultilevel"/>
    <w:tmpl w:val="4EC8A322"/>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6" w15:restartNumberingAfterBreak="0">
    <w:nsid w:val="57C43F14"/>
    <w:multiLevelType w:val="hybridMultilevel"/>
    <w:tmpl w:val="F8F0DA7C"/>
    <w:lvl w:ilvl="0" w:tplc="7D36111E">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7" w15:restartNumberingAfterBreak="0">
    <w:nsid w:val="58FF7ADB"/>
    <w:multiLevelType w:val="hybridMultilevel"/>
    <w:tmpl w:val="0748BD6C"/>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8" w15:restartNumberingAfterBreak="0">
    <w:nsid w:val="5F9D48EF"/>
    <w:multiLevelType w:val="hybridMultilevel"/>
    <w:tmpl w:val="746A88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DE7733D"/>
    <w:multiLevelType w:val="hybridMultilevel"/>
    <w:tmpl w:val="10DC30BA"/>
    <w:lvl w:ilvl="0" w:tplc="303A7D5E">
      <w:start w:val="1"/>
      <w:numFmt w:val="lowerLetter"/>
      <w:lvlText w:val="%1."/>
      <w:lvlJc w:val="left"/>
      <w:pPr>
        <w:ind w:left="610" w:hanging="360"/>
      </w:pPr>
      <w:rPr>
        <w:rFonts w:hint="default"/>
      </w:rPr>
    </w:lvl>
    <w:lvl w:ilvl="1" w:tplc="04090019" w:tentative="1">
      <w:start w:val="1"/>
      <w:numFmt w:val="lowerLetter"/>
      <w:lvlText w:val="%2."/>
      <w:lvlJc w:val="left"/>
      <w:pPr>
        <w:ind w:left="1330" w:hanging="360"/>
      </w:pPr>
    </w:lvl>
    <w:lvl w:ilvl="2" w:tplc="0409001B" w:tentative="1">
      <w:start w:val="1"/>
      <w:numFmt w:val="lowerRoman"/>
      <w:lvlText w:val="%3."/>
      <w:lvlJc w:val="right"/>
      <w:pPr>
        <w:ind w:left="2050" w:hanging="180"/>
      </w:pPr>
    </w:lvl>
    <w:lvl w:ilvl="3" w:tplc="0409000F" w:tentative="1">
      <w:start w:val="1"/>
      <w:numFmt w:val="decimal"/>
      <w:lvlText w:val="%4."/>
      <w:lvlJc w:val="left"/>
      <w:pPr>
        <w:ind w:left="2770" w:hanging="360"/>
      </w:pPr>
    </w:lvl>
    <w:lvl w:ilvl="4" w:tplc="04090019" w:tentative="1">
      <w:start w:val="1"/>
      <w:numFmt w:val="lowerLetter"/>
      <w:lvlText w:val="%5."/>
      <w:lvlJc w:val="left"/>
      <w:pPr>
        <w:ind w:left="3490" w:hanging="360"/>
      </w:pPr>
    </w:lvl>
    <w:lvl w:ilvl="5" w:tplc="0409001B" w:tentative="1">
      <w:start w:val="1"/>
      <w:numFmt w:val="lowerRoman"/>
      <w:lvlText w:val="%6."/>
      <w:lvlJc w:val="right"/>
      <w:pPr>
        <w:ind w:left="4210" w:hanging="180"/>
      </w:pPr>
    </w:lvl>
    <w:lvl w:ilvl="6" w:tplc="0409000F" w:tentative="1">
      <w:start w:val="1"/>
      <w:numFmt w:val="decimal"/>
      <w:lvlText w:val="%7."/>
      <w:lvlJc w:val="left"/>
      <w:pPr>
        <w:ind w:left="4930" w:hanging="360"/>
      </w:pPr>
    </w:lvl>
    <w:lvl w:ilvl="7" w:tplc="04090019" w:tentative="1">
      <w:start w:val="1"/>
      <w:numFmt w:val="lowerLetter"/>
      <w:lvlText w:val="%8."/>
      <w:lvlJc w:val="left"/>
      <w:pPr>
        <w:ind w:left="5650" w:hanging="360"/>
      </w:pPr>
    </w:lvl>
    <w:lvl w:ilvl="8" w:tplc="0409001B" w:tentative="1">
      <w:start w:val="1"/>
      <w:numFmt w:val="lowerRoman"/>
      <w:lvlText w:val="%9."/>
      <w:lvlJc w:val="right"/>
      <w:pPr>
        <w:ind w:left="6370" w:hanging="180"/>
      </w:pPr>
    </w:lvl>
  </w:abstractNum>
  <w:abstractNum w:abstractNumId="20" w15:restartNumberingAfterBreak="0">
    <w:nsid w:val="6E336BE6"/>
    <w:multiLevelType w:val="hybridMultilevel"/>
    <w:tmpl w:val="69A20D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E476D12"/>
    <w:multiLevelType w:val="hybridMultilevel"/>
    <w:tmpl w:val="1F4E65F8"/>
    <w:lvl w:ilvl="0" w:tplc="64B607A4">
      <w:start w:val="1"/>
      <w:numFmt w:val="bullet"/>
      <w:lvlText w:val=""/>
      <w:lvlJc w:val="left"/>
      <w:pPr>
        <w:tabs>
          <w:tab w:val="num" w:pos="720"/>
        </w:tabs>
        <w:ind w:left="720" w:hanging="360"/>
      </w:pPr>
      <w:rPr>
        <w:rFonts w:ascii="Wingdings" w:hAnsi="Wingdings" w:hint="default"/>
      </w:rPr>
    </w:lvl>
    <w:lvl w:ilvl="1" w:tplc="5C70B5C6" w:tentative="1">
      <w:start w:val="1"/>
      <w:numFmt w:val="bullet"/>
      <w:lvlText w:val=""/>
      <w:lvlJc w:val="left"/>
      <w:pPr>
        <w:tabs>
          <w:tab w:val="num" w:pos="1440"/>
        </w:tabs>
        <w:ind w:left="1440" w:hanging="360"/>
      </w:pPr>
      <w:rPr>
        <w:rFonts w:ascii="Wingdings" w:hAnsi="Wingdings" w:hint="default"/>
      </w:rPr>
    </w:lvl>
    <w:lvl w:ilvl="2" w:tplc="0D7CB354">
      <w:start w:val="1"/>
      <w:numFmt w:val="bullet"/>
      <w:lvlText w:val=""/>
      <w:lvlJc w:val="left"/>
      <w:pPr>
        <w:tabs>
          <w:tab w:val="num" w:pos="2160"/>
        </w:tabs>
        <w:ind w:left="2160" w:hanging="360"/>
      </w:pPr>
      <w:rPr>
        <w:rFonts w:ascii="Wingdings" w:hAnsi="Wingdings" w:hint="default"/>
      </w:rPr>
    </w:lvl>
    <w:lvl w:ilvl="3" w:tplc="349C9916" w:tentative="1">
      <w:start w:val="1"/>
      <w:numFmt w:val="bullet"/>
      <w:lvlText w:val=""/>
      <w:lvlJc w:val="left"/>
      <w:pPr>
        <w:tabs>
          <w:tab w:val="num" w:pos="2880"/>
        </w:tabs>
        <w:ind w:left="2880" w:hanging="360"/>
      </w:pPr>
      <w:rPr>
        <w:rFonts w:ascii="Wingdings" w:hAnsi="Wingdings" w:hint="default"/>
      </w:rPr>
    </w:lvl>
    <w:lvl w:ilvl="4" w:tplc="8FD8D6F0" w:tentative="1">
      <w:start w:val="1"/>
      <w:numFmt w:val="bullet"/>
      <w:lvlText w:val=""/>
      <w:lvlJc w:val="left"/>
      <w:pPr>
        <w:tabs>
          <w:tab w:val="num" w:pos="3600"/>
        </w:tabs>
        <w:ind w:left="3600" w:hanging="360"/>
      </w:pPr>
      <w:rPr>
        <w:rFonts w:ascii="Wingdings" w:hAnsi="Wingdings" w:hint="default"/>
      </w:rPr>
    </w:lvl>
    <w:lvl w:ilvl="5" w:tplc="5BF89112" w:tentative="1">
      <w:start w:val="1"/>
      <w:numFmt w:val="bullet"/>
      <w:lvlText w:val=""/>
      <w:lvlJc w:val="left"/>
      <w:pPr>
        <w:tabs>
          <w:tab w:val="num" w:pos="4320"/>
        </w:tabs>
        <w:ind w:left="4320" w:hanging="360"/>
      </w:pPr>
      <w:rPr>
        <w:rFonts w:ascii="Wingdings" w:hAnsi="Wingdings" w:hint="default"/>
      </w:rPr>
    </w:lvl>
    <w:lvl w:ilvl="6" w:tplc="F156FD5C" w:tentative="1">
      <w:start w:val="1"/>
      <w:numFmt w:val="bullet"/>
      <w:lvlText w:val=""/>
      <w:lvlJc w:val="left"/>
      <w:pPr>
        <w:tabs>
          <w:tab w:val="num" w:pos="5040"/>
        </w:tabs>
        <w:ind w:left="5040" w:hanging="360"/>
      </w:pPr>
      <w:rPr>
        <w:rFonts w:ascii="Wingdings" w:hAnsi="Wingdings" w:hint="default"/>
      </w:rPr>
    </w:lvl>
    <w:lvl w:ilvl="7" w:tplc="7090AD94" w:tentative="1">
      <w:start w:val="1"/>
      <w:numFmt w:val="bullet"/>
      <w:lvlText w:val=""/>
      <w:lvlJc w:val="left"/>
      <w:pPr>
        <w:tabs>
          <w:tab w:val="num" w:pos="5760"/>
        </w:tabs>
        <w:ind w:left="5760" w:hanging="360"/>
      </w:pPr>
      <w:rPr>
        <w:rFonts w:ascii="Wingdings" w:hAnsi="Wingdings" w:hint="default"/>
      </w:rPr>
    </w:lvl>
    <w:lvl w:ilvl="8" w:tplc="AC8A9E2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13D6F79"/>
    <w:multiLevelType w:val="hybridMultilevel"/>
    <w:tmpl w:val="B2166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F476D6"/>
    <w:multiLevelType w:val="multilevel"/>
    <w:tmpl w:val="73F6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490EDF"/>
    <w:multiLevelType w:val="hybridMultilevel"/>
    <w:tmpl w:val="7224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0A146F"/>
    <w:multiLevelType w:val="hybridMultilevel"/>
    <w:tmpl w:val="C02016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E3459F3"/>
    <w:multiLevelType w:val="hybridMultilevel"/>
    <w:tmpl w:val="2864D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9"/>
  </w:num>
  <w:num w:numId="4">
    <w:abstractNumId w:val="19"/>
  </w:num>
  <w:num w:numId="5">
    <w:abstractNumId w:val="26"/>
  </w:num>
  <w:num w:numId="6">
    <w:abstractNumId w:val="24"/>
  </w:num>
  <w:num w:numId="7">
    <w:abstractNumId w:val="10"/>
  </w:num>
  <w:num w:numId="8">
    <w:abstractNumId w:val="3"/>
  </w:num>
  <w:num w:numId="9">
    <w:abstractNumId w:val="23"/>
  </w:num>
  <w:num w:numId="10">
    <w:abstractNumId w:val="0"/>
  </w:num>
  <w:num w:numId="11">
    <w:abstractNumId w:val="15"/>
  </w:num>
  <w:num w:numId="12">
    <w:abstractNumId w:val="17"/>
  </w:num>
  <w:num w:numId="13">
    <w:abstractNumId w:val="22"/>
  </w:num>
  <w:num w:numId="14">
    <w:abstractNumId w:val="5"/>
  </w:num>
  <w:num w:numId="15">
    <w:abstractNumId w:val="1"/>
  </w:num>
  <w:num w:numId="16">
    <w:abstractNumId w:val="6"/>
  </w:num>
  <w:num w:numId="17">
    <w:abstractNumId w:val="18"/>
  </w:num>
  <w:num w:numId="18">
    <w:abstractNumId w:val="4"/>
  </w:num>
  <w:num w:numId="19">
    <w:abstractNumId w:val="14"/>
  </w:num>
  <w:num w:numId="20">
    <w:abstractNumId w:val="8"/>
  </w:num>
  <w:num w:numId="21">
    <w:abstractNumId w:val="7"/>
  </w:num>
  <w:num w:numId="22">
    <w:abstractNumId w:val="11"/>
  </w:num>
  <w:num w:numId="23">
    <w:abstractNumId w:val="2"/>
  </w:num>
  <w:num w:numId="24">
    <w:abstractNumId w:val="13"/>
  </w:num>
  <w:num w:numId="25">
    <w:abstractNumId w:val="20"/>
  </w:num>
  <w:num w:numId="26">
    <w:abstractNumId w:val="25"/>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3A2"/>
    <w:rsid w:val="000012B0"/>
    <w:rsid w:val="0000354B"/>
    <w:rsid w:val="00025239"/>
    <w:rsid w:val="00046597"/>
    <w:rsid w:val="00061DE7"/>
    <w:rsid w:val="0007476C"/>
    <w:rsid w:val="0007580D"/>
    <w:rsid w:val="00092956"/>
    <w:rsid w:val="000A31C1"/>
    <w:rsid w:val="000B745F"/>
    <w:rsid w:val="000B7E72"/>
    <w:rsid w:val="000E1775"/>
    <w:rsid w:val="00125A89"/>
    <w:rsid w:val="00135A1D"/>
    <w:rsid w:val="001401BE"/>
    <w:rsid w:val="00144D97"/>
    <w:rsid w:val="001602C6"/>
    <w:rsid w:val="00161F8D"/>
    <w:rsid w:val="00181B40"/>
    <w:rsid w:val="00184F49"/>
    <w:rsid w:val="00194A49"/>
    <w:rsid w:val="001967DD"/>
    <w:rsid w:val="001A76AC"/>
    <w:rsid w:val="001C1CD1"/>
    <w:rsid w:val="001D2C0A"/>
    <w:rsid w:val="001F4E4D"/>
    <w:rsid w:val="00223BA3"/>
    <w:rsid w:val="00226C7A"/>
    <w:rsid w:val="0025723E"/>
    <w:rsid w:val="002A6CA7"/>
    <w:rsid w:val="002E21FC"/>
    <w:rsid w:val="0033685C"/>
    <w:rsid w:val="00374F3A"/>
    <w:rsid w:val="0038530B"/>
    <w:rsid w:val="003A39D3"/>
    <w:rsid w:val="003A57B3"/>
    <w:rsid w:val="003C329E"/>
    <w:rsid w:val="003F20F9"/>
    <w:rsid w:val="00407EDA"/>
    <w:rsid w:val="00414871"/>
    <w:rsid w:val="004234DC"/>
    <w:rsid w:val="004324B0"/>
    <w:rsid w:val="004379D9"/>
    <w:rsid w:val="004464F9"/>
    <w:rsid w:val="004503A9"/>
    <w:rsid w:val="00450E56"/>
    <w:rsid w:val="004A05CF"/>
    <w:rsid w:val="004B7DF2"/>
    <w:rsid w:val="004C2FFD"/>
    <w:rsid w:val="00505D68"/>
    <w:rsid w:val="005505C6"/>
    <w:rsid w:val="00570759"/>
    <w:rsid w:val="005D319C"/>
    <w:rsid w:val="005F0A89"/>
    <w:rsid w:val="005F6236"/>
    <w:rsid w:val="0060547B"/>
    <w:rsid w:val="006250EB"/>
    <w:rsid w:val="006273F4"/>
    <w:rsid w:val="00632BD8"/>
    <w:rsid w:val="006455EC"/>
    <w:rsid w:val="00660EB3"/>
    <w:rsid w:val="00675908"/>
    <w:rsid w:val="00687920"/>
    <w:rsid w:val="00696EBA"/>
    <w:rsid w:val="006A6785"/>
    <w:rsid w:val="006D6248"/>
    <w:rsid w:val="006F24CC"/>
    <w:rsid w:val="007103D7"/>
    <w:rsid w:val="00720D84"/>
    <w:rsid w:val="007359AC"/>
    <w:rsid w:val="0074015C"/>
    <w:rsid w:val="007468AD"/>
    <w:rsid w:val="00791317"/>
    <w:rsid w:val="007B5C08"/>
    <w:rsid w:val="007D538A"/>
    <w:rsid w:val="00813469"/>
    <w:rsid w:val="00813F86"/>
    <w:rsid w:val="00842922"/>
    <w:rsid w:val="0085306F"/>
    <w:rsid w:val="0085430B"/>
    <w:rsid w:val="00884F8F"/>
    <w:rsid w:val="008906BE"/>
    <w:rsid w:val="0089376F"/>
    <w:rsid w:val="008E0A1E"/>
    <w:rsid w:val="008E2CAC"/>
    <w:rsid w:val="00906264"/>
    <w:rsid w:val="0093244E"/>
    <w:rsid w:val="00957384"/>
    <w:rsid w:val="00985801"/>
    <w:rsid w:val="009860FA"/>
    <w:rsid w:val="009A0DD9"/>
    <w:rsid w:val="009A63A2"/>
    <w:rsid w:val="009C1C71"/>
    <w:rsid w:val="009F5E69"/>
    <w:rsid w:val="00A04FD0"/>
    <w:rsid w:val="00A11728"/>
    <w:rsid w:val="00A90761"/>
    <w:rsid w:val="00AF538C"/>
    <w:rsid w:val="00B645DC"/>
    <w:rsid w:val="00B909B4"/>
    <w:rsid w:val="00B91C47"/>
    <w:rsid w:val="00B92369"/>
    <w:rsid w:val="00BA7031"/>
    <w:rsid w:val="00C14EE6"/>
    <w:rsid w:val="00CB1F2F"/>
    <w:rsid w:val="00CC3D1A"/>
    <w:rsid w:val="00CF1914"/>
    <w:rsid w:val="00CF7EA2"/>
    <w:rsid w:val="00D01044"/>
    <w:rsid w:val="00D124E2"/>
    <w:rsid w:val="00D26754"/>
    <w:rsid w:val="00D3091E"/>
    <w:rsid w:val="00D3417D"/>
    <w:rsid w:val="00D75322"/>
    <w:rsid w:val="00E3349E"/>
    <w:rsid w:val="00E34486"/>
    <w:rsid w:val="00E810A6"/>
    <w:rsid w:val="00EB6634"/>
    <w:rsid w:val="00ED63BB"/>
    <w:rsid w:val="00ED76AC"/>
    <w:rsid w:val="00EE2938"/>
    <w:rsid w:val="00F5305E"/>
    <w:rsid w:val="00F61510"/>
    <w:rsid w:val="00F80EF8"/>
    <w:rsid w:val="00FD2AB4"/>
    <w:rsid w:val="00FF0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AA149"/>
  <w15:chartTrackingRefBased/>
  <w15:docId w15:val="{8E5E703D-59D2-414C-8E0B-F46847E04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D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5305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A57B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F0A8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3A2"/>
    <w:pPr>
      <w:ind w:left="720"/>
      <w:contextualSpacing/>
    </w:pPr>
  </w:style>
  <w:style w:type="character" w:customStyle="1" w:styleId="Heading1Char">
    <w:name w:val="Heading 1 Char"/>
    <w:basedOn w:val="DefaultParagraphFont"/>
    <w:link w:val="Heading1"/>
    <w:uiPriority w:val="9"/>
    <w:rsid w:val="00CC3D1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E2938"/>
    <w:pPr>
      <w:spacing w:line="259" w:lineRule="auto"/>
      <w:outlineLvl w:val="9"/>
    </w:pPr>
  </w:style>
  <w:style w:type="paragraph" w:styleId="TOC1">
    <w:name w:val="toc 1"/>
    <w:basedOn w:val="Normal"/>
    <w:next w:val="Normal"/>
    <w:autoRedefine/>
    <w:uiPriority w:val="39"/>
    <w:unhideWhenUsed/>
    <w:rsid w:val="00EE2938"/>
    <w:pPr>
      <w:spacing w:after="100"/>
    </w:pPr>
  </w:style>
  <w:style w:type="character" w:styleId="Hyperlink">
    <w:name w:val="Hyperlink"/>
    <w:basedOn w:val="DefaultParagraphFont"/>
    <w:uiPriority w:val="99"/>
    <w:unhideWhenUsed/>
    <w:rsid w:val="00EE2938"/>
    <w:rPr>
      <w:color w:val="0000FF" w:themeColor="hyperlink"/>
      <w:u w:val="single"/>
    </w:rPr>
  </w:style>
  <w:style w:type="character" w:customStyle="1" w:styleId="Heading2Char">
    <w:name w:val="Heading 2 Char"/>
    <w:basedOn w:val="DefaultParagraphFont"/>
    <w:link w:val="Heading2"/>
    <w:uiPriority w:val="9"/>
    <w:rsid w:val="00F5305E"/>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632BD8"/>
    <w:pPr>
      <w:spacing w:after="100"/>
      <w:ind w:left="220"/>
    </w:pPr>
  </w:style>
  <w:style w:type="table" w:styleId="TableGrid">
    <w:name w:val="Table Grid"/>
    <w:basedOn w:val="TableNormal"/>
    <w:uiPriority w:val="59"/>
    <w:rsid w:val="00605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5430B"/>
    <w:rPr>
      <w:color w:val="605E5C"/>
      <w:shd w:val="clear" w:color="auto" w:fill="E1DFDD"/>
    </w:rPr>
  </w:style>
  <w:style w:type="paragraph" w:styleId="Header">
    <w:name w:val="header"/>
    <w:basedOn w:val="Normal"/>
    <w:link w:val="HeaderChar"/>
    <w:uiPriority w:val="99"/>
    <w:unhideWhenUsed/>
    <w:rsid w:val="006455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5EC"/>
  </w:style>
  <w:style w:type="paragraph" w:styleId="Footer">
    <w:name w:val="footer"/>
    <w:basedOn w:val="Normal"/>
    <w:link w:val="FooterChar"/>
    <w:uiPriority w:val="99"/>
    <w:unhideWhenUsed/>
    <w:rsid w:val="006455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5EC"/>
  </w:style>
  <w:style w:type="character" w:styleId="FollowedHyperlink">
    <w:name w:val="FollowedHyperlink"/>
    <w:basedOn w:val="DefaultParagraphFont"/>
    <w:uiPriority w:val="99"/>
    <w:semiHidden/>
    <w:unhideWhenUsed/>
    <w:rsid w:val="007468AD"/>
    <w:rPr>
      <w:color w:val="800080" w:themeColor="followedHyperlink"/>
      <w:u w:val="single"/>
    </w:rPr>
  </w:style>
  <w:style w:type="character" w:customStyle="1" w:styleId="Heading3Char">
    <w:name w:val="Heading 3 Char"/>
    <w:basedOn w:val="DefaultParagraphFont"/>
    <w:link w:val="Heading3"/>
    <w:uiPriority w:val="9"/>
    <w:rsid w:val="003A57B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5F0A89"/>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rsid w:val="005F0A89"/>
    <w:rPr>
      <w:rFonts w:ascii="Courier New" w:eastAsia="Times New Roman" w:hAnsi="Courier New" w:cs="Courier New"/>
      <w:sz w:val="20"/>
      <w:szCs w:val="20"/>
    </w:rPr>
  </w:style>
  <w:style w:type="paragraph" w:styleId="TOC3">
    <w:name w:val="toc 3"/>
    <w:basedOn w:val="Normal"/>
    <w:next w:val="Normal"/>
    <w:autoRedefine/>
    <w:uiPriority w:val="39"/>
    <w:unhideWhenUsed/>
    <w:rsid w:val="00985801"/>
    <w:pPr>
      <w:spacing w:after="100"/>
      <w:ind w:left="440"/>
    </w:pPr>
  </w:style>
  <w:style w:type="paragraph" w:styleId="NormalWeb">
    <w:name w:val="Normal (Web)"/>
    <w:basedOn w:val="Normal"/>
    <w:uiPriority w:val="99"/>
    <w:semiHidden/>
    <w:unhideWhenUsed/>
    <w:rsid w:val="00BA703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F538C"/>
    <w:rPr>
      <w:i/>
      <w:iCs/>
    </w:rPr>
  </w:style>
  <w:style w:type="paragraph" w:styleId="NoSpacing">
    <w:name w:val="No Spacing"/>
    <w:uiPriority w:val="1"/>
    <w:qFormat/>
    <w:rsid w:val="00FD2AB4"/>
    <w:pPr>
      <w:spacing w:after="0" w:line="240" w:lineRule="auto"/>
    </w:pPr>
  </w:style>
  <w:style w:type="paragraph" w:styleId="HTMLPreformatted">
    <w:name w:val="HTML Preformatted"/>
    <w:basedOn w:val="Normal"/>
    <w:link w:val="HTMLPreformattedChar"/>
    <w:uiPriority w:val="99"/>
    <w:semiHidden/>
    <w:unhideWhenUsed/>
    <w:rsid w:val="001F4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4E4D"/>
    <w:rPr>
      <w:rFonts w:ascii="Courier New" w:eastAsia="Times New Roman" w:hAnsi="Courier New" w:cs="Courier New"/>
      <w:sz w:val="20"/>
      <w:szCs w:val="20"/>
    </w:rPr>
  </w:style>
  <w:style w:type="character" w:styleId="Strong">
    <w:name w:val="Strong"/>
    <w:basedOn w:val="DefaultParagraphFont"/>
    <w:uiPriority w:val="22"/>
    <w:qFormat/>
    <w:rsid w:val="008E0A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6788">
      <w:bodyDiv w:val="1"/>
      <w:marLeft w:val="0"/>
      <w:marRight w:val="0"/>
      <w:marTop w:val="0"/>
      <w:marBottom w:val="0"/>
      <w:divBdr>
        <w:top w:val="none" w:sz="0" w:space="0" w:color="auto"/>
        <w:left w:val="none" w:sz="0" w:space="0" w:color="auto"/>
        <w:bottom w:val="none" w:sz="0" w:space="0" w:color="auto"/>
        <w:right w:val="none" w:sz="0" w:space="0" w:color="auto"/>
      </w:divBdr>
    </w:div>
    <w:div w:id="88742193">
      <w:bodyDiv w:val="1"/>
      <w:marLeft w:val="0"/>
      <w:marRight w:val="0"/>
      <w:marTop w:val="0"/>
      <w:marBottom w:val="0"/>
      <w:divBdr>
        <w:top w:val="none" w:sz="0" w:space="0" w:color="auto"/>
        <w:left w:val="none" w:sz="0" w:space="0" w:color="auto"/>
        <w:bottom w:val="none" w:sz="0" w:space="0" w:color="auto"/>
        <w:right w:val="none" w:sz="0" w:space="0" w:color="auto"/>
      </w:divBdr>
    </w:div>
    <w:div w:id="156923788">
      <w:bodyDiv w:val="1"/>
      <w:marLeft w:val="0"/>
      <w:marRight w:val="0"/>
      <w:marTop w:val="0"/>
      <w:marBottom w:val="0"/>
      <w:divBdr>
        <w:top w:val="none" w:sz="0" w:space="0" w:color="auto"/>
        <w:left w:val="none" w:sz="0" w:space="0" w:color="auto"/>
        <w:bottom w:val="none" w:sz="0" w:space="0" w:color="auto"/>
        <w:right w:val="none" w:sz="0" w:space="0" w:color="auto"/>
      </w:divBdr>
    </w:div>
    <w:div w:id="191234636">
      <w:bodyDiv w:val="1"/>
      <w:marLeft w:val="0"/>
      <w:marRight w:val="0"/>
      <w:marTop w:val="0"/>
      <w:marBottom w:val="0"/>
      <w:divBdr>
        <w:top w:val="none" w:sz="0" w:space="0" w:color="auto"/>
        <w:left w:val="none" w:sz="0" w:space="0" w:color="auto"/>
        <w:bottom w:val="none" w:sz="0" w:space="0" w:color="auto"/>
        <w:right w:val="none" w:sz="0" w:space="0" w:color="auto"/>
      </w:divBdr>
    </w:div>
    <w:div w:id="214396783">
      <w:bodyDiv w:val="1"/>
      <w:marLeft w:val="0"/>
      <w:marRight w:val="0"/>
      <w:marTop w:val="0"/>
      <w:marBottom w:val="0"/>
      <w:divBdr>
        <w:top w:val="none" w:sz="0" w:space="0" w:color="auto"/>
        <w:left w:val="none" w:sz="0" w:space="0" w:color="auto"/>
        <w:bottom w:val="none" w:sz="0" w:space="0" w:color="auto"/>
        <w:right w:val="none" w:sz="0" w:space="0" w:color="auto"/>
      </w:divBdr>
    </w:div>
    <w:div w:id="275405123">
      <w:bodyDiv w:val="1"/>
      <w:marLeft w:val="0"/>
      <w:marRight w:val="0"/>
      <w:marTop w:val="0"/>
      <w:marBottom w:val="0"/>
      <w:divBdr>
        <w:top w:val="none" w:sz="0" w:space="0" w:color="auto"/>
        <w:left w:val="none" w:sz="0" w:space="0" w:color="auto"/>
        <w:bottom w:val="none" w:sz="0" w:space="0" w:color="auto"/>
        <w:right w:val="none" w:sz="0" w:space="0" w:color="auto"/>
      </w:divBdr>
      <w:divsChild>
        <w:div w:id="785152776">
          <w:marLeft w:val="0"/>
          <w:marRight w:val="0"/>
          <w:marTop w:val="0"/>
          <w:marBottom w:val="0"/>
          <w:divBdr>
            <w:top w:val="none" w:sz="0" w:space="0" w:color="auto"/>
            <w:left w:val="none" w:sz="0" w:space="0" w:color="auto"/>
            <w:bottom w:val="none" w:sz="0" w:space="0" w:color="auto"/>
            <w:right w:val="none" w:sz="0" w:space="0" w:color="auto"/>
          </w:divBdr>
          <w:divsChild>
            <w:div w:id="671761783">
              <w:marLeft w:val="0"/>
              <w:marRight w:val="0"/>
              <w:marTop w:val="0"/>
              <w:marBottom w:val="0"/>
              <w:divBdr>
                <w:top w:val="none" w:sz="0" w:space="0" w:color="auto"/>
                <w:left w:val="none" w:sz="0" w:space="0" w:color="auto"/>
                <w:bottom w:val="none" w:sz="0" w:space="0" w:color="auto"/>
                <w:right w:val="none" w:sz="0" w:space="0" w:color="auto"/>
              </w:divBdr>
            </w:div>
            <w:div w:id="28844333">
              <w:marLeft w:val="0"/>
              <w:marRight w:val="0"/>
              <w:marTop w:val="0"/>
              <w:marBottom w:val="0"/>
              <w:divBdr>
                <w:top w:val="none" w:sz="0" w:space="0" w:color="auto"/>
                <w:left w:val="none" w:sz="0" w:space="0" w:color="auto"/>
                <w:bottom w:val="none" w:sz="0" w:space="0" w:color="auto"/>
                <w:right w:val="none" w:sz="0" w:space="0" w:color="auto"/>
              </w:divBdr>
            </w:div>
            <w:div w:id="15614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0432">
      <w:bodyDiv w:val="1"/>
      <w:marLeft w:val="0"/>
      <w:marRight w:val="0"/>
      <w:marTop w:val="0"/>
      <w:marBottom w:val="0"/>
      <w:divBdr>
        <w:top w:val="none" w:sz="0" w:space="0" w:color="auto"/>
        <w:left w:val="none" w:sz="0" w:space="0" w:color="auto"/>
        <w:bottom w:val="none" w:sz="0" w:space="0" w:color="auto"/>
        <w:right w:val="none" w:sz="0" w:space="0" w:color="auto"/>
      </w:divBdr>
    </w:div>
    <w:div w:id="381372357">
      <w:bodyDiv w:val="1"/>
      <w:marLeft w:val="0"/>
      <w:marRight w:val="0"/>
      <w:marTop w:val="0"/>
      <w:marBottom w:val="0"/>
      <w:divBdr>
        <w:top w:val="none" w:sz="0" w:space="0" w:color="auto"/>
        <w:left w:val="none" w:sz="0" w:space="0" w:color="auto"/>
        <w:bottom w:val="none" w:sz="0" w:space="0" w:color="auto"/>
        <w:right w:val="none" w:sz="0" w:space="0" w:color="auto"/>
      </w:divBdr>
    </w:div>
    <w:div w:id="407505513">
      <w:bodyDiv w:val="1"/>
      <w:marLeft w:val="0"/>
      <w:marRight w:val="0"/>
      <w:marTop w:val="0"/>
      <w:marBottom w:val="0"/>
      <w:divBdr>
        <w:top w:val="none" w:sz="0" w:space="0" w:color="auto"/>
        <w:left w:val="none" w:sz="0" w:space="0" w:color="auto"/>
        <w:bottom w:val="none" w:sz="0" w:space="0" w:color="auto"/>
        <w:right w:val="none" w:sz="0" w:space="0" w:color="auto"/>
      </w:divBdr>
      <w:divsChild>
        <w:div w:id="638148925">
          <w:marLeft w:val="0"/>
          <w:marRight w:val="0"/>
          <w:marTop w:val="0"/>
          <w:marBottom w:val="0"/>
          <w:divBdr>
            <w:top w:val="none" w:sz="0" w:space="0" w:color="auto"/>
            <w:left w:val="none" w:sz="0" w:space="0" w:color="auto"/>
            <w:bottom w:val="none" w:sz="0" w:space="0" w:color="auto"/>
            <w:right w:val="none" w:sz="0" w:space="0" w:color="auto"/>
          </w:divBdr>
          <w:divsChild>
            <w:div w:id="172787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7917">
      <w:bodyDiv w:val="1"/>
      <w:marLeft w:val="0"/>
      <w:marRight w:val="0"/>
      <w:marTop w:val="0"/>
      <w:marBottom w:val="0"/>
      <w:divBdr>
        <w:top w:val="none" w:sz="0" w:space="0" w:color="auto"/>
        <w:left w:val="none" w:sz="0" w:space="0" w:color="auto"/>
        <w:bottom w:val="none" w:sz="0" w:space="0" w:color="auto"/>
        <w:right w:val="none" w:sz="0" w:space="0" w:color="auto"/>
      </w:divBdr>
    </w:div>
    <w:div w:id="504513418">
      <w:bodyDiv w:val="1"/>
      <w:marLeft w:val="0"/>
      <w:marRight w:val="0"/>
      <w:marTop w:val="0"/>
      <w:marBottom w:val="0"/>
      <w:divBdr>
        <w:top w:val="none" w:sz="0" w:space="0" w:color="auto"/>
        <w:left w:val="none" w:sz="0" w:space="0" w:color="auto"/>
        <w:bottom w:val="none" w:sz="0" w:space="0" w:color="auto"/>
        <w:right w:val="none" w:sz="0" w:space="0" w:color="auto"/>
      </w:divBdr>
      <w:divsChild>
        <w:div w:id="1578782419">
          <w:marLeft w:val="0"/>
          <w:marRight w:val="0"/>
          <w:marTop w:val="0"/>
          <w:marBottom w:val="0"/>
          <w:divBdr>
            <w:top w:val="none" w:sz="0" w:space="0" w:color="auto"/>
            <w:left w:val="none" w:sz="0" w:space="0" w:color="auto"/>
            <w:bottom w:val="none" w:sz="0" w:space="0" w:color="auto"/>
            <w:right w:val="none" w:sz="0" w:space="0" w:color="auto"/>
          </w:divBdr>
          <w:divsChild>
            <w:div w:id="2005158545">
              <w:marLeft w:val="0"/>
              <w:marRight w:val="0"/>
              <w:marTop w:val="0"/>
              <w:marBottom w:val="0"/>
              <w:divBdr>
                <w:top w:val="none" w:sz="0" w:space="0" w:color="auto"/>
                <w:left w:val="none" w:sz="0" w:space="0" w:color="auto"/>
                <w:bottom w:val="none" w:sz="0" w:space="0" w:color="auto"/>
                <w:right w:val="none" w:sz="0" w:space="0" w:color="auto"/>
              </w:divBdr>
            </w:div>
            <w:div w:id="1106147962">
              <w:marLeft w:val="0"/>
              <w:marRight w:val="0"/>
              <w:marTop w:val="0"/>
              <w:marBottom w:val="0"/>
              <w:divBdr>
                <w:top w:val="none" w:sz="0" w:space="0" w:color="auto"/>
                <w:left w:val="none" w:sz="0" w:space="0" w:color="auto"/>
                <w:bottom w:val="none" w:sz="0" w:space="0" w:color="auto"/>
                <w:right w:val="none" w:sz="0" w:space="0" w:color="auto"/>
              </w:divBdr>
            </w:div>
            <w:div w:id="1368262845">
              <w:marLeft w:val="0"/>
              <w:marRight w:val="0"/>
              <w:marTop w:val="0"/>
              <w:marBottom w:val="0"/>
              <w:divBdr>
                <w:top w:val="none" w:sz="0" w:space="0" w:color="auto"/>
                <w:left w:val="none" w:sz="0" w:space="0" w:color="auto"/>
                <w:bottom w:val="none" w:sz="0" w:space="0" w:color="auto"/>
                <w:right w:val="none" w:sz="0" w:space="0" w:color="auto"/>
              </w:divBdr>
            </w:div>
            <w:div w:id="947545278">
              <w:marLeft w:val="0"/>
              <w:marRight w:val="0"/>
              <w:marTop w:val="0"/>
              <w:marBottom w:val="0"/>
              <w:divBdr>
                <w:top w:val="none" w:sz="0" w:space="0" w:color="auto"/>
                <w:left w:val="none" w:sz="0" w:space="0" w:color="auto"/>
                <w:bottom w:val="none" w:sz="0" w:space="0" w:color="auto"/>
                <w:right w:val="none" w:sz="0" w:space="0" w:color="auto"/>
              </w:divBdr>
            </w:div>
            <w:div w:id="2052027570">
              <w:marLeft w:val="0"/>
              <w:marRight w:val="0"/>
              <w:marTop w:val="0"/>
              <w:marBottom w:val="0"/>
              <w:divBdr>
                <w:top w:val="none" w:sz="0" w:space="0" w:color="auto"/>
                <w:left w:val="none" w:sz="0" w:space="0" w:color="auto"/>
                <w:bottom w:val="none" w:sz="0" w:space="0" w:color="auto"/>
                <w:right w:val="none" w:sz="0" w:space="0" w:color="auto"/>
              </w:divBdr>
            </w:div>
            <w:div w:id="391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0460">
      <w:bodyDiv w:val="1"/>
      <w:marLeft w:val="0"/>
      <w:marRight w:val="0"/>
      <w:marTop w:val="0"/>
      <w:marBottom w:val="0"/>
      <w:divBdr>
        <w:top w:val="none" w:sz="0" w:space="0" w:color="auto"/>
        <w:left w:val="none" w:sz="0" w:space="0" w:color="auto"/>
        <w:bottom w:val="none" w:sz="0" w:space="0" w:color="auto"/>
        <w:right w:val="none" w:sz="0" w:space="0" w:color="auto"/>
      </w:divBdr>
    </w:div>
    <w:div w:id="813639920">
      <w:bodyDiv w:val="1"/>
      <w:marLeft w:val="0"/>
      <w:marRight w:val="0"/>
      <w:marTop w:val="0"/>
      <w:marBottom w:val="0"/>
      <w:divBdr>
        <w:top w:val="none" w:sz="0" w:space="0" w:color="auto"/>
        <w:left w:val="none" w:sz="0" w:space="0" w:color="auto"/>
        <w:bottom w:val="none" w:sz="0" w:space="0" w:color="auto"/>
        <w:right w:val="none" w:sz="0" w:space="0" w:color="auto"/>
      </w:divBdr>
      <w:divsChild>
        <w:div w:id="2103606919">
          <w:marLeft w:val="0"/>
          <w:marRight w:val="0"/>
          <w:marTop w:val="0"/>
          <w:marBottom w:val="0"/>
          <w:divBdr>
            <w:top w:val="none" w:sz="0" w:space="0" w:color="auto"/>
            <w:left w:val="none" w:sz="0" w:space="0" w:color="auto"/>
            <w:bottom w:val="none" w:sz="0" w:space="0" w:color="auto"/>
            <w:right w:val="none" w:sz="0" w:space="0" w:color="auto"/>
          </w:divBdr>
          <w:divsChild>
            <w:div w:id="241913017">
              <w:marLeft w:val="0"/>
              <w:marRight w:val="0"/>
              <w:marTop w:val="0"/>
              <w:marBottom w:val="0"/>
              <w:divBdr>
                <w:top w:val="none" w:sz="0" w:space="0" w:color="auto"/>
                <w:left w:val="none" w:sz="0" w:space="0" w:color="auto"/>
                <w:bottom w:val="none" w:sz="0" w:space="0" w:color="auto"/>
                <w:right w:val="none" w:sz="0" w:space="0" w:color="auto"/>
              </w:divBdr>
            </w:div>
            <w:div w:id="1678190985">
              <w:marLeft w:val="0"/>
              <w:marRight w:val="0"/>
              <w:marTop w:val="0"/>
              <w:marBottom w:val="0"/>
              <w:divBdr>
                <w:top w:val="none" w:sz="0" w:space="0" w:color="auto"/>
                <w:left w:val="none" w:sz="0" w:space="0" w:color="auto"/>
                <w:bottom w:val="none" w:sz="0" w:space="0" w:color="auto"/>
                <w:right w:val="none" w:sz="0" w:space="0" w:color="auto"/>
              </w:divBdr>
            </w:div>
            <w:div w:id="19647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6321">
      <w:bodyDiv w:val="1"/>
      <w:marLeft w:val="0"/>
      <w:marRight w:val="0"/>
      <w:marTop w:val="0"/>
      <w:marBottom w:val="0"/>
      <w:divBdr>
        <w:top w:val="none" w:sz="0" w:space="0" w:color="auto"/>
        <w:left w:val="none" w:sz="0" w:space="0" w:color="auto"/>
        <w:bottom w:val="none" w:sz="0" w:space="0" w:color="auto"/>
        <w:right w:val="none" w:sz="0" w:space="0" w:color="auto"/>
      </w:divBdr>
      <w:divsChild>
        <w:div w:id="1996571654">
          <w:marLeft w:val="0"/>
          <w:marRight w:val="0"/>
          <w:marTop w:val="0"/>
          <w:marBottom w:val="0"/>
          <w:divBdr>
            <w:top w:val="none" w:sz="0" w:space="0" w:color="auto"/>
            <w:left w:val="none" w:sz="0" w:space="0" w:color="auto"/>
            <w:bottom w:val="none" w:sz="0" w:space="0" w:color="auto"/>
            <w:right w:val="none" w:sz="0" w:space="0" w:color="auto"/>
          </w:divBdr>
          <w:divsChild>
            <w:div w:id="1716351604">
              <w:marLeft w:val="0"/>
              <w:marRight w:val="0"/>
              <w:marTop w:val="0"/>
              <w:marBottom w:val="0"/>
              <w:divBdr>
                <w:top w:val="none" w:sz="0" w:space="0" w:color="auto"/>
                <w:left w:val="none" w:sz="0" w:space="0" w:color="auto"/>
                <w:bottom w:val="none" w:sz="0" w:space="0" w:color="auto"/>
                <w:right w:val="none" w:sz="0" w:space="0" w:color="auto"/>
              </w:divBdr>
            </w:div>
            <w:div w:id="21054264">
              <w:marLeft w:val="0"/>
              <w:marRight w:val="0"/>
              <w:marTop w:val="0"/>
              <w:marBottom w:val="0"/>
              <w:divBdr>
                <w:top w:val="none" w:sz="0" w:space="0" w:color="auto"/>
                <w:left w:val="none" w:sz="0" w:space="0" w:color="auto"/>
                <w:bottom w:val="none" w:sz="0" w:space="0" w:color="auto"/>
                <w:right w:val="none" w:sz="0" w:space="0" w:color="auto"/>
              </w:divBdr>
            </w:div>
            <w:div w:id="1393189058">
              <w:marLeft w:val="0"/>
              <w:marRight w:val="0"/>
              <w:marTop w:val="0"/>
              <w:marBottom w:val="0"/>
              <w:divBdr>
                <w:top w:val="none" w:sz="0" w:space="0" w:color="auto"/>
                <w:left w:val="none" w:sz="0" w:space="0" w:color="auto"/>
                <w:bottom w:val="none" w:sz="0" w:space="0" w:color="auto"/>
                <w:right w:val="none" w:sz="0" w:space="0" w:color="auto"/>
              </w:divBdr>
            </w:div>
            <w:div w:id="75443778">
              <w:marLeft w:val="0"/>
              <w:marRight w:val="0"/>
              <w:marTop w:val="0"/>
              <w:marBottom w:val="0"/>
              <w:divBdr>
                <w:top w:val="none" w:sz="0" w:space="0" w:color="auto"/>
                <w:left w:val="none" w:sz="0" w:space="0" w:color="auto"/>
                <w:bottom w:val="none" w:sz="0" w:space="0" w:color="auto"/>
                <w:right w:val="none" w:sz="0" w:space="0" w:color="auto"/>
              </w:divBdr>
            </w:div>
            <w:div w:id="938567801">
              <w:marLeft w:val="0"/>
              <w:marRight w:val="0"/>
              <w:marTop w:val="0"/>
              <w:marBottom w:val="0"/>
              <w:divBdr>
                <w:top w:val="none" w:sz="0" w:space="0" w:color="auto"/>
                <w:left w:val="none" w:sz="0" w:space="0" w:color="auto"/>
                <w:bottom w:val="none" w:sz="0" w:space="0" w:color="auto"/>
                <w:right w:val="none" w:sz="0" w:space="0" w:color="auto"/>
              </w:divBdr>
            </w:div>
            <w:div w:id="336007329">
              <w:marLeft w:val="0"/>
              <w:marRight w:val="0"/>
              <w:marTop w:val="0"/>
              <w:marBottom w:val="0"/>
              <w:divBdr>
                <w:top w:val="none" w:sz="0" w:space="0" w:color="auto"/>
                <w:left w:val="none" w:sz="0" w:space="0" w:color="auto"/>
                <w:bottom w:val="none" w:sz="0" w:space="0" w:color="auto"/>
                <w:right w:val="none" w:sz="0" w:space="0" w:color="auto"/>
              </w:divBdr>
            </w:div>
            <w:div w:id="190147940">
              <w:marLeft w:val="0"/>
              <w:marRight w:val="0"/>
              <w:marTop w:val="0"/>
              <w:marBottom w:val="0"/>
              <w:divBdr>
                <w:top w:val="none" w:sz="0" w:space="0" w:color="auto"/>
                <w:left w:val="none" w:sz="0" w:space="0" w:color="auto"/>
                <w:bottom w:val="none" w:sz="0" w:space="0" w:color="auto"/>
                <w:right w:val="none" w:sz="0" w:space="0" w:color="auto"/>
              </w:divBdr>
            </w:div>
            <w:div w:id="1024021699">
              <w:marLeft w:val="0"/>
              <w:marRight w:val="0"/>
              <w:marTop w:val="0"/>
              <w:marBottom w:val="0"/>
              <w:divBdr>
                <w:top w:val="none" w:sz="0" w:space="0" w:color="auto"/>
                <w:left w:val="none" w:sz="0" w:space="0" w:color="auto"/>
                <w:bottom w:val="none" w:sz="0" w:space="0" w:color="auto"/>
                <w:right w:val="none" w:sz="0" w:space="0" w:color="auto"/>
              </w:divBdr>
            </w:div>
            <w:div w:id="1406298643">
              <w:marLeft w:val="0"/>
              <w:marRight w:val="0"/>
              <w:marTop w:val="0"/>
              <w:marBottom w:val="0"/>
              <w:divBdr>
                <w:top w:val="none" w:sz="0" w:space="0" w:color="auto"/>
                <w:left w:val="none" w:sz="0" w:space="0" w:color="auto"/>
                <w:bottom w:val="none" w:sz="0" w:space="0" w:color="auto"/>
                <w:right w:val="none" w:sz="0" w:space="0" w:color="auto"/>
              </w:divBdr>
            </w:div>
            <w:div w:id="2028671831">
              <w:marLeft w:val="0"/>
              <w:marRight w:val="0"/>
              <w:marTop w:val="0"/>
              <w:marBottom w:val="0"/>
              <w:divBdr>
                <w:top w:val="none" w:sz="0" w:space="0" w:color="auto"/>
                <w:left w:val="none" w:sz="0" w:space="0" w:color="auto"/>
                <w:bottom w:val="none" w:sz="0" w:space="0" w:color="auto"/>
                <w:right w:val="none" w:sz="0" w:space="0" w:color="auto"/>
              </w:divBdr>
            </w:div>
            <w:div w:id="2096200998">
              <w:marLeft w:val="0"/>
              <w:marRight w:val="0"/>
              <w:marTop w:val="0"/>
              <w:marBottom w:val="0"/>
              <w:divBdr>
                <w:top w:val="none" w:sz="0" w:space="0" w:color="auto"/>
                <w:left w:val="none" w:sz="0" w:space="0" w:color="auto"/>
                <w:bottom w:val="none" w:sz="0" w:space="0" w:color="auto"/>
                <w:right w:val="none" w:sz="0" w:space="0" w:color="auto"/>
              </w:divBdr>
            </w:div>
            <w:div w:id="1156527371">
              <w:marLeft w:val="0"/>
              <w:marRight w:val="0"/>
              <w:marTop w:val="0"/>
              <w:marBottom w:val="0"/>
              <w:divBdr>
                <w:top w:val="none" w:sz="0" w:space="0" w:color="auto"/>
                <w:left w:val="none" w:sz="0" w:space="0" w:color="auto"/>
                <w:bottom w:val="none" w:sz="0" w:space="0" w:color="auto"/>
                <w:right w:val="none" w:sz="0" w:space="0" w:color="auto"/>
              </w:divBdr>
            </w:div>
            <w:div w:id="239559669">
              <w:marLeft w:val="0"/>
              <w:marRight w:val="0"/>
              <w:marTop w:val="0"/>
              <w:marBottom w:val="0"/>
              <w:divBdr>
                <w:top w:val="none" w:sz="0" w:space="0" w:color="auto"/>
                <w:left w:val="none" w:sz="0" w:space="0" w:color="auto"/>
                <w:bottom w:val="none" w:sz="0" w:space="0" w:color="auto"/>
                <w:right w:val="none" w:sz="0" w:space="0" w:color="auto"/>
              </w:divBdr>
            </w:div>
            <w:div w:id="1204097970">
              <w:marLeft w:val="0"/>
              <w:marRight w:val="0"/>
              <w:marTop w:val="0"/>
              <w:marBottom w:val="0"/>
              <w:divBdr>
                <w:top w:val="none" w:sz="0" w:space="0" w:color="auto"/>
                <w:left w:val="none" w:sz="0" w:space="0" w:color="auto"/>
                <w:bottom w:val="none" w:sz="0" w:space="0" w:color="auto"/>
                <w:right w:val="none" w:sz="0" w:space="0" w:color="auto"/>
              </w:divBdr>
            </w:div>
            <w:div w:id="485900098">
              <w:marLeft w:val="0"/>
              <w:marRight w:val="0"/>
              <w:marTop w:val="0"/>
              <w:marBottom w:val="0"/>
              <w:divBdr>
                <w:top w:val="none" w:sz="0" w:space="0" w:color="auto"/>
                <w:left w:val="none" w:sz="0" w:space="0" w:color="auto"/>
                <w:bottom w:val="none" w:sz="0" w:space="0" w:color="auto"/>
                <w:right w:val="none" w:sz="0" w:space="0" w:color="auto"/>
              </w:divBdr>
            </w:div>
            <w:div w:id="1438023593">
              <w:marLeft w:val="0"/>
              <w:marRight w:val="0"/>
              <w:marTop w:val="0"/>
              <w:marBottom w:val="0"/>
              <w:divBdr>
                <w:top w:val="none" w:sz="0" w:space="0" w:color="auto"/>
                <w:left w:val="none" w:sz="0" w:space="0" w:color="auto"/>
                <w:bottom w:val="none" w:sz="0" w:space="0" w:color="auto"/>
                <w:right w:val="none" w:sz="0" w:space="0" w:color="auto"/>
              </w:divBdr>
            </w:div>
            <w:div w:id="475730077">
              <w:marLeft w:val="0"/>
              <w:marRight w:val="0"/>
              <w:marTop w:val="0"/>
              <w:marBottom w:val="0"/>
              <w:divBdr>
                <w:top w:val="none" w:sz="0" w:space="0" w:color="auto"/>
                <w:left w:val="none" w:sz="0" w:space="0" w:color="auto"/>
                <w:bottom w:val="none" w:sz="0" w:space="0" w:color="auto"/>
                <w:right w:val="none" w:sz="0" w:space="0" w:color="auto"/>
              </w:divBdr>
            </w:div>
            <w:div w:id="1464343144">
              <w:marLeft w:val="0"/>
              <w:marRight w:val="0"/>
              <w:marTop w:val="0"/>
              <w:marBottom w:val="0"/>
              <w:divBdr>
                <w:top w:val="none" w:sz="0" w:space="0" w:color="auto"/>
                <w:left w:val="none" w:sz="0" w:space="0" w:color="auto"/>
                <w:bottom w:val="none" w:sz="0" w:space="0" w:color="auto"/>
                <w:right w:val="none" w:sz="0" w:space="0" w:color="auto"/>
              </w:divBdr>
            </w:div>
            <w:div w:id="480772877">
              <w:marLeft w:val="0"/>
              <w:marRight w:val="0"/>
              <w:marTop w:val="0"/>
              <w:marBottom w:val="0"/>
              <w:divBdr>
                <w:top w:val="none" w:sz="0" w:space="0" w:color="auto"/>
                <w:left w:val="none" w:sz="0" w:space="0" w:color="auto"/>
                <w:bottom w:val="none" w:sz="0" w:space="0" w:color="auto"/>
                <w:right w:val="none" w:sz="0" w:space="0" w:color="auto"/>
              </w:divBdr>
            </w:div>
            <w:div w:id="46150387">
              <w:marLeft w:val="0"/>
              <w:marRight w:val="0"/>
              <w:marTop w:val="0"/>
              <w:marBottom w:val="0"/>
              <w:divBdr>
                <w:top w:val="none" w:sz="0" w:space="0" w:color="auto"/>
                <w:left w:val="none" w:sz="0" w:space="0" w:color="auto"/>
                <w:bottom w:val="none" w:sz="0" w:space="0" w:color="auto"/>
                <w:right w:val="none" w:sz="0" w:space="0" w:color="auto"/>
              </w:divBdr>
            </w:div>
            <w:div w:id="839465534">
              <w:marLeft w:val="0"/>
              <w:marRight w:val="0"/>
              <w:marTop w:val="0"/>
              <w:marBottom w:val="0"/>
              <w:divBdr>
                <w:top w:val="none" w:sz="0" w:space="0" w:color="auto"/>
                <w:left w:val="none" w:sz="0" w:space="0" w:color="auto"/>
                <w:bottom w:val="none" w:sz="0" w:space="0" w:color="auto"/>
                <w:right w:val="none" w:sz="0" w:space="0" w:color="auto"/>
              </w:divBdr>
            </w:div>
            <w:div w:id="1724324645">
              <w:marLeft w:val="0"/>
              <w:marRight w:val="0"/>
              <w:marTop w:val="0"/>
              <w:marBottom w:val="0"/>
              <w:divBdr>
                <w:top w:val="none" w:sz="0" w:space="0" w:color="auto"/>
                <w:left w:val="none" w:sz="0" w:space="0" w:color="auto"/>
                <w:bottom w:val="none" w:sz="0" w:space="0" w:color="auto"/>
                <w:right w:val="none" w:sz="0" w:space="0" w:color="auto"/>
              </w:divBdr>
            </w:div>
            <w:div w:id="1946687331">
              <w:marLeft w:val="0"/>
              <w:marRight w:val="0"/>
              <w:marTop w:val="0"/>
              <w:marBottom w:val="0"/>
              <w:divBdr>
                <w:top w:val="none" w:sz="0" w:space="0" w:color="auto"/>
                <w:left w:val="none" w:sz="0" w:space="0" w:color="auto"/>
                <w:bottom w:val="none" w:sz="0" w:space="0" w:color="auto"/>
                <w:right w:val="none" w:sz="0" w:space="0" w:color="auto"/>
              </w:divBdr>
            </w:div>
            <w:div w:id="761221708">
              <w:marLeft w:val="0"/>
              <w:marRight w:val="0"/>
              <w:marTop w:val="0"/>
              <w:marBottom w:val="0"/>
              <w:divBdr>
                <w:top w:val="none" w:sz="0" w:space="0" w:color="auto"/>
                <w:left w:val="none" w:sz="0" w:space="0" w:color="auto"/>
                <w:bottom w:val="none" w:sz="0" w:space="0" w:color="auto"/>
                <w:right w:val="none" w:sz="0" w:space="0" w:color="auto"/>
              </w:divBdr>
            </w:div>
            <w:div w:id="1237280139">
              <w:marLeft w:val="0"/>
              <w:marRight w:val="0"/>
              <w:marTop w:val="0"/>
              <w:marBottom w:val="0"/>
              <w:divBdr>
                <w:top w:val="none" w:sz="0" w:space="0" w:color="auto"/>
                <w:left w:val="none" w:sz="0" w:space="0" w:color="auto"/>
                <w:bottom w:val="none" w:sz="0" w:space="0" w:color="auto"/>
                <w:right w:val="none" w:sz="0" w:space="0" w:color="auto"/>
              </w:divBdr>
            </w:div>
            <w:div w:id="753089551">
              <w:marLeft w:val="0"/>
              <w:marRight w:val="0"/>
              <w:marTop w:val="0"/>
              <w:marBottom w:val="0"/>
              <w:divBdr>
                <w:top w:val="none" w:sz="0" w:space="0" w:color="auto"/>
                <w:left w:val="none" w:sz="0" w:space="0" w:color="auto"/>
                <w:bottom w:val="none" w:sz="0" w:space="0" w:color="auto"/>
                <w:right w:val="none" w:sz="0" w:space="0" w:color="auto"/>
              </w:divBdr>
            </w:div>
            <w:div w:id="471868279">
              <w:marLeft w:val="0"/>
              <w:marRight w:val="0"/>
              <w:marTop w:val="0"/>
              <w:marBottom w:val="0"/>
              <w:divBdr>
                <w:top w:val="none" w:sz="0" w:space="0" w:color="auto"/>
                <w:left w:val="none" w:sz="0" w:space="0" w:color="auto"/>
                <w:bottom w:val="none" w:sz="0" w:space="0" w:color="auto"/>
                <w:right w:val="none" w:sz="0" w:space="0" w:color="auto"/>
              </w:divBdr>
            </w:div>
            <w:div w:id="563181031">
              <w:marLeft w:val="0"/>
              <w:marRight w:val="0"/>
              <w:marTop w:val="0"/>
              <w:marBottom w:val="0"/>
              <w:divBdr>
                <w:top w:val="none" w:sz="0" w:space="0" w:color="auto"/>
                <w:left w:val="none" w:sz="0" w:space="0" w:color="auto"/>
                <w:bottom w:val="none" w:sz="0" w:space="0" w:color="auto"/>
                <w:right w:val="none" w:sz="0" w:space="0" w:color="auto"/>
              </w:divBdr>
            </w:div>
            <w:div w:id="1398164476">
              <w:marLeft w:val="0"/>
              <w:marRight w:val="0"/>
              <w:marTop w:val="0"/>
              <w:marBottom w:val="0"/>
              <w:divBdr>
                <w:top w:val="none" w:sz="0" w:space="0" w:color="auto"/>
                <w:left w:val="none" w:sz="0" w:space="0" w:color="auto"/>
                <w:bottom w:val="none" w:sz="0" w:space="0" w:color="auto"/>
                <w:right w:val="none" w:sz="0" w:space="0" w:color="auto"/>
              </w:divBdr>
            </w:div>
            <w:div w:id="824005584">
              <w:marLeft w:val="0"/>
              <w:marRight w:val="0"/>
              <w:marTop w:val="0"/>
              <w:marBottom w:val="0"/>
              <w:divBdr>
                <w:top w:val="none" w:sz="0" w:space="0" w:color="auto"/>
                <w:left w:val="none" w:sz="0" w:space="0" w:color="auto"/>
                <w:bottom w:val="none" w:sz="0" w:space="0" w:color="auto"/>
                <w:right w:val="none" w:sz="0" w:space="0" w:color="auto"/>
              </w:divBdr>
            </w:div>
            <w:div w:id="187126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19121">
      <w:bodyDiv w:val="1"/>
      <w:marLeft w:val="0"/>
      <w:marRight w:val="0"/>
      <w:marTop w:val="0"/>
      <w:marBottom w:val="0"/>
      <w:divBdr>
        <w:top w:val="none" w:sz="0" w:space="0" w:color="auto"/>
        <w:left w:val="none" w:sz="0" w:space="0" w:color="auto"/>
        <w:bottom w:val="none" w:sz="0" w:space="0" w:color="auto"/>
        <w:right w:val="none" w:sz="0" w:space="0" w:color="auto"/>
      </w:divBdr>
      <w:divsChild>
        <w:div w:id="2079816941">
          <w:marLeft w:val="0"/>
          <w:marRight w:val="0"/>
          <w:marTop w:val="0"/>
          <w:marBottom w:val="0"/>
          <w:divBdr>
            <w:top w:val="none" w:sz="0" w:space="0" w:color="auto"/>
            <w:left w:val="none" w:sz="0" w:space="0" w:color="auto"/>
            <w:bottom w:val="none" w:sz="0" w:space="0" w:color="auto"/>
            <w:right w:val="none" w:sz="0" w:space="0" w:color="auto"/>
          </w:divBdr>
          <w:divsChild>
            <w:div w:id="1435438476">
              <w:marLeft w:val="0"/>
              <w:marRight w:val="0"/>
              <w:marTop w:val="0"/>
              <w:marBottom w:val="0"/>
              <w:divBdr>
                <w:top w:val="none" w:sz="0" w:space="0" w:color="auto"/>
                <w:left w:val="none" w:sz="0" w:space="0" w:color="auto"/>
                <w:bottom w:val="none" w:sz="0" w:space="0" w:color="auto"/>
                <w:right w:val="none" w:sz="0" w:space="0" w:color="auto"/>
              </w:divBdr>
            </w:div>
            <w:div w:id="1091118746">
              <w:marLeft w:val="0"/>
              <w:marRight w:val="0"/>
              <w:marTop w:val="0"/>
              <w:marBottom w:val="0"/>
              <w:divBdr>
                <w:top w:val="none" w:sz="0" w:space="0" w:color="auto"/>
                <w:left w:val="none" w:sz="0" w:space="0" w:color="auto"/>
                <w:bottom w:val="none" w:sz="0" w:space="0" w:color="auto"/>
                <w:right w:val="none" w:sz="0" w:space="0" w:color="auto"/>
              </w:divBdr>
            </w:div>
            <w:div w:id="1705013017">
              <w:marLeft w:val="0"/>
              <w:marRight w:val="0"/>
              <w:marTop w:val="0"/>
              <w:marBottom w:val="0"/>
              <w:divBdr>
                <w:top w:val="none" w:sz="0" w:space="0" w:color="auto"/>
                <w:left w:val="none" w:sz="0" w:space="0" w:color="auto"/>
                <w:bottom w:val="none" w:sz="0" w:space="0" w:color="auto"/>
                <w:right w:val="none" w:sz="0" w:space="0" w:color="auto"/>
              </w:divBdr>
            </w:div>
            <w:div w:id="8548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6143">
      <w:bodyDiv w:val="1"/>
      <w:marLeft w:val="0"/>
      <w:marRight w:val="0"/>
      <w:marTop w:val="0"/>
      <w:marBottom w:val="0"/>
      <w:divBdr>
        <w:top w:val="none" w:sz="0" w:space="0" w:color="auto"/>
        <w:left w:val="none" w:sz="0" w:space="0" w:color="auto"/>
        <w:bottom w:val="none" w:sz="0" w:space="0" w:color="auto"/>
        <w:right w:val="none" w:sz="0" w:space="0" w:color="auto"/>
      </w:divBdr>
      <w:divsChild>
        <w:div w:id="1202666438">
          <w:marLeft w:val="0"/>
          <w:marRight w:val="0"/>
          <w:marTop w:val="0"/>
          <w:marBottom w:val="0"/>
          <w:divBdr>
            <w:top w:val="none" w:sz="0" w:space="0" w:color="auto"/>
            <w:left w:val="none" w:sz="0" w:space="0" w:color="auto"/>
            <w:bottom w:val="none" w:sz="0" w:space="0" w:color="auto"/>
            <w:right w:val="none" w:sz="0" w:space="0" w:color="auto"/>
          </w:divBdr>
          <w:divsChild>
            <w:div w:id="1521973780">
              <w:marLeft w:val="0"/>
              <w:marRight w:val="0"/>
              <w:marTop w:val="0"/>
              <w:marBottom w:val="0"/>
              <w:divBdr>
                <w:top w:val="none" w:sz="0" w:space="0" w:color="auto"/>
                <w:left w:val="none" w:sz="0" w:space="0" w:color="auto"/>
                <w:bottom w:val="none" w:sz="0" w:space="0" w:color="auto"/>
                <w:right w:val="none" w:sz="0" w:space="0" w:color="auto"/>
              </w:divBdr>
            </w:div>
            <w:div w:id="219556670">
              <w:marLeft w:val="0"/>
              <w:marRight w:val="0"/>
              <w:marTop w:val="0"/>
              <w:marBottom w:val="0"/>
              <w:divBdr>
                <w:top w:val="none" w:sz="0" w:space="0" w:color="auto"/>
                <w:left w:val="none" w:sz="0" w:space="0" w:color="auto"/>
                <w:bottom w:val="none" w:sz="0" w:space="0" w:color="auto"/>
                <w:right w:val="none" w:sz="0" w:space="0" w:color="auto"/>
              </w:divBdr>
            </w:div>
            <w:div w:id="2134012652">
              <w:marLeft w:val="0"/>
              <w:marRight w:val="0"/>
              <w:marTop w:val="0"/>
              <w:marBottom w:val="0"/>
              <w:divBdr>
                <w:top w:val="none" w:sz="0" w:space="0" w:color="auto"/>
                <w:left w:val="none" w:sz="0" w:space="0" w:color="auto"/>
                <w:bottom w:val="none" w:sz="0" w:space="0" w:color="auto"/>
                <w:right w:val="none" w:sz="0" w:space="0" w:color="auto"/>
              </w:divBdr>
            </w:div>
            <w:div w:id="1961103266">
              <w:marLeft w:val="0"/>
              <w:marRight w:val="0"/>
              <w:marTop w:val="0"/>
              <w:marBottom w:val="0"/>
              <w:divBdr>
                <w:top w:val="none" w:sz="0" w:space="0" w:color="auto"/>
                <w:left w:val="none" w:sz="0" w:space="0" w:color="auto"/>
                <w:bottom w:val="none" w:sz="0" w:space="0" w:color="auto"/>
                <w:right w:val="none" w:sz="0" w:space="0" w:color="auto"/>
              </w:divBdr>
            </w:div>
            <w:div w:id="894317640">
              <w:marLeft w:val="0"/>
              <w:marRight w:val="0"/>
              <w:marTop w:val="0"/>
              <w:marBottom w:val="0"/>
              <w:divBdr>
                <w:top w:val="none" w:sz="0" w:space="0" w:color="auto"/>
                <w:left w:val="none" w:sz="0" w:space="0" w:color="auto"/>
                <w:bottom w:val="none" w:sz="0" w:space="0" w:color="auto"/>
                <w:right w:val="none" w:sz="0" w:space="0" w:color="auto"/>
              </w:divBdr>
            </w:div>
            <w:div w:id="999187782">
              <w:marLeft w:val="0"/>
              <w:marRight w:val="0"/>
              <w:marTop w:val="0"/>
              <w:marBottom w:val="0"/>
              <w:divBdr>
                <w:top w:val="none" w:sz="0" w:space="0" w:color="auto"/>
                <w:left w:val="none" w:sz="0" w:space="0" w:color="auto"/>
                <w:bottom w:val="none" w:sz="0" w:space="0" w:color="auto"/>
                <w:right w:val="none" w:sz="0" w:space="0" w:color="auto"/>
              </w:divBdr>
            </w:div>
            <w:div w:id="1286161564">
              <w:marLeft w:val="0"/>
              <w:marRight w:val="0"/>
              <w:marTop w:val="0"/>
              <w:marBottom w:val="0"/>
              <w:divBdr>
                <w:top w:val="none" w:sz="0" w:space="0" w:color="auto"/>
                <w:left w:val="none" w:sz="0" w:space="0" w:color="auto"/>
                <w:bottom w:val="none" w:sz="0" w:space="0" w:color="auto"/>
                <w:right w:val="none" w:sz="0" w:space="0" w:color="auto"/>
              </w:divBdr>
            </w:div>
            <w:div w:id="662785099">
              <w:marLeft w:val="0"/>
              <w:marRight w:val="0"/>
              <w:marTop w:val="0"/>
              <w:marBottom w:val="0"/>
              <w:divBdr>
                <w:top w:val="none" w:sz="0" w:space="0" w:color="auto"/>
                <w:left w:val="none" w:sz="0" w:space="0" w:color="auto"/>
                <w:bottom w:val="none" w:sz="0" w:space="0" w:color="auto"/>
                <w:right w:val="none" w:sz="0" w:space="0" w:color="auto"/>
              </w:divBdr>
            </w:div>
            <w:div w:id="51662515">
              <w:marLeft w:val="0"/>
              <w:marRight w:val="0"/>
              <w:marTop w:val="0"/>
              <w:marBottom w:val="0"/>
              <w:divBdr>
                <w:top w:val="none" w:sz="0" w:space="0" w:color="auto"/>
                <w:left w:val="none" w:sz="0" w:space="0" w:color="auto"/>
                <w:bottom w:val="none" w:sz="0" w:space="0" w:color="auto"/>
                <w:right w:val="none" w:sz="0" w:space="0" w:color="auto"/>
              </w:divBdr>
            </w:div>
            <w:div w:id="1383210283">
              <w:marLeft w:val="0"/>
              <w:marRight w:val="0"/>
              <w:marTop w:val="0"/>
              <w:marBottom w:val="0"/>
              <w:divBdr>
                <w:top w:val="none" w:sz="0" w:space="0" w:color="auto"/>
                <w:left w:val="none" w:sz="0" w:space="0" w:color="auto"/>
                <w:bottom w:val="none" w:sz="0" w:space="0" w:color="auto"/>
                <w:right w:val="none" w:sz="0" w:space="0" w:color="auto"/>
              </w:divBdr>
            </w:div>
            <w:div w:id="318996058">
              <w:marLeft w:val="0"/>
              <w:marRight w:val="0"/>
              <w:marTop w:val="0"/>
              <w:marBottom w:val="0"/>
              <w:divBdr>
                <w:top w:val="none" w:sz="0" w:space="0" w:color="auto"/>
                <w:left w:val="none" w:sz="0" w:space="0" w:color="auto"/>
                <w:bottom w:val="none" w:sz="0" w:space="0" w:color="auto"/>
                <w:right w:val="none" w:sz="0" w:space="0" w:color="auto"/>
              </w:divBdr>
            </w:div>
            <w:div w:id="1879269488">
              <w:marLeft w:val="0"/>
              <w:marRight w:val="0"/>
              <w:marTop w:val="0"/>
              <w:marBottom w:val="0"/>
              <w:divBdr>
                <w:top w:val="none" w:sz="0" w:space="0" w:color="auto"/>
                <w:left w:val="none" w:sz="0" w:space="0" w:color="auto"/>
                <w:bottom w:val="none" w:sz="0" w:space="0" w:color="auto"/>
                <w:right w:val="none" w:sz="0" w:space="0" w:color="auto"/>
              </w:divBdr>
            </w:div>
            <w:div w:id="1098674821">
              <w:marLeft w:val="0"/>
              <w:marRight w:val="0"/>
              <w:marTop w:val="0"/>
              <w:marBottom w:val="0"/>
              <w:divBdr>
                <w:top w:val="none" w:sz="0" w:space="0" w:color="auto"/>
                <w:left w:val="none" w:sz="0" w:space="0" w:color="auto"/>
                <w:bottom w:val="none" w:sz="0" w:space="0" w:color="auto"/>
                <w:right w:val="none" w:sz="0" w:space="0" w:color="auto"/>
              </w:divBdr>
            </w:div>
            <w:div w:id="3212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08807">
      <w:bodyDiv w:val="1"/>
      <w:marLeft w:val="0"/>
      <w:marRight w:val="0"/>
      <w:marTop w:val="0"/>
      <w:marBottom w:val="0"/>
      <w:divBdr>
        <w:top w:val="none" w:sz="0" w:space="0" w:color="auto"/>
        <w:left w:val="none" w:sz="0" w:space="0" w:color="auto"/>
        <w:bottom w:val="none" w:sz="0" w:space="0" w:color="auto"/>
        <w:right w:val="none" w:sz="0" w:space="0" w:color="auto"/>
      </w:divBdr>
    </w:div>
    <w:div w:id="908727847">
      <w:bodyDiv w:val="1"/>
      <w:marLeft w:val="0"/>
      <w:marRight w:val="0"/>
      <w:marTop w:val="0"/>
      <w:marBottom w:val="0"/>
      <w:divBdr>
        <w:top w:val="none" w:sz="0" w:space="0" w:color="auto"/>
        <w:left w:val="none" w:sz="0" w:space="0" w:color="auto"/>
        <w:bottom w:val="none" w:sz="0" w:space="0" w:color="auto"/>
        <w:right w:val="none" w:sz="0" w:space="0" w:color="auto"/>
      </w:divBdr>
    </w:div>
    <w:div w:id="918908415">
      <w:bodyDiv w:val="1"/>
      <w:marLeft w:val="0"/>
      <w:marRight w:val="0"/>
      <w:marTop w:val="0"/>
      <w:marBottom w:val="0"/>
      <w:divBdr>
        <w:top w:val="none" w:sz="0" w:space="0" w:color="auto"/>
        <w:left w:val="none" w:sz="0" w:space="0" w:color="auto"/>
        <w:bottom w:val="none" w:sz="0" w:space="0" w:color="auto"/>
        <w:right w:val="none" w:sz="0" w:space="0" w:color="auto"/>
      </w:divBdr>
    </w:div>
    <w:div w:id="972635301">
      <w:bodyDiv w:val="1"/>
      <w:marLeft w:val="0"/>
      <w:marRight w:val="0"/>
      <w:marTop w:val="0"/>
      <w:marBottom w:val="0"/>
      <w:divBdr>
        <w:top w:val="none" w:sz="0" w:space="0" w:color="auto"/>
        <w:left w:val="none" w:sz="0" w:space="0" w:color="auto"/>
        <w:bottom w:val="none" w:sz="0" w:space="0" w:color="auto"/>
        <w:right w:val="none" w:sz="0" w:space="0" w:color="auto"/>
      </w:divBdr>
    </w:div>
    <w:div w:id="974290893">
      <w:bodyDiv w:val="1"/>
      <w:marLeft w:val="0"/>
      <w:marRight w:val="0"/>
      <w:marTop w:val="0"/>
      <w:marBottom w:val="0"/>
      <w:divBdr>
        <w:top w:val="none" w:sz="0" w:space="0" w:color="auto"/>
        <w:left w:val="none" w:sz="0" w:space="0" w:color="auto"/>
        <w:bottom w:val="none" w:sz="0" w:space="0" w:color="auto"/>
        <w:right w:val="none" w:sz="0" w:space="0" w:color="auto"/>
      </w:divBdr>
    </w:div>
    <w:div w:id="1166827804">
      <w:bodyDiv w:val="1"/>
      <w:marLeft w:val="0"/>
      <w:marRight w:val="0"/>
      <w:marTop w:val="0"/>
      <w:marBottom w:val="0"/>
      <w:divBdr>
        <w:top w:val="none" w:sz="0" w:space="0" w:color="auto"/>
        <w:left w:val="none" w:sz="0" w:space="0" w:color="auto"/>
        <w:bottom w:val="none" w:sz="0" w:space="0" w:color="auto"/>
        <w:right w:val="none" w:sz="0" w:space="0" w:color="auto"/>
      </w:divBdr>
      <w:divsChild>
        <w:div w:id="110590896">
          <w:marLeft w:val="0"/>
          <w:marRight w:val="0"/>
          <w:marTop w:val="0"/>
          <w:marBottom w:val="0"/>
          <w:divBdr>
            <w:top w:val="none" w:sz="0" w:space="0" w:color="auto"/>
            <w:left w:val="none" w:sz="0" w:space="0" w:color="auto"/>
            <w:bottom w:val="none" w:sz="0" w:space="0" w:color="auto"/>
            <w:right w:val="none" w:sz="0" w:space="0" w:color="auto"/>
          </w:divBdr>
          <w:divsChild>
            <w:div w:id="740255739">
              <w:marLeft w:val="0"/>
              <w:marRight w:val="0"/>
              <w:marTop w:val="0"/>
              <w:marBottom w:val="0"/>
              <w:divBdr>
                <w:top w:val="none" w:sz="0" w:space="0" w:color="auto"/>
                <w:left w:val="none" w:sz="0" w:space="0" w:color="auto"/>
                <w:bottom w:val="none" w:sz="0" w:space="0" w:color="auto"/>
                <w:right w:val="none" w:sz="0" w:space="0" w:color="auto"/>
              </w:divBdr>
            </w:div>
            <w:div w:id="889221285">
              <w:marLeft w:val="0"/>
              <w:marRight w:val="0"/>
              <w:marTop w:val="0"/>
              <w:marBottom w:val="0"/>
              <w:divBdr>
                <w:top w:val="none" w:sz="0" w:space="0" w:color="auto"/>
                <w:left w:val="none" w:sz="0" w:space="0" w:color="auto"/>
                <w:bottom w:val="none" w:sz="0" w:space="0" w:color="auto"/>
                <w:right w:val="none" w:sz="0" w:space="0" w:color="auto"/>
              </w:divBdr>
            </w:div>
            <w:div w:id="476069034">
              <w:marLeft w:val="0"/>
              <w:marRight w:val="0"/>
              <w:marTop w:val="0"/>
              <w:marBottom w:val="0"/>
              <w:divBdr>
                <w:top w:val="none" w:sz="0" w:space="0" w:color="auto"/>
                <w:left w:val="none" w:sz="0" w:space="0" w:color="auto"/>
                <w:bottom w:val="none" w:sz="0" w:space="0" w:color="auto"/>
                <w:right w:val="none" w:sz="0" w:space="0" w:color="auto"/>
              </w:divBdr>
            </w:div>
            <w:div w:id="192152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2800">
      <w:bodyDiv w:val="1"/>
      <w:marLeft w:val="0"/>
      <w:marRight w:val="0"/>
      <w:marTop w:val="0"/>
      <w:marBottom w:val="0"/>
      <w:divBdr>
        <w:top w:val="none" w:sz="0" w:space="0" w:color="auto"/>
        <w:left w:val="none" w:sz="0" w:space="0" w:color="auto"/>
        <w:bottom w:val="none" w:sz="0" w:space="0" w:color="auto"/>
        <w:right w:val="none" w:sz="0" w:space="0" w:color="auto"/>
      </w:divBdr>
    </w:div>
    <w:div w:id="1253780934">
      <w:bodyDiv w:val="1"/>
      <w:marLeft w:val="0"/>
      <w:marRight w:val="0"/>
      <w:marTop w:val="0"/>
      <w:marBottom w:val="0"/>
      <w:divBdr>
        <w:top w:val="none" w:sz="0" w:space="0" w:color="auto"/>
        <w:left w:val="none" w:sz="0" w:space="0" w:color="auto"/>
        <w:bottom w:val="none" w:sz="0" w:space="0" w:color="auto"/>
        <w:right w:val="none" w:sz="0" w:space="0" w:color="auto"/>
      </w:divBdr>
    </w:div>
    <w:div w:id="1272711672">
      <w:bodyDiv w:val="1"/>
      <w:marLeft w:val="0"/>
      <w:marRight w:val="0"/>
      <w:marTop w:val="0"/>
      <w:marBottom w:val="0"/>
      <w:divBdr>
        <w:top w:val="none" w:sz="0" w:space="0" w:color="auto"/>
        <w:left w:val="none" w:sz="0" w:space="0" w:color="auto"/>
        <w:bottom w:val="none" w:sz="0" w:space="0" w:color="auto"/>
        <w:right w:val="none" w:sz="0" w:space="0" w:color="auto"/>
      </w:divBdr>
      <w:divsChild>
        <w:div w:id="1773549243">
          <w:marLeft w:val="0"/>
          <w:marRight w:val="0"/>
          <w:marTop w:val="0"/>
          <w:marBottom w:val="0"/>
          <w:divBdr>
            <w:top w:val="none" w:sz="0" w:space="0" w:color="auto"/>
            <w:left w:val="none" w:sz="0" w:space="0" w:color="auto"/>
            <w:bottom w:val="none" w:sz="0" w:space="0" w:color="auto"/>
            <w:right w:val="none" w:sz="0" w:space="0" w:color="auto"/>
          </w:divBdr>
          <w:divsChild>
            <w:div w:id="17631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4389">
      <w:bodyDiv w:val="1"/>
      <w:marLeft w:val="0"/>
      <w:marRight w:val="0"/>
      <w:marTop w:val="0"/>
      <w:marBottom w:val="0"/>
      <w:divBdr>
        <w:top w:val="none" w:sz="0" w:space="0" w:color="auto"/>
        <w:left w:val="none" w:sz="0" w:space="0" w:color="auto"/>
        <w:bottom w:val="none" w:sz="0" w:space="0" w:color="auto"/>
        <w:right w:val="none" w:sz="0" w:space="0" w:color="auto"/>
      </w:divBdr>
    </w:div>
    <w:div w:id="1407847534">
      <w:bodyDiv w:val="1"/>
      <w:marLeft w:val="0"/>
      <w:marRight w:val="0"/>
      <w:marTop w:val="0"/>
      <w:marBottom w:val="0"/>
      <w:divBdr>
        <w:top w:val="none" w:sz="0" w:space="0" w:color="auto"/>
        <w:left w:val="none" w:sz="0" w:space="0" w:color="auto"/>
        <w:bottom w:val="none" w:sz="0" w:space="0" w:color="auto"/>
        <w:right w:val="none" w:sz="0" w:space="0" w:color="auto"/>
      </w:divBdr>
    </w:div>
    <w:div w:id="1476682477">
      <w:bodyDiv w:val="1"/>
      <w:marLeft w:val="0"/>
      <w:marRight w:val="0"/>
      <w:marTop w:val="0"/>
      <w:marBottom w:val="0"/>
      <w:divBdr>
        <w:top w:val="none" w:sz="0" w:space="0" w:color="auto"/>
        <w:left w:val="none" w:sz="0" w:space="0" w:color="auto"/>
        <w:bottom w:val="none" w:sz="0" w:space="0" w:color="auto"/>
        <w:right w:val="none" w:sz="0" w:space="0" w:color="auto"/>
      </w:divBdr>
    </w:div>
    <w:div w:id="1569652832">
      <w:bodyDiv w:val="1"/>
      <w:marLeft w:val="0"/>
      <w:marRight w:val="0"/>
      <w:marTop w:val="0"/>
      <w:marBottom w:val="0"/>
      <w:divBdr>
        <w:top w:val="none" w:sz="0" w:space="0" w:color="auto"/>
        <w:left w:val="none" w:sz="0" w:space="0" w:color="auto"/>
        <w:bottom w:val="none" w:sz="0" w:space="0" w:color="auto"/>
        <w:right w:val="none" w:sz="0" w:space="0" w:color="auto"/>
      </w:divBdr>
    </w:div>
    <w:div w:id="1628270222">
      <w:bodyDiv w:val="1"/>
      <w:marLeft w:val="0"/>
      <w:marRight w:val="0"/>
      <w:marTop w:val="0"/>
      <w:marBottom w:val="0"/>
      <w:divBdr>
        <w:top w:val="none" w:sz="0" w:space="0" w:color="auto"/>
        <w:left w:val="none" w:sz="0" w:space="0" w:color="auto"/>
        <w:bottom w:val="none" w:sz="0" w:space="0" w:color="auto"/>
        <w:right w:val="none" w:sz="0" w:space="0" w:color="auto"/>
      </w:divBdr>
    </w:div>
    <w:div w:id="1692803091">
      <w:bodyDiv w:val="1"/>
      <w:marLeft w:val="0"/>
      <w:marRight w:val="0"/>
      <w:marTop w:val="0"/>
      <w:marBottom w:val="0"/>
      <w:divBdr>
        <w:top w:val="none" w:sz="0" w:space="0" w:color="auto"/>
        <w:left w:val="none" w:sz="0" w:space="0" w:color="auto"/>
        <w:bottom w:val="none" w:sz="0" w:space="0" w:color="auto"/>
        <w:right w:val="none" w:sz="0" w:space="0" w:color="auto"/>
      </w:divBdr>
    </w:div>
    <w:div w:id="1721126510">
      <w:bodyDiv w:val="1"/>
      <w:marLeft w:val="0"/>
      <w:marRight w:val="0"/>
      <w:marTop w:val="0"/>
      <w:marBottom w:val="0"/>
      <w:divBdr>
        <w:top w:val="none" w:sz="0" w:space="0" w:color="auto"/>
        <w:left w:val="none" w:sz="0" w:space="0" w:color="auto"/>
        <w:bottom w:val="none" w:sz="0" w:space="0" w:color="auto"/>
        <w:right w:val="none" w:sz="0" w:space="0" w:color="auto"/>
      </w:divBdr>
    </w:div>
    <w:div w:id="1723402906">
      <w:bodyDiv w:val="1"/>
      <w:marLeft w:val="0"/>
      <w:marRight w:val="0"/>
      <w:marTop w:val="0"/>
      <w:marBottom w:val="0"/>
      <w:divBdr>
        <w:top w:val="none" w:sz="0" w:space="0" w:color="auto"/>
        <w:left w:val="none" w:sz="0" w:space="0" w:color="auto"/>
        <w:bottom w:val="none" w:sz="0" w:space="0" w:color="auto"/>
        <w:right w:val="none" w:sz="0" w:space="0" w:color="auto"/>
      </w:divBdr>
    </w:div>
    <w:div w:id="1773430336">
      <w:bodyDiv w:val="1"/>
      <w:marLeft w:val="0"/>
      <w:marRight w:val="0"/>
      <w:marTop w:val="0"/>
      <w:marBottom w:val="0"/>
      <w:divBdr>
        <w:top w:val="none" w:sz="0" w:space="0" w:color="auto"/>
        <w:left w:val="none" w:sz="0" w:space="0" w:color="auto"/>
        <w:bottom w:val="none" w:sz="0" w:space="0" w:color="auto"/>
        <w:right w:val="none" w:sz="0" w:space="0" w:color="auto"/>
      </w:divBdr>
    </w:div>
    <w:div w:id="1791321930">
      <w:bodyDiv w:val="1"/>
      <w:marLeft w:val="0"/>
      <w:marRight w:val="0"/>
      <w:marTop w:val="0"/>
      <w:marBottom w:val="0"/>
      <w:divBdr>
        <w:top w:val="none" w:sz="0" w:space="0" w:color="auto"/>
        <w:left w:val="none" w:sz="0" w:space="0" w:color="auto"/>
        <w:bottom w:val="none" w:sz="0" w:space="0" w:color="auto"/>
        <w:right w:val="none" w:sz="0" w:space="0" w:color="auto"/>
      </w:divBdr>
    </w:div>
    <w:div w:id="1841964758">
      <w:bodyDiv w:val="1"/>
      <w:marLeft w:val="0"/>
      <w:marRight w:val="0"/>
      <w:marTop w:val="0"/>
      <w:marBottom w:val="0"/>
      <w:divBdr>
        <w:top w:val="none" w:sz="0" w:space="0" w:color="auto"/>
        <w:left w:val="none" w:sz="0" w:space="0" w:color="auto"/>
        <w:bottom w:val="none" w:sz="0" w:space="0" w:color="auto"/>
        <w:right w:val="none" w:sz="0" w:space="0" w:color="auto"/>
      </w:divBdr>
    </w:div>
    <w:div w:id="1898468102">
      <w:bodyDiv w:val="1"/>
      <w:marLeft w:val="0"/>
      <w:marRight w:val="0"/>
      <w:marTop w:val="0"/>
      <w:marBottom w:val="0"/>
      <w:divBdr>
        <w:top w:val="none" w:sz="0" w:space="0" w:color="auto"/>
        <w:left w:val="none" w:sz="0" w:space="0" w:color="auto"/>
        <w:bottom w:val="none" w:sz="0" w:space="0" w:color="auto"/>
        <w:right w:val="none" w:sz="0" w:space="0" w:color="auto"/>
      </w:divBdr>
    </w:div>
    <w:div w:id="1957055077">
      <w:bodyDiv w:val="1"/>
      <w:marLeft w:val="0"/>
      <w:marRight w:val="0"/>
      <w:marTop w:val="0"/>
      <w:marBottom w:val="0"/>
      <w:divBdr>
        <w:top w:val="none" w:sz="0" w:space="0" w:color="auto"/>
        <w:left w:val="none" w:sz="0" w:space="0" w:color="auto"/>
        <w:bottom w:val="none" w:sz="0" w:space="0" w:color="auto"/>
        <w:right w:val="none" w:sz="0" w:space="0" w:color="auto"/>
      </w:divBdr>
    </w:div>
    <w:div w:id="2011758990">
      <w:bodyDiv w:val="1"/>
      <w:marLeft w:val="0"/>
      <w:marRight w:val="0"/>
      <w:marTop w:val="0"/>
      <w:marBottom w:val="0"/>
      <w:divBdr>
        <w:top w:val="none" w:sz="0" w:space="0" w:color="auto"/>
        <w:left w:val="none" w:sz="0" w:space="0" w:color="auto"/>
        <w:bottom w:val="none" w:sz="0" w:space="0" w:color="auto"/>
        <w:right w:val="none" w:sz="0" w:space="0" w:color="auto"/>
      </w:divBdr>
      <w:divsChild>
        <w:div w:id="184758218">
          <w:marLeft w:val="1915"/>
          <w:marRight w:val="0"/>
          <w:marTop w:val="120"/>
          <w:marBottom w:val="0"/>
          <w:divBdr>
            <w:top w:val="none" w:sz="0" w:space="0" w:color="auto"/>
            <w:left w:val="none" w:sz="0" w:space="0" w:color="auto"/>
            <w:bottom w:val="none" w:sz="0" w:space="0" w:color="auto"/>
            <w:right w:val="none" w:sz="0" w:space="0" w:color="auto"/>
          </w:divBdr>
        </w:div>
        <w:div w:id="366493202">
          <w:marLeft w:val="1915"/>
          <w:marRight w:val="0"/>
          <w:marTop w:val="120"/>
          <w:marBottom w:val="0"/>
          <w:divBdr>
            <w:top w:val="none" w:sz="0" w:space="0" w:color="auto"/>
            <w:left w:val="none" w:sz="0" w:space="0" w:color="auto"/>
            <w:bottom w:val="none" w:sz="0" w:space="0" w:color="auto"/>
            <w:right w:val="none" w:sz="0" w:space="0" w:color="auto"/>
          </w:divBdr>
        </w:div>
        <w:div w:id="806044757">
          <w:marLeft w:val="1915"/>
          <w:marRight w:val="0"/>
          <w:marTop w:val="120"/>
          <w:marBottom w:val="0"/>
          <w:divBdr>
            <w:top w:val="none" w:sz="0" w:space="0" w:color="auto"/>
            <w:left w:val="none" w:sz="0" w:space="0" w:color="auto"/>
            <w:bottom w:val="none" w:sz="0" w:space="0" w:color="auto"/>
            <w:right w:val="none" w:sz="0" w:space="0" w:color="auto"/>
          </w:divBdr>
        </w:div>
        <w:div w:id="1209689111">
          <w:marLeft w:val="1915"/>
          <w:marRight w:val="0"/>
          <w:marTop w:val="120"/>
          <w:marBottom w:val="0"/>
          <w:divBdr>
            <w:top w:val="none" w:sz="0" w:space="0" w:color="auto"/>
            <w:left w:val="none" w:sz="0" w:space="0" w:color="auto"/>
            <w:bottom w:val="none" w:sz="0" w:space="0" w:color="auto"/>
            <w:right w:val="none" w:sz="0" w:space="0" w:color="auto"/>
          </w:divBdr>
        </w:div>
      </w:divsChild>
    </w:div>
    <w:div w:id="203457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angular.io/guide/styleguide"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evblogs.microsoft.com/premier-developer/angular-how-to-add-application-insights-to-an-angular-spa/" TargetMode="External"/><Relationship Id="rId5" Type="http://schemas.openxmlformats.org/officeDocument/2006/relationships/numbering" Target="numbering.xml"/><Relationship Id="rId15" Type="http://schemas.openxmlformats.org/officeDocument/2006/relationships/hyperlink" Target="https://www.npmjs.com/package/ngx-logger" TargetMode="External"/><Relationship Id="rId23" Type="http://schemas.openxmlformats.org/officeDocument/2006/relationships/hyperlink" Target="https://itnext.io/clean-code-checklist-in-angular-%EF%B8%8F-10d4db877f74" TargetMode="Externa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freecodecamp.org/news/best-practices-for-a-clean-and-performant-angular-application-288e7b39eb6f/"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0D7E776EDF00C42B2D064837405FDCC" ma:contentTypeVersion="11" ma:contentTypeDescription="Create a new document." ma:contentTypeScope="" ma:versionID="6aee1c9dad9315427ee196f6f385b199">
  <xsd:schema xmlns:xsd="http://www.w3.org/2001/XMLSchema" xmlns:xs="http://www.w3.org/2001/XMLSchema" xmlns:p="http://schemas.microsoft.com/office/2006/metadata/properties" xmlns:ns3="6e7fe666-e053-4823-bdb3-8312674d8c70" xmlns:ns4="a4be5b9a-6c03-4443-b76b-6066612af358" targetNamespace="http://schemas.microsoft.com/office/2006/metadata/properties" ma:root="true" ma:fieldsID="e0db4b14c9f06aeb54bb0acbca0b870e" ns3:_="" ns4:_="">
    <xsd:import namespace="6e7fe666-e053-4823-bdb3-8312674d8c70"/>
    <xsd:import namespace="a4be5b9a-6c03-4443-b76b-6066612af35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7fe666-e053-4823-bdb3-8312674d8c7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be5b9a-6c03-4443-b76b-6066612af35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5D088-F8AF-49B8-A5D5-8F5C808613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38AD8C-9FF7-4664-BFDA-55D85FA2B2FA}">
  <ds:schemaRefs>
    <ds:schemaRef ds:uri="http://schemas.microsoft.com/sharepoint/v3/contenttype/forms"/>
  </ds:schemaRefs>
</ds:datastoreItem>
</file>

<file path=customXml/itemProps3.xml><?xml version="1.0" encoding="utf-8"?>
<ds:datastoreItem xmlns:ds="http://schemas.openxmlformats.org/officeDocument/2006/customXml" ds:itemID="{04FD7414-1C7C-4662-9E95-4AE794805B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7fe666-e053-4823-bdb3-8312674d8c70"/>
    <ds:schemaRef ds:uri="a4be5b9a-6c03-4443-b76b-6066612af3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F5A396-9F5C-4923-BF40-0049D6BC8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2920</Words>
  <Characters>16648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dc:creator>
  <cp:keywords/>
  <dc:description/>
  <cp:lastModifiedBy>Sujal Ray</cp:lastModifiedBy>
  <cp:revision>3</cp:revision>
  <dcterms:created xsi:type="dcterms:W3CDTF">2021-06-24T07:10:00Z</dcterms:created>
  <dcterms:modified xsi:type="dcterms:W3CDTF">2022-06-07T06:34:00Z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0x01010050D7E776EDF00C42B2D064837405FDCC</vt:lpwstr>
  </property>
</Properties>
</file>