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Candidate</w:t>
      </w:r>
    </w:p>
    <w:p>
      <w:r>
        <w:t>e2e.candidate@example.test | +91 9000000000</w:t>
      </w:r>
    </w:p>
    <w:p>
      <w:pPr>
        <w:pStyle w:val="Heading1"/>
      </w:pPr>
      <w:r>
        <w:t>Professional Summary</w:t>
      </w:r>
    </w:p>
    <w:p>
      <w:r>
        <w:t>2 years of experience building Python and Flask applications with SQL and Docker.</w:t>
      </w:r>
    </w:p>
    <w:p>
      <w:pPr>
        <w:pStyle w:val="Heading1"/>
      </w:pPr>
      <w:r>
        <w:t>Education</w:t>
      </w:r>
    </w:p>
    <w:p>
      <w:r>
        <w:t>B.Tech in Computer Science, E2E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