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C3808" w:rsidRDefault="00BC3808" w:rsidP="00BC3808">
      <w:pPr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MEAN STACK DEVELOPMENT </w:t>
      </w:r>
    </w:p>
    <w:p w:rsidR="00BC3808" w:rsidRDefault="00BC3808" w:rsidP="00BC3808">
      <w:pPr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ASSIGNMENT – 1</w:t>
      </w:r>
    </w:p>
    <w:p w:rsidR="00596B4F" w:rsidRDefault="00596B4F" w:rsidP="00BC3808">
      <w:pPr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226M1A0507</w:t>
      </w:r>
    </w:p>
    <w:p w:rsidR="00C15D24" w:rsidRPr="00C15D24" w:rsidRDefault="00C15D24" w:rsidP="00BC380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</w:t>
      </w:r>
      <w:r w:rsidR="00B06B10">
        <w:rPr>
          <w:rFonts w:ascii="Times New Roman" w:hAnsi="Times New Roman" w:cs="Times New Roman"/>
          <w:b/>
          <w:bCs/>
          <w:sz w:val="24"/>
          <w:szCs w:val="24"/>
        </w:rPr>
        <w:t xml:space="preserve"> - 1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C15D24">
        <w:rPr>
          <w:rFonts w:ascii="Times New Roman" w:hAnsi="Times New Roman" w:cs="Times New Roman"/>
          <w:sz w:val="24"/>
          <w:szCs w:val="24"/>
        </w:rPr>
        <w:t xml:space="preserve">Creating a </w:t>
      </w:r>
      <w:r>
        <w:rPr>
          <w:rFonts w:ascii="Times New Roman" w:hAnsi="Times New Roman" w:cs="Times New Roman"/>
          <w:sz w:val="24"/>
          <w:szCs w:val="24"/>
        </w:rPr>
        <w:t xml:space="preserve">basic </w:t>
      </w:r>
      <w:r w:rsidRPr="00C15D24">
        <w:rPr>
          <w:rFonts w:ascii="Times New Roman" w:hAnsi="Times New Roman" w:cs="Times New Roman"/>
          <w:sz w:val="24"/>
          <w:szCs w:val="24"/>
        </w:rPr>
        <w:t>Cat App Interface.</w:t>
      </w:r>
    </w:p>
    <w:p w:rsidR="00BC3808" w:rsidRDefault="00BC3808" w:rsidP="00BC380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:rsidR="00BC3808" w:rsidRPr="00BC3808" w:rsidRDefault="00BC3808" w:rsidP="00BC38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C3808">
        <w:rPr>
          <w:rFonts w:ascii="Times New Roman" w:hAnsi="Times New Roman" w:cs="Times New Roman"/>
          <w:b/>
          <w:bCs/>
          <w:sz w:val="24"/>
          <w:szCs w:val="24"/>
        </w:rPr>
        <w:t xml:space="preserve"> Basic Setup:</w:t>
      </w:r>
    </w:p>
    <w:p w:rsidR="0004471F" w:rsidRPr="0004471F" w:rsidRDefault="00DA2029" w:rsidP="0004471F">
      <w:pPr>
        <w:pStyle w:val="ListParagraph"/>
        <w:numPr>
          <w:ilvl w:val="1"/>
          <w:numId w:val="7"/>
        </w:numPr>
        <w:ind w:left="153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BC3808" w:rsidRPr="00DA2029">
        <w:rPr>
          <w:rFonts w:ascii="Times New Roman" w:hAnsi="Times New Roman" w:cs="Times New Roman"/>
          <w:b/>
          <w:bCs/>
          <w:sz w:val="24"/>
          <w:szCs w:val="24"/>
        </w:rPr>
        <w:t>DOCTYPE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BC3808" w:rsidRPr="000447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="00BC3808" w:rsidRPr="0004471F">
        <w:rPr>
          <w:rFonts w:ascii="Times New Roman" w:hAnsi="Times New Roman" w:cs="Times New Roman"/>
          <w:sz w:val="24"/>
          <w:szCs w:val="24"/>
        </w:rPr>
        <w:t>eclaration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C3808" w:rsidRPr="0004471F" w:rsidRDefault="00BC3808" w:rsidP="0004471F">
      <w:pPr>
        <w:pStyle w:val="ListParagraph"/>
        <w:numPr>
          <w:ilvl w:val="1"/>
          <w:numId w:val="7"/>
        </w:numPr>
        <w:ind w:left="1530" w:hanging="270"/>
        <w:jc w:val="both"/>
        <w:rPr>
          <w:rFonts w:ascii="Times New Roman" w:hAnsi="Times New Roman" w:cs="Times New Roman"/>
          <w:sz w:val="24"/>
          <w:szCs w:val="24"/>
        </w:rPr>
      </w:pPr>
      <w:r w:rsidRPr="0004471F">
        <w:rPr>
          <w:rFonts w:ascii="Times New Roman" w:hAnsi="Times New Roman" w:cs="Times New Roman"/>
          <w:sz w:val="24"/>
          <w:szCs w:val="24"/>
        </w:rPr>
        <w:t>Opened the main HTML document with the language set to English.</w:t>
      </w:r>
    </w:p>
    <w:p w:rsidR="00C15D24" w:rsidRDefault="0004471F" w:rsidP="00C15D24">
      <w:pPr>
        <w:pStyle w:val="ListParagraph"/>
        <w:numPr>
          <w:ilvl w:val="1"/>
          <w:numId w:val="7"/>
        </w:numPr>
        <w:ind w:left="1530" w:hanging="270"/>
        <w:jc w:val="both"/>
        <w:rPr>
          <w:rFonts w:ascii="Times New Roman" w:hAnsi="Times New Roman" w:cs="Times New Roman"/>
          <w:sz w:val="24"/>
          <w:szCs w:val="24"/>
        </w:rPr>
      </w:pPr>
      <w:r w:rsidRPr="0004471F">
        <w:rPr>
          <w:rFonts w:ascii="Times New Roman" w:hAnsi="Times New Roman" w:cs="Times New Roman"/>
          <w:sz w:val="24"/>
          <w:szCs w:val="24"/>
        </w:rPr>
        <w:t xml:space="preserve">The </w:t>
      </w:r>
      <w:r w:rsidR="00C15D24" w:rsidRPr="00C15D24">
        <w:rPr>
          <w:rFonts w:ascii="Times New Roman" w:hAnsi="Times New Roman" w:cs="Times New Roman"/>
          <w:b/>
          <w:bCs/>
          <w:sz w:val="24"/>
          <w:szCs w:val="24"/>
        </w:rPr>
        <w:t>&lt;head&gt;</w:t>
      </w:r>
      <w:r w:rsidRPr="0004471F">
        <w:rPr>
          <w:rFonts w:ascii="Times New Roman" w:hAnsi="Times New Roman" w:cs="Times New Roman"/>
          <w:sz w:val="24"/>
          <w:szCs w:val="24"/>
        </w:rPr>
        <w:t xml:space="preserve"> Section contains</w:t>
      </w:r>
      <w:r w:rsidR="00BC3808" w:rsidRPr="0004471F">
        <w:rPr>
          <w:rFonts w:ascii="Times New Roman" w:hAnsi="Times New Roman" w:cs="Times New Roman"/>
          <w:sz w:val="24"/>
          <w:szCs w:val="24"/>
        </w:rPr>
        <w:t xml:space="preserve"> meta tags for character encoding and viewport settings, and set the title of the document</w:t>
      </w:r>
      <w:r w:rsidRPr="0004471F">
        <w:rPr>
          <w:rFonts w:ascii="Times New Roman" w:hAnsi="Times New Roman" w:cs="Times New Roman"/>
          <w:sz w:val="24"/>
          <w:szCs w:val="24"/>
        </w:rPr>
        <w:t xml:space="preserve"> to </w:t>
      </w:r>
      <w:r w:rsidRPr="00C15D24">
        <w:rPr>
          <w:rFonts w:ascii="Times New Roman" w:hAnsi="Times New Roman" w:cs="Times New Roman"/>
          <w:b/>
          <w:bCs/>
          <w:sz w:val="24"/>
          <w:szCs w:val="24"/>
        </w:rPr>
        <w:t>Assignment–1</w:t>
      </w:r>
      <w:r w:rsidRPr="0004471F">
        <w:rPr>
          <w:rFonts w:ascii="Times New Roman" w:hAnsi="Times New Roman" w:cs="Times New Roman"/>
          <w:sz w:val="24"/>
          <w:szCs w:val="24"/>
        </w:rPr>
        <w:t xml:space="preserve"> that will be displayed in the browser’s tab</w:t>
      </w:r>
      <w:r w:rsidR="00BC3808" w:rsidRPr="0004471F">
        <w:rPr>
          <w:rFonts w:ascii="Times New Roman" w:hAnsi="Times New Roman" w:cs="Times New Roman"/>
          <w:sz w:val="24"/>
          <w:szCs w:val="24"/>
        </w:rPr>
        <w:t>.</w:t>
      </w:r>
    </w:p>
    <w:p w:rsidR="00C15D24" w:rsidRPr="00C15D24" w:rsidRDefault="00C15D24" w:rsidP="00C15D24">
      <w:pPr>
        <w:pStyle w:val="ListParagraph"/>
        <w:ind w:left="1530"/>
        <w:jc w:val="both"/>
        <w:rPr>
          <w:rFonts w:ascii="Times New Roman" w:hAnsi="Times New Roman" w:cs="Times New Roman"/>
          <w:sz w:val="24"/>
          <w:szCs w:val="24"/>
        </w:rPr>
      </w:pPr>
    </w:p>
    <w:p w:rsidR="00BC3808" w:rsidRDefault="00BC3808" w:rsidP="00BC38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C38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C3808">
        <w:rPr>
          <w:rFonts w:ascii="Times New Roman" w:hAnsi="Times New Roman" w:cs="Times New Roman"/>
          <w:b/>
          <w:bCs/>
          <w:sz w:val="24"/>
          <w:szCs w:val="24"/>
        </w:rPr>
        <w:t>Body Content:</w:t>
      </w:r>
    </w:p>
    <w:p w:rsidR="0004471F" w:rsidRDefault="0004471F" w:rsidP="00C15D24">
      <w:pPr>
        <w:pStyle w:val="ListParagraph"/>
        <w:numPr>
          <w:ilvl w:val="0"/>
          <w:numId w:val="13"/>
        </w:numPr>
        <w:ind w:left="1620"/>
        <w:jc w:val="both"/>
        <w:rPr>
          <w:rFonts w:ascii="Times New Roman" w:hAnsi="Times New Roman" w:cs="Times New Roman"/>
          <w:sz w:val="24"/>
          <w:szCs w:val="24"/>
        </w:rPr>
      </w:pPr>
      <w:r w:rsidRPr="00DA2029">
        <w:rPr>
          <w:rFonts w:ascii="Times New Roman" w:hAnsi="Times New Roman" w:cs="Times New Roman"/>
          <w:sz w:val="24"/>
          <w:szCs w:val="24"/>
        </w:rPr>
        <w:t xml:space="preserve">The </w:t>
      </w:r>
      <w:r w:rsidR="004C4E6F">
        <w:rPr>
          <w:rFonts w:ascii="Times New Roman" w:hAnsi="Times New Roman" w:cs="Times New Roman"/>
          <w:sz w:val="24"/>
          <w:szCs w:val="24"/>
        </w:rPr>
        <w:t>“</w:t>
      </w:r>
      <w:r w:rsidRPr="004C4E6F">
        <w:rPr>
          <w:rFonts w:ascii="Times New Roman" w:hAnsi="Times New Roman" w:cs="Times New Roman"/>
          <w:b/>
          <w:bCs/>
          <w:sz w:val="24"/>
          <w:szCs w:val="24"/>
        </w:rPr>
        <w:t>body</w:t>
      </w:r>
      <w:r w:rsidR="004C4E6F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DA2029">
        <w:rPr>
          <w:rFonts w:ascii="Times New Roman" w:hAnsi="Times New Roman" w:cs="Times New Roman"/>
          <w:sz w:val="24"/>
          <w:szCs w:val="24"/>
        </w:rPr>
        <w:t xml:space="preserve"> consists of</w:t>
      </w:r>
      <w:r w:rsidR="00DA2029" w:rsidRPr="00DA2029">
        <w:rPr>
          <w:rFonts w:ascii="Times New Roman" w:hAnsi="Times New Roman" w:cs="Times New Roman"/>
          <w:sz w:val="24"/>
          <w:szCs w:val="24"/>
        </w:rPr>
        <w:t xml:space="preserve"> semantic tags like</w:t>
      </w:r>
      <w:r w:rsidR="00DA2029" w:rsidRPr="00C15D24">
        <w:rPr>
          <w:rFonts w:ascii="Times New Roman" w:hAnsi="Times New Roman" w:cs="Times New Roman"/>
          <w:b/>
          <w:bCs/>
          <w:sz w:val="24"/>
          <w:szCs w:val="24"/>
        </w:rPr>
        <w:t xml:space="preserve"> header</w:t>
      </w:r>
      <w:r w:rsidR="00DA2029" w:rsidRPr="00DA2029">
        <w:rPr>
          <w:rFonts w:ascii="Times New Roman" w:hAnsi="Times New Roman" w:cs="Times New Roman"/>
          <w:sz w:val="24"/>
          <w:szCs w:val="24"/>
        </w:rPr>
        <w:t xml:space="preserve"> and </w:t>
      </w:r>
      <w:r w:rsidR="00DA2029" w:rsidRPr="00C15D24">
        <w:rPr>
          <w:rFonts w:ascii="Times New Roman" w:hAnsi="Times New Roman" w:cs="Times New Roman"/>
          <w:b/>
          <w:bCs/>
          <w:sz w:val="24"/>
          <w:szCs w:val="24"/>
        </w:rPr>
        <w:t>footer</w:t>
      </w:r>
      <w:r w:rsidR="00DA202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A2029" w:rsidRDefault="00DA2029" w:rsidP="00C15D24">
      <w:pPr>
        <w:pStyle w:val="ListParagraph"/>
        <w:numPr>
          <w:ilvl w:val="0"/>
          <w:numId w:val="13"/>
        </w:numPr>
        <w:ind w:left="16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DA2029">
        <w:rPr>
          <w:rFonts w:ascii="Times New Roman" w:hAnsi="Times New Roman" w:cs="Times New Roman"/>
          <w:b/>
          <w:bCs/>
          <w:sz w:val="24"/>
          <w:szCs w:val="24"/>
        </w:rPr>
        <w:t>“header”</w:t>
      </w:r>
      <w:r>
        <w:rPr>
          <w:rFonts w:ascii="Times New Roman" w:hAnsi="Times New Roman" w:cs="Times New Roman"/>
          <w:sz w:val="24"/>
          <w:szCs w:val="24"/>
        </w:rPr>
        <w:t xml:space="preserve"> contains the main title (</w:t>
      </w:r>
      <w:proofErr w:type="spellStart"/>
      <w:r>
        <w:rPr>
          <w:rFonts w:ascii="Times New Roman" w:hAnsi="Times New Roman" w:cs="Times New Roman"/>
          <w:sz w:val="24"/>
          <w:szCs w:val="24"/>
        </w:rPr>
        <w:t>CatPhotoApp</w:t>
      </w:r>
      <w:proofErr w:type="spellEnd"/>
      <w:r>
        <w:rPr>
          <w:rFonts w:ascii="Times New Roman" w:hAnsi="Times New Roman" w:cs="Times New Roman"/>
          <w:sz w:val="24"/>
          <w:szCs w:val="24"/>
        </w:rPr>
        <w:t>) of the page.</w:t>
      </w:r>
    </w:p>
    <w:p w:rsidR="00DA2029" w:rsidRDefault="00DA2029" w:rsidP="00C15D24">
      <w:pPr>
        <w:pStyle w:val="ListParagraph"/>
        <w:numPr>
          <w:ilvl w:val="0"/>
          <w:numId w:val="13"/>
        </w:numPr>
        <w:ind w:left="16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Pr="004C4E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C4E6F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4C4E6F">
        <w:rPr>
          <w:rFonts w:ascii="Times New Roman" w:hAnsi="Times New Roman" w:cs="Times New Roman"/>
          <w:b/>
          <w:bCs/>
          <w:sz w:val="24"/>
          <w:szCs w:val="24"/>
        </w:rPr>
        <w:t>body</w:t>
      </w:r>
      <w:r w:rsidR="004C4E6F">
        <w:rPr>
          <w:rFonts w:ascii="Times New Roman" w:hAnsi="Times New Roman" w:cs="Times New Roman"/>
          <w:b/>
          <w:b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again contains three different sections (Cat Photos, Things that cat love &amp; hate).</w:t>
      </w:r>
    </w:p>
    <w:p w:rsidR="00DA2029" w:rsidRDefault="00DA2029" w:rsidP="00C15D24">
      <w:pPr>
        <w:pStyle w:val="ListParagraph"/>
        <w:numPr>
          <w:ilvl w:val="0"/>
          <w:numId w:val="13"/>
        </w:numPr>
        <w:ind w:left="16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2029">
        <w:rPr>
          <w:rFonts w:ascii="Times New Roman" w:hAnsi="Times New Roman" w:cs="Times New Roman"/>
          <w:b/>
          <w:bCs/>
          <w:sz w:val="24"/>
          <w:szCs w:val="24"/>
        </w:rPr>
        <w:t>CatList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shows the two sections that what a cat loves or hates.</w:t>
      </w:r>
    </w:p>
    <w:p w:rsidR="004C4E6F" w:rsidRDefault="00C15D24" w:rsidP="00C15D24">
      <w:pPr>
        <w:pStyle w:val="ListParagraph"/>
        <w:numPr>
          <w:ilvl w:val="0"/>
          <w:numId w:val="13"/>
        </w:numPr>
        <w:ind w:left="16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</w:t>
      </w:r>
      <w:r w:rsidRPr="00C15D24">
        <w:rPr>
          <w:rFonts w:ascii="Times New Roman" w:hAnsi="Times New Roman" w:cs="Times New Roman"/>
          <w:b/>
          <w:bCs/>
          <w:sz w:val="24"/>
          <w:szCs w:val="24"/>
        </w:rPr>
        <w:t>unordered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C15D24">
        <w:rPr>
          <w:rFonts w:ascii="Times New Roman" w:hAnsi="Times New Roman" w:cs="Times New Roman"/>
          <w:b/>
          <w:bCs/>
          <w:sz w:val="24"/>
          <w:szCs w:val="24"/>
        </w:rPr>
        <w:t>ordered</w:t>
      </w:r>
      <w:r>
        <w:rPr>
          <w:rFonts w:ascii="Times New Roman" w:hAnsi="Times New Roman" w:cs="Times New Roman"/>
          <w:sz w:val="24"/>
          <w:szCs w:val="24"/>
        </w:rPr>
        <w:t xml:space="preserve"> lists and also included</w:t>
      </w:r>
      <w:r w:rsidRPr="00C15D24">
        <w:rPr>
          <w:rFonts w:ascii="Times New Roman" w:hAnsi="Times New Roman" w:cs="Times New Roman"/>
          <w:b/>
          <w:bCs/>
          <w:sz w:val="24"/>
          <w:szCs w:val="24"/>
        </w:rPr>
        <w:t xml:space="preserve"> figures</w:t>
      </w:r>
      <w:r>
        <w:rPr>
          <w:rFonts w:ascii="Times New Roman" w:hAnsi="Times New Roman" w:cs="Times New Roman"/>
          <w:sz w:val="24"/>
          <w:szCs w:val="24"/>
        </w:rPr>
        <w:t xml:space="preserve"> along with their caption describing what cats love and hate respectively. </w:t>
      </w:r>
    </w:p>
    <w:p w:rsidR="00C15D24" w:rsidRPr="00C15D24" w:rsidRDefault="00C15D24" w:rsidP="00C15D24">
      <w:pPr>
        <w:pStyle w:val="ListParagraph"/>
        <w:ind w:left="1620"/>
        <w:jc w:val="both"/>
        <w:rPr>
          <w:rFonts w:ascii="Times New Roman" w:hAnsi="Times New Roman" w:cs="Times New Roman"/>
          <w:sz w:val="24"/>
          <w:szCs w:val="24"/>
        </w:rPr>
      </w:pPr>
    </w:p>
    <w:p w:rsidR="00BC3808" w:rsidRPr="00C15D24" w:rsidRDefault="00BC3808" w:rsidP="00C15D2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04471F" w:rsidRPr="0004471F" w:rsidRDefault="0004471F" w:rsidP="000447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4471F">
        <w:rPr>
          <w:rFonts w:ascii="Times New Roman" w:hAnsi="Times New Roman" w:cs="Times New Roman"/>
          <w:b/>
          <w:bCs/>
          <w:sz w:val="24"/>
          <w:szCs w:val="24"/>
        </w:rPr>
        <w:t>Form Section:</w:t>
      </w:r>
    </w:p>
    <w:p w:rsidR="0004471F" w:rsidRPr="0004471F" w:rsidRDefault="0004471F" w:rsidP="0004471F">
      <w:pPr>
        <w:pStyle w:val="ListParagraph"/>
        <w:numPr>
          <w:ilvl w:val="0"/>
          <w:numId w:val="11"/>
        </w:numPr>
        <w:ind w:left="1530"/>
        <w:jc w:val="both"/>
        <w:rPr>
          <w:rFonts w:ascii="Times New Roman" w:hAnsi="Times New Roman" w:cs="Times New Roman"/>
          <w:sz w:val="24"/>
          <w:szCs w:val="24"/>
        </w:rPr>
      </w:pPr>
      <w:r w:rsidRPr="0004471F">
        <w:rPr>
          <w:rFonts w:ascii="Times New Roman" w:hAnsi="Times New Roman" w:cs="Times New Roman"/>
          <w:sz w:val="24"/>
          <w:szCs w:val="24"/>
        </w:rPr>
        <w:t xml:space="preserve">Created a form inside the footer using the </w:t>
      </w:r>
      <w:r w:rsidRPr="00C15D24">
        <w:rPr>
          <w:rFonts w:ascii="Times New Roman" w:hAnsi="Times New Roman" w:cs="Times New Roman"/>
          <w:b/>
          <w:bCs/>
          <w:sz w:val="24"/>
          <w:szCs w:val="24"/>
        </w:rPr>
        <w:t>&lt;footer&gt;</w:t>
      </w:r>
      <w:r w:rsidRPr="0004471F">
        <w:rPr>
          <w:rFonts w:ascii="Times New Roman" w:hAnsi="Times New Roman" w:cs="Times New Roman"/>
          <w:sz w:val="24"/>
          <w:szCs w:val="24"/>
        </w:rPr>
        <w:t xml:space="preserve"> and </w:t>
      </w:r>
      <w:r w:rsidRPr="00C15D24">
        <w:rPr>
          <w:rFonts w:ascii="Times New Roman" w:hAnsi="Times New Roman" w:cs="Times New Roman"/>
          <w:b/>
          <w:bCs/>
          <w:sz w:val="24"/>
          <w:szCs w:val="24"/>
        </w:rPr>
        <w:t>&lt;form&gt;</w:t>
      </w:r>
      <w:r w:rsidRPr="0004471F">
        <w:rPr>
          <w:rFonts w:ascii="Times New Roman" w:hAnsi="Times New Roman" w:cs="Times New Roman"/>
          <w:sz w:val="24"/>
          <w:szCs w:val="24"/>
        </w:rPr>
        <w:t xml:space="preserve"> tags.</w:t>
      </w:r>
    </w:p>
    <w:p w:rsidR="0004471F" w:rsidRPr="0004471F" w:rsidRDefault="0004471F" w:rsidP="0004471F">
      <w:pPr>
        <w:pStyle w:val="ListParagraph"/>
        <w:numPr>
          <w:ilvl w:val="0"/>
          <w:numId w:val="11"/>
        </w:numPr>
        <w:ind w:left="1530"/>
        <w:jc w:val="both"/>
        <w:rPr>
          <w:rFonts w:ascii="Times New Roman" w:hAnsi="Times New Roman" w:cs="Times New Roman"/>
          <w:sz w:val="24"/>
          <w:szCs w:val="24"/>
        </w:rPr>
      </w:pPr>
      <w:r w:rsidRPr="0004471F">
        <w:rPr>
          <w:rFonts w:ascii="Times New Roman" w:hAnsi="Times New Roman" w:cs="Times New Roman"/>
          <w:sz w:val="24"/>
          <w:szCs w:val="24"/>
        </w:rPr>
        <w:t xml:space="preserve">Grouped related form elements within </w:t>
      </w:r>
      <w:r w:rsidRPr="00C15D24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C15D24">
        <w:rPr>
          <w:rFonts w:ascii="Times New Roman" w:hAnsi="Times New Roman" w:cs="Times New Roman"/>
          <w:b/>
          <w:bCs/>
          <w:sz w:val="24"/>
          <w:szCs w:val="24"/>
        </w:rPr>
        <w:t>fieldset</w:t>
      </w:r>
      <w:proofErr w:type="spellEnd"/>
      <w:r w:rsidRPr="00C15D24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04471F">
        <w:rPr>
          <w:rFonts w:ascii="Times New Roman" w:hAnsi="Times New Roman" w:cs="Times New Roman"/>
          <w:sz w:val="24"/>
          <w:szCs w:val="24"/>
        </w:rPr>
        <w:t xml:space="preserve"> tags to create visual boxes.</w:t>
      </w:r>
    </w:p>
    <w:p w:rsidR="0004471F" w:rsidRPr="0004471F" w:rsidRDefault="0004471F" w:rsidP="0004471F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Within</w:t>
      </w:r>
      <w:r w:rsidR="00C15D24">
        <w:rPr>
          <w:rFonts w:ascii="Times New Roman" w:hAnsi="Times New Roman" w:cs="Times New Roman"/>
          <w:b/>
          <w:bCs/>
          <w:sz w:val="24"/>
          <w:szCs w:val="24"/>
        </w:rPr>
        <w:t xml:space="preserve"> the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field sets, we have</w:t>
      </w:r>
    </w:p>
    <w:p w:rsidR="0004471F" w:rsidRPr="0004471F" w:rsidRDefault="00BC3808" w:rsidP="0004471F">
      <w:pPr>
        <w:pStyle w:val="ListParagraph"/>
        <w:numPr>
          <w:ilvl w:val="0"/>
          <w:numId w:val="12"/>
        </w:numPr>
        <w:ind w:left="2160" w:hanging="270"/>
        <w:jc w:val="both"/>
        <w:rPr>
          <w:rFonts w:ascii="Times New Roman" w:hAnsi="Times New Roman" w:cs="Times New Roman"/>
          <w:sz w:val="24"/>
          <w:szCs w:val="24"/>
        </w:rPr>
      </w:pPr>
      <w:r w:rsidRPr="0004471F">
        <w:rPr>
          <w:rFonts w:ascii="Times New Roman" w:hAnsi="Times New Roman" w:cs="Times New Roman"/>
          <w:sz w:val="24"/>
          <w:szCs w:val="24"/>
        </w:rPr>
        <w:t>Radio buttons for indoor/outdoor cat type.</w:t>
      </w:r>
    </w:p>
    <w:p w:rsidR="0004471F" w:rsidRPr="0004471F" w:rsidRDefault="00BC3808" w:rsidP="0004471F">
      <w:pPr>
        <w:pStyle w:val="ListParagraph"/>
        <w:numPr>
          <w:ilvl w:val="0"/>
          <w:numId w:val="12"/>
        </w:numPr>
        <w:ind w:left="2160" w:hanging="270"/>
        <w:jc w:val="both"/>
        <w:rPr>
          <w:rFonts w:ascii="Times New Roman" w:hAnsi="Times New Roman" w:cs="Times New Roman"/>
          <w:sz w:val="24"/>
          <w:szCs w:val="24"/>
        </w:rPr>
      </w:pPr>
      <w:r w:rsidRPr="0004471F">
        <w:rPr>
          <w:rFonts w:ascii="Times New Roman" w:hAnsi="Times New Roman" w:cs="Times New Roman"/>
          <w:sz w:val="24"/>
          <w:szCs w:val="24"/>
        </w:rPr>
        <w:t>Checkboxes for the cat's personality traits.</w:t>
      </w:r>
    </w:p>
    <w:p w:rsidR="0004471F" w:rsidRPr="0004471F" w:rsidRDefault="00BC3808" w:rsidP="0004471F">
      <w:pPr>
        <w:pStyle w:val="ListParagraph"/>
        <w:numPr>
          <w:ilvl w:val="0"/>
          <w:numId w:val="12"/>
        </w:numPr>
        <w:ind w:left="2160" w:hanging="270"/>
        <w:jc w:val="both"/>
        <w:rPr>
          <w:rFonts w:ascii="Times New Roman" w:hAnsi="Times New Roman" w:cs="Times New Roman"/>
          <w:sz w:val="24"/>
          <w:szCs w:val="24"/>
        </w:rPr>
      </w:pPr>
      <w:r w:rsidRPr="0004471F">
        <w:rPr>
          <w:rFonts w:ascii="Times New Roman" w:hAnsi="Times New Roman" w:cs="Times New Roman"/>
          <w:sz w:val="24"/>
          <w:szCs w:val="24"/>
        </w:rPr>
        <w:t>A text input for a placeholder cat photo URL.</w:t>
      </w:r>
    </w:p>
    <w:p w:rsidR="000D547D" w:rsidRDefault="00BC3808" w:rsidP="000D547D">
      <w:pPr>
        <w:pStyle w:val="ListParagraph"/>
        <w:numPr>
          <w:ilvl w:val="0"/>
          <w:numId w:val="12"/>
        </w:numPr>
        <w:ind w:left="2160" w:hanging="270"/>
        <w:jc w:val="both"/>
        <w:rPr>
          <w:rFonts w:ascii="Times New Roman" w:hAnsi="Times New Roman" w:cs="Times New Roman"/>
          <w:sz w:val="24"/>
          <w:szCs w:val="24"/>
        </w:rPr>
      </w:pPr>
      <w:r w:rsidRPr="0004471F">
        <w:rPr>
          <w:rFonts w:ascii="Times New Roman" w:hAnsi="Times New Roman" w:cs="Times New Roman"/>
          <w:sz w:val="24"/>
          <w:szCs w:val="24"/>
        </w:rPr>
        <w:t>A submit button to send the form data</w:t>
      </w:r>
      <w:r w:rsidR="000D547D">
        <w:rPr>
          <w:rFonts w:ascii="Times New Roman" w:hAnsi="Times New Roman" w:cs="Times New Roman"/>
          <w:sz w:val="24"/>
          <w:szCs w:val="24"/>
        </w:rPr>
        <w:t>.</w:t>
      </w:r>
    </w:p>
    <w:p w:rsidR="000D547D" w:rsidRPr="000D547D" w:rsidRDefault="000D547D" w:rsidP="000D54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C3808" w:rsidRPr="00BC3808" w:rsidRDefault="00BC3808" w:rsidP="00BC380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BC3808">
        <w:rPr>
          <w:rFonts w:ascii="Times New Roman" w:hAnsi="Times New Roman" w:cs="Times New Roman"/>
          <w:b/>
          <w:bCs/>
          <w:sz w:val="24"/>
          <w:szCs w:val="24"/>
          <w:u w:val="single"/>
        </w:rPr>
        <w:t>TAGS USED IN THE CODE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BC3808" w:rsidRPr="00BC3808" w:rsidRDefault="00BC3808" w:rsidP="0004471F">
      <w:pPr>
        <w:pStyle w:val="ListParagraph"/>
        <w:numPr>
          <w:ilvl w:val="0"/>
          <w:numId w:val="2"/>
        </w:numPr>
        <w:ind w:left="810" w:hanging="450"/>
        <w:jc w:val="both"/>
        <w:rPr>
          <w:rFonts w:ascii="Times New Roman" w:hAnsi="Times New Roman" w:cs="Times New Roman"/>
          <w:sz w:val="24"/>
          <w:szCs w:val="24"/>
        </w:rPr>
      </w:pPr>
      <w:r w:rsidRPr="00BC3808">
        <w:rPr>
          <w:rFonts w:ascii="Times New Roman" w:hAnsi="Times New Roman" w:cs="Times New Roman"/>
          <w:b/>
          <w:bCs/>
          <w:sz w:val="24"/>
          <w:szCs w:val="24"/>
        </w:rPr>
        <w:t>&lt;!DOCTYPE html&gt;:</w:t>
      </w:r>
      <w:r w:rsidRPr="00BC3808">
        <w:rPr>
          <w:rFonts w:ascii="Times New Roman" w:hAnsi="Times New Roman" w:cs="Times New Roman"/>
          <w:sz w:val="24"/>
          <w:szCs w:val="24"/>
        </w:rPr>
        <w:t xml:space="preserve"> This declaration defines the document type and version of HTML. It's important to place this at the beginning of your HTML document to ensure proper rendering.</w:t>
      </w:r>
    </w:p>
    <w:p w:rsidR="00BC3808" w:rsidRPr="00BC3808" w:rsidRDefault="00BC3808" w:rsidP="0004471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3808">
        <w:rPr>
          <w:rFonts w:ascii="Times New Roman" w:hAnsi="Times New Roman" w:cs="Times New Roman"/>
          <w:b/>
          <w:bCs/>
          <w:sz w:val="24"/>
          <w:szCs w:val="24"/>
        </w:rPr>
        <w:t>&lt;html lang="</w:t>
      </w:r>
      <w:proofErr w:type="spellStart"/>
      <w:r w:rsidRPr="00BC3808">
        <w:rPr>
          <w:rFonts w:ascii="Times New Roman" w:hAnsi="Times New Roman" w:cs="Times New Roman"/>
          <w:b/>
          <w:bCs/>
          <w:sz w:val="24"/>
          <w:szCs w:val="24"/>
        </w:rPr>
        <w:t>en</w:t>
      </w:r>
      <w:proofErr w:type="spellEnd"/>
      <w:r w:rsidRPr="00BC3808">
        <w:rPr>
          <w:rFonts w:ascii="Times New Roman" w:hAnsi="Times New Roman" w:cs="Times New Roman"/>
          <w:b/>
          <w:bCs/>
          <w:sz w:val="24"/>
          <w:szCs w:val="24"/>
        </w:rPr>
        <w:t>"&gt;:</w:t>
      </w:r>
      <w:r w:rsidRPr="00BC3808">
        <w:rPr>
          <w:rFonts w:ascii="Times New Roman" w:hAnsi="Times New Roman" w:cs="Times New Roman"/>
          <w:sz w:val="24"/>
          <w:szCs w:val="24"/>
        </w:rPr>
        <w:t xml:space="preserve"> This tag indicates the beginning of an HTML document. The lang attribute specifies the language of the document's content (in this case, English).</w:t>
      </w:r>
    </w:p>
    <w:p w:rsidR="00BC3808" w:rsidRPr="00BC3808" w:rsidRDefault="00BC3808" w:rsidP="0004471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3808">
        <w:rPr>
          <w:rFonts w:ascii="Times New Roman" w:hAnsi="Times New Roman" w:cs="Times New Roman"/>
          <w:b/>
          <w:bCs/>
          <w:sz w:val="24"/>
          <w:szCs w:val="24"/>
        </w:rPr>
        <w:t>&lt;head&gt;:</w:t>
      </w:r>
      <w:r w:rsidRPr="00BC3808">
        <w:rPr>
          <w:rFonts w:ascii="Times New Roman" w:hAnsi="Times New Roman" w:cs="Times New Roman"/>
          <w:sz w:val="24"/>
          <w:szCs w:val="24"/>
        </w:rPr>
        <w:t xml:space="preserve"> This element contains meta-information about the document, such as the character set, viewport settings, and title.</w:t>
      </w:r>
    </w:p>
    <w:p w:rsidR="00BC3808" w:rsidRPr="00BC3808" w:rsidRDefault="00BC3808" w:rsidP="0004471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3808">
        <w:rPr>
          <w:rFonts w:ascii="Times New Roman" w:hAnsi="Times New Roman" w:cs="Times New Roman"/>
          <w:b/>
          <w:bCs/>
          <w:sz w:val="24"/>
          <w:szCs w:val="24"/>
        </w:rPr>
        <w:lastRenderedPageBreak/>
        <w:t>&lt;meta charset="UTF-8"&gt;:</w:t>
      </w:r>
      <w:r w:rsidRPr="00BC3808">
        <w:rPr>
          <w:rFonts w:ascii="Times New Roman" w:hAnsi="Times New Roman" w:cs="Times New Roman"/>
          <w:sz w:val="24"/>
          <w:szCs w:val="24"/>
        </w:rPr>
        <w:t xml:space="preserve"> This meta tag specifies the character encoding for the document, ensuring it correctly displays characters from different languages.</w:t>
      </w:r>
    </w:p>
    <w:p w:rsidR="00BC3808" w:rsidRPr="00BC3808" w:rsidRDefault="00BC3808" w:rsidP="0004471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3808">
        <w:rPr>
          <w:rFonts w:ascii="Times New Roman" w:hAnsi="Times New Roman" w:cs="Times New Roman"/>
          <w:b/>
          <w:bCs/>
          <w:sz w:val="24"/>
          <w:szCs w:val="24"/>
        </w:rPr>
        <w:t>&lt;meta name="viewport" content="width=device-width, initial-scale=1.0"&gt;:</w:t>
      </w:r>
      <w:r w:rsidRPr="00BC3808">
        <w:rPr>
          <w:rFonts w:ascii="Times New Roman" w:hAnsi="Times New Roman" w:cs="Times New Roman"/>
          <w:sz w:val="24"/>
          <w:szCs w:val="24"/>
        </w:rPr>
        <w:t xml:space="preserve"> This meta tag sets the viewport to make the website responsive, ensuring it looks good on all devices.</w:t>
      </w:r>
    </w:p>
    <w:p w:rsidR="00BC3808" w:rsidRPr="00BC3808" w:rsidRDefault="00BC3808" w:rsidP="0004471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3808">
        <w:rPr>
          <w:rFonts w:ascii="Times New Roman" w:hAnsi="Times New Roman" w:cs="Times New Roman"/>
          <w:b/>
          <w:bCs/>
          <w:sz w:val="24"/>
          <w:szCs w:val="24"/>
        </w:rPr>
        <w:t>&lt;title&gt;Assignment-1&lt;/title&gt;:</w:t>
      </w:r>
      <w:r w:rsidRPr="00BC3808">
        <w:rPr>
          <w:rFonts w:ascii="Times New Roman" w:hAnsi="Times New Roman" w:cs="Times New Roman"/>
          <w:sz w:val="24"/>
          <w:szCs w:val="24"/>
        </w:rPr>
        <w:t xml:space="preserve"> This tag sets the title of the document, which is displayed in the browser's title bar or tab.</w:t>
      </w:r>
    </w:p>
    <w:p w:rsidR="00BC3808" w:rsidRPr="00BC3808" w:rsidRDefault="00BC3808" w:rsidP="0004471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3808">
        <w:rPr>
          <w:rFonts w:ascii="Times New Roman" w:hAnsi="Times New Roman" w:cs="Times New Roman"/>
          <w:b/>
          <w:bCs/>
          <w:sz w:val="24"/>
          <w:szCs w:val="24"/>
        </w:rPr>
        <w:t>&lt;body&gt;:</w:t>
      </w:r>
      <w:r w:rsidRPr="00BC3808">
        <w:rPr>
          <w:rFonts w:ascii="Times New Roman" w:hAnsi="Times New Roman" w:cs="Times New Roman"/>
          <w:sz w:val="24"/>
          <w:szCs w:val="24"/>
        </w:rPr>
        <w:t xml:space="preserve"> This element contains the content of the HTML document that will be displayed on the web page.</w:t>
      </w:r>
    </w:p>
    <w:p w:rsidR="00BC3808" w:rsidRPr="00BC3808" w:rsidRDefault="00BC3808" w:rsidP="0004471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3808">
        <w:rPr>
          <w:rFonts w:ascii="Times New Roman" w:hAnsi="Times New Roman" w:cs="Times New Roman"/>
          <w:b/>
          <w:bCs/>
          <w:sz w:val="24"/>
          <w:szCs w:val="24"/>
        </w:rPr>
        <w:t xml:space="preserve">&lt;header&gt;: </w:t>
      </w:r>
      <w:r w:rsidRPr="00BC3808">
        <w:rPr>
          <w:rFonts w:ascii="Times New Roman" w:hAnsi="Times New Roman" w:cs="Times New Roman"/>
          <w:sz w:val="24"/>
          <w:szCs w:val="24"/>
        </w:rPr>
        <w:t>This tag represents the introductory content, typically a group of introductory or navigational aids. Here, it contains the main heading of the page.</w:t>
      </w:r>
    </w:p>
    <w:p w:rsidR="00BC3808" w:rsidRPr="00BC3808" w:rsidRDefault="00BC3808" w:rsidP="0004471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3808">
        <w:rPr>
          <w:rFonts w:ascii="Times New Roman" w:hAnsi="Times New Roman" w:cs="Times New Roman"/>
          <w:b/>
          <w:bCs/>
          <w:sz w:val="24"/>
          <w:szCs w:val="24"/>
        </w:rPr>
        <w:t>&lt;h1&gt;:</w:t>
      </w:r>
      <w:r w:rsidRPr="00BC3808">
        <w:rPr>
          <w:rFonts w:ascii="Times New Roman" w:hAnsi="Times New Roman" w:cs="Times New Roman"/>
          <w:sz w:val="24"/>
          <w:szCs w:val="24"/>
        </w:rPr>
        <w:t xml:space="preserve"> This heading tag represents the main title of the page. It's used for the highest-level heading.</w:t>
      </w:r>
    </w:p>
    <w:p w:rsidR="00BC3808" w:rsidRPr="00BC3808" w:rsidRDefault="00BC3808" w:rsidP="0004471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3808">
        <w:rPr>
          <w:rFonts w:ascii="Times New Roman" w:hAnsi="Times New Roman" w:cs="Times New Roman"/>
          <w:b/>
          <w:bCs/>
          <w:sz w:val="24"/>
          <w:szCs w:val="24"/>
        </w:rPr>
        <w:t>&lt;section&gt;:</w:t>
      </w:r>
      <w:r w:rsidRPr="00BC3808">
        <w:rPr>
          <w:rFonts w:ascii="Times New Roman" w:hAnsi="Times New Roman" w:cs="Times New Roman"/>
          <w:sz w:val="24"/>
          <w:szCs w:val="24"/>
        </w:rPr>
        <w:t xml:space="preserve"> This element defines sections in a document, such as chapters, headers, footers, or any other thematic grouping of content.</w:t>
      </w:r>
    </w:p>
    <w:p w:rsidR="00BC3808" w:rsidRPr="00BC3808" w:rsidRDefault="00BC3808" w:rsidP="0004471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3808">
        <w:rPr>
          <w:rFonts w:ascii="Times New Roman" w:hAnsi="Times New Roman" w:cs="Times New Roman"/>
          <w:b/>
          <w:bCs/>
          <w:sz w:val="24"/>
          <w:szCs w:val="24"/>
        </w:rPr>
        <w:t>&lt;h2&gt;:</w:t>
      </w:r>
      <w:r w:rsidRPr="00BC3808">
        <w:rPr>
          <w:rFonts w:ascii="Times New Roman" w:hAnsi="Times New Roman" w:cs="Times New Roman"/>
          <w:sz w:val="24"/>
          <w:szCs w:val="24"/>
        </w:rPr>
        <w:t xml:space="preserve"> This heading tag represents a second-level heading. It's used to define sub-sections under the main heading.</w:t>
      </w:r>
    </w:p>
    <w:p w:rsidR="00BC3808" w:rsidRPr="00BC3808" w:rsidRDefault="00BC3808" w:rsidP="0004471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3808">
        <w:rPr>
          <w:rFonts w:ascii="Times New Roman" w:hAnsi="Times New Roman" w:cs="Times New Roman"/>
          <w:b/>
          <w:bCs/>
          <w:sz w:val="24"/>
          <w:szCs w:val="24"/>
        </w:rPr>
        <w:t>&lt;p&gt;:</w:t>
      </w:r>
      <w:r w:rsidRPr="00BC3808">
        <w:rPr>
          <w:rFonts w:ascii="Times New Roman" w:hAnsi="Times New Roman" w:cs="Times New Roman"/>
          <w:sz w:val="24"/>
          <w:szCs w:val="24"/>
        </w:rPr>
        <w:t xml:space="preserve"> The paragraph tag defines a paragraph of text.</w:t>
      </w:r>
    </w:p>
    <w:p w:rsidR="00BC3808" w:rsidRPr="00BC3808" w:rsidRDefault="00BC3808" w:rsidP="0004471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3808">
        <w:rPr>
          <w:rFonts w:ascii="Times New Roman" w:hAnsi="Times New Roman" w:cs="Times New Roman"/>
          <w:b/>
          <w:bCs/>
          <w:sz w:val="24"/>
          <w:szCs w:val="24"/>
        </w:rPr>
        <w:t xml:space="preserve">&lt;a </w:t>
      </w:r>
      <w:proofErr w:type="spellStart"/>
      <w:r w:rsidRPr="00BC3808">
        <w:rPr>
          <w:rFonts w:ascii="Times New Roman" w:hAnsi="Times New Roman" w:cs="Times New Roman"/>
          <w:b/>
          <w:bCs/>
          <w:sz w:val="24"/>
          <w:szCs w:val="24"/>
        </w:rPr>
        <w:t>href</w:t>
      </w:r>
      <w:proofErr w:type="spellEnd"/>
      <w:r w:rsidRPr="00BC3808">
        <w:rPr>
          <w:rFonts w:ascii="Times New Roman" w:hAnsi="Times New Roman" w:cs="Times New Roman"/>
          <w:b/>
          <w:bCs/>
          <w:sz w:val="24"/>
          <w:szCs w:val="24"/>
        </w:rPr>
        <w:t>="URL"&gt;:</w:t>
      </w:r>
      <w:r w:rsidRPr="00BC3808">
        <w:rPr>
          <w:rFonts w:ascii="Times New Roman" w:hAnsi="Times New Roman" w:cs="Times New Roman"/>
          <w:sz w:val="24"/>
          <w:szCs w:val="24"/>
        </w:rPr>
        <w:t xml:space="preserve"> This tag creates a hyperlink, which is used to link from one page to another. The </w:t>
      </w:r>
      <w:proofErr w:type="spellStart"/>
      <w:r w:rsidRPr="00BC380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BC3808">
        <w:rPr>
          <w:rFonts w:ascii="Times New Roman" w:hAnsi="Times New Roman" w:cs="Times New Roman"/>
          <w:sz w:val="24"/>
          <w:szCs w:val="24"/>
        </w:rPr>
        <w:t xml:space="preserve"> attribute specifies the URL of the page the link goes to.</w:t>
      </w:r>
    </w:p>
    <w:p w:rsidR="00BC3808" w:rsidRPr="00BC3808" w:rsidRDefault="00BC3808" w:rsidP="0004471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38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BC3808">
        <w:rPr>
          <w:rFonts w:ascii="Times New Roman" w:hAnsi="Times New Roman" w:cs="Times New Roman"/>
          <w:b/>
          <w:bCs/>
          <w:sz w:val="24"/>
          <w:szCs w:val="24"/>
        </w:rPr>
        <w:t>img</w:t>
      </w:r>
      <w:proofErr w:type="spellEnd"/>
      <w:r w:rsidRPr="00BC38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3808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BC3808">
        <w:rPr>
          <w:rFonts w:ascii="Times New Roman" w:hAnsi="Times New Roman" w:cs="Times New Roman"/>
          <w:b/>
          <w:bCs/>
          <w:sz w:val="24"/>
          <w:szCs w:val="24"/>
        </w:rPr>
        <w:t>="URL" alt="Description" width="300" height="200"&gt;:</w:t>
      </w:r>
      <w:r w:rsidRPr="00BC3808">
        <w:rPr>
          <w:rFonts w:ascii="Times New Roman" w:hAnsi="Times New Roman" w:cs="Times New Roman"/>
          <w:sz w:val="24"/>
          <w:szCs w:val="24"/>
        </w:rPr>
        <w:t xml:space="preserve"> This tag embeds an image in the document. The </w:t>
      </w:r>
      <w:proofErr w:type="spellStart"/>
      <w:r w:rsidRPr="00BC380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BC3808">
        <w:rPr>
          <w:rFonts w:ascii="Times New Roman" w:hAnsi="Times New Roman" w:cs="Times New Roman"/>
          <w:sz w:val="24"/>
          <w:szCs w:val="24"/>
        </w:rPr>
        <w:t xml:space="preserve"> attribute specifies the URL of the image, the alt attribute provides alternative text for the image, and the width and height attributes set the dimensions of the image.</w:t>
      </w:r>
    </w:p>
    <w:p w:rsidR="00BC3808" w:rsidRPr="00BC3808" w:rsidRDefault="00BC3808" w:rsidP="0004471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38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BC3808">
        <w:rPr>
          <w:rFonts w:ascii="Times New Roman" w:hAnsi="Times New Roman" w:cs="Times New Roman"/>
          <w:b/>
          <w:bCs/>
          <w:sz w:val="24"/>
          <w:szCs w:val="24"/>
        </w:rPr>
        <w:t>ul</w:t>
      </w:r>
      <w:proofErr w:type="spellEnd"/>
      <w:r w:rsidRPr="00BC3808">
        <w:rPr>
          <w:rFonts w:ascii="Times New Roman" w:hAnsi="Times New Roman" w:cs="Times New Roman"/>
          <w:b/>
          <w:bCs/>
          <w:sz w:val="24"/>
          <w:szCs w:val="24"/>
        </w:rPr>
        <w:t>&gt;:</w:t>
      </w:r>
      <w:r w:rsidRPr="00BC3808">
        <w:rPr>
          <w:rFonts w:ascii="Times New Roman" w:hAnsi="Times New Roman" w:cs="Times New Roman"/>
          <w:sz w:val="24"/>
          <w:szCs w:val="24"/>
        </w:rPr>
        <w:t xml:space="preserve"> This tag defines an unordered list. It's used to group a set of items that have no particular order.</w:t>
      </w:r>
    </w:p>
    <w:p w:rsidR="00BC3808" w:rsidRPr="00BC3808" w:rsidRDefault="00BC3808" w:rsidP="0004471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3808">
        <w:rPr>
          <w:rFonts w:ascii="Times New Roman" w:hAnsi="Times New Roman" w:cs="Times New Roman"/>
          <w:b/>
          <w:bCs/>
          <w:sz w:val="24"/>
          <w:szCs w:val="24"/>
        </w:rPr>
        <w:t>&lt;li&gt;:</w:t>
      </w:r>
      <w:r w:rsidRPr="00BC3808">
        <w:rPr>
          <w:rFonts w:ascii="Times New Roman" w:hAnsi="Times New Roman" w:cs="Times New Roman"/>
          <w:sz w:val="24"/>
          <w:szCs w:val="24"/>
        </w:rPr>
        <w:t xml:space="preserve"> This tag defines a list item within an unordered or ordered list.</w:t>
      </w:r>
    </w:p>
    <w:p w:rsidR="00BC3808" w:rsidRPr="00BC3808" w:rsidRDefault="00BC3808" w:rsidP="0004471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3808">
        <w:rPr>
          <w:rFonts w:ascii="Times New Roman" w:hAnsi="Times New Roman" w:cs="Times New Roman"/>
          <w:b/>
          <w:bCs/>
          <w:sz w:val="24"/>
          <w:szCs w:val="24"/>
        </w:rPr>
        <w:t>&lt;figure&gt;:</w:t>
      </w:r>
      <w:r w:rsidRPr="00BC3808">
        <w:rPr>
          <w:rFonts w:ascii="Times New Roman" w:hAnsi="Times New Roman" w:cs="Times New Roman"/>
          <w:sz w:val="24"/>
          <w:szCs w:val="24"/>
        </w:rPr>
        <w:t xml:space="preserve"> This tag is used to encapsulate media content, such as images, diagrams, or code snippets, along with a &lt;</w:t>
      </w:r>
      <w:proofErr w:type="spellStart"/>
      <w:r w:rsidRPr="00BC3808">
        <w:rPr>
          <w:rFonts w:ascii="Times New Roman" w:hAnsi="Times New Roman" w:cs="Times New Roman"/>
          <w:sz w:val="24"/>
          <w:szCs w:val="24"/>
        </w:rPr>
        <w:t>figcaption</w:t>
      </w:r>
      <w:proofErr w:type="spellEnd"/>
      <w:r w:rsidRPr="00BC3808">
        <w:rPr>
          <w:rFonts w:ascii="Times New Roman" w:hAnsi="Times New Roman" w:cs="Times New Roman"/>
          <w:sz w:val="24"/>
          <w:szCs w:val="24"/>
        </w:rPr>
        <w:t>&gt;.</w:t>
      </w:r>
    </w:p>
    <w:p w:rsidR="00BC3808" w:rsidRPr="00BC3808" w:rsidRDefault="00BC3808" w:rsidP="0004471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38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BC3808">
        <w:rPr>
          <w:rFonts w:ascii="Times New Roman" w:hAnsi="Times New Roman" w:cs="Times New Roman"/>
          <w:b/>
          <w:bCs/>
          <w:sz w:val="24"/>
          <w:szCs w:val="24"/>
        </w:rPr>
        <w:t>figcaption</w:t>
      </w:r>
      <w:proofErr w:type="spellEnd"/>
      <w:r w:rsidRPr="00BC3808">
        <w:rPr>
          <w:rFonts w:ascii="Times New Roman" w:hAnsi="Times New Roman" w:cs="Times New Roman"/>
          <w:b/>
          <w:bCs/>
          <w:sz w:val="24"/>
          <w:szCs w:val="24"/>
        </w:rPr>
        <w:t>&gt;:</w:t>
      </w:r>
      <w:r w:rsidRPr="00BC3808">
        <w:rPr>
          <w:rFonts w:ascii="Times New Roman" w:hAnsi="Times New Roman" w:cs="Times New Roman"/>
          <w:sz w:val="24"/>
          <w:szCs w:val="24"/>
        </w:rPr>
        <w:t xml:space="preserve"> This element represents a caption or legend for the content of the &lt;figure&gt; element.</w:t>
      </w:r>
    </w:p>
    <w:p w:rsidR="00BC3808" w:rsidRPr="00BC3808" w:rsidRDefault="00BC3808" w:rsidP="0004471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38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BC3808">
        <w:rPr>
          <w:rFonts w:ascii="Times New Roman" w:hAnsi="Times New Roman" w:cs="Times New Roman"/>
          <w:b/>
          <w:bCs/>
          <w:sz w:val="24"/>
          <w:szCs w:val="24"/>
        </w:rPr>
        <w:t>ol</w:t>
      </w:r>
      <w:proofErr w:type="spellEnd"/>
      <w:r w:rsidRPr="00BC3808">
        <w:rPr>
          <w:rFonts w:ascii="Times New Roman" w:hAnsi="Times New Roman" w:cs="Times New Roman"/>
          <w:b/>
          <w:bCs/>
          <w:sz w:val="24"/>
          <w:szCs w:val="24"/>
        </w:rPr>
        <w:t>&gt;:</w:t>
      </w:r>
      <w:r w:rsidRPr="00BC3808">
        <w:rPr>
          <w:rFonts w:ascii="Times New Roman" w:hAnsi="Times New Roman" w:cs="Times New Roman"/>
          <w:sz w:val="24"/>
          <w:szCs w:val="24"/>
        </w:rPr>
        <w:t xml:space="preserve"> This tag defines an ordered list. It's used to group a set of items that have a specific order.</w:t>
      </w:r>
    </w:p>
    <w:p w:rsidR="00BC3808" w:rsidRPr="00BC3808" w:rsidRDefault="00BC3808" w:rsidP="0004471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3808">
        <w:rPr>
          <w:rFonts w:ascii="Times New Roman" w:hAnsi="Times New Roman" w:cs="Times New Roman"/>
          <w:b/>
          <w:bCs/>
          <w:sz w:val="24"/>
          <w:szCs w:val="24"/>
        </w:rPr>
        <w:t>&lt;footer&gt;:</w:t>
      </w:r>
      <w:r w:rsidRPr="00BC3808">
        <w:rPr>
          <w:rFonts w:ascii="Times New Roman" w:hAnsi="Times New Roman" w:cs="Times New Roman"/>
          <w:sz w:val="24"/>
          <w:szCs w:val="24"/>
        </w:rPr>
        <w:t xml:space="preserve"> This tag represents the footer for its nearest sectioning content or sectioning root element. It typically contains information about the author, copyright information, or links to related documents.</w:t>
      </w:r>
    </w:p>
    <w:p w:rsidR="00BC3808" w:rsidRPr="00BC3808" w:rsidRDefault="00BC3808" w:rsidP="0004471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3808">
        <w:rPr>
          <w:rFonts w:ascii="Times New Roman" w:hAnsi="Times New Roman" w:cs="Times New Roman"/>
          <w:b/>
          <w:bCs/>
          <w:sz w:val="24"/>
          <w:szCs w:val="24"/>
        </w:rPr>
        <w:t>&lt;form&gt;:</w:t>
      </w:r>
      <w:r w:rsidRPr="00BC3808">
        <w:rPr>
          <w:rFonts w:ascii="Times New Roman" w:hAnsi="Times New Roman" w:cs="Times New Roman"/>
          <w:sz w:val="24"/>
          <w:szCs w:val="24"/>
        </w:rPr>
        <w:t xml:space="preserve"> This element defines an HTML form for user input.</w:t>
      </w:r>
    </w:p>
    <w:p w:rsidR="00BC3808" w:rsidRPr="00BC3808" w:rsidRDefault="00BC3808" w:rsidP="0004471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3808">
        <w:rPr>
          <w:rFonts w:ascii="Times New Roman" w:hAnsi="Times New Roman" w:cs="Times New Roman"/>
          <w:b/>
          <w:bCs/>
          <w:sz w:val="24"/>
          <w:szCs w:val="24"/>
        </w:rPr>
        <w:lastRenderedPageBreak/>
        <w:t>&lt;</w:t>
      </w:r>
      <w:proofErr w:type="spellStart"/>
      <w:r w:rsidRPr="00BC3808">
        <w:rPr>
          <w:rFonts w:ascii="Times New Roman" w:hAnsi="Times New Roman" w:cs="Times New Roman"/>
          <w:b/>
          <w:bCs/>
          <w:sz w:val="24"/>
          <w:szCs w:val="24"/>
        </w:rPr>
        <w:t>fieldset</w:t>
      </w:r>
      <w:proofErr w:type="spellEnd"/>
      <w:r w:rsidRPr="00BC3808">
        <w:rPr>
          <w:rFonts w:ascii="Times New Roman" w:hAnsi="Times New Roman" w:cs="Times New Roman"/>
          <w:b/>
          <w:bCs/>
          <w:sz w:val="24"/>
          <w:szCs w:val="24"/>
        </w:rPr>
        <w:t>&gt;:</w:t>
      </w:r>
      <w:r w:rsidRPr="00BC3808">
        <w:rPr>
          <w:rFonts w:ascii="Times New Roman" w:hAnsi="Times New Roman" w:cs="Times New Roman"/>
          <w:sz w:val="24"/>
          <w:szCs w:val="24"/>
        </w:rPr>
        <w:t xml:space="preserve"> This tag is used to group related elements within a form. It creates a box around the grouped elements.</w:t>
      </w:r>
    </w:p>
    <w:p w:rsidR="00BC3808" w:rsidRPr="00BC3808" w:rsidRDefault="00BC3808" w:rsidP="0004471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3808">
        <w:rPr>
          <w:rFonts w:ascii="Times New Roman" w:hAnsi="Times New Roman" w:cs="Times New Roman"/>
          <w:b/>
          <w:bCs/>
          <w:sz w:val="24"/>
          <w:szCs w:val="24"/>
        </w:rPr>
        <w:t>&lt;legend&gt;:</w:t>
      </w:r>
      <w:r w:rsidRPr="00BC3808">
        <w:rPr>
          <w:rFonts w:ascii="Times New Roman" w:hAnsi="Times New Roman" w:cs="Times New Roman"/>
          <w:sz w:val="24"/>
          <w:szCs w:val="24"/>
        </w:rPr>
        <w:t xml:space="preserve"> This element represents a caption for the content of its parent &lt;</w:t>
      </w:r>
      <w:proofErr w:type="spellStart"/>
      <w:r w:rsidRPr="00BC3808">
        <w:rPr>
          <w:rFonts w:ascii="Times New Roman" w:hAnsi="Times New Roman" w:cs="Times New Roman"/>
          <w:sz w:val="24"/>
          <w:szCs w:val="24"/>
        </w:rPr>
        <w:t>fieldset</w:t>
      </w:r>
      <w:proofErr w:type="spellEnd"/>
      <w:r w:rsidRPr="00BC3808">
        <w:rPr>
          <w:rFonts w:ascii="Times New Roman" w:hAnsi="Times New Roman" w:cs="Times New Roman"/>
          <w:sz w:val="24"/>
          <w:szCs w:val="24"/>
        </w:rPr>
        <w:t>&gt;.</w:t>
      </w:r>
    </w:p>
    <w:p w:rsidR="00BC3808" w:rsidRPr="00BC3808" w:rsidRDefault="00BC3808" w:rsidP="0004471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3808">
        <w:rPr>
          <w:rFonts w:ascii="Times New Roman" w:hAnsi="Times New Roman" w:cs="Times New Roman"/>
          <w:b/>
          <w:bCs/>
          <w:sz w:val="24"/>
          <w:szCs w:val="24"/>
        </w:rPr>
        <w:t>&lt;input type="radio"&gt;:</w:t>
      </w:r>
      <w:r w:rsidRPr="00BC3808">
        <w:rPr>
          <w:rFonts w:ascii="Times New Roman" w:hAnsi="Times New Roman" w:cs="Times New Roman"/>
          <w:sz w:val="24"/>
          <w:szCs w:val="24"/>
        </w:rPr>
        <w:t xml:space="preserve"> This input element defines a radio button, allowing users to select one option from a set.</w:t>
      </w:r>
    </w:p>
    <w:p w:rsidR="00BC3808" w:rsidRPr="00BC3808" w:rsidRDefault="00BC3808" w:rsidP="0004471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3808">
        <w:rPr>
          <w:rFonts w:ascii="Times New Roman" w:hAnsi="Times New Roman" w:cs="Times New Roman"/>
          <w:b/>
          <w:bCs/>
          <w:sz w:val="24"/>
          <w:szCs w:val="24"/>
        </w:rPr>
        <w:t>&lt;input type="checkbox"&gt;:</w:t>
      </w:r>
      <w:r w:rsidRPr="00BC3808">
        <w:rPr>
          <w:rFonts w:ascii="Times New Roman" w:hAnsi="Times New Roman" w:cs="Times New Roman"/>
          <w:sz w:val="24"/>
          <w:szCs w:val="24"/>
        </w:rPr>
        <w:t xml:space="preserve"> This input element defines a checkbox, allowing users to select one or more options from a set.</w:t>
      </w:r>
    </w:p>
    <w:p w:rsidR="00BC3808" w:rsidRPr="00BC3808" w:rsidRDefault="00BC3808" w:rsidP="0004471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3808">
        <w:rPr>
          <w:rFonts w:ascii="Times New Roman" w:hAnsi="Times New Roman" w:cs="Times New Roman"/>
          <w:b/>
          <w:bCs/>
          <w:sz w:val="24"/>
          <w:szCs w:val="24"/>
        </w:rPr>
        <w:t>&lt;input type="text" placeholder="Cat photo URL"&gt;:</w:t>
      </w:r>
      <w:r w:rsidRPr="00BC3808">
        <w:rPr>
          <w:rFonts w:ascii="Times New Roman" w:hAnsi="Times New Roman" w:cs="Times New Roman"/>
          <w:sz w:val="24"/>
          <w:szCs w:val="24"/>
        </w:rPr>
        <w:t xml:space="preserve"> This input element defines a single-line text input field. The placeholder attribute specifies a short hint that describes the expected value of the input field.</w:t>
      </w:r>
    </w:p>
    <w:p w:rsidR="000D547D" w:rsidRDefault="00BC3808" w:rsidP="000D547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3808">
        <w:rPr>
          <w:rFonts w:ascii="Times New Roman" w:hAnsi="Times New Roman" w:cs="Times New Roman"/>
          <w:b/>
          <w:bCs/>
          <w:sz w:val="24"/>
          <w:szCs w:val="24"/>
        </w:rPr>
        <w:t>&lt;input type="submit" value="Submit"&gt;:</w:t>
      </w:r>
      <w:r w:rsidRPr="00BC3808">
        <w:rPr>
          <w:rFonts w:ascii="Times New Roman" w:hAnsi="Times New Roman" w:cs="Times New Roman"/>
          <w:sz w:val="24"/>
          <w:szCs w:val="24"/>
        </w:rPr>
        <w:t xml:space="preserve"> This input element defines a button for submitting the form. The value attribute specifies the label on the button.</w:t>
      </w:r>
    </w:p>
    <w:p w:rsidR="000D547D" w:rsidRDefault="000D547D" w:rsidP="000D54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D547D" w:rsidRPr="00BC3808" w:rsidRDefault="000D547D" w:rsidP="000D54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C3808" w:rsidRPr="00BC3808" w:rsidRDefault="00BC3808" w:rsidP="00BC3808">
      <w:pPr>
        <w:rPr>
          <w:rFonts w:ascii="Times New Roman" w:hAnsi="Times New Roman" w:cs="Times New Roman"/>
          <w:sz w:val="24"/>
          <w:szCs w:val="24"/>
        </w:rPr>
      </w:pPr>
      <w:r w:rsidRPr="00BC3808">
        <w:rPr>
          <w:rFonts w:ascii="Times New Roman" w:hAnsi="Times New Roman" w:cs="Times New Roman"/>
          <w:sz w:val="24"/>
          <w:szCs w:val="24"/>
        </w:rPr>
        <w:tab/>
      </w:r>
    </w:p>
    <w:p w:rsidR="00AB02F6" w:rsidRPr="00BC3808" w:rsidRDefault="00AB02F6">
      <w:pPr>
        <w:rPr>
          <w:rFonts w:ascii="Times New Roman" w:hAnsi="Times New Roman" w:cs="Times New Roman"/>
          <w:sz w:val="24"/>
          <w:szCs w:val="24"/>
        </w:rPr>
      </w:pPr>
    </w:p>
    <w:sectPr w:rsidR="00AB02F6" w:rsidRPr="00BC3808" w:rsidSect="000D547D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863B1"/>
    <w:multiLevelType w:val="multilevel"/>
    <w:tmpl w:val="94F04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93155"/>
    <w:multiLevelType w:val="hybridMultilevel"/>
    <w:tmpl w:val="7F3466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D61E96"/>
    <w:multiLevelType w:val="multilevel"/>
    <w:tmpl w:val="7E2C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Theme="minorHAnsi" w:hAnsi="Times New Roman" w:cs="Times New Roman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811FE1"/>
    <w:multiLevelType w:val="hybridMultilevel"/>
    <w:tmpl w:val="563812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D0206C"/>
    <w:multiLevelType w:val="multilevel"/>
    <w:tmpl w:val="3274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F9712E"/>
    <w:multiLevelType w:val="multilevel"/>
    <w:tmpl w:val="6ECE7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0C6184"/>
    <w:multiLevelType w:val="hybridMultilevel"/>
    <w:tmpl w:val="B532F3F6"/>
    <w:lvl w:ilvl="0" w:tplc="592A1C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E6042C2">
      <w:start w:val="1"/>
      <w:numFmt w:val="decimal"/>
      <w:lvlText w:val="%2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A37E3A"/>
    <w:multiLevelType w:val="multilevel"/>
    <w:tmpl w:val="6ECE7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E371D6"/>
    <w:multiLevelType w:val="multilevel"/>
    <w:tmpl w:val="CD340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EE73A5"/>
    <w:multiLevelType w:val="hybridMultilevel"/>
    <w:tmpl w:val="5C9EA2A8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55EA4C6F"/>
    <w:multiLevelType w:val="hybridMultilevel"/>
    <w:tmpl w:val="01AC9624"/>
    <w:lvl w:ilvl="0" w:tplc="40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1" w15:restartNumberingAfterBreak="0">
    <w:nsid w:val="5C5867FA"/>
    <w:multiLevelType w:val="hybridMultilevel"/>
    <w:tmpl w:val="78E0AA8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8D5791D"/>
    <w:multiLevelType w:val="hybridMultilevel"/>
    <w:tmpl w:val="73005F3C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1085665">
    <w:abstractNumId w:val="4"/>
  </w:num>
  <w:num w:numId="2" w16cid:durableId="2135368362">
    <w:abstractNumId w:val="1"/>
  </w:num>
  <w:num w:numId="3" w16cid:durableId="1737783414">
    <w:abstractNumId w:val="8"/>
  </w:num>
  <w:num w:numId="4" w16cid:durableId="1898471666">
    <w:abstractNumId w:val="2"/>
  </w:num>
  <w:num w:numId="5" w16cid:durableId="570965460">
    <w:abstractNumId w:val="6"/>
  </w:num>
  <w:num w:numId="6" w16cid:durableId="1415126011">
    <w:abstractNumId w:val="3"/>
  </w:num>
  <w:num w:numId="7" w16cid:durableId="556548831">
    <w:abstractNumId w:val="12"/>
  </w:num>
  <w:num w:numId="8" w16cid:durableId="830491320">
    <w:abstractNumId w:val="5"/>
  </w:num>
  <w:num w:numId="9" w16cid:durableId="1992053798">
    <w:abstractNumId w:val="0"/>
  </w:num>
  <w:num w:numId="10" w16cid:durableId="1207913752">
    <w:abstractNumId w:val="7"/>
  </w:num>
  <w:num w:numId="11" w16cid:durableId="377632156">
    <w:abstractNumId w:val="9"/>
  </w:num>
  <w:num w:numId="12" w16cid:durableId="368385367">
    <w:abstractNumId w:val="10"/>
  </w:num>
  <w:num w:numId="13" w16cid:durableId="13247027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808"/>
    <w:rsid w:val="0004471F"/>
    <w:rsid w:val="000D547D"/>
    <w:rsid w:val="001A09D1"/>
    <w:rsid w:val="001B6AD2"/>
    <w:rsid w:val="0040696C"/>
    <w:rsid w:val="004C4E6F"/>
    <w:rsid w:val="00596B4F"/>
    <w:rsid w:val="009436FC"/>
    <w:rsid w:val="00A5139D"/>
    <w:rsid w:val="00A6119D"/>
    <w:rsid w:val="00AB02F6"/>
    <w:rsid w:val="00B06B10"/>
    <w:rsid w:val="00BC3808"/>
    <w:rsid w:val="00C15D24"/>
    <w:rsid w:val="00DA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A66B5"/>
  <w15:chartTrackingRefBased/>
  <w15:docId w15:val="{BCDC8EAC-2ACD-43D4-982F-AB924CAD4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4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4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9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2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17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758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3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18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46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87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75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800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571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442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77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257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22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2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6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81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5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62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859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49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9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7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47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61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698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0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382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107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432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916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94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1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BARAPPADI</dc:creator>
  <cp:keywords/>
  <dc:description/>
  <cp:lastModifiedBy>CHAITANYA BARAPPADI</cp:lastModifiedBy>
  <cp:revision>4</cp:revision>
  <dcterms:created xsi:type="dcterms:W3CDTF">2024-12-25T12:00:00Z</dcterms:created>
  <dcterms:modified xsi:type="dcterms:W3CDTF">2024-12-25T13:10:00Z</dcterms:modified>
</cp:coreProperties>
</file>