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FFA79C"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3069C3DB" w:rsidR="00715340" w:rsidRPr="00286D28" w:rsidRDefault="00D5427E" w:rsidP="00FE2B3A">
            <w:pPr>
              <w:jc w:val="center"/>
              <w:rPr>
                <w:rFonts w:ascii="Times New Roman" w:hAnsi="Times New Roman" w:cs="Times New Roman"/>
                <w:b/>
                <w:bCs/>
              </w:rPr>
            </w:pPr>
            <w:r w:rsidRPr="00D5427E">
              <w:rPr>
                <w:rFonts w:ascii="Times New Roman" w:hAnsi="Times New Roman" w:cs="Times New Roman"/>
                <w:b/>
                <w:bCs/>
              </w:rPr>
              <w:t>Recruitment and HR Resume Management System for Efficient Hiring</w:t>
            </w: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30A43A29" w:rsidR="00715340" w:rsidRPr="00286D28" w:rsidRDefault="00D5427E" w:rsidP="00FE2B3A">
            <w:pPr>
              <w:jc w:val="center"/>
              <w:rPr>
                <w:rFonts w:ascii="Times New Roman" w:hAnsi="Times New Roman" w:cs="Times New Roman"/>
              </w:rPr>
            </w:pPr>
            <w:r>
              <w:rPr>
                <w:rFonts w:ascii="Times New Roman" w:hAnsi="Times New Roman" w:cs="Times New Roman"/>
              </w:rPr>
              <w:t>2420030721</w:t>
            </w:r>
          </w:p>
        </w:tc>
        <w:tc>
          <w:tcPr>
            <w:tcW w:w="5528" w:type="dxa"/>
          </w:tcPr>
          <w:p w14:paraId="1E62F30D" w14:textId="70C5500F" w:rsidR="00715340" w:rsidRPr="00286D28" w:rsidRDefault="00D5427E" w:rsidP="00FE2B3A">
            <w:pPr>
              <w:jc w:val="center"/>
              <w:rPr>
                <w:rFonts w:ascii="Times New Roman" w:hAnsi="Times New Roman" w:cs="Times New Roman"/>
              </w:rPr>
            </w:pPr>
            <w:r w:rsidRPr="00D5427E">
              <w:rPr>
                <w:rFonts w:ascii="Times New Roman" w:hAnsi="Times New Roman" w:cs="Times New Roman"/>
              </w:rPr>
              <w:t>Chaitanya</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14C2C300" w:rsidR="00715340" w:rsidRPr="00286D28" w:rsidRDefault="00D5427E" w:rsidP="00FE2B3A">
            <w:pPr>
              <w:jc w:val="center"/>
              <w:rPr>
                <w:rFonts w:ascii="Times New Roman" w:hAnsi="Times New Roman" w:cs="Times New Roman"/>
              </w:rPr>
            </w:pPr>
            <w:r>
              <w:rPr>
                <w:rFonts w:ascii="Times New Roman" w:hAnsi="Times New Roman" w:cs="Times New Roman"/>
              </w:rPr>
              <w:t>2420030121</w:t>
            </w:r>
          </w:p>
        </w:tc>
        <w:tc>
          <w:tcPr>
            <w:tcW w:w="5528" w:type="dxa"/>
          </w:tcPr>
          <w:p w14:paraId="07662A52" w14:textId="0CA4A793" w:rsidR="00715340" w:rsidRPr="00286D28" w:rsidRDefault="00D5427E" w:rsidP="00FE2B3A">
            <w:pPr>
              <w:jc w:val="center"/>
              <w:rPr>
                <w:rFonts w:ascii="Times New Roman" w:hAnsi="Times New Roman" w:cs="Times New Roman"/>
              </w:rPr>
            </w:pPr>
            <w:r w:rsidRPr="00D5427E">
              <w:rPr>
                <w:rFonts w:ascii="Times New Roman" w:hAnsi="Times New Roman" w:cs="Times New Roman"/>
              </w:rPr>
              <w:t>S Sai Rishik</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002EC7AD" w:rsidR="00715340" w:rsidRPr="00286D28" w:rsidRDefault="00D5427E" w:rsidP="00FE2B3A">
            <w:pPr>
              <w:jc w:val="center"/>
              <w:rPr>
                <w:rFonts w:ascii="Times New Roman" w:hAnsi="Times New Roman" w:cs="Times New Roman"/>
              </w:rPr>
            </w:pPr>
            <w:r>
              <w:rPr>
                <w:rFonts w:ascii="Times New Roman" w:hAnsi="Times New Roman" w:cs="Times New Roman"/>
              </w:rPr>
              <w:t>2420030736</w:t>
            </w:r>
          </w:p>
        </w:tc>
        <w:tc>
          <w:tcPr>
            <w:tcW w:w="5528" w:type="dxa"/>
          </w:tcPr>
          <w:p w14:paraId="2C21BF57" w14:textId="0B8E2B01" w:rsidR="00715340" w:rsidRPr="00286D28" w:rsidRDefault="00D5427E" w:rsidP="00FE2B3A">
            <w:pPr>
              <w:jc w:val="center"/>
              <w:rPr>
                <w:rFonts w:ascii="Times New Roman" w:hAnsi="Times New Roman" w:cs="Times New Roman"/>
              </w:rPr>
            </w:pPr>
            <w:r w:rsidRPr="00D5427E">
              <w:rPr>
                <w:rFonts w:ascii="Times New Roman" w:hAnsi="Times New Roman" w:cs="Times New Roman"/>
              </w:rPr>
              <w:t>Vaman</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5D261CAA" w:rsidR="00715340" w:rsidRPr="00024E80" w:rsidRDefault="00D5427E" w:rsidP="00FE2B3A">
            <w:pPr>
              <w:jc w:val="center"/>
              <w:rPr>
                <w:rFonts w:ascii="Times New Roman" w:hAnsi="Times New Roman" w:cs="Times New Roman"/>
                <w:b/>
                <w:bCs/>
              </w:rPr>
            </w:pPr>
            <w:proofErr w:type="spellStart"/>
            <w:r w:rsidRPr="00D5427E">
              <w:rPr>
                <w:rFonts w:ascii="Times New Roman" w:hAnsi="Times New Roman" w:cs="Times New Roman"/>
                <w:b/>
                <w:bCs/>
              </w:rPr>
              <w:t>Venkateswari</w:t>
            </w:r>
            <w:proofErr w:type="spellEnd"/>
            <w:r w:rsidRPr="00D5427E">
              <w:rPr>
                <w:rFonts w:ascii="Times New Roman" w:hAnsi="Times New Roman" w:cs="Times New Roman"/>
                <w:b/>
                <w:bCs/>
              </w:rPr>
              <w:t xml:space="preserve"> </w:t>
            </w:r>
            <w:r>
              <w:rPr>
                <w:rFonts w:ascii="Times New Roman" w:hAnsi="Times New Roman" w:cs="Times New Roman"/>
                <w:b/>
                <w:bCs/>
              </w:rPr>
              <w:t>Mam</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6339DE7D" w14:textId="77777777" w:rsidR="00D5427E" w:rsidRDefault="00D5427E" w:rsidP="00D5427E">
      <w:pPr>
        <w:spacing w:after="0" w:line="360" w:lineRule="auto"/>
        <w:ind w:left="-360"/>
        <w:jc w:val="both"/>
        <w:rPr>
          <w:rFonts w:ascii="Times New Roman" w:hAnsi="Times New Roman" w:cs="Times New Roman"/>
          <w:b/>
          <w:bCs/>
          <w:lang w:val="en-IN"/>
        </w:rPr>
      </w:pPr>
      <w:r w:rsidRPr="00D5427E">
        <w:rPr>
          <w:rFonts w:ascii="Times New Roman" w:hAnsi="Times New Roman" w:cs="Times New Roman"/>
          <w:b/>
          <w:bCs/>
          <w:lang w:val="en-IN"/>
        </w:rPr>
        <w:t>Recruitment is an essential process for organizations to identify, evaluate, and hire suitable candidates for available job positions. Traditional recruitment processes often involve collecting resumes through different sources, manually reviewing candidate information, maintaining records, and communicating with applicants. These activities can be time-consuming, repetitive, and difficult to manage when the number of applications increases. The absence of a centralized resume management system can also make it challenging for Human Resource (HR) professionals and recruiters to efficiently search, filter, compare, and track candidates. Therefore, there is a need for an efficient and centralized system that can simplify resume management and improve the overall hiring process.</w:t>
      </w:r>
    </w:p>
    <w:p w14:paraId="4A816548" w14:textId="77777777" w:rsidR="00D5427E" w:rsidRPr="00D5427E" w:rsidRDefault="00D5427E" w:rsidP="00D5427E">
      <w:pPr>
        <w:spacing w:after="0" w:line="360" w:lineRule="auto"/>
        <w:ind w:left="-360"/>
        <w:jc w:val="both"/>
        <w:rPr>
          <w:rFonts w:ascii="Times New Roman" w:hAnsi="Times New Roman" w:cs="Times New Roman"/>
          <w:b/>
          <w:bCs/>
          <w:lang w:val="en-IN"/>
        </w:rPr>
      </w:pPr>
    </w:p>
    <w:p w14:paraId="3E1952A1" w14:textId="77777777" w:rsidR="00D5427E" w:rsidRDefault="00D5427E" w:rsidP="00D5427E">
      <w:pPr>
        <w:spacing w:after="0" w:line="360" w:lineRule="auto"/>
        <w:ind w:left="-360"/>
        <w:jc w:val="both"/>
        <w:rPr>
          <w:rFonts w:ascii="Times New Roman" w:hAnsi="Times New Roman" w:cs="Times New Roman"/>
          <w:b/>
          <w:bCs/>
          <w:lang w:val="en-IN"/>
        </w:rPr>
      </w:pPr>
      <w:r w:rsidRPr="00D5427E">
        <w:rPr>
          <w:rFonts w:ascii="Times New Roman" w:hAnsi="Times New Roman" w:cs="Times New Roman"/>
          <w:b/>
          <w:bCs/>
          <w:lang w:val="en-IN"/>
        </w:rPr>
        <w:t xml:space="preserve">To address this need, the proposed Recruitment and HR Resume Management System for Efficient Hiring provides a centralized platform for managing job vacancies, candidate resumes, applicant information, and recruitment activities. The system allows recruiters to create and manage job postings, collect candidate resumes, maintain candidate profiles, and organize applications in a structured manner. Resume information can be stored and retrieved efficiently, </w:t>
      </w:r>
      <w:r w:rsidRPr="00D5427E">
        <w:rPr>
          <w:rFonts w:ascii="Times New Roman" w:hAnsi="Times New Roman" w:cs="Times New Roman"/>
          <w:b/>
          <w:bCs/>
          <w:lang w:val="en-IN"/>
        </w:rPr>
        <w:lastRenderedPageBreak/>
        <w:t>allowing recruiters to search and filter candidates based on relevant skills, qualifications, experience, and job requirements. The system also enables recruiters to track the progress of candidates through different recruitment stages, from application submission to selection.</w:t>
      </w:r>
    </w:p>
    <w:p w14:paraId="4A33BC90" w14:textId="77777777" w:rsidR="00D5427E" w:rsidRPr="00D5427E" w:rsidRDefault="00D5427E" w:rsidP="00D5427E">
      <w:pPr>
        <w:spacing w:after="0" w:line="360" w:lineRule="auto"/>
        <w:ind w:left="-360"/>
        <w:jc w:val="both"/>
        <w:rPr>
          <w:rFonts w:ascii="Times New Roman" w:hAnsi="Times New Roman" w:cs="Times New Roman"/>
          <w:b/>
          <w:bCs/>
          <w:lang w:val="en-IN"/>
        </w:rPr>
      </w:pPr>
    </w:p>
    <w:p w14:paraId="6C83AF92" w14:textId="77777777" w:rsidR="00D5427E" w:rsidRDefault="00D5427E" w:rsidP="00D5427E">
      <w:pPr>
        <w:spacing w:after="0" w:line="360" w:lineRule="auto"/>
        <w:ind w:left="-360"/>
        <w:jc w:val="both"/>
        <w:rPr>
          <w:rFonts w:ascii="Times New Roman" w:hAnsi="Times New Roman" w:cs="Times New Roman"/>
          <w:b/>
          <w:bCs/>
          <w:lang w:val="en-IN"/>
        </w:rPr>
      </w:pPr>
      <w:r w:rsidRPr="00D5427E">
        <w:rPr>
          <w:rFonts w:ascii="Times New Roman" w:hAnsi="Times New Roman" w:cs="Times New Roman"/>
          <w:b/>
          <w:bCs/>
          <w:lang w:val="en-IN"/>
        </w:rPr>
        <w:t>The proposed system follows a Service-Oriented Architecture (SOA) and uses independent services to handle major recruitment operations. Separate services can be used for user and HR management, job posting management, resume management, candidate management, and application tracking. These services communicate with each other through well-defined APIs, making the system modular, scalable, and easier to maintain. A centralized database is used to securely store candidate, resume, job, and application-related information. The architecture allows individual services to be developed, updated, and scaled independently according to system requirements.</w:t>
      </w:r>
    </w:p>
    <w:p w14:paraId="38B71A0F" w14:textId="77777777" w:rsidR="00D5427E" w:rsidRPr="00D5427E" w:rsidRDefault="00D5427E" w:rsidP="00D5427E">
      <w:pPr>
        <w:spacing w:after="0" w:line="360" w:lineRule="auto"/>
        <w:ind w:left="-360"/>
        <w:jc w:val="both"/>
        <w:rPr>
          <w:rFonts w:ascii="Times New Roman" w:hAnsi="Times New Roman" w:cs="Times New Roman"/>
          <w:b/>
          <w:bCs/>
          <w:lang w:val="en-IN"/>
        </w:rPr>
      </w:pPr>
    </w:p>
    <w:p w14:paraId="12F36004" w14:textId="77777777" w:rsidR="00D5427E" w:rsidRDefault="00D5427E" w:rsidP="00D5427E">
      <w:pPr>
        <w:spacing w:after="0" w:line="360" w:lineRule="auto"/>
        <w:ind w:left="-360"/>
        <w:jc w:val="both"/>
        <w:rPr>
          <w:rFonts w:ascii="Times New Roman" w:hAnsi="Times New Roman" w:cs="Times New Roman"/>
          <w:b/>
          <w:bCs/>
          <w:lang w:val="en-IN"/>
        </w:rPr>
      </w:pPr>
      <w:r w:rsidRPr="00D5427E">
        <w:rPr>
          <w:rFonts w:ascii="Times New Roman" w:hAnsi="Times New Roman" w:cs="Times New Roman"/>
          <w:b/>
          <w:bCs/>
          <w:lang w:val="en-IN"/>
        </w:rPr>
        <w:t>The system improves the efficiency of the recruitment process by reducing manual resume handling and providing quick access to candidate information. Recruiters can easily identify suitable candidates, monitor application status, and manage recruitment activities through a centralized interface. Candidates can submit their resumes and apply for suitable job opportunities, while HR personnel can manage vacancies and evaluate applications more effectively. The system therefore provides a structured and efficient approach to resume management and candidate recruitment.</w:t>
      </w:r>
    </w:p>
    <w:p w14:paraId="5456AE0F" w14:textId="77777777" w:rsidR="00D5427E" w:rsidRPr="00D5427E" w:rsidRDefault="00D5427E" w:rsidP="00D5427E">
      <w:pPr>
        <w:spacing w:after="0" w:line="360" w:lineRule="auto"/>
        <w:ind w:left="-360"/>
        <w:jc w:val="both"/>
        <w:rPr>
          <w:rFonts w:ascii="Times New Roman" w:hAnsi="Times New Roman" w:cs="Times New Roman"/>
          <w:b/>
          <w:bCs/>
          <w:lang w:val="en-IN"/>
        </w:rPr>
      </w:pPr>
    </w:p>
    <w:p w14:paraId="1DB72331" w14:textId="77777777" w:rsidR="00D5427E" w:rsidRDefault="00D5427E" w:rsidP="00D5427E">
      <w:pPr>
        <w:spacing w:after="0" w:line="360" w:lineRule="auto"/>
        <w:ind w:left="-360"/>
        <w:jc w:val="both"/>
        <w:rPr>
          <w:rFonts w:ascii="Times New Roman" w:hAnsi="Times New Roman" w:cs="Times New Roman"/>
          <w:b/>
          <w:bCs/>
          <w:lang w:val="en-IN"/>
        </w:rPr>
      </w:pPr>
      <w:r w:rsidRPr="00D5427E">
        <w:rPr>
          <w:rFonts w:ascii="Times New Roman" w:hAnsi="Times New Roman" w:cs="Times New Roman"/>
          <w:b/>
          <w:bCs/>
          <w:lang w:val="en-IN"/>
        </w:rPr>
        <w:t>Overall, the Recruitment and HR Resume Management System for Efficient Hiring aims to improve the speed, organization, and efficiency of the hiring process by applying SOA and microservice-based principles. The proposed system reduces repetitive manual activities, improves accessibility of recruitment information, and provides a scalable platform for managing resumes and applications. The system can help organizations streamline their recruitment workflow and make the hiring process more efficient and manageable.</w:t>
      </w:r>
    </w:p>
    <w:p w14:paraId="5D953D04" w14:textId="77777777" w:rsidR="00D5427E" w:rsidRDefault="00D5427E" w:rsidP="00D5427E">
      <w:pPr>
        <w:spacing w:after="0" w:line="360" w:lineRule="auto"/>
        <w:ind w:left="-360"/>
        <w:jc w:val="both"/>
        <w:rPr>
          <w:rFonts w:ascii="Times New Roman" w:hAnsi="Times New Roman" w:cs="Times New Roman"/>
          <w:b/>
          <w:bCs/>
          <w:lang w:val="en-IN"/>
        </w:rPr>
      </w:pPr>
    </w:p>
    <w:p w14:paraId="1ADDC86D" w14:textId="77777777" w:rsidR="00D5427E" w:rsidRPr="00D5427E" w:rsidRDefault="00D5427E" w:rsidP="00D5427E">
      <w:pPr>
        <w:spacing w:after="0" w:line="360" w:lineRule="auto"/>
        <w:ind w:left="-360"/>
        <w:jc w:val="both"/>
        <w:rPr>
          <w:rFonts w:ascii="Times New Roman" w:hAnsi="Times New Roman" w:cs="Times New Roman"/>
          <w:b/>
          <w:bCs/>
          <w:lang w:val="en-IN"/>
        </w:rPr>
      </w:pPr>
    </w:p>
    <w:p w14:paraId="083BF28F" w14:textId="2BF7F9E0" w:rsidR="00715340" w:rsidRPr="00715340" w:rsidRDefault="00715340" w:rsidP="00024E80">
      <w:pPr>
        <w:spacing w:after="0" w:line="360" w:lineRule="auto"/>
        <w:ind w:left="-360"/>
        <w:jc w:val="both"/>
        <w:rPr>
          <w:rFonts w:ascii="Times New Roman" w:hAnsi="Times New Roman" w:cs="Times New Roman"/>
        </w:rPr>
      </w:pPr>
    </w:p>
    <w:p w14:paraId="471A844E" w14:textId="77777777" w:rsidR="00715340" w:rsidRDefault="00715340"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sidRPr="00024E80">
        <w:rPr>
          <w:b/>
          <w:bCs/>
        </w:rPr>
        <w:lastRenderedPageBreak/>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53834862" w:rsidR="00024E80" w:rsidRPr="00024E80" w:rsidRDefault="00D5427E" w:rsidP="00024E80">
      <w:pPr>
        <w:spacing w:after="0" w:line="360" w:lineRule="auto"/>
        <w:ind w:left="-360"/>
        <w:jc w:val="center"/>
        <w:rPr>
          <w:b/>
          <w:bCs/>
        </w:rPr>
      </w:pPr>
      <w:r w:rsidRPr="00D5427E">
        <w:rPr>
          <w:b/>
          <w:bCs/>
        </w:rPr>
        <w:drawing>
          <wp:inline distT="0" distB="0" distL="0" distR="0" wp14:anchorId="6E7CBFD3" wp14:editId="5839C4E0">
            <wp:extent cx="5943600" cy="3345180"/>
            <wp:effectExtent l="0" t="0" r="0" b="7620"/>
            <wp:docPr id="114715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52946" name=""/>
                    <pic:cNvPicPr/>
                  </pic:nvPicPr>
                  <pic:blipFill>
                    <a:blip r:embed="rId5"/>
                    <a:stretch>
                      <a:fillRect/>
                    </a:stretch>
                  </pic:blipFill>
                  <pic:spPr>
                    <a:xfrm>
                      <a:off x="0" y="0"/>
                      <a:ext cx="5943600" cy="3345180"/>
                    </a:xfrm>
                    <a:prstGeom prst="rect">
                      <a:avLst/>
                    </a:prstGeom>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542717"/>
    <w:rsid w:val="00715340"/>
    <w:rsid w:val="009924FC"/>
    <w:rsid w:val="00994114"/>
    <w:rsid w:val="00BD59CC"/>
    <w:rsid w:val="00D5427E"/>
    <w:rsid w:val="00E75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552</Words>
  <Characters>3153</Characters>
  <Application>Microsoft Office Word</Application>
  <DocSecurity>0</DocSecurity>
  <Lines>26</Lines>
  <Paragraphs>7</Paragraphs>
  <ScaleCrop>false</ScaleCrop>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Sambu Sai Rishik</cp:lastModifiedBy>
  <cp:revision>2</cp:revision>
  <dcterms:created xsi:type="dcterms:W3CDTF">2026-08-15T06:30:00Z</dcterms:created>
  <dcterms:modified xsi:type="dcterms:W3CDTF">2026-08-15T06:30:00Z</dcterms:modified>
</cp:coreProperties>
</file>