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D2A6" w14:textId="07D337EC" w:rsidR="005646B7" w:rsidRDefault="005646B7">
      <w:r>
        <w:t xml:space="preserve">1)Node </w:t>
      </w:r>
      <w:proofErr w:type="gramStart"/>
      <w:r>
        <w:t>modules :</w:t>
      </w:r>
      <w:proofErr w:type="gramEnd"/>
    </w:p>
    <w:p w14:paraId="13BD8877" w14:textId="6379A59D" w:rsidR="005646B7" w:rsidRDefault="005646B7">
      <w:r>
        <w:t>Node modules -&gt; external libraries and packages your project lies on</w:t>
      </w:r>
    </w:p>
    <w:p w14:paraId="7FD5B6F3" w14:textId="4F3D33C0" w:rsidR="005646B7" w:rsidRDefault="005646B7">
      <w:r>
        <w:t xml:space="preserve">Some are utility </w:t>
      </w:r>
      <w:proofErr w:type="gramStart"/>
      <w:r>
        <w:t>tools ,utility</w:t>
      </w:r>
      <w:proofErr w:type="gramEnd"/>
      <w:r>
        <w:t xml:space="preserve"> libraries, routing libraries </w:t>
      </w:r>
      <w:proofErr w:type="gramStart"/>
      <w:r>
        <w:t>etc..</w:t>
      </w:r>
      <w:proofErr w:type="gramEnd"/>
    </w:p>
    <w:p w14:paraId="641AF779" w14:textId="77777777" w:rsidR="005646B7" w:rsidRDefault="005646B7"/>
    <w:p w14:paraId="5C885B80" w14:textId="0BC867C1" w:rsidR="005646B7" w:rsidRDefault="005646B7">
      <w:r>
        <w:t xml:space="preserve">2)Public </w:t>
      </w:r>
      <w:proofErr w:type="gramStart"/>
      <w:r>
        <w:t>folder :</w:t>
      </w:r>
      <w:proofErr w:type="gramEnd"/>
    </w:p>
    <w:p w14:paraId="710AF825" w14:textId="77777777" w:rsidR="005646B7" w:rsidRDefault="005646B7">
      <w:r>
        <w:tab/>
      </w:r>
      <w:proofErr w:type="gramStart"/>
      <w:r>
        <w:t>Contains  any</w:t>
      </w:r>
      <w:proofErr w:type="gramEnd"/>
      <w:r>
        <w:t xml:space="preserve"> public </w:t>
      </w:r>
      <w:proofErr w:type="gramStart"/>
      <w:r>
        <w:t>assets .</w:t>
      </w:r>
      <w:proofErr w:type="gramEnd"/>
      <w:r>
        <w:t xml:space="preserve"> Some public </w:t>
      </w:r>
      <w:proofErr w:type="spellStart"/>
      <w:proofErr w:type="gramStart"/>
      <w:r>
        <w:t>images,fonts</w:t>
      </w:r>
      <w:proofErr w:type="spellEnd"/>
      <w:proofErr w:type="gramEnd"/>
      <w:r>
        <w:t xml:space="preserve">, </w:t>
      </w:r>
      <w:proofErr w:type="spellStart"/>
      <w:r>
        <w:t>vedios</w:t>
      </w:r>
      <w:proofErr w:type="spellEnd"/>
    </w:p>
    <w:p w14:paraId="1628BB0F" w14:textId="77777777" w:rsidR="005646B7" w:rsidRDefault="005646B7">
      <w:r>
        <w:t xml:space="preserve">They are available via </w:t>
      </w:r>
      <w:proofErr w:type="spellStart"/>
      <w:proofErr w:type="gramStart"/>
      <w:r>
        <w:t>url</w:t>
      </w:r>
      <w:proofErr w:type="spellEnd"/>
      <w:r>
        <w:t xml:space="preserve"> .</w:t>
      </w:r>
      <w:proofErr w:type="gramEnd"/>
    </w:p>
    <w:p w14:paraId="04A9003A" w14:textId="77777777" w:rsidR="005646B7" w:rsidRDefault="005646B7">
      <w:proofErr w:type="gramStart"/>
      <w:r>
        <w:t>Eg :</w:t>
      </w:r>
      <w:proofErr w:type="gramEnd"/>
      <w:r>
        <w:t xml:space="preserve"> there is some image give by default if u delete that the image will be gone</w:t>
      </w:r>
    </w:p>
    <w:p w14:paraId="0A119BD3" w14:textId="7BA1E597" w:rsidR="005646B7" w:rsidRDefault="005646B7" w:rsidP="005646B7">
      <w:pPr>
        <w:pStyle w:val="ListParagraph"/>
        <w:numPr>
          <w:ilvl w:val="0"/>
          <w:numId w:val="1"/>
        </w:numPr>
      </w:pPr>
      <w:r>
        <w:t>Thet are not bundled during the output.</w:t>
      </w:r>
    </w:p>
    <w:p w14:paraId="678AE3A7" w14:textId="6117D0C6" w:rsidR="005646B7" w:rsidRDefault="005646B7" w:rsidP="005646B7">
      <w:r>
        <w:t xml:space="preserve">3) </w:t>
      </w:r>
      <w:proofErr w:type="spellStart"/>
      <w:r>
        <w:t>Src</w:t>
      </w:r>
      <w:proofErr w:type="spellEnd"/>
      <w:r>
        <w:t xml:space="preserve"> </w:t>
      </w:r>
      <w:proofErr w:type="gramStart"/>
      <w:r>
        <w:t>folder :</w:t>
      </w:r>
      <w:proofErr w:type="gramEnd"/>
    </w:p>
    <w:p w14:paraId="6DC532CF" w14:textId="77777777" w:rsidR="005646B7" w:rsidRDefault="005646B7" w:rsidP="005646B7">
      <w:r>
        <w:t>-&gt;This is where we mostly work with</w:t>
      </w:r>
    </w:p>
    <w:p w14:paraId="48148855" w14:textId="77777777" w:rsidR="001E6F67" w:rsidRDefault="005646B7" w:rsidP="005646B7">
      <w:proofErr w:type="spellStart"/>
      <w:r>
        <w:t>Assests</w:t>
      </w:r>
      <w:proofErr w:type="spellEnd"/>
      <w:r>
        <w:t xml:space="preserve"> are similar to the </w:t>
      </w:r>
      <w:proofErr w:type="gramStart"/>
      <w:r w:rsidR="001E6F67">
        <w:t>previous  public</w:t>
      </w:r>
      <w:proofErr w:type="gramEnd"/>
      <w:r w:rsidR="001E6F67">
        <w:t xml:space="preserve"> folder.</w:t>
      </w:r>
    </w:p>
    <w:p w14:paraId="7960FD73" w14:textId="77777777" w:rsidR="001E6F67" w:rsidRDefault="001E6F67" w:rsidP="005646B7"/>
    <w:p w14:paraId="1DAB99D3" w14:textId="5819F646" w:rsidR="001E6F67" w:rsidRDefault="001E6F67" w:rsidP="005646B7">
      <w:proofErr w:type="spellStart"/>
      <w:proofErr w:type="gramStart"/>
      <w:r>
        <w:t>Jsx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Javascript</w:t>
      </w:r>
      <w:proofErr w:type="spellEnd"/>
      <w:r>
        <w:t xml:space="preserve"> XML </w:t>
      </w:r>
    </w:p>
    <w:p w14:paraId="0F916DA9" w14:textId="77777777" w:rsidR="001E6F67" w:rsidRDefault="001E6F67" w:rsidP="001E6F67">
      <w:pPr>
        <w:pStyle w:val="ListParagraph"/>
        <w:numPr>
          <w:ilvl w:val="0"/>
          <w:numId w:val="2"/>
        </w:numPr>
      </w:pPr>
      <w:r>
        <w:t>React works with the component</w:t>
      </w:r>
    </w:p>
    <w:p w14:paraId="1639B7E2" w14:textId="77777777" w:rsidR="001E6F67" w:rsidRDefault="001E6F67" w:rsidP="001E6F67">
      <w:proofErr w:type="spellStart"/>
      <w:r>
        <w:t>Package.json</w:t>
      </w:r>
      <w:proofErr w:type="spellEnd"/>
      <w:r>
        <w:t xml:space="preserve"> -&gt; contains the meta data about you project </w:t>
      </w:r>
    </w:p>
    <w:p w14:paraId="5C9BA14F" w14:textId="3E309161" w:rsidR="001E6F67" w:rsidRDefault="001E6F67" w:rsidP="001E6F67">
      <w:proofErr w:type="spellStart"/>
      <w:r>
        <w:t>Eg.</w:t>
      </w:r>
      <w:proofErr w:type="spellEnd"/>
      <w:r>
        <w:t xml:space="preserve"> Name of </w:t>
      </w:r>
      <w:proofErr w:type="gramStart"/>
      <w:r>
        <w:t>project ,What</w:t>
      </w:r>
      <w:proofErr w:type="gramEnd"/>
      <w:r>
        <w:t xml:space="preserve"> framework you </w:t>
      </w:r>
      <w:proofErr w:type="gramStart"/>
      <w:r>
        <w:t>used ,</w:t>
      </w:r>
      <w:proofErr w:type="gramEnd"/>
      <w:r>
        <w:t xml:space="preserve"> </w:t>
      </w:r>
      <w:proofErr w:type="gramStart"/>
      <w:r>
        <w:t>version ,</w:t>
      </w:r>
      <w:proofErr w:type="gramEnd"/>
      <w:r>
        <w:t xml:space="preserve"> dependencies etc</w:t>
      </w:r>
      <w:proofErr w:type="gramStart"/>
      <w:r>
        <w:t xml:space="preserve"> ..</w:t>
      </w:r>
      <w:proofErr w:type="gramEnd"/>
      <w:r>
        <w:t xml:space="preserve"> </w:t>
      </w:r>
    </w:p>
    <w:p w14:paraId="35321EAE" w14:textId="77777777" w:rsidR="001E6F67" w:rsidRDefault="001E6F67" w:rsidP="005646B7"/>
    <w:p w14:paraId="66A6C278" w14:textId="56A9E015" w:rsidR="001E6F67" w:rsidRDefault="001E6F67" w:rsidP="005646B7">
      <w:proofErr w:type="spellStart"/>
      <w:r>
        <w:t>Main.jsx</w:t>
      </w:r>
      <w:proofErr w:type="spellEnd"/>
      <w:r>
        <w:t xml:space="preserve"> -&gt; think like main </w:t>
      </w:r>
      <w:proofErr w:type="spellStart"/>
      <w:r>
        <w:t>javascript</w:t>
      </w:r>
      <w:proofErr w:type="spellEnd"/>
      <w:r>
        <w:t xml:space="preserve"> file .you import components to it</w:t>
      </w:r>
    </w:p>
    <w:p w14:paraId="60A2470A" w14:textId="3F635920" w:rsidR="001E6F67" w:rsidRDefault="001E6F67" w:rsidP="001E6F67">
      <w:r>
        <w:t xml:space="preserve">Now u may call different components to </w:t>
      </w:r>
      <w:proofErr w:type="gramStart"/>
      <w:r>
        <w:t>it .</w:t>
      </w:r>
      <w:proofErr w:type="gramEnd"/>
    </w:p>
    <w:p w14:paraId="157EC49A" w14:textId="4ECF0C59" w:rsidR="001E6F67" w:rsidRDefault="001E6F67" w:rsidP="001E6F67">
      <w:r>
        <w:t xml:space="preserve">-&gt;A component may have the dedicated style sheet </w:t>
      </w:r>
    </w:p>
    <w:p w14:paraId="073A44A0" w14:textId="1EC4F900" w:rsidR="001E6F67" w:rsidRDefault="001E6F67" w:rsidP="001E6F67">
      <w:proofErr w:type="gramStart"/>
      <w:r>
        <w:t>Eg .</w:t>
      </w:r>
      <w:proofErr w:type="gramEnd"/>
      <w:r>
        <w:t xml:space="preserve"> </w:t>
      </w:r>
      <w:proofErr w:type="spellStart"/>
      <w:proofErr w:type="gramStart"/>
      <w:r>
        <w:t>App.jsx</w:t>
      </w:r>
      <w:proofErr w:type="spellEnd"/>
      <w:r>
        <w:t xml:space="preserve">  -</w:t>
      </w:r>
      <w:proofErr w:type="gramEnd"/>
      <w:r>
        <w:t>&gt; has App.css</w:t>
      </w:r>
    </w:p>
    <w:p w14:paraId="2F710379" w14:textId="77777777" w:rsidR="001E6F67" w:rsidRDefault="001E6F67" w:rsidP="001E6F67"/>
    <w:p w14:paraId="788A45D5" w14:textId="5AAFE77A" w:rsidR="001E6F67" w:rsidRDefault="001E6F67" w:rsidP="001E6F67">
      <w:r>
        <w:t xml:space="preserve">-&gt;To create a new component </w:t>
      </w:r>
      <w:r w:rsidR="003E285C">
        <w:t xml:space="preserve">go to the </w:t>
      </w:r>
      <w:proofErr w:type="spellStart"/>
      <w:r w:rsidR="003E285C">
        <w:t>src</w:t>
      </w:r>
      <w:proofErr w:type="spellEnd"/>
      <w:r w:rsidR="003E285C">
        <w:t xml:space="preserve"> folder and create the new file </w:t>
      </w:r>
    </w:p>
    <w:p w14:paraId="3262E9FF" w14:textId="7F6381A0" w:rsidR="005646B7" w:rsidRDefault="003E285C">
      <w:r>
        <w:t xml:space="preserve">-&gt; we write function Based </w:t>
      </w:r>
      <w:proofErr w:type="gramStart"/>
      <w:r>
        <w:t>components .</w:t>
      </w:r>
      <w:proofErr w:type="gramEnd"/>
    </w:p>
    <w:p w14:paraId="15A7519D" w14:textId="77777777" w:rsidR="003E285C" w:rsidRDefault="003E285C"/>
    <w:p w14:paraId="5191F5E9" w14:textId="77777777" w:rsidR="003E285C" w:rsidRDefault="003E285C"/>
    <w:p w14:paraId="640C40FC" w14:textId="77777777" w:rsidR="003E285C" w:rsidRDefault="003E285C"/>
    <w:p w14:paraId="6C04FD60" w14:textId="16793993" w:rsidR="003E285C" w:rsidRDefault="003E285C" w:rsidP="003E285C">
      <w:r>
        <w:lastRenderedPageBreak/>
        <w:t xml:space="preserve">Basic </w:t>
      </w:r>
      <w:proofErr w:type="gramStart"/>
      <w:r>
        <w:t>Syntax :</w:t>
      </w:r>
      <w:proofErr w:type="gramEnd"/>
    </w:p>
    <w:p w14:paraId="4DFE9F93" w14:textId="1989D0E5" w:rsidR="003E285C" w:rsidRDefault="003E285C" w:rsidP="003E285C">
      <w:pPr>
        <w:pStyle w:val="ListParagraph"/>
        <w:numPr>
          <w:ilvl w:val="0"/>
          <w:numId w:val="1"/>
        </w:numPr>
      </w:pPr>
      <w:r>
        <w:t>React components are capable of returning only one html element</w:t>
      </w:r>
    </w:p>
    <w:p w14:paraId="7357A19E" w14:textId="14EF427C" w:rsidR="003E285C" w:rsidRDefault="003E285C" w:rsidP="003E285C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you can keep the child elements inside it;</w:t>
      </w:r>
    </w:p>
    <w:p w14:paraId="0AB09A6E" w14:textId="14AF5B8D" w:rsidR="003E285C" w:rsidRDefault="003E285C" w:rsidP="003E285C">
      <w:pPr>
        <w:pStyle w:val="ListParagraph"/>
        <w:numPr>
          <w:ilvl w:val="0"/>
          <w:numId w:val="1"/>
        </w:numPr>
      </w:pPr>
      <w:proofErr w:type="gramStart"/>
      <w:r>
        <w:t>.</w:t>
      </w:r>
      <w:proofErr w:type="spellStart"/>
      <w:r>
        <w:t>jsx</w:t>
      </w:r>
      <w:proofErr w:type="spellEnd"/>
      <w:proofErr w:type="gramEnd"/>
      <w:r>
        <w:t xml:space="preserve"> -&gt; contain the </w:t>
      </w:r>
      <w:proofErr w:type="spellStart"/>
      <w:r>
        <w:t>javascript</w:t>
      </w:r>
      <w:proofErr w:type="spellEnd"/>
      <w:r>
        <w:t xml:space="preserve"> and html </w:t>
      </w:r>
    </w:p>
    <w:p w14:paraId="4937E195" w14:textId="5CEF9A85" w:rsidR="003E285C" w:rsidRDefault="003E285C" w:rsidP="003E285C">
      <w:pPr>
        <w:ind w:left="360"/>
      </w:pPr>
    </w:p>
    <w:p w14:paraId="0119F60A" w14:textId="33344DB0" w:rsidR="003E285C" w:rsidRPr="003E285C" w:rsidRDefault="003E285C" w:rsidP="003E285C">
      <w:r>
        <w:br/>
        <w:t xml:space="preserve">  </w:t>
      </w:r>
      <w:r w:rsidRPr="003E285C">
        <w:t xml:space="preserve">function </w:t>
      </w:r>
      <w:proofErr w:type="gramStart"/>
      <w:r w:rsidRPr="003E285C">
        <w:t>Header(){</w:t>
      </w:r>
      <w:proofErr w:type="gramEnd"/>
    </w:p>
    <w:p w14:paraId="5C008C63" w14:textId="77777777" w:rsidR="003E285C" w:rsidRPr="003E285C" w:rsidRDefault="003E285C" w:rsidP="003E285C">
      <w:r w:rsidRPr="003E285C">
        <w:t>      return (</w:t>
      </w:r>
    </w:p>
    <w:p w14:paraId="1C1698FF" w14:textId="77777777" w:rsidR="003E285C" w:rsidRPr="003E285C" w:rsidRDefault="003E285C" w:rsidP="003E285C">
      <w:r w:rsidRPr="003E285C">
        <w:t>          &lt;header&gt;</w:t>
      </w:r>
    </w:p>
    <w:p w14:paraId="29F82436" w14:textId="77777777" w:rsidR="003E285C" w:rsidRPr="003E285C" w:rsidRDefault="003E285C" w:rsidP="003E285C">
      <w:r w:rsidRPr="003E285C">
        <w:t xml:space="preserve">            </w:t>
      </w:r>
    </w:p>
    <w:p w14:paraId="2F920096" w14:textId="77777777" w:rsidR="003E285C" w:rsidRPr="003E285C" w:rsidRDefault="003E285C" w:rsidP="003E285C">
      <w:r w:rsidRPr="003E285C">
        <w:t>          &lt;/header&gt;</w:t>
      </w:r>
    </w:p>
    <w:p w14:paraId="0F2D5396" w14:textId="77777777" w:rsidR="003E285C" w:rsidRPr="003E285C" w:rsidRDefault="003E285C" w:rsidP="003E285C">
      <w:r w:rsidRPr="003E285C">
        <w:t>      );</w:t>
      </w:r>
    </w:p>
    <w:p w14:paraId="58EC53D8" w14:textId="77777777" w:rsidR="003E285C" w:rsidRPr="003E285C" w:rsidRDefault="003E285C" w:rsidP="003E285C">
      <w:r w:rsidRPr="003E285C">
        <w:t>}</w:t>
      </w:r>
    </w:p>
    <w:p w14:paraId="7D5961B4" w14:textId="77777777" w:rsidR="003E285C" w:rsidRPr="003E285C" w:rsidRDefault="003E285C" w:rsidP="003E285C">
      <w:r w:rsidRPr="003E285C">
        <w:t>export default Header;</w:t>
      </w:r>
    </w:p>
    <w:p w14:paraId="398EB2C6" w14:textId="6906273B" w:rsidR="003E285C" w:rsidRDefault="003E285C"/>
    <w:sectPr w:rsidR="003E2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A085C"/>
    <w:multiLevelType w:val="hybridMultilevel"/>
    <w:tmpl w:val="70A4A8F2"/>
    <w:lvl w:ilvl="0" w:tplc="4E22E25C">
      <w:start w:val="3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02CC0"/>
    <w:multiLevelType w:val="hybridMultilevel"/>
    <w:tmpl w:val="A8486B9A"/>
    <w:lvl w:ilvl="0" w:tplc="63DA283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439534">
    <w:abstractNumId w:val="1"/>
  </w:num>
  <w:num w:numId="2" w16cid:durableId="29565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B7"/>
    <w:rsid w:val="000E6965"/>
    <w:rsid w:val="001E6F67"/>
    <w:rsid w:val="003E285C"/>
    <w:rsid w:val="005646B7"/>
    <w:rsid w:val="0068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F2B5"/>
  <w15:chartTrackingRefBased/>
  <w15:docId w15:val="{3E601BA0-9FAA-4E2C-BF06-F4F059C7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tellakula</dc:creator>
  <cp:keywords/>
  <dc:description/>
  <cp:lastModifiedBy>chaitanya tellakula</cp:lastModifiedBy>
  <cp:revision>1</cp:revision>
  <dcterms:created xsi:type="dcterms:W3CDTF">2026-08-31T04:39:00Z</dcterms:created>
  <dcterms:modified xsi:type="dcterms:W3CDTF">2026-08-31T05:17:00Z</dcterms:modified>
</cp:coreProperties>
</file>