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Pr="00D519FB"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proofErr w:type="spellStart"/>
      <w:r w:rsidRPr="00642F98">
        <w:rPr>
          <w:rFonts w:ascii="Times New Roman" w:hAnsi="Times New Roman" w:cs="Times New Roman"/>
          <w:b/>
          <w:bCs/>
          <w:sz w:val="24"/>
          <w:szCs w:val="24"/>
        </w:rPr>
        <w:t>Jupyter</w:t>
      </w:r>
      <w:proofErr w:type="spellEnd"/>
      <w:r w:rsidRPr="00642F98">
        <w:rPr>
          <w:rFonts w:ascii="Times New Roman" w:hAnsi="Times New Roman" w:cs="Times New Roman"/>
          <w:b/>
          <w:bCs/>
          <w:sz w:val="24"/>
          <w:szCs w:val="24"/>
        </w:rPr>
        <w:t xml:space="preserve">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lastRenderedPageBreak/>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w:t>
      </w:r>
      <w:proofErr w:type="spellStart"/>
      <w:r w:rsidRPr="00642F98">
        <w:rPr>
          <w:rFonts w:ascii="Times New Roman" w:hAnsi="Times New Roman" w:cs="Times New Roman"/>
          <w:b/>
          <w:bCs/>
          <w:sz w:val="24"/>
          <w:szCs w:val="24"/>
        </w:rPr>
        <w:t>Keras</w:t>
      </w:r>
      <w:proofErr w:type="spellEnd"/>
      <w:r w:rsidRPr="00642F98">
        <w:rPr>
          <w:rFonts w:ascii="Times New Roman" w:hAnsi="Times New Roman" w:cs="Times New Roman"/>
          <w:b/>
          <w:bCs/>
          <w:sz w:val="24"/>
          <w:szCs w:val="24"/>
        </w:rPr>
        <w:t>:</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LSTM (Long </w:t>
      </w:r>
      <w:proofErr w:type="spellStart"/>
      <w:r w:rsidRPr="00642F98">
        <w:rPr>
          <w:rFonts w:ascii="Times New Roman" w:hAnsi="Times New Roman" w:cs="Times New Roman"/>
          <w:b/>
          <w:bCs/>
          <w:sz w:val="24"/>
          <w:szCs w:val="24"/>
        </w:rPr>
        <w:t>ShortTerm</w:t>
      </w:r>
      <w:proofErr w:type="spellEnd"/>
      <w:r w:rsidRPr="00642F98">
        <w:rPr>
          <w:rFonts w:ascii="Times New Roman" w:hAnsi="Times New Roman" w:cs="Times New Roman"/>
          <w:b/>
          <w:bCs/>
          <w:sz w:val="24"/>
          <w:szCs w:val="24"/>
        </w:rPr>
        <w:t xml:space="preserve">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LSTM is a special type of RNN capable of learning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HTML tags, </w:t>
      </w:r>
      <w:proofErr w:type="spellStart"/>
      <w:r w:rsidRPr="00642F98">
        <w:rPr>
          <w:rFonts w:ascii="Times New Roman" w:hAnsi="Times New Roman" w:cs="Times New Roman"/>
          <w:sz w:val="24"/>
          <w:szCs w:val="24"/>
        </w:rPr>
        <w:t>nonalphabet</w:t>
      </w:r>
      <w:proofErr w:type="spellEnd"/>
      <w:r w:rsidRPr="00642F98">
        <w:rPr>
          <w:rFonts w:ascii="Times New Roman" w:hAnsi="Times New Roman" w:cs="Times New Roman"/>
          <w:sz w:val="24"/>
          <w:szCs w:val="24"/>
        </w:rPr>
        <w:t xml:space="preserve">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using `</w:t>
      </w:r>
      <w:proofErr w:type="spellStart"/>
      <w:r w:rsidRPr="00642F98">
        <w:rPr>
          <w:rFonts w:ascii="Times New Roman" w:hAnsi="Times New Roman" w:cs="Times New Roman"/>
          <w:sz w:val="24"/>
          <w:szCs w:val="24"/>
        </w:rPr>
        <w:t>nltk</w:t>
      </w:r>
      <w:proofErr w:type="spellEnd"/>
      <w:r w:rsidRPr="00642F98">
        <w:rPr>
          <w:rFonts w:ascii="Times New Roman" w:hAnsi="Times New Roman" w:cs="Times New Roman"/>
          <w:sz w:val="24"/>
          <w:szCs w:val="24"/>
        </w:rPr>
        <w:t>`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 xml:space="preserve">Use the `Sequential` model in </w:t>
      </w:r>
      <w:proofErr w:type="spellStart"/>
      <w:r w:rsidRPr="00642F98">
        <w:rPr>
          <w:rFonts w:ascii="Times New Roman" w:hAnsi="Times New Roman" w:cs="Times New Roman"/>
          <w:sz w:val="24"/>
          <w:szCs w:val="24"/>
        </w:rPr>
        <w:t>Keras</w:t>
      </w:r>
      <w:proofErr w:type="spellEnd"/>
      <w:r w:rsidRPr="00642F98">
        <w:rPr>
          <w:rFonts w:ascii="Times New Roman" w:hAnsi="Times New Roman" w:cs="Times New Roman"/>
          <w:sz w:val="24"/>
          <w:szCs w:val="24"/>
        </w:rPr>
        <w:t xml:space="preserve">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w:t>
      </w:r>
      <w:proofErr w:type="spellStart"/>
      <w:r w:rsidRPr="00642F98">
        <w:rPr>
          <w:rFonts w:ascii="Times New Roman" w:hAnsi="Times New Roman" w:cs="Times New Roman"/>
          <w:sz w:val="24"/>
          <w:szCs w:val="24"/>
        </w:rPr>
        <w:t>binary_crossentropy</w:t>
      </w:r>
      <w:proofErr w:type="spellEnd"/>
      <w:r w:rsidRPr="00642F98">
        <w:rPr>
          <w:rFonts w:ascii="Times New Roman" w:hAnsi="Times New Roman" w:cs="Times New Roman"/>
          <w:sz w:val="24"/>
          <w:szCs w:val="24"/>
        </w:rPr>
        <w:t>' loss function and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w:t>
      </w:r>
      <w:proofErr w:type="spellStart"/>
      <w:r w:rsidRPr="00642F98">
        <w:rPr>
          <w:rFonts w:ascii="Times New Roman" w:hAnsi="Times New Roman" w:cs="Times New Roman"/>
          <w:sz w:val="24"/>
          <w:szCs w:val="24"/>
        </w:rPr>
        <w:t>ModelCheckpoint</w:t>
      </w:r>
      <w:proofErr w:type="spellEnd"/>
      <w:r w:rsidRPr="00642F98">
        <w:rPr>
          <w:rFonts w:ascii="Times New Roman" w:hAnsi="Times New Roman" w:cs="Times New Roman"/>
          <w:sz w:val="24"/>
          <w:szCs w:val="24"/>
        </w:rPr>
        <w: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lastRenderedPageBreak/>
        <w:t>Handles Sequential Data:</w:t>
      </w:r>
      <w:r w:rsidRPr="00642F98">
        <w:rPr>
          <w:rFonts w:ascii="Times New Roman" w:hAnsi="Times New Roman" w:cs="Times New Roman"/>
          <w:sz w:val="24"/>
          <w:szCs w:val="24"/>
        </w:rPr>
        <w:t xml:space="preserve"> LSTM and GRU models are highly effective in capturing </w:t>
      </w:r>
      <w:proofErr w:type="spellStart"/>
      <w:r w:rsidRPr="00642F98">
        <w:rPr>
          <w:rFonts w:ascii="Times New Roman" w:hAnsi="Times New Roman" w:cs="Times New Roman"/>
          <w:sz w:val="24"/>
          <w:szCs w:val="24"/>
        </w:rPr>
        <w:t>longterm</w:t>
      </w:r>
      <w:proofErr w:type="spellEnd"/>
      <w:r w:rsidRPr="00642F98">
        <w:rPr>
          <w:rFonts w:ascii="Times New Roman" w:hAnsi="Times New Roman" w:cs="Times New Roman"/>
          <w:sz w:val="24"/>
          <w:szCs w:val="24"/>
        </w:rPr>
        <w:t xml:space="preserve">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 xml:space="preserve">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 xml:space="preserve">Remove </w:t>
      </w:r>
      <w:proofErr w:type="spellStart"/>
      <w:r w:rsidRPr="00642F98">
        <w:rPr>
          <w:rFonts w:ascii="Times New Roman" w:hAnsi="Times New Roman" w:cs="Times New Roman"/>
          <w:sz w:val="24"/>
          <w:szCs w:val="24"/>
        </w:rPr>
        <w:t>stopwords</w:t>
      </w:r>
      <w:proofErr w:type="spellEnd"/>
      <w:r w:rsidRPr="00642F98">
        <w:rPr>
          <w:rFonts w:ascii="Times New Roman" w:hAnsi="Times New Roman" w:cs="Times New Roman"/>
          <w:sz w:val="24"/>
          <w:szCs w:val="24"/>
        </w:rPr>
        <w:t>.</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w:t>
      </w:r>
      <w:proofErr w:type="spellStart"/>
      <w:r w:rsidRPr="00642F98">
        <w:rPr>
          <w:rFonts w:ascii="Times New Roman" w:hAnsi="Times New Roman" w:cs="Times New Roman"/>
          <w:sz w:val="24"/>
          <w:szCs w:val="24"/>
        </w:rPr>
        <w:t>input_dim</w:t>
      </w:r>
      <w:proofErr w:type="spellEnd"/>
      <w:r w:rsidRPr="00642F98">
        <w:rPr>
          <w:rFonts w:ascii="Times New Roman" w:hAnsi="Times New Roman" w:cs="Times New Roman"/>
          <w:sz w:val="24"/>
          <w:szCs w:val="24"/>
        </w:rPr>
        <w:t xml:space="preserve">, </w:t>
      </w:r>
      <w:proofErr w:type="spellStart"/>
      <w:r w:rsidRPr="00642F98">
        <w:rPr>
          <w:rFonts w:ascii="Times New Roman" w:hAnsi="Times New Roman" w:cs="Times New Roman"/>
          <w:sz w:val="24"/>
          <w:szCs w:val="24"/>
        </w:rPr>
        <w:t>output_dim</w:t>
      </w:r>
      <w:proofErr w:type="spellEnd"/>
      <w:r w:rsidRPr="00642F98">
        <w:rPr>
          <w:rFonts w:ascii="Times New Roman" w:hAnsi="Times New Roman" w:cs="Times New Roman"/>
          <w:sz w:val="24"/>
          <w:szCs w:val="24"/>
        </w:rPr>
        <w:t>).</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w:t>
      </w:r>
      <w:proofErr w:type="spellStart"/>
      <w:r w:rsidRPr="00642F98">
        <w:rPr>
          <w:rFonts w:ascii="Times New Roman" w:hAnsi="Times New Roman" w:cs="Times New Roman"/>
          <w:sz w:val="24"/>
          <w:szCs w:val="24"/>
        </w:rPr>
        <w:t>adam</w:t>
      </w:r>
      <w:proofErr w:type="spellEnd"/>
      <w:r w:rsidRPr="00642F98">
        <w:rPr>
          <w:rFonts w:ascii="Times New Roman" w:hAnsi="Times New Roman" w:cs="Times New Roman"/>
          <w:sz w:val="24"/>
          <w:szCs w:val="24"/>
        </w:rPr>
        <w:t>'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5455249" w:rsidR="00D519FB" w:rsidRDefault="002D26C4" w:rsidP="00D519FB">
      <w:pPr>
        <w:jc w:val="center"/>
        <w:rPr>
          <w:rFonts w:ascii="Times New Roman" w:hAnsi="Times New Roman" w:cs="Times New Roman"/>
          <w:sz w:val="24"/>
          <w:szCs w:val="24"/>
        </w:rPr>
      </w:pPr>
      <w:r>
        <w:rPr>
          <w:noProof/>
        </w:rPr>
        <w:drawing>
          <wp:inline distT="0" distB="0" distL="0" distR="0" wp14:anchorId="23F44F15" wp14:editId="71A78118">
            <wp:extent cx="5210437" cy="3253740"/>
            <wp:effectExtent l="76200" t="76200" r="142875" b="137160"/>
            <wp:docPr id="505155574" name="Picture 2" descr="The architecture of Sentiment and Semantic LSTM (SS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Sentiment and Semantic LSTM (SS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966" cy="3255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16DB0B63" w14:textId="03C15985" w:rsidR="00502112" w:rsidRPr="00642F98" w:rsidRDefault="00642F98" w:rsidP="002D26C4">
      <w:pPr>
        <w:jc w:val="both"/>
        <w:rPr>
          <w:rFonts w:ascii="Times New Roman" w:hAnsi="Times New Roman" w:cs="Times New Roman"/>
          <w:sz w:val="24"/>
          <w:szCs w:val="24"/>
        </w:rPr>
      </w:pPr>
      <w:r w:rsidRPr="00642F98">
        <w:rPr>
          <w:rFonts w:ascii="Times New Roman" w:hAnsi="Times New Roman" w:cs="Times New Roman"/>
          <w:sz w:val="24"/>
          <w:szCs w:val="24"/>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w:t>
      </w:r>
      <w:r w:rsidR="002D26C4" w:rsidRPr="00642F98">
        <w:rPr>
          <w:rFonts w:ascii="Times New Roman" w:hAnsi="Times New Roman" w:cs="Times New Roman"/>
          <w:sz w:val="24"/>
          <w:szCs w:val="24"/>
        </w:rPr>
        <w:t>real world</w:t>
      </w:r>
      <w:r w:rsidRPr="00642F98">
        <w:rPr>
          <w:rFonts w:ascii="Times New Roman" w:hAnsi="Times New Roman" w:cs="Times New Roman"/>
          <w:sz w:val="24"/>
          <w:szCs w:val="24"/>
        </w:rPr>
        <w:t xml:space="preserve"> applications like review analysis and opinion mining.</w:t>
      </w:r>
    </w:p>
    <w:sectPr w:rsidR="00502112" w:rsidRPr="00642F98" w:rsidSect="00642F98">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54922" w14:textId="77777777" w:rsidR="001E033F" w:rsidRDefault="001E033F">
      <w:pPr>
        <w:spacing w:after="0" w:line="240" w:lineRule="auto"/>
      </w:pPr>
      <w:r>
        <w:separator/>
      </w:r>
    </w:p>
  </w:endnote>
  <w:endnote w:type="continuationSeparator" w:id="0">
    <w:p w14:paraId="299D9355" w14:textId="77777777" w:rsidR="001E033F" w:rsidRDefault="001E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4C27E" w14:textId="77777777" w:rsidR="000200E9"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9E415" w14:textId="77777777" w:rsidR="001E033F" w:rsidRDefault="001E033F">
      <w:pPr>
        <w:spacing w:after="0" w:line="240" w:lineRule="auto"/>
      </w:pPr>
      <w:r>
        <w:separator/>
      </w:r>
    </w:p>
  </w:footnote>
  <w:footnote w:type="continuationSeparator" w:id="0">
    <w:p w14:paraId="29C77FD5" w14:textId="77777777" w:rsidR="001E033F" w:rsidRDefault="001E0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0200E9"/>
    <w:rsid w:val="001148A0"/>
    <w:rsid w:val="001E033F"/>
    <w:rsid w:val="002D26C4"/>
    <w:rsid w:val="00502112"/>
    <w:rsid w:val="00642F98"/>
    <w:rsid w:val="006723E9"/>
    <w:rsid w:val="006E0F69"/>
    <w:rsid w:val="00D519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Chaitanya Undale</cp:lastModifiedBy>
  <cp:revision>2</cp:revision>
  <dcterms:created xsi:type="dcterms:W3CDTF">2024-10-13T19:34:00Z</dcterms:created>
  <dcterms:modified xsi:type="dcterms:W3CDTF">2024-10-15T21:28:00Z</dcterms:modified>
</cp:coreProperties>
</file>