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Lexend" w:cs="Lexend" w:eastAsia="Lexend" w:hAnsi="Lexend"/>
          <w:b w:val="1"/>
          <w:sz w:val="44"/>
          <w:szCs w:val="44"/>
        </w:rPr>
      </w:pPr>
      <w:bookmarkStart w:colFirst="0" w:colLast="0" w:name="_78y1053t53tc" w:id="0"/>
      <w:bookmarkEnd w:id="0"/>
      <w:r w:rsidDel="00000000" w:rsidR="00000000" w:rsidRPr="00000000">
        <w:rPr>
          <w:rFonts w:ascii="Lexend" w:cs="Lexend" w:eastAsia="Lexend" w:hAnsi="Lexend"/>
          <w:b w:val="1"/>
          <w:sz w:val="44"/>
          <w:szCs w:val="44"/>
        </w:rPr>
        <w:drawing>
          <wp:inline distB="114300" distT="114300" distL="114300" distR="114300">
            <wp:extent cx="2381250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542qux46zzdk" w:id="1"/>
      <w:bookmarkEnd w:id="1"/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Decentralised Voting System Using Ethereum, IPFS &amp; Biometric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28"/>
          <w:szCs w:val="28"/>
        </w:rPr>
      </w:pPr>
      <w:bookmarkStart w:colFirst="0" w:colLast="0" w:name="_kflpvdd3b96c" w:id="2"/>
      <w:bookmarkEnd w:id="2"/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Submitted By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590"/>
        <w:gridCol w:w="5790"/>
        <w:tblGridChange w:id="0">
          <w:tblGrid>
            <w:gridCol w:w="1635"/>
            <w:gridCol w:w="1590"/>
            <w:gridCol w:w="57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Chaitanya Kumar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23BCS064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Lead Developer – Designed and implemented core architecture: Smart Contracts, Frontend-Backend Integration,Face Verification, Voter Authentication (on-chain &amp; off-chain), Vote Casting Logic, Result Aggregation &amp; System Workflows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Aryan Pansare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23BCS040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Cybersecurity enhancements, migration from Ganache/Truffle to Hardhat, and contributed to issue resolution, verification and Smart Contract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Ayush Agarwal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23BCS046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Backend &amp; Database development, MongoDB schema setup, admin dashboard bug fixes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Tanay Baviskar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23BCS247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Decentralized Identity (DID) setup, IPFS Pinning via Pinata, and integration with the file upload pipeline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Vaibhav Sahu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z3j0744q1q9g" w:id="3"/>
            <w:bookmarkEnd w:id="3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23BCS253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spacing w:after="8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bookmarkStart w:colFirst="0" w:colLast="0" w:name="_flwbmpb5q56p" w:id="4"/>
            <w:bookmarkEnd w:id="4"/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Admin Dashboard UI development, interface design improvements, and testing across admin workflows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  <w:sz w:val="24"/>
          <w:szCs w:val="24"/>
        </w:rPr>
      </w:pPr>
      <w:bookmarkStart w:colFirst="0" w:colLast="0" w:name="_z3j0744q1q9g" w:id="3"/>
      <w:bookmarkEnd w:id="3"/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Mentors: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Atul Gupta Sir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Dr. Ranjeet K. Ranjan Sir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Institute: Indian Institute of Information Technology, Design and Manufacturing (IIITDM) Jabalpur</w:t>
        <w:br w:type="textWrapping"/>
        <w:t xml:space="preserve"> Academic Year: 2024–2025</w:t>
        <w:br w:type="textWrapping"/>
        <w:t xml:space="preserve"> Date of Submission: 7 August 2025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gg0984hw81vl" w:id="5"/>
      <w:bookmarkEnd w:id="5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2. Abstract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This report presents the design and development of a fully functional Decentralised Voting System, implemented as a team project for the course </w:t>
      </w:r>
      <w:r w:rsidDel="00000000" w:rsidR="00000000" w:rsidRPr="00000000">
        <w:rPr>
          <w:rFonts w:ascii="Lexend" w:cs="Lexend" w:eastAsia="Lexend" w:hAnsi="Lexend"/>
          <w:b w:val="1"/>
          <w:i w:val="1"/>
          <w:sz w:val="20"/>
          <w:szCs w:val="20"/>
          <w:rtl w:val="0"/>
        </w:rPr>
        <w:t xml:space="preserve">Blockchain and Decentralised Applications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at IIITDM Jabalpur.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The system leverages Ethereum smart contracts to ensure secure, tamper-proof, and transparent vote recording. To make the application user-friendly and scalable, we integrated a complete off-chain backend using Next.js APIs, MongoDB for persistence, and IPFS (via Pinata) for decentralized file storage. The application supports two roles — Admins (who manage elections, upload CSVs, and process candidates/voters) and Voters (who authenticate and cast votes securely).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By combining blockchain's immutability with the efficiency of off-chain infrastructure, our project offers a fast, cost-effective, and transparent voting platform. This report documents the complete technical workflow, architecture, modules, APIs, contract logic, and deployment strategy involved in building the system.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hgvm9ieifnrz" w:id="6"/>
      <w:bookmarkEnd w:id="6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3. Table of Contents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Title Page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Abstract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Table of Contents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Introduction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Objectives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Tech Stack Used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System Architecture Overview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Detailed Module-wise Description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Smart Contracts (Voting.sol)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Backend API (Next.js)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MongoDB Database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IPFS &amp; Pinata Integration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Frontend (Next.js App)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Workflow of the System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Admin Flow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 Flow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On-Chain vs Off-Chain Summary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Security Considerations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Deployment Strategy (Docker)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Challenges Faced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Conclusion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Screenshots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References</w:t>
        <w:br w:type="textWrapping"/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u7zdvsqtl2ck" w:id="7"/>
      <w:bookmarkEnd w:id="7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4. Introduction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Modern voting systems demand not only reliability and security but also public verifiability, tamper resistance, and decentralization. Traditional e-voting platforms often fall short in these areas due to centralized control, opacity, and vulnerability to manipulation.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To address these shortcomings, our team developed a Decentralised Voting System built on Ethereum smart contracts that handle critical on-chain logic such as candidate registration, voter authorization, and vote tallying. Off-chain layers using Next.js APIs, MongoDB, and IPFS provide the supporting infrastructure for data management, authentication, and file storage.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This hybrid approach allows the system to be secure, cost-effective, and scalable while maintaining decentralization where it matters most — the voting process itself.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This report outlines the entire lifecycle of the project: from architecture and module design to smart contract logic, backend workflows, UI design, and deployment using Docker. The goal is to present a comprehensive and transparent account of the system's implementation and functionality.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4t82y9g350mc" w:id="8"/>
      <w:bookmarkEnd w:id="8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5. Objectives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The primary objectives of this project are:</w:t>
      </w:r>
    </w:p>
    <w:p w:rsidR="00000000" w:rsidDel="00000000" w:rsidP="00000000" w:rsidRDefault="00000000" w:rsidRPr="00000000" w14:paraId="00000042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To build a secure, tamper-proof voting platform using blockchain technology.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To ensure transparency and public verifiability of the voting process via Ethereum smart contracts.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To integrate off-chain infrastructure (MongoDB, IPFS, Next.js) for efficient authentication, file storage, and database operations.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To support two roles in the system: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Admins: Upload and process candidates/voters, manage the election.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Voters: Authenticate, cast votes, and view results.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To provide real-time UI feedback and seamless user experience using modern React and Tailwind components.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To deploy the entire system using Docker for local testing and reproducibility.</w:t>
        <w:br w:type="textWrapping"/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l8v5l9792btb" w:id="9"/>
      <w:bookmarkEnd w:id="9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6. Tech Stack Used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The following technologies were used in the project: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59397247868"/>
        <w:gridCol w:w="3104.622273653493"/>
        <w:gridCol w:w="4301.295564891449"/>
        <w:tblGridChange w:id="0">
          <w:tblGrid>
            <w:gridCol w:w="1619.59397247868"/>
            <w:gridCol w:w="3104.622273653493"/>
            <w:gridCol w:w="4301.29556489144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Technology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Purpose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Smart Contract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Solidity, Hardhat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Voting logic, vote casting, candidate/voter management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Blockchain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Local Ethereum network (Hardhat node)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On-chain deployment &amp; testing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Next.js (API Routes)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Admin &amp; voter workflows, CSV processing, contract interactions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React (Next.js App Directory), Tailwind 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Admin dashboard, Voter interface, results page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MongoDB (via Mongoose)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Stores admin data, voter info, IPFS hashes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IPFS via Pinata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Decentralized storage for candidate/voter CSVs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Docker, Docker Compose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Containerized full-stack deployment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Libraries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ethers.js, bcrypt.js, JWT, mongoose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Contract interaction, password hashing, token auth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Others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Context API, Custom Hooks, Toast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State management, UI feedback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fl757ku88v7l" w:id="10"/>
      <w:bookmarkEnd w:id="10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7. System Architecture Overview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The system is structured in four core layers, each with a clear responsibility: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kef2rrkx9miq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1. Smart Contract Layer (On-chain)</w:t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Written in Solidity and deployed on a local Ethereum (Hardhat) network.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Handles: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Candidate registration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 authorization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 casting and counting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36"/>
        </w:numPr>
        <w:spacing w:after="24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Result querying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l716rdnu4fub" w:id="12"/>
      <w:bookmarkEnd w:id="12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2. Backend API Layer (Off-chain)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Built using Next.js API routes.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Handles: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Admin login, password management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Uploading and processing candidate/voter CSVs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 authentication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Calling on-chain contract functions using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ethers.js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Session management via JWT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oyko4vej5d75" w:id="13"/>
      <w:bookmarkEnd w:id="13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3. Persistence Layer</w:t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MongoDB for storing: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Admin credentials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 records (email, hasVoted, isAuthorized)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IPFS hashes of uploaded CSVs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Connected via a shared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lib/mongodb.js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client and Mongoose models</w:t>
        <w:br w:type="textWrapping"/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jsffwmo4v5z" w:id="14"/>
      <w:bookmarkEnd w:id="14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4. Frontend Layer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Built using Next.js App directory, React, and Tailwind CSS.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Pages: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app/(auth)/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Admin and Voter sign-in/change-password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app/admin_page/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Admin dashboard for managing elections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app/candidates/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Voter ballot UI with “Vote” button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app/results/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Displays vote tallies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Reusable components (headers, footers, loaders, toasts)</w:t>
        <w:br w:type="textWrapping"/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c0a991g34sdc" w:id="15"/>
      <w:bookmarkEnd w:id="15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🧭 System Flow Diagram 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[Admin Panel - Frontend]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[Next.js API → upload.ts]</w:t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[Pinata (IPFS Upload)]</w:t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[MongoDB stores IPFS hash]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Then...</w:t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[Next.js API → processCandidates.ts/processVoters.ts]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│</w:t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├── [On-chain: call addCandidate/authorizeVoter]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└── [Off-chain: store records in MongoDB]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For Voter: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[Voter UI → /api/verify-voter]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[Checks voter eligibility (MongoDB)]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[Fetches ballot → casts vote]</w:t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▼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[On-chain: vote()]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       +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[Off-chain: mark hasVoted = true]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Results Page: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[Fetch voteCount from Ethereum]</w:t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[Fetch candidate names from Mongo]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vcwbuunrwixv" w:id="16"/>
      <w:bookmarkEnd w:id="16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8. Detailed Module-wise Description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This section explains each core module in-depth, including its file structure, responsibilities, and how it interacts with other parts of the system.</w:t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8hntl5m5mjo1" w:id="17"/>
      <w:bookmarkEnd w:id="17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8.1 Smart Contract Layer (Voting.sol)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📁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contracts/Voting.sol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This Solidity contract contains the core voting logic and stores all crucial election data on-chain.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8arzvoijpwkz" w:id="18"/>
      <w:bookmarkEnd w:id="18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🔐 Key Features:</w:t>
      </w:r>
    </w:p>
    <w:p w:rsidR="00000000" w:rsidDel="00000000" w:rsidP="00000000" w:rsidRDefault="00000000" w:rsidRPr="00000000" w14:paraId="000000B8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State Variables: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owner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Address of the contract deployer (admin rights).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candidates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Mapping of candidate ID →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Candidate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struct.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authorizedVoters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Mapping of address → eligibility.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hasVoted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Mapping to prevent double-voting.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Structs: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Candidate { id, name, voteCount }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Functions: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addCandidate(name)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Admin adds candidate.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authorizeVoter(address)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Admin authorizes a voter.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vote(candidateId)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Casts a vote if eligible and not voted already.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getVoteCount(id)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Returns the number of votes.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getWinner()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(Optional) Returns the candidate with highest votes.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Events: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CandidateAdded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VoterAuthorized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VoteCast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(for off-chain syncing)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Security: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Uses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onlyOwner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modifier.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38"/>
        </w:numPr>
        <w:spacing w:after="24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Uses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ReentrancyGuard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to protect against double-spend or call stacking attacks.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📄 Deployment Script:</w:t>
        <w:br w:type="textWrapping"/>
        <w:t xml:space="preserve"> 📁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scripts/deploy.js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— Compiles and deploys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Voting.sol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using Hardhat. Saves ABI and contract address to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app/artifacts/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📄 Config:</w:t>
        <w:br w:type="textWrapping"/>
        <w:t xml:space="preserve"> 📁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hardhat.config.js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— Contains local/devnet configuration, gas limits, and Solidity version.</w:t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csabl7srxudh" w:id="19"/>
      <w:bookmarkEnd w:id="19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8.2 Backend API Layer (Next.js)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📁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pages/api/...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This layer handles communication between the front-end and:</w:t>
      </w:r>
    </w:p>
    <w:p w:rsidR="00000000" w:rsidDel="00000000" w:rsidP="00000000" w:rsidRDefault="00000000" w:rsidRPr="00000000" w14:paraId="000000D0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MongoDB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IPFS (via Pinata)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Ethereum Smart Contract</w:t>
        <w:br w:type="textWrapping"/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d2uzq5dcbdmc" w:id="20"/>
      <w:bookmarkEnd w:id="20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🔧 Admin APIs (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/api/admin/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login.ts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logout-admin.ts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me.ts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Manage admin sessions via JWT cookies.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upload.ts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Uploads candidate/voter CSV to IPFS using Pinata API.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processCandidates.ts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Reads candidate CSV from IPFS.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Registers each candidate on-chain via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addCandidate()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Stores them in MongoDB.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processVoters.ts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Reads voter CSV from IPFS.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Calls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authorizeVoter()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on-chain.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Seeds voter records in MongoDB.</w:t>
        <w:br w:type="textWrapping"/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6ikkmh2e434d" w:id="21"/>
      <w:bookmarkEnd w:id="21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👤 Voter APIs</w:t>
      </w:r>
    </w:p>
    <w:p w:rsidR="00000000" w:rsidDel="00000000" w:rsidP="00000000" w:rsidRDefault="00000000" w:rsidRPr="00000000" w14:paraId="000000DF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verify-voter.ts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Authenticates voter off-chain using email &amp; optional code.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getCandidates.ts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Fetches list of candidates from MongoDB.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processVoters.ts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Casts the vote both on-chain (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vote()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) and sets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hasVoted = true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off-chain.</w:t>
        <w:br w:type="textWrapping"/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q9bvo3ql5zni" w:id="22"/>
      <w:bookmarkEnd w:id="22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📦 Utilities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lib/mongodb.js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Shared MongoDB connector.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models/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Mongoose schemas: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Admin.js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Voter.js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IpfsHash.js</w:t>
        <w:br w:type="textWrapping"/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nwlc8s2elve" w:id="23"/>
      <w:bookmarkEnd w:id="23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8.3 Persistence Layer (MongoDB &amp; IPFS)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u4xp7unyskvp" w:id="24"/>
      <w:bookmarkEnd w:id="24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🧠 MongoDB Collections:</w:t>
      </w:r>
    </w:p>
    <w:p w:rsidR="00000000" w:rsidDel="00000000" w:rsidP="00000000" w:rsidRDefault="00000000" w:rsidRPr="00000000" w14:paraId="000000E9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admins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Stores hashed passwords and email of admins.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voters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Stores email, hasVoted status, authorization status.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ipfshashes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Maps uploaded CSV filename to returned IPFS hash.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🔌 Connected via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mongoose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lib/mongodb.js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jz49bev1a6oo" w:id="25"/>
      <w:bookmarkEnd w:id="25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📂 Pinata / IPFS Integration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CSVs for candidates and voters are pinned to IPFS via REST API using:</w:t>
        <w:br w:type="textWrapping"/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PINATA_API_KEY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PINATA_SECRET_KEY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The resulting IPFS hash is stored in MongoDB for retrieval and processing.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All downloads use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https://gateway.pinata.cloud/ipfs/&lt;hash&gt;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94asp94k4wxb" w:id="26"/>
      <w:bookmarkEnd w:id="26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8.4 Front-End Layer (Next.js App + Tailwind)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📁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— Based on the Next.js App Directory architecture.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e5qxa26l6pnl" w:id="27"/>
      <w:bookmarkEnd w:id="27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🎯 Key Pages: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app/(auth)/signin/page.tsx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Admin login UI.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app/(auth)/change-password/page.tsx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Admin password update.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app/signinusers/page.tsx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Voter login/verification.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app/admin_page/page.tsx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Admin dashboard.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app/candidates/page.tsx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Voter interface with ballot and vote button.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app/results/page.tsx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 Displays vote tally and winner.</w:t>
        <w:br w:type="textWrapping"/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vfs98ugt1vpl" w:id="28"/>
      <w:bookmarkEnd w:id="28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🧩 UI Components: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📁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components/ui/…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Header, Footer, Loaders, Toast messages.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Utility components styled with Tailwind CSS.</w:t>
        <w:br w:type="textWrapping"/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nyykssa70ttr" w:id="29"/>
      <w:bookmarkEnd w:id="29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⚙️ State Management: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Uses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useState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useEffect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Context API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Includes custom hooks like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useMasonry.tsx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useMousePosition.tsx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di4rs7xjzykd" w:id="30"/>
      <w:bookmarkEnd w:id="30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8.5 How a Typical Flow Works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b9tuf0tsy7w2" w:id="31"/>
      <w:bookmarkEnd w:id="31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🧑‍💻 Admin: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Logs into dashboard.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Uploads CSV → backend pins to IPFS → saves hash in MongoDB.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Clicks Process → reads CSV from IPFS → adds entries to: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Blockchain (via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addCandidate()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authorizeVoter()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MongoDB collections</w:t>
        <w:br w:type="textWrapping"/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20"/>
          <w:szCs w:val="20"/>
        </w:rPr>
      </w:pPr>
      <w:bookmarkStart w:colFirst="0" w:colLast="0" w:name="_j2uouzjvo0pe" w:id="32"/>
      <w:bookmarkEnd w:id="32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🧑‍🦱 Voter:</w:t>
      </w:r>
    </w:p>
    <w:p w:rsidR="00000000" w:rsidDel="00000000" w:rsidP="00000000" w:rsidRDefault="00000000" w:rsidRPr="00000000" w14:paraId="0000010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Signs in via email → verified against MongoDB.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Fetches candidate list.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Clicks “Vote” → vote is: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Cast on-chain via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vote()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hasVoted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marked as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in MongoDB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Sees real-time confirmation and result page.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kn6ez84oe0fk" w:id="33"/>
      <w:bookmarkEnd w:id="33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9. Workflow of the System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The entire system integrates smart contract logic, off-chain database, file storage, and frontend UI through a structured series of workflows.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Below is a step-by-step breakdown of how the system functions from deployment to vote tallying.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14v1e076s282" w:id="34"/>
      <w:bookmarkEnd w:id="34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🔄 System Initialization: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Smart contract (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Voting.sol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) is compiled and deployed using Hardhat.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ABI and deployed contract address are saved to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/app/artifacts/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Environment variables are configured in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.env.local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docker-compose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gwmyviprtyyg" w:id="35"/>
      <w:bookmarkEnd w:id="35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🧑‍💼 Admin Workflow: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Admin logs into the dashboard.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Uploads CSVs for candidates and voters.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Backend pins the files to IPFS via Pinata and stores the hash in MongoDB.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Admin processes CSV: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Candidates → registered on-chain using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addCandidate()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, and stored off-chain.</w:t>
        <w:br w:type="textWrapping"/>
      </w:r>
    </w:p>
    <w:p w:rsidR="00000000" w:rsidDel="00000000" w:rsidP="00000000" w:rsidRDefault="00000000" w:rsidRPr="00000000" w14:paraId="0000011F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Voters → authorized on-chain using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authorizeVoter()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and added to MongoDB.</w:t>
        <w:br w:type="textWrapping"/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odqz03k8qhk1" w:id="36"/>
      <w:bookmarkEnd w:id="36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🧑‍🦱 Voter Workflow: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 accesses the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/signinusers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page and enters email (and optional code).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Backend verifies:</w:t>
        <w:br w:type="textWrapping"/>
      </w:r>
    </w:p>
    <w:p w:rsidR="00000000" w:rsidDel="00000000" w:rsidP="00000000" w:rsidRDefault="00000000" w:rsidRPr="00000000" w14:paraId="000001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Email exists in MongoDB</w:t>
        <w:br w:type="textWrapping"/>
      </w:r>
    </w:p>
    <w:p w:rsidR="00000000" w:rsidDel="00000000" w:rsidP="00000000" w:rsidRDefault="00000000" w:rsidRPr="00000000" w14:paraId="000001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 is authorized and has not already voted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If successful, a session is created.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 fetches candidate list via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/api/getCandidates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Votes by clicking the vote button:</w:t>
        <w:br w:type="textWrapping"/>
      </w:r>
    </w:p>
    <w:p w:rsidR="00000000" w:rsidDel="00000000" w:rsidP="00000000" w:rsidRDefault="00000000" w:rsidRPr="00000000" w14:paraId="000001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Triggers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vote()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on-chain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Marks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hasVoted = true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off-chain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Confirmation shown via toast.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 is redirected to results or a thank-you message.</w:t>
        <w:br w:type="textWrapping"/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ouhzxvkbe0ne" w:id="37"/>
      <w:bookmarkEnd w:id="37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📊 Result Generation: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Results page fetches vote counts:</w:t>
        <w:br w:type="textWrapping"/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On-chain: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getVoteCount()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from Ethereum contract.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Off-chain: Candidate metadata from MongoDB.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Both datasets are merged and rendered for real-time tally display.</w:t>
        <w:br w:type="textWrapping"/>
      </w:r>
    </w:p>
    <w:p w:rsidR="00000000" w:rsidDel="00000000" w:rsidP="00000000" w:rsidRDefault="00000000" w:rsidRPr="00000000" w14:paraId="00000131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57pwga6tsfxb" w:id="38"/>
      <w:bookmarkEnd w:id="38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10. Admin Flow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Here's a detailed breakdown of the admin's actions:</w:t>
      </w:r>
    </w:p>
    <w:tbl>
      <w:tblPr>
        <w:tblStyle w:val="Table3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290"/>
        <w:gridCol w:w="3990"/>
        <w:gridCol w:w="3000"/>
        <w:tblGridChange w:id="0">
          <w:tblGrid>
            <w:gridCol w:w="765"/>
            <w:gridCol w:w="1290"/>
            <w:gridCol w:w="3990"/>
            <w:gridCol w:w="3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Backend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/api/admin/login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Authenticates admin using hashed credentials stored in MongoDB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Upload 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/api/admin/lists/upload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File sent to Pinata via API → returns IPFS hash → saved in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ipfshashes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Process Candidates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/api/admin/lists/processCandidates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Reads IPFS hash → downloads CSV → for each entry:</w:t>
            </w:r>
          </w:p>
          <w:p w:rsidR="00000000" w:rsidDel="00000000" w:rsidP="00000000" w:rsidRDefault="00000000" w:rsidRPr="00000000" w14:paraId="00000144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Calls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addCandidate()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on-chain</w:t>
            </w:r>
          </w:p>
          <w:p w:rsidR="00000000" w:rsidDel="00000000" w:rsidP="00000000" w:rsidRDefault="00000000" w:rsidRPr="00000000" w14:paraId="00000145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Saves to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candidates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collection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Process Voters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/api/admin/lists/processVoters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Reads voter CSV → for each row:</w:t>
            </w:r>
          </w:p>
          <w:p w:rsidR="00000000" w:rsidDel="00000000" w:rsidP="00000000" w:rsidRDefault="00000000" w:rsidRPr="00000000" w14:paraId="0000014A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Calls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authorizeVoter()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on-chain</w:t>
            </w:r>
          </w:p>
          <w:p w:rsidR="00000000" w:rsidDel="00000000" w:rsidP="00000000" w:rsidRDefault="00000000" w:rsidRPr="00000000" w14:paraId="0000014B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Creates MongoDB voter record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Change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/api/admin/change-password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Verifies old password and saves new hashed password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View Logs &amp; Toasts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Displays confirmation or error messages using ToastProvider</w:t>
            </w:r>
          </w:p>
        </w:tc>
      </w:tr>
    </w:tbl>
    <w:p w:rsidR="00000000" w:rsidDel="00000000" w:rsidP="00000000" w:rsidRDefault="00000000" w:rsidRPr="00000000" w14:paraId="00000154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Admins can view real-time logs, disable buttons after one click (to avoid double submissions), and get feedback on processing status.</w:t>
      </w:r>
    </w:p>
    <w:p w:rsidR="00000000" w:rsidDel="00000000" w:rsidP="00000000" w:rsidRDefault="00000000" w:rsidRPr="00000000" w14:paraId="00000155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k2djehuczvqp" w:id="39"/>
      <w:bookmarkEnd w:id="39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11. Voter Flow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Voters interact only with the frontend (Next.js) and vote via smart contract in the background.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2.9908885799962"/>
        <w:gridCol w:w="1508.1918636545497"/>
        <w:gridCol w:w="2543.5963092355732"/>
        <w:gridCol w:w="4330.732749553504"/>
        <w:tblGridChange w:id="0">
          <w:tblGrid>
            <w:gridCol w:w="642.9908885799962"/>
            <w:gridCol w:w="1508.1918636545497"/>
            <w:gridCol w:w="2543.5963092355732"/>
            <w:gridCol w:w="4330.7327495535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API Involved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Visit Login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/signinusers/page.tsx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Voter enters email/code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Verify Voter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/api/verify-voter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Backend checks:</w:t>
            </w:r>
          </w:p>
          <w:p w:rsidR="00000000" w:rsidDel="00000000" w:rsidP="00000000" w:rsidRDefault="00000000" w:rsidRPr="00000000" w14:paraId="00000164">
            <w:pPr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Email exists in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voters</w:t>
            </w:r>
          </w:p>
          <w:p w:rsidR="00000000" w:rsidDel="00000000" w:rsidP="00000000" w:rsidRDefault="00000000" w:rsidRPr="00000000" w14:paraId="00000165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Is authorized</w:t>
            </w:r>
          </w:p>
          <w:p w:rsidR="00000000" w:rsidDel="00000000" w:rsidP="00000000" w:rsidRDefault="00000000" w:rsidRPr="00000000" w14:paraId="00000166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Has not voted already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Fetch Candidates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/api/getCandidates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Returns candidate list from MongoDB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Cast Vote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/api/processVoters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Backend:</w:t>
            </w:r>
          </w:p>
          <w:p w:rsidR="00000000" w:rsidDel="00000000" w:rsidP="00000000" w:rsidRDefault="00000000" w:rsidRPr="00000000" w14:paraId="0000016F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Sends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vote(candidateId)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to Ethereum</w:t>
            </w:r>
          </w:p>
          <w:p w:rsidR="00000000" w:rsidDel="00000000" w:rsidP="00000000" w:rsidRDefault="00000000" w:rsidRPr="00000000" w14:paraId="00000170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Waits for transaction to be mined</w:t>
            </w:r>
          </w:p>
          <w:p w:rsidR="00000000" w:rsidDel="00000000" w:rsidP="00000000" w:rsidRDefault="00000000" w:rsidRPr="00000000" w14:paraId="00000171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Sets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hasVoted = true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in MongoDB</w:t>
            </w:r>
          </w:p>
          <w:p w:rsidR="00000000" w:rsidDel="00000000" w:rsidP="00000000" w:rsidRDefault="00000000" w:rsidRPr="00000000" w14:paraId="00000172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• Returns transaction hash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UI Feedback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ToastProvider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Voter sees confirmation message like: “Vote Cast! Tx: 0xABC123…”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View 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/results/page.tsx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Combines on-chain vote count with off-chain names from MongoDB</w:t>
            </w:r>
          </w:p>
        </w:tc>
      </w:tr>
    </w:tbl>
    <w:p w:rsidR="00000000" w:rsidDel="00000000" w:rsidP="00000000" w:rsidRDefault="00000000" w:rsidRPr="00000000" w14:paraId="0000017B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8bmw3rg0ni57" w:id="40"/>
      <w:bookmarkEnd w:id="40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12. On-Chain vs Off-Chain Summary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The system intelligently separates on-chain and off-chain responsibilities to optimize for cost, performance, and security.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8.8732358934367"/>
        <w:gridCol w:w="3436.230535080879"/>
        <w:gridCol w:w="3580.4080400493067"/>
        <w:tblGridChange w:id="0">
          <w:tblGrid>
            <w:gridCol w:w="2008.8732358934367"/>
            <w:gridCol w:w="3436.230535080879"/>
            <w:gridCol w:w="3580.408040049306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Feature /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On-Chain (Ethereum)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Off-Chain (MongoDB, IPFS, Next.js)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Voting logic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vote()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in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Voting.sol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— records immutable vote 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MongoDB mirror: sets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hasVoted = true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for UI responsiveness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Candidate registration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addCandidate()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— stores candidate on-chain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Candidate metadata stored in MongoDB for display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Voter 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authorizeVoter()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— sets eligibility flag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MongoDB stores voter details (email, status)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Vote tallying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getVoteCount()</w:t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getWinner()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Fetched from contract and matched with names from Mongo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CSV Uploads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❌ (not possible on-chain)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CSVs are pinned to IPFS via Pinata API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❌ (public blockchain unsuitable)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JWT + cookies in Next.js backend with Mongo-stored credentials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Admin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Handled fully off-chain (login, password change, session cookies)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Session handling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JWT + Secure HttpOnly Cookies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IPFS (via Pinata) for decentralized CSV storage</w:t>
            </w:r>
          </w:p>
        </w:tc>
      </w:tr>
    </w:tbl>
    <w:p w:rsidR="00000000" w:rsidDel="00000000" w:rsidP="00000000" w:rsidRDefault="00000000" w:rsidRPr="00000000" w14:paraId="0000019B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🔍 Why this hybrid model?</w:t>
      </w:r>
    </w:p>
    <w:p w:rsidR="00000000" w:rsidDel="00000000" w:rsidP="00000000" w:rsidRDefault="00000000" w:rsidRPr="00000000" w14:paraId="0000019C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Gas-efficient: Off-chain DB avoids unnecessary gas costs.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Fast: MongoDB and sessions provide real-time feedback.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Secure: On-chain voting ensures immutability and auditability.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✅ Scalable: Logic like verification and uploads don’t need blockchain.</w:t>
        <w:br w:type="textWrapping"/>
      </w:r>
    </w:p>
    <w:p w:rsidR="00000000" w:rsidDel="00000000" w:rsidP="00000000" w:rsidRDefault="00000000" w:rsidRPr="00000000" w14:paraId="000001A0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ea83qqtbal4l" w:id="41"/>
      <w:bookmarkEnd w:id="41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13. Security Considerations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Security is critical for any voting system. Here’s how our architecture defends against common vulnerabilities: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f00iecg0ybzc" w:id="42"/>
      <w:bookmarkEnd w:id="42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🛡️ Smart Contract Security</w:t>
      </w:r>
    </w:p>
    <w:p w:rsidR="00000000" w:rsidDel="00000000" w:rsidP="00000000" w:rsidRDefault="00000000" w:rsidRPr="00000000" w14:paraId="000001A4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Access Control: Only contract owner (admin) can add candidates or authorize voters via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onlyOwner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modifier.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Reentrancy Protection: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vote()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is wrapped with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nonReentrant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modifier using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ReentrancyGuard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from OpenZeppelin.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Immutable Vote Records: Votes, once cast, cannot be altered or removed.</w:t>
        <w:br w:type="textWrapping"/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abmn1kewvjah" w:id="43"/>
      <w:bookmarkEnd w:id="43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🔐 Backend &amp; API Security</w:t>
      </w:r>
    </w:p>
    <w:p w:rsidR="00000000" w:rsidDel="00000000" w:rsidP="00000000" w:rsidRDefault="00000000" w:rsidRPr="00000000" w14:paraId="000001A8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Hashed Passwords: Admin passwords are stored hashed via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bcrypt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JWT Tokens: Sessions use JSON Web Tokens with secure, HttpOnly cookies.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Input Validation: Email/code and file validations are performed before processing.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Environment Isolation: Sensitive secrets (JWT, DB URL, Pinata keys, private keys) are stored in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.env.local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b4bwqa2yrdvm" w:id="44"/>
      <w:bookmarkEnd w:id="44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🔏 Database Security</w:t>
      </w:r>
    </w:p>
    <w:p w:rsidR="00000000" w:rsidDel="00000000" w:rsidP="00000000" w:rsidRDefault="00000000" w:rsidRPr="00000000" w14:paraId="000001A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Role-based Logic: Voter entries are validated before allowing vote.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 Flag Mirror: Off-chain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hasVoted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flag helps avoid re-voting attempts instantly.</w:t>
        <w:br w:type="textWrapping"/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lyqfhwi3qhhx" w:id="45"/>
      <w:bookmarkEnd w:id="45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🗂️ Decentralized File Storage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All CSV files are stored on IPFS using Pinata—ensures tamper-proof, decentralized backups of election data.</w:t>
        <w:br w:type="textWrapping"/>
      </w:r>
    </w:p>
    <w:p w:rsidR="00000000" w:rsidDel="00000000" w:rsidP="00000000" w:rsidRDefault="00000000" w:rsidRPr="00000000" w14:paraId="000001B1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q0plkos6btym" w:id="46"/>
      <w:bookmarkEnd w:id="46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14. Deployment Strategy (Docker)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We used Docker to containerize and run all components locally, ensuring consistency, portability, and zero setup errors.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i62b67x0cfv1" w:id="47"/>
      <w:bookmarkEnd w:id="47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🧱 Dockerfile (App Container)</w:t>
      </w:r>
    </w:p>
    <w:p w:rsidR="00000000" w:rsidDel="00000000" w:rsidP="00000000" w:rsidRDefault="00000000" w:rsidRPr="00000000" w14:paraId="000001B5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Based on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node:18-alpine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Copies project files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Installs dependencies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Builds the Next.js project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Serves the app using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next start</w:t>
        <w:br w:type="textWrapping"/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t2xfjdvqqual" w:id="48"/>
      <w:bookmarkEnd w:id="48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⚙️ docker-compose.yaml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Defines three services:</w:t>
      </w:r>
    </w:p>
    <w:tbl>
      <w:tblPr>
        <w:tblStyle w:val="Table6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2450"/>
        <w:gridCol w:w="4505"/>
        <w:tblGridChange w:id="0">
          <w:tblGrid>
            <w:gridCol w:w="1880"/>
            <w:gridCol w:w="2450"/>
            <w:gridCol w:w="4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Image/Build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Purpose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voting-app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Built via Dockerfile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Next.js app (frontend + backend APIs)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voting-mongo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mongo:6.0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MongoDB database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188038"/>
                <w:sz w:val="20"/>
                <w:szCs w:val="20"/>
                <w:rtl w:val="0"/>
              </w:rPr>
              <w:t xml:space="preserve">voting-hardhat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Custom Hardhat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Local Ethereum RPC network for Voting.sol</w:t>
            </w:r>
          </w:p>
        </w:tc>
      </w:tr>
    </w:tbl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rewlxp1ayfv2" w:id="49"/>
      <w:bookmarkEnd w:id="49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📁 .env.local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Stores environment variables:</w:t>
      </w:r>
    </w:p>
    <w:p w:rsidR="00000000" w:rsidDel="00000000" w:rsidP="00000000" w:rsidRDefault="00000000" w:rsidRPr="00000000" w14:paraId="000001CA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env</w:t>
      </w:r>
    </w:p>
    <w:p w:rsidR="00000000" w:rsidDel="00000000" w:rsidP="00000000" w:rsidRDefault="00000000" w:rsidRPr="00000000" w14:paraId="000001CB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MONGODB_URI=mongodb://mongo:27017/decentralised-voting-system</w:t>
      </w:r>
    </w:p>
    <w:p w:rsidR="00000000" w:rsidDel="00000000" w:rsidP="00000000" w:rsidRDefault="00000000" w:rsidRPr="00000000" w14:paraId="000001CD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JWT_SECRET=your_jwt_secret</w:t>
      </w:r>
    </w:p>
    <w:p w:rsidR="00000000" w:rsidDel="00000000" w:rsidP="00000000" w:rsidRDefault="00000000" w:rsidRPr="00000000" w14:paraId="000001CE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PINATA_API_KEY=your_pinata_api_key</w:t>
      </w:r>
    </w:p>
    <w:p w:rsidR="00000000" w:rsidDel="00000000" w:rsidP="00000000" w:rsidRDefault="00000000" w:rsidRPr="00000000" w14:paraId="000001CF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PINATA_SECRET_KEY=your_pinata_secret</w:t>
      </w:r>
    </w:p>
    <w:p w:rsidR="00000000" w:rsidDel="00000000" w:rsidP="00000000" w:rsidRDefault="00000000" w:rsidRPr="00000000" w14:paraId="000001D0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NEXT_PUBLIC_PINATA_GATEWAY=https://gateway.pinata.cloud/ipfs</w:t>
      </w:r>
    </w:p>
    <w:p w:rsidR="00000000" w:rsidDel="00000000" w:rsidP="00000000" w:rsidRDefault="00000000" w:rsidRPr="00000000" w14:paraId="000001D1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VOTING_ADDRESS=deployed_contract_address</w:t>
      </w:r>
    </w:p>
    <w:p w:rsidR="00000000" w:rsidDel="00000000" w:rsidP="00000000" w:rsidRDefault="00000000" w:rsidRPr="00000000" w14:paraId="000001D2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PRIVATE_KEY=deployer_wallet_key</w:t>
      </w:r>
    </w:p>
    <w:p w:rsidR="00000000" w:rsidDel="00000000" w:rsidP="00000000" w:rsidRDefault="00000000" w:rsidRPr="00000000" w14:paraId="000001D3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HARDHAT_RPC=http://hardhat:8545</w:t>
      </w:r>
    </w:p>
    <w:p w:rsidR="00000000" w:rsidDel="00000000" w:rsidP="00000000" w:rsidRDefault="00000000" w:rsidRPr="00000000" w14:paraId="000001D4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agxtfzeteek" w:id="50"/>
      <w:bookmarkEnd w:id="50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🧪 Run the Full Stack</w:t>
      </w:r>
    </w:p>
    <w:p w:rsidR="00000000" w:rsidDel="00000000" w:rsidP="00000000" w:rsidRDefault="00000000" w:rsidRPr="00000000" w14:paraId="000001D6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1D7">
      <w:pPr>
        <w:rPr>
          <w:rFonts w:ascii="Lexend" w:cs="Lexend" w:eastAsia="Lexend" w:hAnsi="Lexend"/>
          <w:b w:val="1"/>
          <w:color w:val="188038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docker-compose up --build</w:t>
      </w:r>
    </w:p>
    <w:p w:rsidR="00000000" w:rsidDel="00000000" w:rsidP="00000000" w:rsidRDefault="00000000" w:rsidRPr="00000000" w14:paraId="000001D8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Wait until:</w:t>
        <w:br w:type="textWrapping"/>
      </w:r>
    </w:p>
    <w:p w:rsidR="00000000" w:rsidDel="00000000" w:rsidP="00000000" w:rsidRDefault="00000000" w:rsidRPr="00000000" w14:paraId="000001D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voting-app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(Next.js) on port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3000</w:t>
        <w:br w:type="textWrapping"/>
      </w:r>
    </w:p>
    <w:p w:rsidR="00000000" w:rsidDel="00000000" w:rsidP="00000000" w:rsidRDefault="00000000" w:rsidRPr="00000000" w14:paraId="000001D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voting-mongo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27017</w:t>
        <w:br w:type="textWrapping"/>
      </w:r>
    </w:p>
    <w:p w:rsidR="00000000" w:rsidDel="00000000" w:rsidP="00000000" w:rsidRDefault="00000000" w:rsidRPr="00000000" w14:paraId="000001DC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voting-hardhat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8545</w:t>
        <w:br w:type="textWrapping"/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Then:</w:t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Visit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http://localhost:3000</w:t>
        <w:br w:type="textWrapping"/>
      </w:r>
    </w:p>
    <w:p w:rsidR="00000000" w:rsidDel="00000000" w:rsidP="00000000" w:rsidRDefault="00000000" w:rsidRPr="00000000" w14:paraId="000001D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Admin logs in → Uploads CSVs → Processes data</w:t>
        <w:br w:type="textWrapping"/>
      </w:r>
    </w:p>
    <w:p w:rsidR="00000000" w:rsidDel="00000000" w:rsidP="00000000" w:rsidRDefault="00000000" w:rsidRPr="00000000" w14:paraId="000001E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Voter signs in → Casts vote → Results visible</w:t>
      </w:r>
    </w:p>
    <w:p w:rsidR="00000000" w:rsidDel="00000000" w:rsidP="00000000" w:rsidRDefault="00000000" w:rsidRPr="00000000" w14:paraId="000001E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uxdds8gq6g76" w:id="51"/>
      <w:bookmarkEnd w:id="51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15. Challenges Faced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Building a decentralized voting system involved tackling multiple technical and architectural challenges across the stack:</w:t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yew4o3ua7va9" w:id="52"/>
      <w:bookmarkEnd w:id="52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🔄 Smart Contract Development</w:t>
      </w:r>
    </w:p>
    <w:p w:rsidR="00000000" w:rsidDel="00000000" w:rsidP="00000000" w:rsidRDefault="00000000" w:rsidRPr="00000000" w14:paraId="000001E4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Designing minimal, gas-efficient storage structures (e.g., mappings) that still offer all necessary voting functionalities.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Preventing double-voting via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hasVoted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logic both on-chain and off-chain.</w:t>
        <w:br w:type="textWrapping"/>
      </w:r>
    </w:p>
    <w:p w:rsidR="00000000" w:rsidDel="00000000" w:rsidP="00000000" w:rsidRDefault="00000000" w:rsidRPr="00000000" w14:paraId="000001E6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Securing admin-only functions using modifiers and avoiding reentrancy attacks.</w:t>
        <w:br w:type="textWrapping"/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lc68wymb9hd1" w:id="53"/>
      <w:bookmarkEnd w:id="53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🧠 Off-Chain Voter Verification</w:t>
      </w:r>
    </w:p>
    <w:p w:rsidR="00000000" w:rsidDel="00000000" w:rsidP="00000000" w:rsidRDefault="00000000" w:rsidRPr="00000000" w14:paraId="000001E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Ensuring that voter verification (via email/code) was done securely and without exposing sensitive data on-chain.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Balancing between off-chain speed and on-chain immutability.</w:t>
        <w:br w:type="textWrapping"/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sl3ofgr31aga" w:id="54"/>
      <w:bookmarkEnd w:id="54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⚠️ IPFS Integration</w:t>
      </w:r>
    </w:p>
    <w:p w:rsidR="00000000" w:rsidDel="00000000" w:rsidP="00000000" w:rsidRDefault="00000000" w:rsidRPr="00000000" w14:paraId="000001E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Pinning and retrieving files using the Pinata API involved dealing with asynchronous operations, IPFS gateway delays, and error-handling.</w:t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Mapping hashes to CSV files and syncing with MongoDB for accurate candidate/voter processing.</w:t>
        <w:br w:type="textWrapping"/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1cgfub48h63d" w:id="55"/>
      <w:bookmarkEnd w:id="55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🔐 Security &amp; Authentication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Implementing secure session management via JWTs + HttpOnly cookies to prevent tampering or spoofing.</w:t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Hashing passwords properly with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0"/>
          <w:szCs w:val="20"/>
          <w:rtl w:val="0"/>
        </w:rPr>
        <w:t xml:space="preserve">bcrypt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and validating all user inputs to avoid vulnerabilities.</w:t>
        <w:br w:type="textWrapping"/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kc8sn749l9wr" w:id="56"/>
      <w:bookmarkEnd w:id="56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🐳 Containerization with Docker</w:t>
      </w:r>
    </w:p>
    <w:p w:rsidR="00000000" w:rsidDel="00000000" w:rsidP="00000000" w:rsidRDefault="00000000" w:rsidRPr="00000000" w14:paraId="000001F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Configuring services (Mongo, Hardhat, App) to run within the same Docker network and ensuring proper boot order.</w:t>
        <w:br w:type="textWrapping"/>
      </w:r>
    </w:p>
    <w:p w:rsidR="00000000" w:rsidDel="00000000" w:rsidP="00000000" w:rsidRDefault="00000000" w:rsidRPr="00000000" w14:paraId="000001F2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Volume handling for MongoDB persistence and contract deployments during development.</w:t>
        <w:br w:type="textWrapping"/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4"/>
          <w:szCs w:val="24"/>
        </w:rPr>
      </w:pPr>
      <w:bookmarkStart w:colFirst="0" w:colLast="0" w:name="_se6ajtcxd7in" w:id="57"/>
      <w:bookmarkEnd w:id="57"/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rtl w:val="0"/>
        </w:rPr>
        <w:t xml:space="preserve">🔄 Sync Between On-Chain and Off-Chain</w:t>
      </w:r>
    </w:p>
    <w:p w:rsidR="00000000" w:rsidDel="00000000" w:rsidP="00000000" w:rsidRDefault="00000000" w:rsidRPr="00000000" w14:paraId="000001F4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Ensuring that every on-chain action (e.g., vote, addCandidate) had a corresponding off-chain reflection for instant UI feedback.</w:t>
        <w:br w:type="textWrapping"/>
      </w:r>
    </w:p>
    <w:p w:rsidR="00000000" w:rsidDel="00000000" w:rsidP="00000000" w:rsidRDefault="00000000" w:rsidRPr="00000000" w14:paraId="000001F5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Managing cases where on-chain vote succeeded but Mongo update failed, or vice versa.</w:t>
        <w:br w:type="textWrapping"/>
      </w:r>
    </w:p>
    <w:p w:rsidR="00000000" w:rsidDel="00000000" w:rsidP="00000000" w:rsidRDefault="00000000" w:rsidRPr="00000000" w14:paraId="000001F6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h4o35oxuh3rs" w:id="58"/>
      <w:bookmarkEnd w:id="58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16. Conclusion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The Decentralised Voting System demonstrates how blockchain technology can be effectively combined with modern web tools to solve real-world problems like election transparency and vote integrity.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By carefully splitting responsibilities between on-chain (immutability, transparency) and off-chain (efficiency, flexibility) layers, our system:</w:t>
      </w:r>
    </w:p>
    <w:p w:rsidR="00000000" w:rsidDel="00000000" w:rsidP="00000000" w:rsidRDefault="00000000" w:rsidRPr="00000000" w14:paraId="000001FA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Guarantees tamper-proof vote recording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Enables secure, fast voter verification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Offers admin-controlled election setup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And provides a real-time, user-friendly frontend</w:t>
        <w:br w:type="textWrapping"/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This project not only helped us understand core blockchain principles, but also taught us how to build scalable, modular applications using full-stack web development and decentralized storage protocols like IPFS.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Our system is now a fully deployable, end-to-end blockchain voting solution, suitable for small-scale elections in communities, universities, and DAOs.</w:t>
        <w:br w:type="textWrapping"/>
      </w:r>
    </w:p>
    <w:p w:rsidR="00000000" w:rsidDel="00000000" w:rsidP="00000000" w:rsidRDefault="00000000" w:rsidRPr="00000000" w14:paraId="00000200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b w:val="1"/>
        </w:rPr>
      </w:pPr>
      <w:bookmarkStart w:colFirst="0" w:colLast="0" w:name="_hvwolienebgm" w:id="59"/>
      <w:bookmarkEnd w:id="59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17. References</w:t>
      </w:r>
    </w:p>
    <w:p w:rsidR="00000000" w:rsidDel="00000000" w:rsidP="00000000" w:rsidRDefault="00000000" w:rsidRPr="00000000" w14:paraId="00000202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Ethereum Documentation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Hardhat - Ethereum Development Environment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Next.js Documentation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hyperlink r:id="rId7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0"/>
            <w:szCs w:val="20"/>
            <w:u w:val="single"/>
            <w:rtl w:val="0"/>
          </w:rPr>
          <w:t xml:space="preserve">MongoDB Documentation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Pinata IPFS API Docs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ethers.js - Ethereum JavaScript Library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OpenZeppelin Smart Contract Library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ongodb.com/do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