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F7C31" w:rsidP="006F7C31" w14:paraId="1733DCD7" w14:textId="52285DD4">
      <w:pPr>
        <w:pStyle w:val="Header"/>
        <w:tabs>
          <w:tab w:val="center" w:pos="142"/>
          <w:tab w:val="clear" w:pos="4320"/>
        </w:tabs>
        <w:spacing w:line="360" w:lineRule="auto"/>
        <w:rPr>
          <w:rFonts w:ascii="Verdana" w:hAnsi="Verdana"/>
          <w:b/>
          <w:bCs/>
          <w:sz w:val="20"/>
        </w:rPr>
      </w:pPr>
      <w:r>
        <w:rPr>
          <w:rFonts w:ascii="Verdana" w:hAnsi="Verdana"/>
          <w:b/>
          <w:bCs/>
          <w:sz w:val="22"/>
        </w:rPr>
        <w:t>Mohammad Basheer Ahmed</w:t>
      </w:r>
      <w:r w:rsidR="0088622A">
        <w:rPr>
          <w:rFonts w:ascii="Verdana" w:hAnsi="Verdana"/>
          <w:b/>
          <w:bCs/>
          <w:sz w:val="20"/>
        </w:rPr>
        <w:t xml:space="preserve"> </w:t>
      </w:r>
      <w:r w:rsidRPr="00C15A9F">
        <w:rPr>
          <w:rFonts w:ascii="Verdana" w:hAnsi="Verdana"/>
          <w:b/>
          <w:bCs/>
          <w:sz w:val="20"/>
        </w:rPr>
        <w:t xml:space="preserve">       </w:t>
      </w:r>
      <w:r>
        <w:rPr>
          <w:rFonts w:ascii="Verdana" w:hAnsi="Verdana"/>
          <w:b/>
          <w:bCs/>
          <w:sz w:val="20"/>
        </w:rPr>
        <w:t xml:space="preserve">                           </w:t>
      </w:r>
      <w:r w:rsidR="005925A8">
        <w:rPr>
          <w:rFonts w:ascii="Verdana" w:hAnsi="Verdana"/>
          <w:b/>
          <w:bCs/>
          <w:sz w:val="20"/>
        </w:rPr>
        <w:t xml:space="preserve">                                   </w:t>
      </w:r>
      <w:r w:rsidR="001E121C">
        <w:rPr>
          <w:rFonts w:ascii="Verdana" w:hAnsi="Verdana"/>
          <w:b/>
          <w:bCs/>
          <w:sz w:val="20"/>
        </w:rPr>
        <w:t xml:space="preserve">               </w:t>
      </w:r>
      <w:r w:rsidR="005925A8">
        <w:rPr>
          <w:rFonts w:ascii="Verdana" w:hAnsi="Verdana"/>
          <w:b/>
          <w:bCs/>
          <w:sz w:val="20"/>
        </w:rPr>
        <w:t>Email:</w:t>
      </w:r>
      <w:r>
        <w:rPr>
          <w:rFonts w:ascii="Verdana" w:hAnsi="Verdana"/>
          <w:b/>
          <w:bCs/>
          <w:sz w:val="20"/>
        </w:rPr>
        <w:t>basheershafsql123</w:t>
      </w:r>
      <w:r w:rsidR="0018232A">
        <w:rPr>
          <w:rFonts w:ascii="Verdana" w:hAnsi="Verdana"/>
          <w:b/>
          <w:bCs/>
          <w:sz w:val="20"/>
        </w:rPr>
        <w:t>@gmail.com</w:t>
      </w:r>
      <w:r w:rsidRPr="00C15A9F">
        <w:rPr>
          <w:rFonts w:ascii="Verdana" w:hAnsi="Verdana"/>
          <w:b/>
          <w:bCs/>
          <w:sz w:val="20"/>
        </w:rPr>
        <w:t xml:space="preserve">                                                                               </w:t>
      </w:r>
    </w:p>
    <w:p w:rsidR="006F7C31" w:rsidRPr="00CA4A82" w:rsidP="006F7C31" w14:paraId="3BABE332" w14:textId="06C8B7D9">
      <w:pPr>
        <w:pStyle w:val="Header"/>
        <w:tabs>
          <w:tab w:val="center" w:pos="142"/>
          <w:tab w:val="clear" w:pos="4320"/>
        </w:tabs>
        <w:spacing w:line="360" w:lineRule="auto"/>
        <w:ind w:left="-284"/>
        <w:rPr>
          <w:rFonts w:ascii="Verdana" w:hAnsi="Verdana"/>
          <w:b/>
          <w:bCs/>
          <w:sz w:val="22"/>
        </w:rPr>
      </w:pPr>
      <w:r>
        <w:rPr>
          <w:rFonts w:ascii="Verdana" w:hAnsi="Verdana"/>
          <w:b/>
          <w:bCs/>
          <w:sz w:val="20"/>
        </w:rPr>
        <w:t xml:space="preserve">   </w:t>
      </w:r>
      <w:r w:rsidR="004F2D22">
        <w:rPr>
          <w:rFonts w:ascii="Verdana" w:hAnsi="Verdana"/>
          <w:b/>
          <w:bCs/>
          <w:sz w:val="20"/>
        </w:rPr>
        <w:t xml:space="preserve">                                                       </w:t>
      </w:r>
      <w:r w:rsidR="005925A8">
        <w:rPr>
          <w:rFonts w:ascii="Verdana" w:hAnsi="Verdana"/>
          <w:b/>
          <w:bCs/>
          <w:sz w:val="20"/>
        </w:rPr>
        <w:t xml:space="preserve">                                         </w:t>
      </w:r>
      <w:r w:rsidR="00115133">
        <w:rPr>
          <w:rFonts w:ascii="Verdana" w:hAnsi="Verdana"/>
          <w:b/>
          <w:bCs/>
          <w:sz w:val="20"/>
        </w:rPr>
        <w:t xml:space="preserve">Mobile: </w:t>
      </w:r>
      <w:r w:rsidRPr="00056212">
        <w:rPr>
          <w:rFonts w:ascii="Verdana" w:hAnsi="Verdana"/>
          <w:b/>
          <w:bCs/>
          <w:sz w:val="20"/>
        </w:rPr>
        <w:t>+91-</w:t>
      </w:r>
      <w:r w:rsidR="00181D45">
        <w:rPr>
          <w:rFonts w:ascii="Verdana" w:hAnsi="Verdana"/>
          <w:b/>
          <w:bCs/>
          <w:sz w:val="20"/>
        </w:rPr>
        <w:t>9885275086</w:t>
      </w:r>
      <w:r>
        <w:rPr>
          <w:rFonts w:ascii="Verdana" w:hAnsi="Verdana"/>
          <w:b/>
          <w:bCs/>
          <w:sz w:val="22"/>
        </w:rPr>
        <w:t xml:space="preserve">                        </w:t>
      </w:r>
      <w:r>
        <w:rPr>
          <w:rFonts w:ascii="Arial Black" w:hAnsi="Arial Black"/>
          <w:b/>
          <w:bCs/>
          <w:sz w:val="22"/>
        </w:rPr>
        <w:t xml:space="preserve"> </w:t>
      </w:r>
      <w:r w:rsidRPr="00180853">
        <w:rPr>
          <w:rFonts w:ascii="Verdana" w:hAnsi="Verdana"/>
          <w:b/>
          <w:bCs/>
          <w:sz w:val="22"/>
        </w:rPr>
        <w:t xml:space="preserve"> </w:t>
      </w:r>
    </w:p>
    <w:p w:rsidR="006F7C31" w:rsidRPr="0009072E" w:rsidP="006F7C31" w14:paraId="4C37CCC1" w14:textId="2AD9D750">
      <w:pPr>
        <w:jc w:val="center"/>
        <w:rPr>
          <w:rFonts w:ascii="Verdana" w:hAnsi="Verdana" w:cs="Arial"/>
          <w:b/>
          <w:caps/>
          <w:sz w:val="16"/>
          <w:szCs w:val="18"/>
        </w:rPr>
      </w:pPr>
      <w:r>
        <w:rPr>
          <w:rFonts w:ascii="Verdana" w:hAnsi="Verdana" w:cs="Arial"/>
          <w:b/>
          <w:caps/>
          <w:noProof/>
          <w:sz w:val="16"/>
          <w:szCs w:val="18"/>
          <w:lang w:val="en-IN" w:eastAsia="en-IN"/>
        </w:rPr>
        <mc:AlternateContent>
          <mc:Choice Requires="wps">
            <w:drawing>
              <wp:anchor distT="0" distB="0" distL="114300" distR="114300" simplePos="0" relativeHeight="251658240" behindDoc="0" locked="0" layoutInCell="1" allowOverlap="1">
                <wp:simplePos x="0" y="0"/>
                <wp:positionH relativeFrom="column">
                  <wp:posOffset>-220980</wp:posOffset>
                </wp:positionH>
                <wp:positionV relativeFrom="paragraph">
                  <wp:posOffset>100964</wp:posOffset>
                </wp:positionV>
                <wp:extent cx="6507480" cy="0"/>
                <wp:effectExtent l="0" t="19050" r="26670" b="19050"/>
                <wp:wrapNone/>
                <wp:docPr id="6" name="Straight Connector 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507480" cy="0"/>
                        </a:xfrm>
                        <a:prstGeom prst="line">
                          <a:avLst/>
                        </a:prstGeom>
                        <a:noFill/>
                        <a:ln w="57150" cmpd="thinThick">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5" style="mso-height-percent:0;mso-height-relative:page;mso-width-percent:0;mso-width-relative:page;mso-wrap-distance-bottom:0pt;mso-wrap-distance-left:9pt;mso-wrap-distance-right:9pt;mso-wrap-distance-top:0pt;mso-wrap-style:square;position:absolute;visibility:visible;z-index:251660288" from="-17.4pt,7.95pt" to="495pt,7.95pt" strokeweight="4.5pt">
                <v:stroke linestyle="thinThick"/>
              </v:line>
            </w:pict>
          </mc:Fallback>
        </mc:AlternateContent>
      </w:r>
    </w:p>
    <w:p w:rsidR="006F7C31" w:rsidRPr="0009072E" w:rsidP="006F7C31" w14:paraId="13B6EEEB" w14:textId="77777777">
      <w:pPr>
        <w:spacing w:line="276" w:lineRule="auto"/>
        <w:jc w:val="both"/>
        <w:rPr>
          <w:rFonts w:ascii="Arial" w:hAnsi="Arial" w:cs="Arial"/>
          <w:color w:val="000000"/>
          <w:sz w:val="18"/>
          <w:szCs w:val="20"/>
        </w:rPr>
      </w:pPr>
    </w:p>
    <w:p w:rsidR="006F7C31" w:rsidRPr="0009072E" w:rsidP="006F7C31" w14:paraId="6BF868F0" w14:textId="0E5B15DC">
      <w:pPr>
        <w:pStyle w:val="Heading3"/>
        <w:tabs>
          <w:tab w:val="left" w:pos="2955"/>
          <w:tab w:val="left" w:pos="3060"/>
        </w:tabs>
        <w:ind w:left="-360"/>
        <w:rPr>
          <w:rFonts w:ascii="Verdana" w:hAnsi="Verdana"/>
          <w:bCs w:val="0"/>
          <w:sz w:val="22"/>
          <w:szCs w:val="24"/>
          <w:u w:val="none"/>
        </w:rPr>
      </w:pPr>
      <w:r>
        <w:rPr>
          <w:rFonts w:ascii="Verdana" w:hAnsi="Verdana" w:cs="Times New Roman"/>
          <w:noProof/>
          <w:color w:val="00B0F0"/>
          <w:szCs w:val="18"/>
          <w:lang w:val="en-IN" w:eastAsia="en-IN"/>
        </w:rPr>
        <mc:AlternateContent>
          <mc:Choice Requires="wps">
            <w:drawing>
              <wp:anchor distT="0" distB="0" distL="114300" distR="114300" simplePos="0" relativeHeight="251661312" behindDoc="1" locked="0" layoutInCell="1" allowOverlap="1">
                <wp:simplePos x="0" y="0"/>
                <wp:positionH relativeFrom="column">
                  <wp:posOffset>-228600</wp:posOffset>
                </wp:positionH>
                <wp:positionV relativeFrom="paragraph">
                  <wp:posOffset>-1270</wp:posOffset>
                </wp:positionV>
                <wp:extent cx="6507480" cy="228600"/>
                <wp:effectExtent l="19050" t="19050" r="7620" b="0"/>
                <wp:wrapNone/>
                <wp:docPr id="5" name="Rectangle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507480" cy="228600"/>
                        </a:xfrm>
                        <a:prstGeom prst="rect">
                          <a:avLst/>
                        </a:prstGeom>
                        <a:gradFill rotWithShape="1">
                          <a:gsLst>
                            <a:gs pos="0">
                              <a:schemeClr val="accent3">
                                <a:lumMod val="75000"/>
                                <a:lumOff val="0"/>
                                <a:alpha val="75998"/>
                              </a:schemeClr>
                            </a:gs>
                            <a:gs pos="100000">
                              <a:schemeClr val="accent3">
                                <a:lumMod val="75000"/>
                                <a:lumOff val="0"/>
                                <a:gamma/>
                                <a:tint val="20000"/>
                                <a:invGamma/>
                                <a:alpha val="48000"/>
                              </a:schemeClr>
                            </a:gs>
                          </a:gsLst>
                          <a:lin ang="0" scaled="1"/>
                        </a:gradFill>
                        <a:ln w="38100">
                          <a:solidFill>
                            <a:schemeClr val="lt1">
                              <a:lumMod val="95000"/>
                              <a:lumOff val="0"/>
                            </a:schemeClr>
                          </a:solidFill>
                          <a:miter lim="800000"/>
                          <a:headEnd/>
                          <a:tailEnd/>
                        </a:ln>
                        <a:effectLst/>
                        <a:extLst>
                          <a:ext xmlns:a="http://schemas.openxmlformats.org/drawingml/2006/main" uri="{AF507438-7753-43E0-B8FC-AC1667EBCBE1}">
                            <a14:hiddenEffects xmlns:a14="http://schemas.microsoft.com/office/drawing/2010/main">
                              <a:effectLst>
                                <a:outerShdw algn="ctr" dir="3806097" dist="28398" rotWithShape="0">
                                  <a:schemeClr val="accent5">
                                    <a:lumMod val="50000"/>
                                    <a:lumOff val="0"/>
                                    <a:alpha val="50000"/>
                                  </a:schemeClr>
                                </a:outerShdw>
                              </a:effectLst>
                            </a14:hiddenEffects>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4" o:spid="_x0000_s1026" style="width:512.4pt;height:18pt;margin-top:-0.1pt;margin-left:-18pt;mso-height-percent:0;mso-height-relative:page;mso-width-percent:0;mso-width-relative:page;mso-wrap-distance-bottom:0;mso-wrap-distance-left:9pt;mso-wrap-distance-right:9pt;mso-wrap-distance-top:0;mso-wrap-style:square;position:absolute;visibility:visible;v-text-anchor:top;z-index:-251654144" fillcolor="#76923c" strokecolor="#f2f2f2" strokeweight="3pt">
                <v:fill opacity="49806f" color2="#76923c" o:opacity2="31457f" rotate="t" angle="90" focus="100%" type="gradient"/>
                <v:shadow color="#205867" opacity="0.5" offset="1pt"/>
              </v:rect>
            </w:pict>
          </mc:Fallback>
        </mc:AlternateContent>
      </w:r>
      <w:r w:rsidRPr="0009072E">
        <w:rPr>
          <w:rFonts w:ascii="Verdana" w:hAnsi="Verdana"/>
          <w:bCs w:val="0"/>
          <w:sz w:val="22"/>
          <w:szCs w:val="24"/>
          <w:u w:val="none"/>
        </w:rPr>
        <w:t>Functional summary:</w:t>
      </w:r>
      <w:r>
        <w:rPr>
          <w:rFonts w:ascii="Verdana" w:hAnsi="Verdana"/>
          <w:bCs w:val="0"/>
          <w:sz w:val="22"/>
          <w:szCs w:val="24"/>
          <w:u w:val="none"/>
        </w:rPr>
        <w:tab/>
      </w:r>
      <w:r>
        <w:rPr>
          <w:rFonts w:ascii="Verdana" w:hAnsi="Verdana"/>
          <w:bCs w:val="0"/>
          <w:sz w:val="22"/>
          <w:szCs w:val="24"/>
          <w:u w:val="none"/>
        </w:rPr>
        <w:tab/>
      </w:r>
    </w:p>
    <w:p w:rsidR="006F7C31" w:rsidRPr="0009072E" w:rsidP="006F7C31" w14:paraId="33DEA88A" w14:textId="77777777">
      <w:pPr>
        <w:rPr>
          <w:sz w:val="18"/>
          <w:szCs w:val="20"/>
        </w:rPr>
      </w:pPr>
    </w:p>
    <w:p w:rsidR="006F7C31" w:rsidP="006F7C31" w14:paraId="7FF47897" w14:textId="747C1565">
      <w:pPr>
        <w:numPr>
          <w:ilvl w:val="0"/>
          <w:numId w:val="1"/>
        </w:numPr>
        <w:spacing w:line="276" w:lineRule="auto"/>
        <w:jc w:val="both"/>
        <w:rPr>
          <w:rFonts w:ascii="Verdana" w:hAnsi="Verdana" w:cs="Verdana"/>
          <w:sz w:val="18"/>
          <w:szCs w:val="20"/>
        </w:rPr>
      </w:pPr>
      <w:r w:rsidRPr="0009072E">
        <w:rPr>
          <w:rFonts w:ascii="Verdana" w:hAnsi="Verdana" w:cs="Verdana"/>
          <w:sz w:val="18"/>
          <w:szCs w:val="20"/>
        </w:rPr>
        <w:t xml:space="preserve">Having </w:t>
      </w:r>
      <w:r w:rsidR="00181D45">
        <w:rPr>
          <w:rFonts w:ascii="Verdana" w:hAnsi="Verdana" w:cs="Verdana"/>
          <w:b/>
          <w:sz w:val="18"/>
          <w:szCs w:val="20"/>
        </w:rPr>
        <w:t>4</w:t>
      </w:r>
      <w:r w:rsidR="00675050">
        <w:rPr>
          <w:rFonts w:ascii="Verdana" w:hAnsi="Verdana" w:cs="Verdana"/>
          <w:b/>
          <w:sz w:val="18"/>
          <w:szCs w:val="20"/>
        </w:rPr>
        <w:t>.</w:t>
      </w:r>
      <w:r w:rsidR="006D57B5">
        <w:rPr>
          <w:rFonts w:ascii="Verdana" w:hAnsi="Verdana" w:cs="Verdana"/>
          <w:b/>
          <w:sz w:val="18"/>
          <w:szCs w:val="20"/>
        </w:rPr>
        <w:t>8</w:t>
      </w:r>
      <w:r w:rsidR="00B77C51">
        <w:rPr>
          <w:rFonts w:ascii="Verdana" w:hAnsi="Verdana" w:cs="Verdana"/>
          <w:b/>
          <w:sz w:val="18"/>
          <w:szCs w:val="20"/>
        </w:rPr>
        <w:t xml:space="preserve"> </w:t>
      </w:r>
      <w:r w:rsidRPr="00F97054">
        <w:rPr>
          <w:rFonts w:ascii="Verdana" w:hAnsi="Verdana" w:cs="Verdana"/>
          <w:b/>
          <w:sz w:val="18"/>
          <w:szCs w:val="20"/>
        </w:rPr>
        <w:t>years</w:t>
      </w:r>
      <w:r w:rsidRPr="0009072E">
        <w:rPr>
          <w:rFonts w:ascii="Verdana" w:hAnsi="Verdana" w:cs="Verdana"/>
          <w:sz w:val="18"/>
          <w:szCs w:val="20"/>
        </w:rPr>
        <w:t xml:space="preserve"> of Experience in </w:t>
      </w:r>
      <w:r w:rsidRPr="0009072E">
        <w:rPr>
          <w:rFonts w:ascii="Verdana" w:hAnsi="Verdana" w:cs="Verdana"/>
          <w:b/>
          <w:sz w:val="18"/>
          <w:szCs w:val="20"/>
        </w:rPr>
        <w:t>Application development and Maintenance/Support</w:t>
      </w:r>
      <w:r w:rsidRPr="0009072E">
        <w:rPr>
          <w:rFonts w:ascii="Verdana" w:hAnsi="Verdana" w:cs="Verdana"/>
          <w:sz w:val="18"/>
          <w:szCs w:val="20"/>
        </w:rPr>
        <w:t xml:space="preserve"> project</w:t>
      </w:r>
      <w:r w:rsidR="00894153">
        <w:rPr>
          <w:rFonts w:ascii="Verdana" w:hAnsi="Verdana" w:cs="Verdana"/>
          <w:sz w:val="18"/>
          <w:szCs w:val="20"/>
        </w:rPr>
        <w:t>s</w:t>
      </w:r>
      <w:r w:rsidRPr="0009072E">
        <w:rPr>
          <w:rFonts w:ascii="Verdana" w:hAnsi="Verdana" w:cs="Verdana"/>
          <w:sz w:val="18"/>
          <w:szCs w:val="20"/>
        </w:rPr>
        <w:t xml:space="preserve"> using </w:t>
      </w:r>
      <w:r w:rsidRPr="0009072E">
        <w:rPr>
          <w:rFonts w:ascii="Verdana" w:hAnsi="Verdana" w:cs="Verdana"/>
          <w:b/>
          <w:sz w:val="18"/>
          <w:szCs w:val="20"/>
        </w:rPr>
        <w:t>SQL, PL/SQL</w:t>
      </w:r>
      <w:r w:rsidRPr="00FF2AF8">
        <w:rPr>
          <w:rFonts w:ascii="Verdana" w:hAnsi="Verdana" w:cs="Verdana"/>
          <w:b/>
          <w:sz w:val="20"/>
          <w:szCs w:val="20"/>
        </w:rPr>
        <w:t xml:space="preserve"> </w:t>
      </w:r>
      <w:r>
        <w:rPr>
          <w:rFonts w:ascii="Verdana" w:hAnsi="Verdana" w:cs="Verdana"/>
          <w:b/>
          <w:sz w:val="20"/>
          <w:szCs w:val="20"/>
        </w:rPr>
        <w:t>and</w:t>
      </w:r>
      <w:r w:rsidR="000911CA">
        <w:rPr>
          <w:rFonts w:ascii="Verdana" w:hAnsi="Verdana" w:cs="Verdana"/>
          <w:b/>
          <w:sz w:val="20"/>
          <w:szCs w:val="20"/>
        </w:rPr>
        <w:t xml:space="preserve"> </w:t>
      </w:r>
      <w:r w:rsidRPr="00F30345">
        <w:rPr>
          <w:rFonts w:ascii="Verdana" w:hAnsi="Verdana" w:cs="Verdana"/>
          <w:b/>
          <w:sz w:val="20"/>
          <w:szCs w:val="20"/>
        </w:rPr>
        <w:t>Unix</w:t>
      </w:r>
      <w:r>
        <w:rPr>
          <w:rFonts w:ascii="Verdana" w:hAnsi="Verdana" w:cs="Verdana"/>
          <w:b/>
          <w:sz w:val="20"/>
          <w:szCs w:val="20"/>
        </w:rPr>
        <w:t xml:space="preserve"> Shell Scripting</w:t>
      </w:r>
      <w:r w:rsidRPr="0009072E">
        <w:rPr>
          <w:rFonts w:ascii="Verdana" w:hAnsi="Verdana" w:cs="Verdana"/>
          <w:b/>
          <w:sz w:val="18"/>
          <w:szCs w:val="20"/>
        </w:rPr>
        <w:t xml:space="preserve"> </w:t>
      </w:r>
      <w:r w:rsidRPr="0009072E">
        <w:rPr>
          <w:rFonts w:ascii="Verdana" w:hAnsi="Verdana" w:cs="Verdana"/>
          <w:sz w:val="18"/>
          <w:szCs w:val="20"/>
        </w:rPr>
        <w:t>with extensive understanding of different Application development tools and technology.</w:t>
      </w:r>
    </w:p>
    <w:p w:rsidR="00DD1692" w:rsidRPr="00DD1692" w:rsidP="00DD1692" w14:paraId="60C33D7A" w14:textId="77777777">
      <w:pPr>
        <w:pStyle w:val="ListParagraph"/>
        <w:numPr>
          <w:ilvl w:val="0"/>
          <w:numId w:val="1"/>
        </w:numPr>
        <w:spacing w:after="200" w:line="276" w:lineRule="auto"/>
        <w:rPr>
          <w:rFonts w:ascii="Verdana" w:hAnsi="Verdana"/>
          <w:sz w:val="18"/>
          <w:szCs w:val="20"/>
        </w:rPr>
      </w:pPr>
      <w:r w:rsidRPr="0009072E">
        <w:rPr>
          <w:rFonts w:ascii="Verdana" w:hAnsi="Verdana"/>
          <w:sz w:val="18"/>
          <w:szCs w:val="20"/>
        </w:rPr>
        <w:t xml:space="preserve">Having good experience in SQL and PLSQL development using </w:t>
      </w:r>
      <w:r w:rsidRPr="000A2F89">
        <w:rPr>
          <w:rFonts w:ascii="Verdana" w:hAnsi="Verdana"/>
          <w:b/>
          <w:sz w:val="18"/>
          <w:szCs w:val="20"/>
        </w:rPr>
        <w:t>ORACLE 10g, ORACLE 11g</w:t>
      </w:r>
      <w:r w:rsidRPr="0009072E">
        <w:rPr>
          <w:rFonts w:ascii="Verdana" w:hAnsi="Verdana"/>
          <w:sz w:val="18"/>
          <w:szCs w:val="20"/>
        </w:rPr>
        <w:t xml:space="preserve"> and </w:t>
      </w:r>
      <w:r w:rsidRPr="000A2F89">
        <w:rPr>
          <w:rFonts w:ascii="Verdana" w:hAnsi="Verdana"/>
          <w:b/>
          <w:sz w:val="18"/>
          <w:szCs w:val="20"/>
        </w:rPr>
        <w:t>ORACLE 12c</w:t>
      </w:r>
      <w:r w:rsidRPr="0009072E">
        <w:rPr>
          <w:rFonts w:ascii="Verdana" w:hAnsi="Verdana"/>
          <w:sz w:val="18"/>
          <w:szCs w:val="20"/>
        </w:rPr>
        <w:t>.</w:t>
      </w:r>
    </w:p>
    <w:p w:rsidR="006F7C31" w:rsidRPr="0009072E" w:rsidP="006F7C31" w14:paraId="3D1A5EA4" w14:textId="79C1496E">
      <w:pPr>
        <w:pStyle w:val="ListParagraph"/>
        <w:numPr>
          <w:ilvl w:val="0"/>
          <w:numId w:val="1"/>
        </w:numPr>
        <w:spacing w:after="200" w:line="276" w:lineRule="auto"/>
        <w:rPr>
          <w:rFonts w:ascii="Verdana" w:hAnsi="Verdana"/>
          <w:b/>
          <w:sz w:val="18"/>
          <w:szCs w:val="20"/>
        </w:rPr>
      </w:pPr>
      <w:r w:rsidRPr="0009072E">
        <w:rPr>
          <w:rFonts w:ascii="Verdana" w:hAnsi="Verdana"/>
          <w:sz w:val="18"/>
          <w:szCs w:val="20"/>
        </w:rPr>
        <w:t xml:space="preserve">Extensive experience in creating complex database objects like </w:t>
      </w:r>
      <w:r w:rsidRPr="0009072E">
        <w:rPr>
          <w:rFonts w:ascii="Verdana" w:hAnsi="Verdana"/>
          <w:b/>
          <w:sz w:val="18"/>
          <w:szCs w:val="20"/>
        </w:rPr>
        <w:t xml:space="preserve">stored procedure, Functions, </w:t>
      </w:r>
      <w:r w:rsidR="00E7739F">
        <w:rPr>
          <w:rFonts w:ascii="Verdana" w:hAnsi="Verdana"/>
          <w:b/>
          <w:sz w:val="18"/>
          <w:szCs w:val="20"/>
        </w:rPr>
        <w:t>P</w:t>
      </w:r>
      <w:r w:rsidRPr="0009072E">
        <w:rPr>
          <w:rFonts w:ascii="Verdana" w:hAnsi="Verdana"/>
          <w:b/>
          <w:sz w:val="18"/>
          <w:szCs w:val="20"/>
        </w:rPr>
        <w:t xml:space="preserve">ackages, Collections </w:t>
      </w:r>
      <w:r w:rsidR="00911006">
        <w:rPr>
          <w:rFonts w:ascii="Verdana" w:hAnsi="Verdana"/>
          <w:b/>
          <w:sz w:val="18"/>
          <w:szCs w:val="20"/>
        </w:rPr>
        <w:t>&amp;</w:t>
      </w:r>
      <w:r w:rsidRPr="0009072E">
        <w:rPr>
          <w:rFonts w:ascii="Verdana" w:hAnsi="Verdana"/>
          <w:b/>
          <w:sz w:val="18"/>
          <w:szCs w:val="20"/>
        </w:rPr>
        <w:t xml:space="preserve"> Triggers.</w:t>
      </w:r>
    </w:p>
    <w:p w:rsidR="006F7C31" w:rsidRPr="0009072E" w:rsidP="006F7C31" w14:paraId="37AD93F1" w14:textId="063DD0A9">
      <w:pPr>
        <w:pStyle w:val="ListParagraph"/>
        <w:numPr>
          <w:ilvl w:val="0"/>
          <w:numId w:val="1"/>
        </w:numPr>
        <w:suppressAutoHyphens/>
        <w:rPr>
          <w:rFonts w:ascii="Verdana" w:hAnsi="Verdana" w:cs="Verdana"/>
          <w:b/>
          <w:sz w:val="18"/>
          <w:szCs w:val="20"/>
        </w:rPr>
      </w:pPr>
      <w:r w:rsidRPr="0009072E">
        <w:rPr>
          <w:rFonts w:ascii="Verdana" w:hAnsi="Verdana"/>
          <w:sz w:val="18"/>
          <w:szCs w:val="20"/>
        </w:rPr>
        <w:t xml:space="preserve">Experience in Creating </w:t>
      </w:r>
      <w:r w:rsidRPr="0009072E">
        <w:rPr>
          <w:rFonts w:ascii="Verdana" w:hAnsi="Verdana"/>
          <w:b/>
          <w:sz w:val="18"/>
          <w:szCs w:val="20"/>
        </w:rPr>
        <w:t xml:space="preserve">Tables, Views, Constraints, Sequences and </w:t>
      </w:r>
      <w:r w:rsidR="00EF49DF">
        <w:rPr>
          <w:rFonts w:ascii="Verdana" w:hAnsi="Verdana"/>
          <w:b/>
          <w:sz w:val="18"/>
          <w:szCs w:val="20"/>
        </w:rPr>
        <w:t>s</w:t>
      </w:r>
      <w:r w:rsidRPr="0009072E">
        <w:rPr>
          <w:rFonts w:ascii="Verdana" w:hAnsi="Verdana"/>
          <w:b/>
          <w:sz w:val="18"/>
          <w:szCs w:val="20"/>
        </w:rPr>
        <w:t>ynonyms.</w:t>
      </w:r>
    </w:p>
    <w:p w:rsidR="006F7C31" w:rsidRPr="0009072E" w:rsidP="006F7C31" w14:paraId="191160A4" w14:textId="2A9AAFDE">
      <w:pPr>
        <w:pStyle w:val="ListParagraph"/>
        <w:numPr>
          <w:ilvl w:val="0"/>
          <w:numId w:val="1"/>
        </w:numPr>
        <w:jc w:val="both"/>
        <w:rPr>
          <w:rFonts w:ascii="Verdana" w:hAnsi="Verdana" w:cs="Verdana"/>
          <w:sz w:val="18"/>
          <w:szCs w:val="20"/>
        </w:rPr>
      </w:pPr>
      <w:r w:rsidRPr="0009072E">
        <w:rPr>
          <w:rFonts w:ascii="Verdana" w:hAnsi="Verdana" w:cs="Verdana"/>
          <w:sz w:val="18"/>
          <w:szCs w:val="20"/>
        </w:rPr>
        <w:t>Proficient in PL/SQL programming -</w:t>
      </w:r>
      <w:r w:rsidRPr="00267AC4">
        <w:rPr>
          <w:rFonts w:ascii="Verdana" w:hAnsi="Verdana" w:cs="Verdana"/>
          <w:b/>
          <w:sz w:val="20"/>
          <w:szCs w:val="20"/>
        </w:rPr>
        <w:t xml:space="preserve"> </w:t>
      </w:r>
      <w:r w:rsidRPr="00F30345">
        <w:rPr>
          <w:rFonts w:ascii="Verdana" w:hAnsi="Verdana" w:cs="Verdana"/>
          <w:b/>
          <w:sz w:val="20"/>
          <w:szCs w:val="20"/>
        </w:rPr>
        <w:t>Stored Procedures, Functions and Packages, SQL tuning, Constructing of Tables,</w:t>
      </w:r>
      <w:r w:rsidR="00EF49DF">
        <w:rPr>
          <w:rFonts w:ascii="Verdana" w:hAnsi="Verdana" w:cs="Verdana"/>
          <w:b/>
          <w:sz w:val="20"/>
          <w:szCs w:val="20"/>
        </w:rPr>
        <w:t xml:space="preserve"> </w:t>
      </w:r>
      <w:r w:rsidRPr="00F30345">
        <w:rPr>
          <w:rFonts w:ascii="Verdana" w:hAnsi="Verdana" w:cs="Verdana"/>
          <w:b/>
          <w:sz w:val="20"/>
          <w:szCs w:val="20"/>
        </w:rPr>
        <w:t>Views, Database Triggers, Synonyms,</w:t>
      </w:r>
      <w:r>
        <w:rPr>
          <w:rFonts w:ascii="Verdana" w:hAnsi="Verdana" w:cs="Verdana"/>
          <w:b/>
          <w:sz w:val="20"/>
          <w:szCs w:val="20"/>
        </w:rPr>
        <w:t xml:space="preserve"> </w:t>
      </w:r>
      <w:r w:rsidRPr="00F30345">
        <w:rPr>
          <w:rFonts w:ascii="Verdana" w:hAnsi="Verdana" w:cs="Verdana"/>
          <w:b/>
          <w:sz w:val="20"/>
          <w:szCs w:val="20"/>
        </w:rPr>
        <w:t>Sequence</w:t>
      </w:r>
      <w:r>
        <w:rPr>
          <w:rFonts w:ascii="Verdana" w:hAnsi="Verdana" w:cs="Verdana"/>
          <w:b/>
          <w:sz w:val="20"/>
          <w:szCs w:val="20"/>
        </w:rPr>
        <w:t>,</w:t>
      </w:r>
      <w:r w:rsidRPr="00F30345">
        <w:rPr>
          <w:rFonts w:ascii="Verdana" w:hAnsi="Verdana" w:cs="Verdana"/>
          <w:b/>
          <w:sz w:val="20"/>
          <w:szCs w:val="20"/>
        </w:rPr>
        <w:t xml:space="preserve"> Cursors,</w:t>
      </w:r>
      <w:r w:rsidR="008F72C1">
        <w:rPr>
          <w:rFonts w:ascii="Verdana" w:hAnsi="Verdana" w:cs="Verdana"/>
          <w:b/>
          <w:sz w:val="20"/>
          <w:szCs w:val="20"/>
        </w:rPr>
        <w:t xml:space="preserve"> user defined exception, Pragma </w:t>
      </w:r>
      <w:r w:rsidRPr="00F30345">
        <w:rPr>
          <w:rFonts w:ascii="Verdana" w:hAnsi="Verdana" w:cs="Verdana"/>
          <w:b/>
          <w:sz w:val="20"/>
          <w:szCs w:val="20"/>
        </w:rPr>
        <w:t xml:space="preserve">Autonomous Transaction, Bulk Collect and for all, Oracle Hint, Explain </w:t>
      </w:r>
      <w:r w:rsidR="008F72C1">
        <w:rPr>
          <w:rFonts w:ascii="Verdana" w:hAnsi="Verdana" w:cs="Verdana"/>
          <w:b/>
          <w:sz w:val="20"/>
          <w:szCs w:val="20"/>
        </w:rPr>
        <w:t>Plan, Sys r</w:t>
      </w:r>
      <w:r w:rsidRPr="00F30345">
        <w:rPr>
          <w:rFonts w:ascii="Verdana" w:hAnsi="Verdana" w:cs="Verdana"/>
          <w:b/>
          <w:sz w:val="20"/>
          <w:szCs w:val="20"/>
        </w:rPr>
        <w:t xml:space="preserve">efcursor, indexes, </w:t>
      </w:r>
      <w:r>
        <w:rPr>
          <w:rFonts w:ascii="Verdana" w:hAnsi="Verdana" w:cs="Verdana"/>
          <w:b/>
          <w:sz w:val="20"/>
          <w:szCs w:val="20"/>
        </w:rPr>
        <w:t>A</w:t>
      </w:r>
      <w:r w:rsidRPr="00F30345">
        <w:rPr>
          <w:rFonts w:ascii="Verdana" w:hAnsi="Verdana" w:cs="Verdana"/>
          <w:b/>
          <w:sz w:val="20"/>
          <w:szCs w:val="20"/>
        </w:rPr>
        <w:t xml:space="preserve">nalytical </w:t>
      </w:r>
      <w:r>
        <w:rPr>
          <w:rFonts w:ascii="Verdana" w:hAnsi="Verdana" w:cs="Verdana"/>
          <w:b/>
          <w:sz w:val="20"/>
          <w:szCs w:val="20"/>
        </w:rPr>
        <w:t>F</w:t>
      </w:r>
      <w:r w:rsidRPr="00F30345">
        <w:rPr>
          <w:rFonts w:ascii="Verdana" w:hAnsi="Verdana" w:cs="Verdana"/>
          <w:b/>
          <w:sz w:val="20"/>
          <w:szCs w:val="20"/>
        </w:rPr>
        <w:t>unctions, Dynamic SQL, SQL-Loader,</w:t>
      </w:r>
      <w:r>
        <w:rPr>
          <w:rFonts w:ascii="Verdana" w:hAnsi="Verdana" w:cs="Verdana"/>
          <w:b/>
          <w:sz w:val="20"/>
          <w:szCs w:val="20"/>
        </w:rPr>
        <w:t xml:space="preserve"> External Table etc.</w:t>
      </w:r>
    </w:p>
    <w:p w:rsidR="006F7C31" w:rsidRPr="0021530A" w:rsidP="006F7C31" w14:paraId="4AB5301F" w14:textId="77777777">
      <w:pPr>
        <w:pStyle w:val="ListParagraph"/>
        <w:numPr>
          <w:ilvl w:val="0"/>
          <w:numId w:val="1"/>
        </w:numPr>
        <w:jc w:val="both"/>
        <w:rPr>
          <w:rFonts w:ascii="Verdana" w:hAnsi="Verdana" w:cs="Verdana"/>
          <w:sz w:val="18"/>
          <w:szCs w:val="20"/>
        </w:rPr>
      </w:pPr>
      <w:r w:rsidRPr="00F30345">
        <w:rPr>
          <w:rFonts w:ascii="Verdana" w:hAnsi="Verdana" w:cs="Verdana"/>
          <w:sz w:val="20"/>
          <w:szCs w:val="20"/>
        </w:rPr>
        <w:t xml:space="preserve">Aware of the Concept of </w:t>
      </w:r>
      <w:r w:rsidRPr="00F97054">
        <w:rPr>
          <w:rFonts w:ascii="Verdana" w:hAnsi="Verdana" w:cs="Verdana"/>
          <w:b/>
          <w:sz w:val="20"/>
          <w:szCs w:val="20"/>
        </w:rPr>
        <w:t>Exception handling</w:t>
      </w:r>
      <w:r w:rsidRPr="00E47283">
        <w:rPr>
          <w:rFonts w:ascii="Verdana" w:hAnsi="Verdana" w:cs="Verdana"/>
          <w:sz w:val="20"/>
          <w:szCs w:val="20"/>
        </w:rPr>
        <w:t xml:space="preserve"> mechanism</w:t>
      </w:r>
      <w:r w:rsidRPr="00F30345">
        <w:rPr>
          <w:rFonts w:ascii="Verdana" w:hAnsi="Verdana" w:cs="Verdana"/>
          <w:sz w:val="20"/>
          <w:szCs w:val="20"/>
        </w:rPr>
        <w:t xml:space="preserve"> in various scope and visibility.</w:t>
      </w:r>
    </w:p>
    <w:p w:rsidR="006F7C31" w:rsidRPr="003511F6" w:rsidP="003511F6" w14:paraId="2403E61D" w14:textId="77777777">
      <w:pPr>
        <w:numPr>
          <w:ilvl w:val="0"/>
          <w:numId w:val="1"/>
        </w:numPr>
        <w:suppressAutoHyphens/>
        <w:rPr>
          <w:rFonts w:ascii="Verdana" w:hAnsi="Verdana" w:cs="Verdana"/>
          <w:sz w:val="20"/>
          <w:szCs w:val="20"/>
        </w:rPr>
      </w:pPr>
      <w:r>
        <w:rPr>
          <w:rFonts w:ascii="Verdana" w:hAnsi="Verdana" w:cs="Verdana"/>
          <w:sz w:val="20"/>
          <w:szCs w:val="20"/>
        </w:rPr>
        <w:t xml:space="preserve">Having knowledge on </w:t>
      </w:r>
      <w:r w:rsidRPr="00E47283">
        <w:rPr>
          <w:rFonts w:ascii="Verdana" w:hAnsi="Verdana" w:cs="Verdana"/>
          <w:b/>
          <w:sz w:val="20"/>
          <w:szCs w:val="20"/>
        </w:rPr>
        <w:t>Database Architecture</w:t>
      </w:r>
      <w:r>
        <w:rPr>
          <w:rFonts w:ascii="Verdana" w:hAnsi="Verdana" w:cs="Verdana"/>
          <w:sz w:val="20"/>
          <w:szCs w:val="20"/>
        </w:rPr>
        <w:t xml:space="preserve"> and </w:t>
      </w:r>
      <w:r w:rsidRPr="00E47283">
        <w:rPr>
          <w:rFonts w:ascii="Verdana" w:hAnsi="Verdana" w:cs="Verdana"/>
          <w:b/>
          <w:sz w:val="20"/>
          <w:szCs w:val="20"/>
        </w:rPr>
        <w:t>Performance Tuning</w:t>
      </w:r>
      <w:r>
        <w:rPr>
          <w:rFonts w:ascii="Verdana" w:hAnsi="Verdana" w:cs="Verdana"/>
          <w:b/>
          <w:sz w:val="20"/>
          <w:szCs w:val="20"/>
        </w:rPr>
        <w:t>.</w:t>
      </w:r>
    </w:p>
    <w:p w:rsidR="006F7C31" w:rsidRPr="0009072E" w:rsidP="006F7C31" w14:paraId="449F99A3" w14:textId="77777777">
      <w:pPr>
        <w:pStyle w:val="ListParagraph"/>
        <w:numPr>
          <w:ilvl w:val="0"/>
          <w:numId w:val="1"/>
        </w:numPr>
        <w:jc w:val="both"/>
        <w:rPr>
          <w:rFonts w:ascii="Verdana" w:hAnsi="Verdana" w:cs="Verdana"/>
          <w:sz w:val="18"/>
          <w:szCs w:val="20"/>
        </w:rPr>
      </w:pPr>
      <w:r w:rsidRPr="00841C9B">
        <w:rPr>
          <w:rFonts w:ascii="Verdana" w:hAnsi="Verdana" w:cs="Verdana"/>
          <w:sz w:val="20"/>
          <w:szCs w:val="20"/>
        </w:rPr>
        <w:t>Involved in development of code from scratch</w:t>
      </w:r>
      <w:r w:rsidRPr="0009072E">
        <w:rPr>
          <w:rFonts w:ascii="Verdana" w:hAnsi="Verdana" w:cs="Verdana"/>
          <w:sz w:val="18"/>
          <w:szCs w:val="20"/>
        </w:rPr>
        <w:t xml:space="preserve"> for the given requirement.</w:t>
      </w:r>
    </w:p>
    <w:p w:rsidR="006F7C31" w:rsidRPr="0009072E" w:rsidP="006F7C31" w14:paraId="39D5D769" w14:textId="77777777">
      <w:pPr>
        <w:pStyle w:val="ListParagraph"/>
        <w:numPr>
          <w:ilvl w:val="0"/>
          <w:numId w:val="1"/>
        </w:numPr>
        <w:spacing w:after="200" w:line="276" w:lineRule="auto"/>
        <w:rPr>
          <w:rFonts w:ascii="Verdana" w:hAnsi="Verdana"/>
          <w:sz w:val="18"/>
          <w:szCs w:val="20"/>
        </w:rPr>
      </w:pPr>
      <w:r w:rsidRPr="0009072E">
        <w:rPr>
          <w:rFonts w:ascii="Verdana" w:hAnsi="Verdana"/>
          <w:sz w:val="18"/>
          <w:szCs w:val="20"/>
        </w:rPr>
        <w:t xml:space="preserve">Experience in </w:t>
      </w:r>
      <w:r w:rsidRPr="0009072E">
        <w:rPr>
          <w:rFonts w:ascii="Verdana" w:hAnsi="Verdana"/>
          <w:b/>
          <w:sz w:val="18"/>
          <w:szCs w:val="20"/>
        </w:rPr>
        <w:t>Agile/Scrum</w:t>
      </w:r>
      <w:r w:rsidRPr="0009072E">
        <w:rPr>
          <w:rFonts w:ascii="Verdana" w:hAnsi="Verdana"/>
          <w:sz w:val="18"/>
          <w:szCs w:val="20"/>
        </w:rPr>
        <w:t xml:space="preserve"> development methodology.</w:t>
      </w:r>
    </w:p>
    <w:p w:rsidR="00603887" w:rsidP="00603887" w14:paraId="7FED16B0" w14:textId="7BAFB039">
      <w:pPr>
        <w:pStyle w:val="ListParagraph"/>
        <w:numPr>
          <w:ilvl w:val="0"/>
          <w:numId w:val="1"/>
        </w:numPr>
        <w:spacing w:after="200" w:line="276" w:lineRule="auto"/>
        <w:rPr>
          <w:rFonts w:ascii="Verdana" w:hAnsi="Verdana"/>
          <w:sz w:val="18"/>
          <w:szCs w:val="20"/>
        </w:rPr>
      </w:pPr>
      <w:r w:rsidRPr="0009072E">
        <w:rPr>
          <w:rFonts w:ascii="Verdana" w:hAnsi="Verdana"/>
          <w:sz w:val="18"/>
          <w:szCs w:val="20"/>
        </w:rPr>
        <w:t xml:space="preserve">Good communicational and interpersonal skills </w:t>
      </w:r>
      <w:r w:rsidR="00894153">
        <w:rPr>
          <w:rFonts w:ascii="Verdana" w:hAnsi="Verdana"/>
          <w:sz w:val="18"/>
          <w:szCs w:val="20"/>
        </w:rPr>
        <w:t xml:space="preserve">&amp; </w:t>
      </w:r>
      <w:r w:rsidRPr="0009072E">
        <w:rPr>
          <w:rFonts w:ascii="Verdana" w:hAnsi="Verdana"/>
          <w:sz w:val="18"/>
          <w:szCs w:val="20"/>
        </w:rPr>
        <w:t>involved in client interactions for scoping, effort estimates and status reporting.</w:t>
      </w:r>
    </w:p>
    <w:p w:rsidR="006F7C31" w:rsidRPr="00603887" w:rsidP="00603887" w14:paraId="21426F41" w14:textId="5296D819">
      <w:pPr>
        <w:pStyle w:val="ListParagraph"/>
        <w:numPr>
          <w:ilvl w:val="0"/>
          <w:numId w:val="1"/>
        </w:numPr>
        <w:spacing w:after="200" w:line="276" w:lineRule="auto"/>
        <w:rPr>
          <w:rFonts w:ascii="Verdana" w:hAnsi="Verdana"/>
          <w:sz w:val="18"/>
          <w:szCs w:val="20"/>
        </w:rPr>
      </w:pPr>
      <w:r w:rsidRPr="00603887">
        <w:rPr>
          <w:rFonts w:ascii="Verdana" w:hAnsi="Verdana" w:cs="Tahoma"/>
          <w:sz w:val="18"/>
        </w:rPr>
        <w:t>Expertise in Client-Server application development using Oracle </w:t>
      </w:r>
      <w:r w:rsidRPr="00603887">
        <w:rPr>
          <w:rFonts w:ascii="Verdana" w:hAnsi="Verdana" w:cs="Tahoma"/>
          <w:b/>
          <w:bCs/>
          <w:sz w:val="18"/>
        </w:rPr>
        <w:t>11g/10g/12c, PL/SQL, SQL *PLUS, TOAD </w:t>
      </w:r>
      <w:r w:rsidRPr="00603887">
        <w:rPr>
          <w:rFonts w:ascii="Verdana" w:hAnsi="Verdana" w:cs="Tahoma"/>
          <w:sz w:val="18"/>
        </w:rPr>
        <w:t>and </w:t>
      </w:r>
      <w:r w:rsidRPr="00603887">
        <w:rPr>
          <w:rFonts w:ascii="Verdana" w:hAnsi="Verdana" w:cs="Tahoma"/>
          <w:b/>
          <w:bCs/>
          <w:sz w:val="18"/>
        </w:rPr>
        <w:t>SQL*LOADER</w:t>
      </w:r>
      <w:r w:rsidRPr="00603887">
        <w:rPr>
          <w:rFonts w:ascii="Helvetica" w:hAnsi="Helvetica" w:cs="Helvetica"/>
          <w:sz w:val="21"/>
          <w:szCs w:val="21"/>
          <w:shd w:val="clear" w:color="auto" w:fill="FFFFFF"/>
        </w:rPr>
        <w:t>.</w:t>
      </w:r>
    </w:p>
    <w:p w:rsidR="006F7C31" w:rsidRPr="00293408" w:rsidP="006F7C31" w14:paraId="0CB2C1C5" w14:textId="77777777">
      <w:pPr>
        <w:ind w:left="360"/>
        <w:rPr>
          <w:rFonts w:ascii="Verdana" w:hAnsi="Verdana" w:cs="Calibri"/>
          <w:sz w:val="18"/>
          <w:szCs w:val="20"/>
          <w:lang w:val="en-GB"/>
        </w:rPr>
      </w:pPr>
    </w:p>
    <w:p w:rsidR="006F7C31" w:rsidRPr="0009072E" w:rsidP="006F7C31" w14:paraId="2E97AB53" w14:textId="7FA9BE2B">
      <w:pPr>
        <w:rPr>
          <w:rFonts w:ascii="Verdana" w:hAnsi="Verdana"/>
          <w:bCs/>
          <w:sz w:val="14"/>
          <w:szCs w:val="16"/>
        </w:rPr>
      </w:pPr>
      <w:r>
        <w:rPr>
          <w:rFonts w:ascii="Verdana" w:hAnsi="Verdana"/>
          <w:b/>
          <w:bCs/>
          <w:noProof/>
          <w:sz w:val="14"/>
          <w:szCs w:val="16"/>
          <w:lang w:val="en-IN" w:eastAsia="en-IN"/>
        </w:rPr>
        <mc:AlternateContent>
          <mc:Choice Requires="wps">
            <w:drawing>
              <wp:anchor distT="0" distB="0" distL="114300" distR="114300" simplePos="0" relativeHeight="251663360" behindDoc="1" locked="0" layoutInCell="1" allowOverlap="1">
                <wp:simplePos x="0" y="0"/>
                <wp:positionH relativeFrom="column">
                  <wp:posOffset>-209550</wp:posOffset>
                </wp:positionH>
                <wp:positionV relativeFrom="paragraph">
                  <wp:posOffset>100330</wp:posOffset>
                </wp:positionV>
                <wp:extent cx="6286500" cy="228600"/>
                <wp:effectExtent l="19050" t="19050" r="0" b="0"/>
                <wp:wrapNone/>
                <wp:docPr id="4" name="Rectangle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286500" cy="228600"/>
                        </a:xfrm>
                        <a:prstGeom prst="rect">
                          <a:avLst/>
                        </a:prstGeom>
                        <a:gradFill rotWithShape="1">
                          <a:gsLst>
                            <a:gs pos="0">
                              <a:schemeClr val="accent3">
                                <a:lumMod val="75000"/>
                                <a:lumOff val="0"/>
                                <a:alpha val="75998"/>
                              </a:schemeClr>
                            </a:gs>
                            <a:gs pos="100000">
                              <a:schemeClr val="accent3">
                                <a:lumMod val="75000"/>
                                <a:lumOff val="0"/>
                                <a:gamma/>
                                <a:tint val="20000"/>
                                <a:invGamma/>
                                <a:alpha val="48000"/>
                              </a:schemeClr>
                            </a:gs>
                          </a:gsLst>
                          <a:lin ang="0" scaled="1"/>
                        </a:gradFill>
                        <a:ln w="38100">
                          <a:solidFill>
                            <a:schemeClr val="lt1">
                              <a:lumMod val="95000"/>
                              <a:lumOff val="0"/>
                            </a:schemeClr>
                          </a:solidFill>
                          <a:miter lim="800000"/>
                          <a:headEnd/>
                          <a:tailEnd/>
                        </a:ln>
                        <a:effectLst/>
                        <a:extLst>
                          <a:ext xmlns:a="http://schemas.openxmlformats.org/drawingml/2006/main" uri="{AF507438-7753-43E0-B8FC-AC1667EBCBE1}">
                            <a14:hiddenEffects xmlns:a14="http://schemas.microsoft.com/office/drawing/2010/main">
                              <a:effectLst>
                                <a:outerShdw algn="ctr" dir="3806097" dist="28398" rotWithShape="0">
                                  <a:schemeClr val="accent5">
                                    <a:lumMod val="50000"/>
                                    <a:lumOff val="0"/>
                                    <a:alpha val="50000"/>
                                  </a:schemeClr>
                                </a:outerShdw>
                              </a:effectLst>
                            </a14:hiddenEffects>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3" o:spid="_x0000_s1027" style="width:495pt;height:18pt;margin-top:7.9pt;margin-left:-16.5pt;mso-height-percent:0;mso-height-relative:page;mso-width-percent:0;mso-width-relative:page;mso-wrap-distance-bottom:0;mso-wrap-distance-left:9pt;mso-wrap-distance-right:9pt;mso-wrap-distance-top:0;mso-wrap-style:square;position:absolute;visibility:visible;v-text-anchor:top;z-index:-251652096" fillcolor="#76923c" strokecolor="#f2f2f2" strokeweight="3pt">
                <v:fill opacity="49806f" color2="#76923c" o:opacity2="31457f" rotate="t" angle="90" focus="100%" type="gradient"/>
                <v:shadow color="#205867" opacity="0.5" offset="1pt"/>
              </v:rect>
            </w:pict>
          </mc:Fallback>
        </mc:AlternateContent>
      </w:r>
    </w:p>
    <w:p w:rsidR="006F7C31" w:rsidRPr="0009072E" w:rsidP="00603887" w14:paraId="0B9451C4" w14:textId="77777777">
      <w:pPr>
        <w:pStyle w:val="Heading3"/>
        <w:rPr>
          <w:rFonts w:ascii="Verdana" w:hAnsi="Verdana"/>
          <w:bCs w:val="0"/>
          <w:sz w:val="22"/>
          <w:szCs w:val="24"/>
          <w:u w:val="none"/>
        </w:rPr>
      </w:pPr>
      <w:r w:rsidRPr="0009072E">
        <w:rPr>
          <w:rFonts w:ascii="Verdana" w:hAnsi="Verdana"/>
          <w:bCs w:val="0"/>
          <w:sz w:val="22"/>
          <w:szCs w:val="24"/>
          <w:u w:val="none"/>
        </w:rPr>
        <w:t>Experience Summary:</w:t>
      </w:r>
    </w:p>
    <w:p w:rsidR="006F7C31" w:rsidRPr="00024D29" w:rsidP="006F7C31" w14:paraId="54119209" w14:textId="77777777">
      <w:pPr>
        <w:spacing w:line="360" w:lineRule="auto"/>
        <w:rPr>
          <w:rFonts w:ascii="Verdana" w:eastAsia="Arial" w:hAnsi="Verdana" w:cs="Tahoma"/>
          <w:sz w:val="18"/>
        </w:rPr>
      </w:pPr>
    </w:p>
    <w:p w:rsidR="00181D45" w:rsidRPr="00181D45" w:rsidP="006F7C31" w14:paraId="48F1F17B" w14:textId="372E65DA">
      <w:pPr>
        <w:pStyle w:val="ListParagraph"/>
        <w:numPr>
          <w:ilvl w:val="0"/>
          <w:numId w:val="2"/>
        </w:numPr>
        <w:spacing w:line="360" w:lineRule="auto"/>
        <w:rPr>
          <w:rFonts w:ascii="Verdana" w:eastAsia="Arial" w:hAnsi="Verdana" w:cs="Tahoma"/>
          <w:sz w:val="18"/>
        </w:rPr>
      </w:pPr>
      <w:r w:rsidRPr="009D6C78">
        <w:rPr>
          <w:rFonts w:ascii="Verdana" w:hAnsi="Verdana"/>
          <w:sz w:val="18"/>
          <w:szCs w:val="20"/>
        </w:rPr>
        <w:t>Wor</w:t>
      </w:r>
      <w:r w:rsidR="00EE0A0C">
        <w:rPr>
          <w:rFonts w:ascii="Verdana" w:hAnsi="Verdana"/>
          <w:sz w:val="18"/>
          <w:szCs w:val="20"/>
        </w:rPr>
        <w:t>king</w:t>
      </w:r>
      <w:r w:rsidRPr="009D6C78">
        <w:rPr>
          <w:rFonts w:ascii="Verdana" w:hAnsi="Verdana"/>
          <w:sz w:val="18"/>
          <w:szCs w:val="20"/>
        </w:rPr>
        <w:t xml:space="preserve"> as a </w:t>
      </w:r>
      <w:r w:rsidRPr="009D6C78">
        <w:rPr>
          <w:rFonts w:ascii="Verdana" w:eastAsia="Arial" w:hAnsi="Verdana" w:cs="Tahoma"/>
          <w:b/>
          <w:sz w:val="18"/>
        </w:rPr>
        <w:t>PLSQL Developer</w:t>
      </w:r>
      <w:r w:rsidRPr="009D6C78">
        <w:rPr>
          <w:rFonts w:ascii="Verdana" w:eastAsia="Arial" w:hAnsi="Verdana" w:cs="Tahoma"/>
          <w:sz w:val="18"/>
        </w:rPr>
        <w:t xml:space="preserve"> </w:t>
      </w:r>
      <w:r w:rsidRPr="009D6C78">
        <w:rPr>
          <w:rFonts w:ascii="Verdana" w:hAnsi="Verdana"/>
          <w:sz w:val="18"/>
          <w:szCs w:val="20"/>
        </w:rPr>
        <w:t>for “</w:t>
      </w:r>
      <w:r w:rsidR="00B36B95">
        <w:rPr>
          <w:rFonts w:ascii="Verdana" w:eastAsia="Arial" w:hAnsi="Verdana" w:cs="Tahoma"/>
          <w:b/>
          <w:sz w:val="18"/>
        </w:rPr>
        <w:t>Capgemini India Pvt. Ltd</w:t>
      </w:r>
      <w:r>
        <w:rPr>
          <w:rFonts w:ascii="Verdana" w:eastAsia="Arial" w:hAnsi="Verdana" w:cs="Tahoma"/>
          <w:b/>
          <w:sz w:val="18"/>
        </w:rPr>
        <w:t>, Hyderabad</w:t>
      </w:r>
      <w:r w:rsidRPr="009D6C78">
        <w:rPr>
          <w:rFonts w:ascii="Verdana" w:eastAsia="Arial" w:hAnsi="Verdana" w:cs="Tahoma"/>
          <w:sz w:val="18"/>
        </w:rPr>
        <w:t xml:space="preserve">” </w:t>
      </w:r>
    </w:p>
    <w:p w:rsidR="006F7C31" w:rsidRPr="009D6C78" w:rsidP="00181D45" w14:paraId="411C4833" w14:textId="2B96D71B">
      <w:pPr>
        <w:pStyle w:val="ListParagraph"/>
        <w:spacing w:line="360" w:lineRule="auto"/>
        <w:rPr>
          <w:rFonts w:ascii="Verdana" w:eastAsia="Arial" w:hAnsi="Verdana" w:cs="Tahoma"/>
          <w:sz w:val="18"/>
        </w:rPr>
      </w:pPr>
      <w:r>
        <w:rPr>
          <w:rFonts w:ascii="Verdana" w:eastAsia="Arial" w:hAnsi="Verdana" w:cs="Tahoma"/>
          <w:sz w:val="18"/>
        </w:rPr>
        <w:t>from</w:t>
      </w:r>
      <w:r w:rsidRPr="0009072E" w:rsidR="000051B5">
        <w:rPr>
          <w:rFonts w:ascii="Verdana" w:hAnsi="Verdana"/>
          <w:sz w:val="18"/>
          <w:szCs w:val="20"/>
        </w:rPr>
        <w:t xml:space="preserve"> </w:t>
      </w:r>
      <w:r w:rsidR="00181D45">
        <w:rPr>
          <w:rFonts w:ascii="Verdana" w:hAnsi="Verdana"/>
          <w:b/>
          <w:bCs/>
          <w:sz w:val="18"/>
          <w:szCs w:val="20"/>
        </w:rPr>
        <w:t>Jan</w:t>
      </w:r>
      <w:r w:rsidRPr="000051B5" w:rsidR="000051B5">
        <w:rPr>
          <w:rFonts w:ascii="Verdana" w:hAnsi="Verdana"/>
          <w:b/>
          <w:bCs/>
          <w:sz w:val="18"/>
          <w:szCs w:val="20"/>
        </w:rPr>
        <w:t xml:space="preserve"> 20</w:t>
      </w:r>
      <w:r w:rsidR="00181D45">
        <w:rPr>
          <w:rFonts w:ascii="Verdana" w:hAnsi="Verdana"/>
          <w:b/>
          <w:bCs/>
          <w:sz w:val="18"/>
          <w:szCs w:val="20"/>
        </w:rPr>
        <w:t>20</w:t>
      </w:r>
      <w:r w:rsidRPr="000051B5" w:rsidR="000051B5">
        <w:rPr>
          <w:rFonts w:ascii="Verdana" w:hAnsi="Verdana"/>
          <w:b/>
          <w:bCs/>
          <w:sz w:val="18"/>
          <w:szCs w:val="20"/>
        </w:rPr>
        <w:t xml:space="preserve"> – </w:t>
      </w:r>
      <w:r w:rsidR="00181D45">
        <w:rPr>
          <w:rFonts w:ascii="Verdana" w:hAnsi="Verdana"/>
          <w:b/>
          <w:bCs/>
          <w:sz w:val="18"/>
          <w:szCs w:val="20"/>
        </w:rPr>
        <w:t>Till date</w:t>
      </w:r>
    </w:p>
    <w:p w:rsidR="006F7C31" w:rsidRPr="00024D29" w:rsidP="006F7C31" w14:paraId="750A99B3" w14:textId="749D3B6E">
      <w:pPr>
        <w:pStyle w:val="ListParagraph"/>
        <w:numPr>
          <w:ilvl w:val="0"/>
          <w:numId w:val="2"/>
        </w:numPr>
        <w:spacing w:line="360" w:lineRule="auto"/>
        <w:rPr>
          <w:rFonts w:ascii="Verdana" w:eastAsia="Arial" w:hAnsi="Verdana" w:cs="Tahoma"/>
          <w:sz w:val="18"/>
        </w:rPr>
      </w:pPr>
      <w:r w:rsidRPr="009D6C78">
        <w:rPr>
          <w:rFonts w:ascii="Verdana" w:hAnsi="Verdana"/>
          <w:sz w:val="18"/>
          <w:szCs w:val="20"/>
        </w:rPr>
        <w:t xml:space="preserve">Worked as a </w:t>
      </w:r>
      <w:r w:rsidRPr="009D6C78">
        <w:rPr>
          <w:rFonts w:ascii="Verdana" w:eastAsia="Arial" w:hAnsi="Verdana" w:cs="Tahoma"/>
          <w:b/>
          <w:sz w:val="18"/>
        </w:rPr>
        <w:t>PLSQL Developer</w:t>
      </w:r>
      <w:r w:rsidRPr="009D6C78">
        <w:rPr>
          <w:rFonts w:ascii="Verdana" w:eastAsia="Arial" w:hAnsi="Verdana" w:cs="Tahoma"/>
          <w:sz w:val="18"/>
        </w:rPr>
        <w:t xml:space="preserve"> </w:t>
      </w:r>
      <w:r w:rsidRPr="009D6C78">
        <w:rPr>
          <w:rFonts w:ascii="Verdana" w:hAnsi="Verdana"/>
          <w:sz w:val="18"/>
          <w:szCs w:val="20"/>
        </w:rPr>
        <w:t>for “</w:t>
      </w:r>
      <w:r w:rsidR="00CB45DF">
        <w:rPr>
          <w:rFonts w:ascii="Verdana" w:hAnsi="Verdana" w:cs="Helvetica"/>
          <w:b/>
          <w:bCs/>
          <w:color w:val="222222"/>
          <w:sz w:val="18"/>
          <w:szCs w:val="18"/>
          <w:shd w:val="clear" w:color="auto" w:fill="FFFFFF"/>
        </w:rPr>
        <w:t>TCS</w:t>
      </w:r>
      <w:r w:rsidRPr="009D6C78">
        <w:rPr>
          <w:rFonts w:ascii="Verdana" w:eastAsia="Arial" w:hAnsi="Verdana" w:cs="Tahoma"/>
          <w:b/>
          <w:sz w:val="18"/>
        </w:rPr>
        <w:t xml:space="preserve"> </w:t>
      </w:r>
      <w:r w:rsidR="00181D45">
        <w:rPr>
          <w:rFonts w:ascii="Verdana" w:eastAsia="Arial" w:hAnsi="Verdana" w:cs="Tahoma"/>
          <w:b/>
          <w:sz w:val="18"/>
        </w:rPr>
        <w:t>Hyderabad</w:t>
      </w:r>
      <w:r w:rsidRPr="009D6C78">
        <w:rPr>
          <w:rFonts w:ascii="Verdana" w:eastAsia="Arial" w:hAnsi="Verdana" w:cs="Tahoma"/>
          <w:sz w:val="18"/>
        </w:rPr>
        <w:t xml:space="preserve">” </w:t>
      </w:r>
      <w:r>
        <w:rPr>
          <w:rFonts w:ascii="Verdana" w:eastAsia="Arial" w:hAnsi="Verdana" w:cs="Tahoma"/>
          <w:sz w:val="18"/>
        </w:rPr>
        <w:t xml:space="preserve">from </w:t>
      </w:r>
      <w:r w:rsidR="0006619C">
        <w:rPr>
          <w:rFonts w:ascii="Verdana" w:eastAsia="Arial" w:hAnsi="Verdana" w:cs="Tahoma"/>
          <w:b/>
          <w:sz w:val="18"/>
        </w:rPr>
        <w:t>Nov</w:t>
      </w:r>
      <w:r w:rsidR="000051B5">
        <w:rPr>
          <w:rFonts w:ascii="Tahoma" w:hAnsi="Tahoma" w:cs="Tahoma"/>
          <w:b/>
          <w:sz w:val="18"/>
        </w:rPr>
        <w:t xml:space="preserve"> 2017 –</w:t>
      </w:r>
      <w:r w:rsidR="00E80507">
        <w:rPr>
          <w:rFonts w:ascii="Tahoma" w:hAnsi="Tahoma" w:cs="Tahoma"/>
          <w:b/>
          <w:sz w:val="18"/>
        </w:rPr>
        <w:t xml:space="preserve"> </w:t>
      </w:r>
      <w:r w:rsidR="00181D45">
        <w:rPr>
          <w:rFonts w:ascii="Tahoma" w:hAnsi="Tahoma" w:cs="Tahoma"/>
          <w:b/>
          <w:sz w:val="18"/>
        </w:rPr>
        <w:t>Dec</w:t>
      </w:r>
      <w:r w:rsidR="000051B5">
        <w:rPr>
          <w:rFonts w:ascii="Tahoma" w:hAnsi="Tahoma" w:cs="Tahoma"/>
          <w:b/>
          <w:sz w:val="18"/>
        </w:rPr>
        <w:t xml:space="preserve"> 2019</w:t>
      </w:r>
    </w:p>
    <w:p w:rsidR="006F7C31" w:rsidRPr="0009072E" w:rsidP="006F7C31" w14:paraId="32B76BAD" w14:textId="3C300F2C">
      <w:pPr>
        <w:spacing w:line="360" w:lineRule="auto"/>
        <w:rPr>
          <w:rFonts w:ascii="Verdana" w:eastAsia="Arial" w:hAnsi="Verdana" w:cs="Tahoma"/>
          <w:sz w:val="18"/>
        </w:rPr>
      </w:pPr>
      <w:r>
        <w:rPr>
          <w:rFonts w:ascii="Verdana" w:eastAsia="Arial" w:hAnsi="Verdana" w:cs="Tahoma"/>
          <w:noProof/>
          <w:sz w:val="18"/>
          <w:lang w:val="en-IN" w:eastAsia="en-IN"/>
        </w:rPr>
        <mc:AlternateContent>
          <mc:Choice Requires="wps">
            <w:drawing>
              <wp:anchor distT="0" distB="0" distL="114300" distR="114300" simplePos="0" relativeHeight="251665408" behindDoc="1" locked="0" layoutInCell="1" allowOverlap="1">
                <wp:simplePos x="0" y="0"/>
                <wp:positionH relativeFrom="column">
                  <wp:posOffset>-220980</wp:posOffset>
                </wp:positionH>
                <wp:positionV relativeFrom="paragraph">
                  <wp:posOffset>212725</wp:posOffset>
                </wp:positionV>
                <wp:extent cx="6286500" cy="228600"/>
                <wp:effectExtent l="19050" t="19050" r="0" b="0"/>
                <wp:wrapNone/>
                <wp:docPr id="3" name="Rectangle 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286500" cy="228600"/>
                        </a:xfrm>
                        <a:prstGeom prst="rect">
                          <a:avLst/>
                        </a:prstGeom>
                        <a:gradFill rotWithShape="1">
                          <a:gsLst>
                            <a:gs pos="0">
                              <a:schemeClr val="accent3">
                                <a:lumMod val="75000"/>
                                <a:lumOff val="0"/>
                                <a:alpha val="75998"/>
                              </a:schemeClr>
                            </a:gs>
                            <a:gs pos="100000">
                              <a:schemeClr val="accent3">
                                <a:lumMod val="75000"/>
                                <a:lumOff val="0"/>
                                <a:gamma/>
                                <a:tint val="20000"/>
                                <a:invGamma/>
                                <a:alpha val="48000"/>
                              </a:schemeClr>
                            </a:gs>
                          </a:gsLst>
                          <a:lin ang="0" scaled="1"/>
                        </a:gradFill>
                        <a:ln w="38100">
                          <a:solidFill>
                            <a:schemeClr val="lt1">
                              <a:lumMod val="95000"/>
                              <a:lumOff val="0"/>
                            </a:schemeClr>
                          </a:solidFill>
                          <a:miter lim="800000"/>
                          <a:headEnd/>
                          <a:tailEnd/>
                        </a:ln>
                        <a:effectLst/>
                        <a:extLst>
                          <a:ext xmlns:a="http://schemas.openxmlformats.org/drawingml/2006/main" uri="{AF507438-7753-43E0-B8FC-AC1667EBCBE1}">
                            <a14:hiddenEffects xmlns:a14="http://schemas.microsoft.com/office/drawing/2010/main">
                              <a:effectLst>
                                <a:outerShdw algn="ctr" dir="3806097" dist="28398" rotWithShape="0">
                                  <a:schemeClr val="accent5">
                                    <a:lumMod val="50000"/>
                                    <a:lumOff val="0"/>
                                    <a:alpha val="50000"/>
                                  </a:schemeClr>
                                </a:outerShdw>
                              </a:effectLst>
                            </a14:hiddenEffects>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6" o:spid="_x0000_s1028" style="width:495pt;height:18pt;margin-top:16.75pt;margin-left:-17.4pt;mso-height-percent:0;mso-height-relative:page;mso-width-percent:0;mso-width-relative:page;mso-wrap-distance-bottom:0;mso-wrap-distance-left:9pt;mso-wrap-distance-right:9pt;mso-wrap-distance-top:0;mso-wrap-style:square;position:absolute;visibility:visible;v-text-anchor:top;z-index:-251650048" fillcolor="#76923c" strokecolor="#f2f2f2" strokeweight="3pt">
                <v:fill opacity="49806f" color2="#76923c" o:opacity2="31457f" rotate="t" angle="90" focus="100%" type="gradient"/>
                <v:shadow color="#205867" opacity="0.5" offset="1pt"/>
              </v:rect>
            </w:pict>
          </mc:Fallback>
        </mc:AlternateContent>
      </w:r>
    </w:p>
    <w:p w:rsidR="006F7C31" w:rsidRPr="0009072E" w:rsidP="006F7C31" w14:paraId="41AAAB3B" w14:textId="77777777">
      <w:pPr>
        <w:pStyle w:val="Heading3"/>
        <w:ind w:left="-360"/>
        <w:rPr>
          <w:rFonts w:ascii="Verdana" w:hAnsi="Verdana"/>
          <w:bCs w:val="0"/>
          <w:sz w:val="22"/>
          <w:szCs w:val="24"/>
          <w:u w:val="none"/>
        </w:rPr>
      </w:pPr>
      <w:r w:rsidRPr="0009072E">
        <w:rPr>
          <w:rFonts w:ascii="Verdana" w:hAnsi="Verdana"/>
          <w:bCs w:val="0"/>
          <w:sz w:val="22"/>
          <w:szCs w:val="24"/>
          <w:u w:val="none"/>
        </w:rPr>
        <w:t xml:space="preserve"> Educational Qualification:</w:t>
      </w:r>
    </w:p>
    <w:p w:rsidR="006F7C31" w:rsidRPr="0009072E" w:rsidP="006F7C31" w14:paraId="4B77D90A" w14:textId="77777777">
      <w:pPr>
        <w:spacing w:line="360" w:lineRule="auto"/>
        <w:rPr>
          <w:rFonts w:ascii="Verdana" w:eastAsia="Arial" w:hAnsi="Verdana" w:cs="Tahoma"/>
          <w:sz w:val="18"/>
        </w:rPr>
      </w:pPr>
    </w:p>
    <w:p w:rsidR="00F70689" w:rsidRPr="00FF6F5B" w:rsidP="00181D45" w14:paraId="5F02425A" w14:textId="5963CB93">
      <w:pPr>
        <w:pStyle w:val="ListParagraph"/>
        <w:numPr>
          <w:ilvl w:val="0"/>
          <w:numId w:val="2"/>
        </w:numPr>
        <w:tabs>
          <w:tab w:val="left" w:pos="2955"/>
          <w:tab w:val="left" w:pos="3060"/>
        </w:tabs>
        <w:spacing w:line="360" w:lineRule="auto"/>
        <w:rPr>
          <w:rFonts w:ascii="Verdana" w:hAnsi="Verdana"/>
          <w:sz w:val="22"/>
        </w:rPr>
      </w:pPr>
      <w:r w:rsidRPr="00FF6F5B">
        <w:rPr>
          <w:rFonts w:ascii="Verdana" w:hAnsi="Verdana"/>
          <w:sz w:val="18"/>
          <w:szCs w:val="20"/>
        </w:rPr>
        <w:t>B</w:t>
      </w:r>
      <w:r>
        <w:rPr>
          <w:rFonts w:ascii="Verdana" w:hAnsi="Verdana"/>
          <w:sz w:val="18"/>
          <w:szCs w:val="20"/>
        </w:rPr>
        <w:t>.Tech</w:t>
      </w:r>
      <w:r w:rsidRPr="00FF6F5B" w:rsidR="00181D45">
        <w:rPr>
          <w:rFonts w:ascii="Verdana" w:hAnsi="Verdana"/>
          <w:sz w:val="18"/>
          <w:szCs w:val="20"/>
        </w:rPr>
        <w:t xml:space="preserve"> in Information Technology from JNTUK Affiliated in </w:t>
      </w:r>
      <w:r w:rsidR="0006619C">
        <w:rPr>
          <w:rFonts w:ascii="Verdana" w:hAnsi="Verdana"/>
          <w:sz w:val="18"/>
          <w:szCs w:val="20"/>
        </w:rPr>
        <w:t>CIET, Rajahmundry</w:t>
      </w:r>
    </w:p>
    <w:p w:rsidR="00F70689" w:rsidP="006F7C31" w14:paraId="6143836B" w14:textId="77777777">
      <w:pPr>
        <w:pStyle w:val="Heading3"/>
        <w:tabs>
          <w:tab w:val="left" w:pos="2955"/>
          <w:tab w:val="left" w:pos="3060"/>
        </w:tabs>
        <w:ind w:left="-360"/>
        <w:rPr>
          <w:rFonts w:ascii="Verdana" w:hAnsi="Verdana"/>
          <w:bCs w:val="0"/>
          <w:sz w:val="22"/>
          <w:szCs w:val="24"/>
          <w:u w:val="none"/>
        </w:rPr>
      </w:pPr>
    </w:p>
    <w:p w:rsidR="00181D45" w:rsidP="006F7C31" w14:paraId="02B6608D" w14:textId="77777777">
      <w:pPr>
        <w:pStyle w:val="Heading3"/>
        <w:tabs>
          <w:tab w:val="left" w:pos="2955"/>
          <w:tab w:val="left" w:pos="3060"/>
        </w:tabs>
        <w:ind w:left="-360"/>
        <w:rPr>
          <w:rFonts w:ascii="Verdana" w:hAnsi="Verdana"/>
          <w:bCs w:val="0"/>
          <w:sz w:val="22"/>
          <w:szCs w:val="24"/>
          <w:u w:val="none"/>
        </w:rPr>
      </w:pPr>
    </w:p>
    <w:p w:rsidR="006F7C31" w:rsidRPr="0009072E" w:rsidP="006F7C31" w14:paraId="3533F005" w14:textId="3103FB77">
      <w:pPr>
        <w:pStyle w:val="Heading3"/>
        <w:tabs>
          <w:tab w:val="left" w:pos="2955"/>
          <w:tab w:val="left" w:pos="3060"/>
        </w:tabs>
        <w:ind w:left="-360"/>
        <w:rPr>
          <w:rFonts w:ascii="Verdana" w:hAnsi="Verdana"/>
          <w:bCs w:val="0"/>
          <w:sz w:val="22"/>
          <w:szCs w:val="24"/>
          <w:u w:val="none"/>
        </w:rPr>
      </w:pPr>
      <w:r>
        <w:rPr>
          <w:rFonts w:ascii="Verdana" w:hAnsi="Verdana" w:cs="Times New Roman"/>
          <w:noProof/>
          <w:color w:val="00B0F0"/>
          <w:szCs w:val="18"/>
          <w:lang w:val="en-IN" w:eastAsia="en-IN"/>
        </w:rPr>
        <mc:AlternateContent>
          <mc:Choice Requires="wps">
            <w:drawing>
              <wp:anchor distT="0" distB="0" distL="114300" distR="114300" simplePos="0" relativeHeight="251669504" behindDoc="1" locked="0" layoutInCell="1" allowOverlap="1">
                <wp:simplePos x="0" y="0"/>
                <wp:positionH relativeFrom="column">
                  <wp:posOffset>-228600</wp:posOffset>
                </wp:positionH>
                <wp:positionV relativeFrom="paragraph">
                  <wp:posOffset>-1270</wp:posOffset>
                </wp:positionV>
                <wp:extent cx="6507480" cy="228600"/>
                <wp:effectExtent l="19050" t="19050" r="7620" b="0"/>
                <wp:wrapNone/>
                <wp:docPr id="2" name="Rectangle 1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507480" cy="228600"/>
                        </a:xfrm>
                        <a:prstGeom prst="rect">
                          <a:avLst/>
                        </a:prstGeom>
                        <a:gradFill rotWithShape="1">
                          <a:gsLst>
                            <a:gs pos="0">
                              <a:schemeClr val="accent3">
                                <a:lumMod val="75000"/>
                                <a:lumOff val="0"/>
                                <a:alpha val="75998"/>
                              </a:schemeClr>
                            </a:gs>
                            <a:gs pos="100000">
                              <a:schemeClr val="accent3">
                                <a:lumMod val="75000"/>
                                <a:lumOff val="0"/>
                                <a:gamma/>
                                <a:tint val="20000"/>
                                <a:invGamma/>
                                <a:alpha val="48000"/>
                              </a:schemeClr>
                            </a:gs>
                          </a:gsLst>
                          <a:lin ang="0" scaled="1"/>
                        </a:gradFill>
                        <a:ln w="38100">
                          <a:solidFill>
                            <a:schemeClr val="lt1">
                              <a:lumMod val="95000"/>
                              <a:lumOff val="0"/>
                            </a:schemeClr>
                          </a:solidFill>
                          <a:miter lim="800000"/>
                          <a:headEnd/>
                          <a:tailEnd/>
                        </a:ln>
                        <a:effectLst/>
                        <a:extLst>
                          <a:ext xmlns:a="http://schemas.openxmlformats.org/drawingml/2006/main" uri="{AF507438-7753-43E0-B8FC-AC1667EBCBE1}">
                            <a14:hiddenEffects xmlns:a14="http://schemas.microsoft.com/office/drawing/2010/main">
                              <a:effectLst>
                                <a:outerShdw algn="ctr" dir="3806097" dist="28398" rotWithShape="0">
                                  <a:schemeClr val="accent5">
                                    <a:lumMod val="50000"/>
                                    <a:lumOff val="0"/>
                                    <a:alpha val="50000"/>
                                  </a:schemeClr>
                                </a:outerShdw>
                              </a:effectLst>
                            </a14:hiddenEffects>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4" o:spid="_x0000_s1029" style="width:512.4pt;height:18pt;margin-top:-0.1pt;margin-left:-18pt;mso-height-percent:0;mso-height-relative:page;mso-width-percent:0;mso-width-relative:page;mso-wrap-distance-bottom:0;mso-wrap-distance-left:9pt;mso-wrap-distance-right:9pt;mso-wrap-distance-top:0;mso-wrap-style:square;position:absolute;visibility:visible;v-text-anchor:top;z-index:-251645952" fillcolor="#76923c" strokecolor="#f2f2f2" strokeweight="3pt">
                <v:fill opacity="49806f" color2="#76923c" o:opacity2="31457f" rotate="t" angle="90" focus="100%" type="gradient"/>
                <v:shadow color="#205867" opacity="0.5" offset="1pt"/>
              </v:rect>
            </w:pict>
          </mc:Fallback>
        </mc:AlternateContent>
      </w:r>
      <w:r>
        <w:rPr>
          <w:rFonts w:ascii="Verdana" w:hAnsi="Verdana"/>
          <w:bCs w:val="0"/>
          <w:sz w:val="22"/>
          <w:szCs w:val="24"/>
          <w:u w:val="none"/>
        </w:rPr>
        <w:t>Technical Skills</w:t>
      </w:r>
      <w:r w:rsidRPr="0009072E">
        <w:rPr>
          <w:rFonts w:ascii="Verdana" w:hAnsi="Verdana"/>
          <w:bCs w:val="0"/>
          <w:sz w:val="22"/>
          <w:szCs w:val="24"/>
          <w:u w:val="none"/>
        </w:rPr>
        <w:t>:</w:t>
      </w:r>
      <w:r>
        <w:rPr>
          <w:rFonts w:ascii="Verdana" w:hAnsi="Verdana"/>
          <w:bCs w:val="0"/>
          <w:sz w:val="22"/>
          <w:szCs w:val="24"/>
          <w:u w:val="none"/>
        </w:rPr>
        <w:tab/>
      </w:r>
      <w:r>
        <w:rPr>
          <w:rFonts w:ascii="Verdana" w:hAnsi="Verdana"/>
          <w:bCs w:val="0"/>
          <w:sz w:val="22"/>
          <w:szCs w:val="24"/>
          <w:u w:val="none"/>
        </w:rPr>
        <w:tab/>
      </w:r>
    </w:p>
    <w:p w:rsidR="006F7C31" w:rsidRPr="0009072E" w:rsidP="006F7C31" w14:paraId="248BC1DD" w14:textId="77777777">
      <w:pPr>
        <w:rPr>
          <w:sz w:val="18"/>
          <w:szCs w:val="20"/>
        </w:rPr>
      </w:pPr>
    </w:p>
    <w:p w:rsidR="006F7C31" w:rsidRPr="0009072E" w:rsidP="006F7C31" w14:paraId="20991128" w14:textId="77777777">
      <w:pPr>
        <w:autoSpaceDE w:val="0"/>
        <w:autoSpaceDN w:val="0"/>
        <w:adjustRightInd w:val="0"/>
        <w:ind w:left="-360"/>
        <w:jc w:val="both"/>
        <w:rPr>
          <w:rFonts w:ascii="Verdana" w:hAnsi="Verdana" w:cs="Arial"/>
          <w:b/>
          <w:sz w:val="16"/>
          <w:szCs w:val="18"/>
        </w:rPr>
      </w:pPr>
    </w:p>
    <w:tbl>
      <w:tblPr>
        <w:tblStyle w:val="TableGrid"/>
        <w:tblW w:w="9261" w:type="dxa"/>
        <w:tblInd w:w="360" w:type="dxa"/>
        <w:tblLook w:val="04A0"/>
      </w:tblPr>
      <w:tblGrid>
        <w:gridCol w:w="4275"/>
        <w:gridCol w:w="4986"/>
      </w:tblGrid>
      <w:tr w14:paraId="4C3F0A7A" w14:textId="77777777" w:rsidTr="007837DC">
        <w:tblPrEx>
          <w:tblW w:w="9261" w:type="dxa"/>
          <w:tblInd w:w="360" w:type="dxa"/>
          <w:tblLook w:val="04A0"/>
        </w:tblPrEx>
        <w:trPr>
          <w:trHeight w:val="383"/>
        </w:trPr>
        <w:tc>
          <w:tcPr>
            <w:tcW w:w="4275" w:type="dxa"/>
          </w:tcPr>
          <w:p w:rsidR="006F7C31" w:rsidRPr="0009072E" w:rsidP="007837DC" w14:paraId="2B33E527" w14:textId="77777777">
            <w:pPr>
              <w:rPr>
                <w:rFonts w:ascii="Verdana" w:hAnsi="Verdana"/>
                <w:b/>
                <w:sz w:val="18"/>
                <w:szCs w:val="20"/>
              </w:rPr>
            </w:pPr>
            <w:r w:rsidRPr="0009072E">
              <w:rPr>
                <w:rFonts w:ascii="Verdana" w:hAnsi="Verdana"/>
                <w:b/>
                <w:sz w:val="18"/>
                <w:szCs w:val="20"/>
              </w:rPr>
              <w:t>Operating System</w:t>
            </w:r>
          </w:p>
        </w:tc>
        <w:tc>
          <w:tcPr>
            <w:tcW w:w="4986" w:type="dxa"/>
          </w:tcPr>
          <w:p w:rsidR="006F7C31" w:rsidRPr="0009072E" w:rsidP="007837DC" w14:paraId="00EAD6CC" w14:textId="77777777">
            <w:pPr>
              <w:rPr>
                <w:rFonts w:ascii="Verdana" w:hAnsi="Verdana"/>
                <w:b/>
                <w:sz w:val="18"/>
                <w:szCs w:val="20"/>
              </w:rPr>
            </w:pPr>
            <w:r w:rsidRPr="0009072E">
              <w:rPr>
                <w:rFonts w:ascii="Verdana" w:hAnsi="Verdana"/>
                <w:b/>
                <w:sz w:val="18"/>
                <w:szCs w:val="20"/>
              </w:rPr>
              <w:t xml:space="preserve">Windows 7/10, </w:t>
            </w:r>
            <w:r w:rsidRPr="0009072E">
              <w:rPr>
                <w:rFonts w:ascii="Verdana" w:hAnsi="Verdana" w:cs="Arial"/>
                <w:b/>
                <w:sz w:val="18"/>
                <w:szCs w:val="18"/>
              </w:rPr>
              <w:t>Linux</w:t>
            </w:r>
            <w:r>
              <w:rPr>
                <w:rFonts w:ascii="Verdana" w:hAnsi="Verdana" w:cs="Arial"/>
                <w:b/>
                <w:sz w:val="18"/>
                <w:szCs w:val="18"/>
              </w:rPr>
              <w:t>, Unix</w:t>
            </w:r>
          </w:p>
        </w:tc>
      </w:tr>
      <w:tr w14:paraId="3BFC1C66" w14:textId="77777777" w:rsidTr="007837DC">
        <w:tblPrEx>
          <w:tblW w:w="9261" w:type="dxa"/>
          <w:tblInd w:w="360" w:type="dxa"/>
          <w:tblLook w:val="04A0"/>
        </w:tblPrEx>
        <w:trPr>
          <w:trHeight w:val="393"/>
        </w:trPr>
        <w:tc>
          <w:tcPr>
            <w:tcW w:w="4275" w:type="dxa"/>
          </w:tcPr>
          <w:p w:rsidR="006F7C31" w:rsidRPr="0009072E" w:rsidP="007837DC" w14:paraId="2981D745" w14:textId="77777777">
            <w:pPr>
              <w:rPr>
                <w:rFonts w:ascii="Verdana" w:hAnsi="Verdana"/>
                <w:b/>
                <w:sz w:val="18"/>
                <w:szCs w:val="20"/>
              </w:rPr>
            </w:pPr>
            <w:r w:rsidRPr="0009072E">
              <w:rPr>
                <w:rFonts w:ascii="Verdana" w:hAnsi="Verdana"/>
                <w:b/>
                <w:sz w:val="18"/>
                <w:szCs w:val="20"/>
              </w:rPr>
              <w:t>Languages</w:t>
            </w:r>
          </w:p>
        </w:tc>
        <w:tc>
          <w:tcPr>
            <w:tcW w:w="4986" w:type="dxa"/>
          </w:tcPr>
          <w:p w:rsidR="006F7C31" w:rsidRPr="0009072E" w:rsidP="007837DC" w14:paraId="752C350D" w14:textId="77777777">
            <w:pPr>
              <w:rPr>
                <w:rFonts w:ascii="Verdana" w:hAnsi="Verdana"/>
                <w:b/>
                <w:sz w:val="18"/>
                <w:szCs w:val="20"/>
              </w:rPr>
            </w:pPr>
            <w:r w:rsidRPr="0009072E">
              <w:rPr>
                <w:rFonts w:ascii="Verdana" w:hAnsi="Verdana"/>
                <w:b/>
                <w:sz w:val="18"/>
                <w:szCs w:val="20"/>
              </w:rPr>
              <w:t>SQL, PLSQL</w:t>
            </w:r>
            <w:r>
              <w:rPr>
                <w:rFonts w:ascii="Verdana" w:hAnsi="Verdana"/>
                <w:b/>
                <w:sz w:val="18"/>
                <w:szCs w:val="20"/>
              </w:rPr>
              <w:t>, UNIX, SHELL SCRIPTING</w:t>
            </w:r>
          </w:p>
        </w:tc>
      </w:tr>
      <w:tr w14:paraId="55AE7173" w14:textId="77777777" w:rsidTr="007837DC">
        <w:tblPrEx>
          <w:tblW w:w="9261" w:type="dxa"/>
          <w:tblInd w:w="360" w:type="dxa"/>
          <w:tblLook w:val="04A0"/>
        </w:tblPrEx>
        <w:trPr>
          <w:trHeight w:val="414"/>
        </w:trPr>
        <w:tc>
          <w:tcPr>
            <w:tcW w:w="4275" w:type="dxa"/>
          </w:tcPr>
          <w:p w:rsidR="006F7C31" w:rsidRPr="0009072E" w:rsidP="007837DC" w14:paraId="51DA4574" w14:textId="77777777">
            <w:pPr>
              <w:rPr>
                <w:rFonts w:ascii="Verdana" w:hAnsi="Verdana"/>
                <w:b/>
                <w:sz w:val="18"/>
                <w:szCs w:val="20"/>
              </w:rPr>
            </w:pPr>
            <w:r w:rsidRPr="0009072E">
              <w:rPr>
                <w:rFonts w:ascii="Verdana" w:hAnsi="Verdana"/>
                <w:b/>
                <w:sz w:val="18"/>
                <w:szCs w:val="20"/>
              </w:rPr>
              <w:t>Tools Used</w:t>
            </w:r>
          </w:p>
        </w:tc>
        <w:tc>
          <w:tcPr>
            <w:tcW w:w="4986" w:type="dxa"/>
          </w:tcPr>
          <w:p w:rsidR="006F7C31" w:rsidRPr="0009072E" w:rsidP="007837DC" w14:paraId="3DA74929" w14:textId="77777777">
            <w:pPr>
              <w:rPr>
                <w:rFonts w:ascii="Verdana" w:hAnsi="Verdana"/>
                <w:b/>
                <w:sz w:val="18"/>
                <w:szCs w:val="20"/>
              </w:rPr>
            </w:pPr>
            <w:r w:rsidRPr="0009072E">
              <w:rPr>
                <w:rFonts w:ascii="Verdana" w:hAnsi="Verdana" w:cs="Arial"/>
                <w:b/>
                <w:sz w:val="18"/>
                <w:szCs w:val="18"/>
              </w:rPr>
              <w:t>Toad, PUTTY, SQL Developer, GIT Extension</w:t>
            </w:r>
            <w:r>
              <w:rPr>
                <w:rFonts w:ascii="Verdana" w:hAnsi="Verdana" w:cs="Arial"/>
                <w:b/>
                <w:sz w:val="18"/>
                <w:szCs w:val="18"/>
              </w:rPr>
              <w:t>, JIRA, HPSM, UC4</w:t>
            </w:r>
            <w:r w:rsidRPr="0009072E">
              <w:rPr>
                <w:rFonts w:ascii="Verdana" w:hAnsi="Verdana" w:cs="Arial"/>
                <w:b/>
                <w:sz w:val="18"/>
                <w:szCs w:val="18"/>
              </w:rPr>
              <w:t>.</w:t>
            </w:r>
          </w:p>
        </w:tc>
      </w:tr>
      <w:tr w14:paraId="18B83CCD" w14:textId="77777777" w:rsidTr="007837DC">
        <w:tblPrEx>
          <w:tblW w:w="9261" w:type="dxa"/>
          <w:tblInd w:w="360" w:type="dxa"/>
          <w:tblLook w:val="04A0"/>
        </w:tblPrEx>
        <w:trPr>
          <w:trHeight w:val="323"/>
        </w:trPr>
        <w:tc>
          <w:tcPr>
            <w:tcW w:w="4275" w:type="dxa"/>
          </w:tcPr>
          <w:p w:rsidR="006F7C31" w:rsidRPr="0009072E" w:rsidP="007837DC" w14:paraId="20433487" w14:textId="77777777">
            <w:pPr>
              <w:rPr>
                <w:rFonts w:ascii="Verdana" w:hAnsi="Verdana"/>
                <w:b/>
                <w:sz w:val="18"/>
                <w:szCs w:val="20"/>
              </w:rPr>
            </w:pPr>
            <w:r w:rsidRPr="0009072E">
              <w:rPr>
                <w:rFonts w:ascii="Verdana" w:hAnsi="Verdana"/>
                <w:b/>
                <w:sz w:val="18"/>
                <w:szCs w:val="20"/>
              </w:rPr>
              <w:t>Version Control/Repository</w:t>
            </w:r>
          </w:p>
        </w:tc>
        <w:tc>
          <w:tcPr>
            <w:tcW w:w="4986" w:type="dxa"/>
          </w:tcPr>
          <w:p w:rsidR="006F7C31" w:rsidRPr="0009072E" w:rsidP="007837DC" w14:paraId="4D42DA29" w14:textId="77777777">
            <w:pPr>
              <w:rPr>
                <w:rFonts w:ascii="Verdana" w:hAnsi="Verdana"/>
                <w:b/>
                <w:sz w:val="18"/>
                <w:szCs w:val="20"/>
              </w:rPr>
            </w:pPr>
            <w:r w:rsidRPr="0009072E">
              <w:rPr>
                <w:rFonts w:ascii="Verdana" w:hAnsi="Verdana"/>
                <w:b/>
                <w:sz w:val="18"/>
                <w:szCs w:val="20"/>
              </w:rPr>
              <w:t>GIT</w:t>
            </w:r>
          </w:p>
        </w:tc>
      </w:tr>
      <w:tr w14:paraId="45CB8011" w14:textId="77777777" w:rsidTr="007837DC">
        <w:tblPrEx>
          <w:tblW w:w="9261" w:type="dxa"/>
          <w:tblInd w:w="360" w:type="dxa"/>
          <w:tblLook w:val="04A0"/>
        </w:tblPrEx>
        <w:trPr>
          <w:trHeight w:val="332"/>
        </w:trPr>
        <w:tc>
          <w:tcPr>
            <w:tcW w:w="4275" w:type="dxa"/>
          </w:tcPr>
          <w:p w:rsidR="006F7C31" w:rsidRPr="0009072E" w:rsidP="007837DC" w14:paraId="6F013925" w14:textId="77777777">
            <w:pPr>
              <w:rPr>
                <w:rFonts w:ascii="Verdana" w:hAnsi="Verdana"/>
                <w:b/>
                <w:sz w:val="18"/>
                <w:szCs w:val="20"/>
              </w:rPr>
            </w:pPr>
            <w:r w:rsidRPr="0009072E">
              <w:rPr>
                <w:rFonts w:ascii="Verdana" w:hAnsi="Verdana"/>
                <w:b/>
                <w:sz w:val="18"/>
                <w:szCs w:val="20"/>
              </w:rPr>
              <w:t>Methodology</w:t>
            </w:r>
          </w:p>
        </w:tc>
        <w:tc>
          <w:tcPr>
            <w:tcW w:w="4986" w:type="dxa"/>
          </w:tcPr>
          <w:p w:rsidR="006F7C31" w:rsidRPr="0009072E" w:rsidP="007837DC" w14:paraId="1CFA34E2" w14:textId="77777777">
            <w:pPr>
              <w:rPr>
                <w:rFonts w:ascii="Verdana" w:hAnsi="Verdana"/>
                <w:b/>
                <w:sz w:val="18"/>
                <w:szCs w:val="20"/>
              </w:rPr>
            </w:pPr>
            <w:r w:rsidRPr="0009072E">
              <w:rPr>
                <w:rFonts w:ascii="Verdana" w:hAnsi="Verdana"/>
                <w:b/>
                <w:sz w:val="18"/>
                <w:szCs w:val="20"/>
              </w:rPr>
              <w:t>Agile/SCRUM</w:t>
            </w:r>
          </w:p>
        </w:tc>
      </w:tr>
      <w:tr w14:paraId="4DBA03E1" w14:textId="77777777" w:rsidTr="007837DC">
        <w:tblPrEx>
          <w:tblW w:w="9261" w:type="dxa"/>
          <w:tblInd w:w="360" w:type="dxa"/>
          <w:tblLook w:val="04A0"/>
        </w:tblPrEx>
        <w:trPr>
          <w:trHeight w:val="304"/>
        </w:trPr>
        <w:tc>
          <w:tcPr>
            <w:tcW w:w="4275" w:type="dxa"/>
          </w:tcPr>
          <w:p w:rsidR="006F7C31" w:rsidRPr="0009072E" w:rsidP="007837DC" w14:paraId="2AFCEE55" w14:textId="77777777">
            <w:pPr>
              <w:rPr>
                <w:rFonts w:ascii="Verdana" w:hAnsi="Verdana"/>
                <w:b/>
                <w:sz w:val="18"/>
                <w:szCs w:val="20"/>
              </w:rPr>
            </w:pPr>
            <w:r w:rsidRPr="0009072E">
              <w:rPr>
                <w:rFonts w:ascii="Verdana" w:hAnsi="Verdana"/>
                <w:b/>
                <w:sz w:val="18"/>
                <w:szCs w:val="20"/>
              </w:rPr>
              <w:t>RDBMS</w:t>
            </w:r>
          </w:p>
        </w:tc>
        <w:tc>
          <w:tcPr>
            <w:tcW w:w="4986" w:type="dxa"/>
          </w:tcPr>
          <w:p w:rsidR="006F7C31" w:rsidRPr="0009072E" w:rsidP="007837DC" w14:paraId="44500AC5" w14:textId="77777777">
            <w:pPr>
              <w:rPr>
                <w:rFonts w:ascii="Verdana" w:hAnsi="Verdana"/>
                <w:b/>
                <w:sz w:val="18"/>
                <w:szCs w:val="20"/>
              </w:rPr>
            </w:pPr>
            <w:r w:rsidRPr="0009072E">
              <w:rPr>
                <w:rFonts w:ascii="Verdana" w:hAnsi="Verdana"/>
                <w:b/>
                <w:sz w:val="18"/>
                <w:szCs w:val="20"/>
              </w:rPr>
              <w:t>ORACLE</w:t>
            </w:r>
            <w:r>
              <w:rPr>
                <w:rFonts w:ascii="Verdana" w:hAnsi="Verdana"/>
                <w:b/>
                <w:sz w:val="18"/>
                <w:szCs w:val="20"/>
              </w:rPr>
              <w:t xml:space="preserve"> 10g, 11</w:t>
            </w:r>
            <w:r w:rsidRPr="0009072E">
              <w:rPr>
                <w:rFonts w:ascii="Verdana" w:hAnsi="Verdana"/>
                <w:b/>
                <w:sz w:val="18"/>
                <w:szCs w:val="20"/>
              </w:rPr>
              <w:t>g, 12c</w:t>
            </w:r>
            <w:r>
              <w:rPr>
                <w:rFonts w:ascii="Verdana" w:hAnsi="Verdana"/>
                <w:b/>
                <w:sz w:val="18"/>
                <w:szCs w:val="20"/>
              </w:rPr>
              <w:t xml:space="preserve">, </w:t>
            </w:r>
            <w:r w:rsidRPr="00293408">
              <w:rPr>
                <w:rFonts w:ascii="Verdana" w:hAnsi="Verdana" w:cs="Tahoma"/>
                <w:b/>
                <w:bCs/>
                <w:sz w:val="18"/>
              </w:rPr>
              <w:t>SQL*LOADER</w:t>
            </w:r>
          </w:p>
        </w:tc>
      </w:tr>
      <w:tr w14:paraId="2176D97A" w14:textId="77777777" w:rsidTr="007837DC">
        <w:tblPrEx>
          <w:tblW w:w="9261" w:type="dxa"/>
          <w:tblInd w:w="360" w:type="dxa"/>
          <w:tblLook w:val="04A0"/>
        </w:tblPrEx>
        <w:trPr>
          <w:trHeight w:val="304"/>
        </w:trPr>
        <w:tc>
          <w:tcPr>
            <w:tcW w:w="4275" w:type="dxa"/>
          </w:tcPr>
          <w:p w:rsidR="006F7C31" w:rsidRPr="0009072E" w:rsidP="007837DC" w14:paraId="7433A02F" w14:textId="77777777">
            <w:pPr>
              <w:rPr>
                <w:rFonts w:ascii="Verdana" w:hAnsi="Verdana"/>
                <w:b/>
                <w:sz w:val="18"/>
                <w:szCs w:val="20"/>
              </w:rPr>
            </w:pPr>
            <w:r w:rsidRPr="0009072E">
              <w:rPr>
                <w:rFonts w:ascii="Verdana" w:hAnsi="Verdana"/>
                <w:b/>
                <w:sz w:val="18"/>
                <w:szCs w:val="20"/>
              </w:rPr>
              <w:t>Office Packages</w:t>
            </w:r>
          </w:p>
        </w:tc>
        <w:tc>
          <w:tcPr>
            <w:tcW w:w="4986" w:type="dxa"/>
          </w:tcPr>
          <w:p w:rsidR="006F7C31" w:rsidRPr="0009072E" w:rsidP="007837DC" w14:paraId="7B9515EB" w14:textId="77777777">
            <w:pPr>
              <w:rPr>
                <w:rFonts w:ascii="Verdana" w:hAnsi="Verdana"/>
                <w:b/>
                <w:sz w:val="18"/>
                <w:szCs w:val="20"/>
              </w:rPr>
            </w:pPr>
            <w:r w:rsidRPr="0009072E">
              <w:rPr>
                <w:rFonts w:ascii="Verdana" w:hAnsi="Verdana" w:cs="Arial"/>
                <w:b/>
                <w:sz w:val="18"/>
                <w:szCs w:val="18"/>
              </w:rPr>
              <w:t>JIRA</w:t>
            </w:r>
          </w:p>
        </w:tc>
      </w:tr>
    </w:tbl>
    <w:p w:rsidR="006F7C31" w:rsidRPr="0009072E" w:rsidP="006F7C31" w14:paraId="6781CF98" w14:textId="77777777">
      <w:pPr>
        <w:pStyle w:val="ListParagraph"/>
        <w:widowControl w:val="0"/>
        <w:suppressAutoHyphens/>
        <w:autoSpaceDE w:val="0"/>
        <w:spacing w:line="276" w:lineRule="auto"/>
        <w:ind w:left="0"/>
        <w:contextualSpacing w:val="0"/>
        <w:jc w:val="both"/>
        <w:rPr>
          <w:rFonts w:ascii="Verdana" w:hAnsi="Verdana" w:cs="Arial"/>
          <w:b/>
          <w:sz w:val="18"/>
          <w:szCs w:val="20"/>
        </w:rPr>
      </w:pPr>
    </w:p>
    <w:p w:rsidR="006F7C31" w:rsidRPr="0009072E" w:rsidP="006F7C31" w14:paraId="7A05F5D9" w14:textId="7D8A28FF">
      <w:pPr>
        <w:rPr>
          <w:rFonts w:ascii="Verdana" w:hAnsi="Verdana"/>
          <w:b/>
          <w:sz w:val="18"/>
          <w:szCs w:val="20"/>
          <w:u w:val="single"/>
        </w:rPr>
      </w:pPr>
      <w:r>
        <w:rPr>
          <w:rFonts w:ascii="Verdana" w:hAnsi="Verdana"/>
          <w:b/>
          <w:noProof/>
          <w:sz w:val="18"/>
          <w:szCs w:val="20"/>
          <w:u w:val="single"/>
          <w:lang w:val="en-IN" w:eastAsia="en-IN"/>
        </w:rPr>
        <mc:AlternateContent>
          <mc:Choice Requires="wps">
            <w:drawing>
              <wp:anchor distT="0" distB="0" distL="114300" distR="114300" simplePos="0" relativeHeight="251667456" behindDoc="1" locked="0" layoutInCell="1" allowOverlap="1">
                <wp:simplePos x="0" y="0"/>
                <wp:positionH relativeFrom="column">
                  <wp:posOffset>-228600</wp:posOffset>
                </wp:positionH>
                <wp:positionV relativeFrom="paragraph">
                  <wp:posOffset>51435</wp:posOffset>
                </wp:positionV>
                <wp:extent cx="6286500" cy="272415"/>
                <wp:effectExtent l="19050" t="19050" r="0" b="0"/>
                <wp:wrapNone/>
                <wp:docPr id="1" name="Rectangle 11"/>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286500" cy="272415"/>
                        </a:xfrm>
                        <a:prstGeom prst="rect">
                          <a:avLst/>
                        </a:prstGeom>
                        <a:gradFill rotWithShape="1">
                          <a:gsLst>
                            <a:gs pos="0">
                              <a:schemeClr val="accent3">
                                <a:lumMod val="75000"/>
                                <a:lumOff val="0"/>
                                <a:alpha val="75998"/>
                              </a:schemeClr>
                            </a:gs>
                            <a:gs pos="100000">
                              <a:schemeClr val="accent3">
                                <a:lumMod val="75000"/>
                                <a:lumOff val="0"/>
                                <a:gamma/>
                                <a:tint val="20000"/>
                                <a:invGamma/>
                                <a:alpha val="48000"/>
                              </a:schemeClr>
                            </a:gs>
                          </a:gsLst>
                          <a:lin ang="0" scaled="1"/>
                        </a:gradFill>
                        <a:ln w="38100">
                          <a:solidFill>
                            <a:schemeClr val="lt1">
                              <a:lumMod val="95000"/>
                              <a:lumOff val="0"/>
                            </a:schemeClr>
                          </a:solidFill>
                          <a:miter lim="800000"/>
                          <a:headEnd/>
                          <a:tailEnd/>
                        </a:ln>
                        <a:effectLst/>
                        <a:extLst>
                          <a:ext xmlns:a="http://schemas.openxmlformats.org/drawingml/2006/main" uri="{AF507438-7753-43E0-B8FC-AC1667EBCBE1}">
                            <a14:hiddenEffects xmlns:a14="http://schemas.microsoft.com/office/drawing/2010/main">
                              <a:effectLst>
                                <a:outerShdw algn="ctr" dir="3806097" dist="28398" rotWithShape="0">
                                  <a:schemeClr val="accent5">
                                    <a:lumMod val="50000"/>
                                    <a:lumOff val="0"/>
                                    <a:alpha val="50000"/>
                                  </a:schemeClr>
                                </a:outerShdw>
                              </a:effectLst>
                            </a14:hiddenEffects>
                          </a:ext>
                        </a:extLst>
                      </wps:spPr>
                      <wps:txbx>
                        <w:txbxContent>
                          <w:p w:rsidR="006F7C31" w:rsidRPr="00CD75D2" w:rsidP="006F7C31" w14:textId="77777777">
                            <w:pPr>
                              <w:rPr>
                                <w:rFonts w:ascii="Verdana" w:hAnsi="Verdana"/>
                                <w:b/>
                                <w:sz w:val="22"/>
                                <w:szCs w:val="22"/>
                              </w:rPr>
                            </w:pPr>
                            <w:r w:rsidRPr="00CD75D2">
                              <w:rPr>
                                <w:rFonts w:ascii="Verdana" w:hAnsi="Verdana"/>
                                <w:b/>
                                <w:sz w:val="22"/>
                                <w:szCs w:val="22"/>
                              </w:rPr>
                              <w:t>Project Description:</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1" o:spid="_x0000_s1030" style="width:495pt;height:21.45pt;margin-top:4.05pt;margin-left:-18pt;mso-height-percent:0;mso-height-relative:page;mso-width-percent:0;mso-width-relative:page;mso-wrap-distance-bottom:0;mso-wrap-distance-left:9pt;mso-wrap-distance-right:9pt;mso-wrap-distance-top:0;mso-wrap-style:square;position:absolute;visibility:visible;v-text-anchor:top;z-index:-251648000" fillcolor="#76923c" strokecolor="#f2f2f2" strokeweight="3pt">
                <v:fill opacity="49806f" color2="#76923c" o:opacity2="31457f" rotate="t" angle="90" focus="100%" type="gradient"/>
                <v:shadow color="#205867" opacity="0.5" offset="1pt"/>
                <v:textbox>
                  <w:txbxContent>
                    <w:p w:rsidR="006F7C31" w:rsidRPr="00CD75D2" w:rsidP="006F7C31" w14:paraId="2E07B921" w14:textId="77777777">
                      <w:pPr>
                        <w:rPr>
                          <w:rFonts w:ascii="Verdana" w:hAnsi="Verdana"/>
                          <w:b/>
                          <w:sz w:val="22"/>
                          <w:szCs w:val="22"/>
                        </w:rPr>
                      </w:pPr>
                      <w:r w:rsidRPr="00CD75D2">
                        <w:rPr>
                          <w:rFonts w:ascii="Verdana" w:hAnsi="Verdana"/>
                          <w:b/>
                          <w:sz w:val="22"/>
                          <w:szCs w:val="22"/>
                        </w:rPr>
                        <w:t>Project Description:</w:t>
                      </w:r>
                    </w:p>
                  </w:txbxContent>
                </v:textbox>
              </v:rect>
            </w:pict>
          </mc:Fallback>
        </mc:AlternateContent>
      </w:r>
    </w:p>
    <w:p w:rsidR="006F7C31" w:rsidRPr="0009072E" w:rsidP="006F7C31" w14:paraId="51B57ACB" w14:textId="77777777">
      <w:pPr>
        <w:rPr>
          <w:rFonts w:ascii="Verdana" w:hAnsi="Verdana"/>
          <w:b/>
          <w:sz w:val="18"/>
          <w:szCs w:val="20"/>
          <w:u w:val="single"/>
        </w:rPr>
      </w:pPr>
    </w:p>
    <w:p w:rsidR="006F7C31" w:rsidRPr="0009072E" w:rsidP="006F7C31" w14:paraId="3A34AC6A" w14:textId="77777777">
      <w:pPr>
        <w:rPr>
          <w:rFonts w:ascii="Verdana" w:hAnsi="Verdana"/>
          <w:b/>
          <w:sz w:val="18"/>
          <w:szCs w:val="20"/>
          <w:u w:val="single"/>
        </w:rPr>
      </w:pPr>
    </w:p>
    <w:p w:rsidR="006F7C31" w:rsidRPr="0009072E" w:rsidP="006F7C31" w14:paraId="11C74337" w14:textId="77777777">
      <w:pPr>
        <w:rPr>
          <w:rFonts w:ascii="Verdana" w:hAnsi="Verdana"/>
          <w:b/>
          <w:sz w:val="18"/>
          <w:szCs w:val="20"/>
          <w:u w:val="single"/>
        </w:rPr>
      </w:pPr>
    </w:p>
    <w:p w:rsidR="00EF363D" w:rsidRPr="0009072E" w:rsidP="00EF363D" w14:paraId="7E72A4B6" w14:textId="3292DAAE">
      <w:pPr>
        <w:rPr>
          <w:rFonts w:ascii="Verdana" w:hAnsi="Verdana"/>
          <w:b/>
          <w:sz w:val="18"/>
          <w:szCs w:val="20"/>
          <w:u w:val="single"/>
        </w:rPr>
      </w:pPr>
      <w:r>
        <w:rPr>
          <w:rFonts w:ascii="Verdana" w:hAnsi="Verdana"/>
          <w:b/>
          <w:sz w:val="18"/>
          <w:szCs w:val="20"/>
          <w:u w:val="single"/>
        </w:rPr>
        <w:t>Project-1:</w:t>
      </w:r>
    </w:p>
    <w:p w:rsidR="00EF363D" w:rsidP="00EF363D" w14:paraId="0F25E377" w14:textId="77777777">
      <w:pPr>
        <w:rPr>
          <w:rFonts w:ascii="Verdana" w:hAnsi="Verdana"/>
          <w:b/>
          <w:sz w:val="18"/>
          <w:szCs w:val="20"/>
          <w:u w:val="single"/>
        </w:rPr>
      </w:pPr>
    </w:p>
    <w:p w:rsidR="00EF363D" w:rsidRPr="0009072E" w:rsidP="00EF363D" w14:paraId="3B93FDC2" w14:textId="77777777">
      <w:pPr>
        <w:rPr>
          <w:rFonts w:ascii="Verdana" w:hAnsi="Verdana"/>
          <w:b/>
          <w:sz w:val="18"/>
          <w:szCs w:val="20"/>
          <w:u w:val="single"/>
        </w:rPr>
      </w:pPr>
    </w:p>
    <w:p w:rsidR="00EF363D" w:rsidRPr="0009072E" w:rsidP="00EF363D" w14:paraId="377AD7CA" w14:textId="03E9C420">
      <w:pPr>
        <w:ind w:firstLine="720"/>
        <w:contextualSpacing/>
        <w:rPr>
          <w:rFonts w:ascii="Verdana" w:hAnsi="Verdana"/>
          <w:b/>
          <w:sz w:val="16"/>
          <w:szCs w:val="18"/>
        </w:rPr>
      </w:pPr>
      <w:r w:rsidRPr="0009072E">
        <w:rPr>
          <w:rFonts w:ascii="Verdana" w:hAnsi="Verdana"/>
          <w:b/>
          <w:sz w:val="18"/>
          <w:szCs w:val="20"/>
        </w:rPr>
        <w:t xml:space="preserve">Project Name </w:t>
      </w:r>
      <w:r w:rsidRPr="0009072E">
        <w:rPr>
          <w:rFonts w:ascii="Verdana" w:hAnsi="Verdana"/>
          <w:b/>
          <w:sz w:val="18"/>
          <w:szCs w:val="20"/>
        </w:rPr>
        <w:tab/>
      </w:r>
      <w:r>
        <w:rPr>
          <w:rFonts w:ascii="Verdana" w:hAnsi="Verdana"/>
          <w:b/>
          <w:sz w:val="18"/>
          <w:szCs w:val="20"/>
        </w:rPr>
        <w:tab/>
      </w:r>
      <w:r w:rsidRPr="0009072E">
        <w:rPr>
          <w:rFonts w:ascii="Verdana" w:hAnsi="Verdana"/>
          <w:sz w:val="18"/>
          <w:szCs w:val="20"/>
        </w:rPr>
        <w:t xml:space="preserve">: </w:t>
      </w:r>
      <w:r w:rsidR="003863BF">
        <w:rPr>
          <w:rFonts w:ascii="Verdana" w:hAnsi="Verdana" w:cs="Tahoma"/>
          <w:b/>
          <w:sz w:val="18"/>
        </w:rPr>
        <w:t>Health Insurance Project</w:t>
      </w:r>
    </w:p>
    <w:p w:rsidR="00EF363D" w:rsidP="00EF363D" w14:paraId="7EB531D4" w14:textId="19CD5079">
      <w:pPr>
        <w:ind w:firstLine="720"/>
        <w:contextualSpacing/>
        <w:rPr>
          <w:rFonts w:ascii="Verdana" w:hAnsi="Verdana" w:cs="Tahoma"/>
          <w:b/>
          <w:sz w:val="18"/>
        </w:rPr>
      </w:pPr>
      <w:r w:rsidRPr="0009072E">
        <w:rPr>
          <w:rFonts w:ascii="Verdana" w:hAnsi="Verdana"/>
          <w:b/>
          <w:sz w:val="18"/>
          <w:szCs w:val="20"/>
        </w:rPr>
        <w:t>Client</w:t>
      </w:r>
      <w:r w:rsidRPr="0009072E">
        <w:rPr>
          <w:rFonts w:ascii="Verdana" w:hAnsi="Verdana"/>
          <w:b/>
          <w:sz w:val="18"/>
          <w:szCs w:val="20"/>
        </w:rPr>
        <w:tab/>
      </w:r>
      <w:r w:rsidRPr="0009072E">
        <w:rPr>
          <w:rFonts w:ascii="Verdana" w:hAnsi="Verdana"/>
          <w:b/>
          <w:sz w:val="18"/>
          <w:szCs w:val="20"/>
        </w:rPr>
        <w:tab/>
      </w:r>
      <w:r w:rsidRPr="0009072E">
        <w:rPr>
          <w:rFonts w:ascii="Verdana" w:hAnsi="Verdana"/>
          <w:b/>
          <w:sz w:val="18"/>
          <w:szCs w:val="20"/>
        </w:rPr>
        <w:tab/>
      </w:r>
      <w:r w:rsidRPr="0009072E">
        <w:rPr>
          <w:rFonts w:ascii="Verdana" w:hAnsi="Verdana"/>
          <w:sz w:val="18"/>
          <w:szCs w:val="20"/>
        </w:rPr>
        <w:t xml:space="preserve">: </w:t>
      </w:r>
      <w:r w:rsidR="006C61C2">
        <w:rPr>
          <w:rFonts w:ascii="Verdana" w:hAnsi="Verdana" w:cs="Tahoma"/>
          <w:b/>
          <w:sz w:val="18"/>
        </w:rPr>
        <w:t>Global Insura</w:t>
      </w:r>
      <w:r w:rsidR="003863BF">
        <w:rPr>
          <w:rFonts w:ascii="Verdana" w:hAnsi="Verdana" w:cs="Tahoma"/>
          <w:b/>
          <w:sz w:val="18"/>
        </w:rPr>
        <w:t>n</w:t>
      </w:r>
      <w:r w:rsidR="006C61C2">
        <w:rPr>
          <w:rFonts w:ascii="Verdana" w:hAnsi="Verdana" w:cs="Tahoma"/>
          <w:b/>
          <w:sz w:val="18"/>
        </w:rPr>
        <w:t>ce Brok</w:t>
      </w:r>
      <w:r w:rsidR="003863BF">
        <w:rPr>
          <w:rFonts w:ascii="Verdana" w:hAnsi="Verdana" w:cs="Tahoma"/>
          <w:b/>
          <w:sz w:val="18"/>
        </w:rPr>
        <w:t>ing</w:t>
      </w:r>
      <w:r w:rsidR="006C61C2">
        <w:rPr>
          <w:rFonts w:ascii="Verdana" w:hAnsi="Verdana" w:cs="Tahoma"/>
          <w:b/>
          <w:sz w:val="18"/>
        </w:rPr>
        <w:t xml:space="preserve"> Pvt Ltd</w:t>
      </w:r>
    </w:p>
    <w:p w:rsidR="00EF363D" w:rsidRPr="0009072E" w:rsidP="00EF363D" w14:paraId="08457CDE" w14:textId="77777777">
      <w:pPr>
        <w:ind w:firstLine="720"/>
        <w:contextualSpacing/>
        <w:rPr>
          <w:rFonts w:ascii="Verdana" w:hAnsi="Verdana"/>
          <w:sz w:val="18"/>
          <w:szCs w:val="20"/>
        </w:rPr>
      </w:pPr>
      <w:r w:rsidRPr="0009072E">
        <w:rPr>
          <w:rFonts w:ascii="Verdana" w:hAnsi="Verdana"/>
          <w:b/>
          <w:bCs/>
          <w:sz w:val="18"/>
          <w:szCs w:val="20"/>
        </w:rPr>
        <w:t>Role</w:t>
      </w:r>
      <w:r w:rsidRPr="0009072E">
        <w:rPr>
          <w:rFonts w:ascii="Verdana" w:hAnsi="Verdana"/>
          <w:sz w:val="18"/>
          <w:szCs w:val="20"/>
        </w:rPr>
        <w:tab/>
      </w:r>
      <w:r w:rsidRPr="0009072E">
        <w:rPr>
          <w:rFonts w:ascii="Verdana" w:hAnsi="Verdana"/>
          <w:sz w:val="18"/>
          <w:szCs w:val="20"/>
        </w:rPr>
        <w:tab/>
      </w:r>
      <w:r w:rsidRPr="0009072E">
        <w:rPr>
          <w:rFonts w:ascii="Verdana" w:hAnsi="Verdana"/>
          <w:sz w:val="18"/>
          <w:szCs w:val="20"/>
        </w:rPr>
        <w:tab/>
        <w:t>: Team Member/Oracle SQL and PLSQL Developer</w:t>
      </w:r>
    </w:p>
    <w:p w:rsidR="00EF363D" w:rsidRPr="0009072E" w:rsidP="00EF363D" w14:paraId="6CD40505" w14:textId="77777777">
      <w:pPr>
        <w:ind w:left="2160" w:hanging="1440"/>
        <w:contextualSpacing/>
        <w:rPr>
          <w:rFonts w:ascii="Verdana" w:hAnsi="Verdana"/>
          <w:sz w:val="18"/>
          <w:szCs w:val="20"/>
        </w:rPr>
      </w:pPr>
      <w:r w:rsidRPr="0009072E">
        <w:rPr>
          <w:rFonts w:ascii="Verdana" w:hAnsi="Verdana"/>
          <w:b/>
          <w:bCs/>
          <w:sz w:val="18"/>
          <w:szCs w:val="20"/>
        </w:rPr>
        <w:t>Environment</w:t>
      </w:r>
      <w:r w:rsidRPr="0009072E">
        <w:rPr>
          <w:rFonts w:ascii="Verdana" w:hAnsi="Verdana"/>
          <w:sz w:val="18"/>
          <w:szCs w:val="20"/>
        </w:rPr>
        <w:tab/>
      </w:r>
      <w:r w:rsidRPr="0009072E">
        <w:rPr>
          <w:rFonts w:ascii="Verdana" w:hAnsi="Verdana"/>
          <w:sz w:val="18"/>
          <w:szCs w:val="20"/>
        </w:rPr>
        <w:tab/>
        <w:t>: Oracle 12C, SQL, PLSQL, SQL Developer, GIT Extension</w:t>
      </w:r>
    </w:p>
    <w:p w:rsidR="00EF363D" w:rsidP="00EF363D" w14:paraId="1CD18FBF" w14:textId="6316C4DD">
      <w:pPr>
        <w:ind w:firstLine="720"/>
        <w:contextualSpacing/>
        <w:rPr>
          <w:rFonts w:ascii="Verdana" w:hAnsi="Verdana" w:cs="Tahoma"/>
          <w:sz w:val="18"/>
        </w:rPr>
      </w:pPr>
      <w:r w:rsidRPr="0009072E">
        <w:rPr>
          <w:rFonts w:ascii="Verdana" w:hAnsi="Verdana"/>
          <w:b/>
          <w:bCs/>
          <w:sz w:val="18"/>
          <w:szCs w:val="20"/>
        </w:rPr>
        <w:t>Duration</w:t>
      </w:r>
      <w:r w:rsidRPr="0009072E">
        <w:rPr>
          <w:rFonts w:ascii="Verdana" w:hAnsi="Verdana"/>
          <w:sz w:val="18"/>
          <w:szCs w:val="20"/>
        </w:rPr>
        <w:tab/>
      </w:r>
      <w:r w:rsidRPr="0009072E">
        <w:rPr>
          <w:rFonts w:ascii="Verdana" w:hAnsi="Verdana"/>
          <w:sz w:val="18"/>
          <w:szCs w:val="20"/>
        </w:rPr>
        <w:tab/>
        <w:t xml:space="preserve">: </w:t>
      </w:r>
      <w:r w:rsidR="00181D45">
        <w:rPr>
          <w:rFonts w:ascii="Verdana" w:hAnsi="Verdana"/>
          <w:sz w:val="18"/>
          <w:szCs w:val="20"/>
        </w:rPr>
        <w:t>Jan 2020</w:t>
      </w:r>
      <w:r>
        <w:rPr>
          <w:rFonts w:ascii="Verdana" w:hAnsi="Verdana"/>
          <w:sz w:val="18"/>
          <w:szCs w:val="20"/>
        </w:rPr>
        <w:t xml:space="preserve"> – </w:t>
      </w:r>
      <w:r w:rsidR="00181D45">
        <w:rPr>
          <w:rFonts w:ascii="Verdana" w:hAnsi="Verdana"/>
          <w:sz w:val="18"/>
          <w:szCs w:val="20"/>
        </w:rPr>
        <w:t>Till date</w:t>
      </w:r>
    </w:p>
    <w:p w:rsidR="00EF363D" w:rsidRPr="0009072E" w:rsidP="00EF363D" w14:paraId="2E8460D7" w14:textId="77777777">
      <w:pPr>
        <w:ind w:firstLine="720"/>
        <w:contextualSpacing/>
        <w:jc w:val="both"/>
        <w:rPr>
          <w:rFonts w:ascii="Verdana" w:hAnsi="Verdana"/>
          <w:b/>
          <w:sz w:val="18"/>
          <w:szCs w:val="20"/>
        </w:rPr>
      </w:pPr>
    </w:p>
    <w:p w:rsidR="00EF363D" w:rsidP="00EF363D" w14:paraId="2783D267" w14:textId="6245822F">
      <w:pPr>
        <w:contextualSpacing/>
        <w:jc w:val="both"/>
        <w:rPr>
          <w:rFonts w:ascii="Verdana" w:hAnsi="Verdana"/>
          <w:sz w:val="18"/>
          <w:szCs w:val="20"/>
          <w:u w:val="single"/>
        </w:rPr>
      </w:pPr>
      <w:r w:rsidRPr="00F67024">
        <w:rPr>
          <w:rFonts w:ascii="Verdana" w:hAnsi="Verdana"/>
          <w:b/>
          <w:sz w:val="18"/>
          <w:szCs w:val="20"/>
          <w:u w:val="single"/>
        </w:rPr>
        <w:t>Description</w:t>
      </w:r>
      <w:r w:rsidRPr="00F67024">
        <w:rPr>
          <w:rFonts w:ascii="Verdana" w:hAnsi="Verdana"/>
          <w:sz w:val="18"/>
          <w:szCs w:val="20"/>
          <w:u w:val="single"/>
        </w:rPr>
        <w:t>:</w:t>
      </w:r>
    </w:p>
    <w:p w:rsidR="0034165E" w:rsidRPr="00F67024" w:rsidP="00EF363D" w14:paraId="1FA03565" w14:textId="77777777">
      <w:pPr>
        <w:contextualSpacing/>
        <w:jc w:val="both"/>
        <w:rPr>
          <w:rFonts w:ascii="Verdana" w:hAnsi="Verdana"/>
          <w:sz w:val="18"/>
          <w:szCs w:val="20"/>
          <w:u w:val="single"/>
        </w:rPr>
      </w:pPr>
    </w:p>
    <w:p w:rsidR="00EF363D" w:rsidRPr="00EB5527" w:rsidP="00EF363D" w14:paraId="072B7909" w14:textId="643DC64B">
      <w:pPr>
        <w:pStyle w:val="TEXT"/>
        <w:spacing w:line="360" w:lineRule="auto"/>
        <w:ind w:left="0"/>
        <w:jc w:val="both"/>
        <w:rPr>
          <w:rFonts w:ascii="Verdana" w:hAnsi="Verdana" w:cs="Tahoma"/>
          <w:bCs/>
          <w:sz w:val="18"/>
          <w:szCs w:val="24"/>
        </w:rPr>
      </w:pPr>
      <w:r w:rsidRPr="0009072E">
        <w:rPr>
          <w:rFonts w:ascii="Verdana" w:hAnsi="Verdana" w:cs="Tahoma"/>
          <w:bCs/>
          <w:sz w:val="18"/>
          <w:szCs w:val="24"/>
        </w:rPr>
        <w:t xml:space="preserve">    </w:t>
      </w:r>
      <w:r w:rsidR="003863BF">
        <w:rPr>
          <w:rFonts w:ascii="Verdana" w:hAnsi="Verdana" w:cs="Tahoma"/>
          <w:bCs/>
          <w:sz w:val="18"/>
          <w:szCs w:val="24"/>
        </w:rPr>
        <w:t xml:space="preserve">It is </w:t>
      </w:r>
      <w:r w:rsidRPr="003863BF" w:rsidR="003863BF">
        <w:rPr>
          <w:rFonts w:ascii="Verdana" w:hAnsi="Verdana" w:cs="Tahoma"/>
          <w:bCs/>
          <w:sz w:val="18"/>
          <w:szCs w:val="24"/>
        </w:rPr>
        <w:t>Established in the year 1973, we are one of the leading providers of risk management, insurance and reinsurance broking services in the Indian subcontinent. We deliver a range of insurance related services to large corporates and to communities. This includes risk consulting, insurance placement, risk management, and claims management. Our operational delivery contains multi-layered services such as retail broking, reinsurance, employee benefit consulting and broking services. We deliver top-notch flexible and state-of-the-art solutions that are quantifiable and have a progressive impact on our client's businesses. We act independently from any other insurance entities ensuring focused and impartial advice to clients at all times. The acid test of an insurance program is the ability to provide efficient service in the event of a claim. We take pride in having handled some of the largest and most complex claims in the history of Insurance in India.</w:t>
      </w:r>
    </w:p>
    <w:p w:rsidR="00EF363D" w:rsidRPr="0009072E" w:rsidP="00EF363D" w14:paraId="29CF09EA" w14:textId="77777777">
      <w:pPr>
        <w:contextualSpacing/>
        <w:rPr>
          <w:rFonts w:ascii="Verdana" w:hAnsi="Verdana"/>
          <w:b/>
          <w:bCs/>
          <w:sz w:val="18"/>
          <w:szCs w:val="20"/>
        </w:rPr>
      </w:pPr>
      <w:r w:rsidRPr="0009072E">
        <w:rPr>
          <w:rFonts w:ascii="Verdana" w:hAnsi="Verdana"/>
          <w:b/>
          <w:bCs/>
          <w:sz w:val="18"/>
          <w:szCs w:val="20"/>
          <w:u w:val="single"/>
        </w:rPr>
        <w:t>Roles &amp; Responsibilities</w:t>
      </w:r>
      <w:r w:rsidRPr="0009072E">
        <w:rPr>
          <w:rFonts w:ascii="Verdana" w:hAnsi="Verdana"/>
          <w:b/>
          <w:bCs/>
          <w:sz w:val="18"/>
          <w:szCs w:val="20"/>
        </w:rPr>
        <w:t>:</w:t>
      </w:r>
    </w:p>
    <w:p w:rsidR="00EF363D" w:rsidRPr="0009072E" w:rsidP="00EF363D" w14:paraId="06BC1FF7" w14:textId="77777777">
      <w:pPr>
        <w:contextualSpacing/>
        <w:rPr>
          <w:b/>
          <w:bCs/>
          <w:sz w:val="18"/>
          <w:szCs w:val="20"/>
        </w:rPr>
      </w:pPr>
    </w:p>
    <w:p w:rsidR="00EF363D" w:rsidP="00EF363D" w14:paraId="7A2304EB" w14:textId="77777777">
      <w:pPr>
        <w:numPr>
          <w:ilvl w:val="0"/>
          <w:numId w:val="3"/>
        </w:numPr>
        <w:spacing w:line="360" w:lineRule="auto"/>
        <w:ind w:left="720"/>
        <w:contextualSpacing/>
        <w:rPr>
          <w:rFonts w:ascii="Verdana" w:hAnsi="Verdana" w:cs="Tahoma"/>
          <w:sz w:val="18"/>
        </w:rPr>
      </w:pPr>
      <w:r w:rsidRPr="0009072E">
        <w:rPr>
          <w:rFonts w:ascii="Verdana" w:hAnsi="Verdana" w:cs="Tahoma"/>
          <w:sz w:val="18"/>
        </w:rPr>
        <w:t xml:space="preserve">Developed stored </w:t>
      </w:r>
      <w:r w:rsidRPr="00A626CB">
        <w:rPr>
          <w:rFonts w:ascii="Verdana" w:hAnsi="Verdana" w:cs="Tahoma"/>
          <w:b/>
          <w:sz w:val="18"/>
        </w:rPr>
        <w:t>procedures</w:t>
      </w:r>
      <w:r w:rsidRPr="0009072E">
        <w:rPr>
          <w:rFonts w:ascii="Verdana" w:hAnsi="Verdana" w:cs="Tahoma"/>
          <w:sz w:val="18"/>
        </w:rPr>
        <w:t xml:space="preserve">, </w:t>
      </w:r>
      <w:r w:rsidRPr="00A626CB">
        <w:rPr>
          <w:rFonts w:ascii="Verdana" w:hAnsi="Verdana" w:cs="Tahoma"/>
          <w:b/>
          <w:sz w:val="18"/>
        </w:rPr>
        <w:t>functions</w:t>
      </w:r>
      <w:r w:rsidRPr="0009072E">
        <w:rPr>
          <w:rFonts w:ascii="Verdana" w:hAnsi="Verdana" w:cs="Tahoma"/>
          <w:sz w:val="18"/>
        </w:rPr>
        <w:t xml:space="preserve">, </w:t>
      </w:r>
      <w:r w:rsidRPr="00A626CB">
        <w:rPr>
          <w:rFonts w:ascii="Verdana" w:hAnsi="Verdana" w:cs="Tahoma"/>
          <w:b/>
          <w:sz w:val="18"/>
        </w:rPr>
        <w:t>Triggers</w:t>
      </w:r>
      <w:r w:rsidRPr="0009072E">
        <w:rPr>
          <w:rFonts w:ascii="Verdana" w:hAnsi="Verdana" w:cs="Tahoma"/>
          <w:sz w:val="18"/>
        </w:rPr>
        <w:t xml:space="preserve">, </w:t>
      </w:r>
      <w:r w:rsidRPr="00A626CB">
        <w:rPr>
          <w:rFonts w:ascii="Verdana" w:hAnsi="Verdana" w:cs="Tahoma"/>
          <w:b/>
          <w:sz w:val="18"/>
        </w:rPr>
        <w:t>PLSQL</w:t>
      </w:r>
      <w:r w:rsidRPr="0009072E">
        <w:rPr>
          <w:rFonts w:ascii="Verdana" w:hAnsi="Verdana" w:cs="Tahoma"/>
          <w:sz w:val="18"/>
        </w:rPr>
        <w:t xml:space="preserve"> programmed unit etc as per the project requirement.</w:t>
      </w:r>
    </w:p>
    <w:p w:rsidR="00EF363D" w:rsidRPr="0009072E" w:rsidP="00EF363D" w14:paraId="2C80A26F" w14:textId="77777777">
      <w:pPr>
        <w:numPr>
          <w:ilvl w:val="0"/>
          <w:numId w:val="3"/>
        </w:numPr>
        <w:spacing w:line="360" w:lineRule="auto"/>
        <w:ind w:left="720"/>
        <w:contextualSpacing/>
        <w:rPr>
          <w:rFonts w:ascii="Verdana" w:hAnsi="Verdana" w:cs="Tahoma"/>
          <w:sz w:val="18"/>
        </w:rPr>
      </w:pPr>
      <w:r>
        <w:rPr>
          <w:rFonts w:ascii="Helvetica" w:hAnsi="Helvetica" w:cs="Helvetica"/>
          <w:sz w:val="21"/>
          <w:szCs w:val="21"/>
          <w:shd w:val="clear" w:color="auto" w:fill="FFFFFF"/>
        </w:rPr>
        <w:t>Worked on </w:t>
      </w:r>
      <w:r>
        <w:rPr>
          <w:rStyle w:val="Strong"/>
          <w:rFonts w:ascii="Helvetica" w:hAnsi="Helvetica" w:cs="Helvetica"/>
          <w:color w:val="000000"/>
          <w:sz w:val="21"/>
          <w:szCs w:val="21"/>
          <w:shd w:val="clear" w:color="auto" w:fill="FFFFFF"/>
        </w:rPr>
        <w:t>SQL*Loader</w:t>
      </w:r>
      <w:r>
        <w:rPr>
          <w:rFonts w:ascii="Helvetica" w:hAnsi="Helvetica" w:cs="Helvetica"/>
          <w:sz w:val="21"/>
          <w:szCs w:val="21"/>
          <w:shd w:val="clear" w:color="auto" w:fill="FFFFFF"/>
        </w:rPr>
        <w:t> to load data from flat files obtained from various facilities every day.</w:t>
      </w:r>
    </w:p>
    <w:p w:rsidR="00EF363D" w:rsidRPr="0009072E" w:rsidP="00EF363D" w14:paraId="5DE447ED" w14:textId="77777777">
      <w:pPr>
        <w:numPr>
          <w:ilvl w:val="0"/>
          <w:numId w:val="3"/>
        </w:numPr>
        <w:spacing w:line="360" w:lineRule="auto"/>
        <w:ind w:left="720"/>
        <w:contextualSpacing/>
        <w:rPr>
          <w:rFonts w:ascii="Verdana" w:hAnsi="Verdana" w:cs="Tahoma"/>
          <w:sz w:val="18"/>
        </w:rPr>
      </w:pPr>
      <w:r w:rsidRPr="0009072E">
        <w:rPr>
          <w:rFonts w:ascii="Verdana" w:hAnsi="Verdana" w:cs="Tahoma"/>
          <w:sz w:val="18"/>
        </w:rPr>
        <w:t xml:space="preserve">Based on the mapping document we will create </w:t>
      </w:r>
      <w:r w:rsidRPr="00A626CB">
        <w:rPr>
          <w:rFonts w:ascii="Verdana" w:hAnsi="Verdana" w:cs="Tahoma"/>
          <w:b/>
          <w:sz w:val="18"/>
        </w:rPr>
        <w:t>tables</w:t>
      </w:r>
      <w:r w:rsidRPr="0009072E">
        <w:rPr>
          <w:rFonts w:ascii="Verdana" w:hAnsi="Verdana" w:cs="Tahoma"/>
          <w:sz w:val="18"/>
        </w:rPr>
        <w:t xml:space="preserve"> and write </w:t>
      </w:r>
      <w:r w:rsidRPr="00A626CB">
        <w:rPr>
          <w:rFonts w:ascii="Verdana" w:hAnsi="Verdana" w:cs="Tahoma"/>
          <w:b/>
          <w:sz w:val="18"/>
        </w:rPr>
        <w:t>triggers</w:t>
      </w:r>
      <w:r w:rsidRPr="0009072E">
        <w:rPr>
          <w:rFonts w:ascii="Verdana" w:hAnsi="Verdana" w:cs="Tahoma"/>
          <w:sz w:val="18"/>
        </w:rPr>
        <w:t xml:space="preserve"> for enhanced validation and business logic management.</w:t>
      </w:r>
    </w:p>
    <w:p w:rsidR="00EF363D" w:rsidRPr="0009072E" w:rsidP="00EF363D" w14:paraId="64CC9E9F" w14:textId="77777777">
      <w:pPr>
        <w:numPr>
          <w:ilvl w:val="0"/>
          <w:numId w:val="3"/>
        </w:numPr>
        <w:tabs>
          <w:tab w:val="left" w:pos="720"/>
        </w:tabs>
        <w:spacing w:line="360" w:lineRule="auto"/>
        <w:ind w:left="720"/>
        <w:contextualSpacing/>
        <w:rPr>
          <w:rFonts w:ascii="Verdana" w:hAnsi="Verdana" w:cs="Tahoma"/>
          <w:sz w:val="18"/>
        </w:rPr>
      </w:pPr>
      <w:r w:rsidRPr="0009072E">
        <w:rPr>
          <w:rFonts w:ascii="Verdana" w:hAnsi="Verdana" w:cs="Tahoma"/>
          <w:sz w:val="18"/>
        </w:rPr>
        <w:t xml:space="preserve">Involved in the development backend code, altered tables to add new columns, Constraints, </w:t>
      </w:r>
      <w:r w:rsidRPr="00C44E4C">
        <w:rPr>
          <w:rFonts w:ascii="Verdana" w:hAnsi="Verdana" w:cs="Tahoma"/>
          <w:b/>
          <w:sz w:val="18"/>
        </w:rPr>
        <w:t>Sequences and Indexes</w:t>
      </w:r>
      <w:r w:rsidRPr="0009072E">
        <w:rPr>
          <w:rFonts w:ascii="Verdana" w:hAnsi="Verdana" w:cs="Tahoma"/>
          <w:sz w:val="18"/>
        </w:rPr>
        <w:t xml:space="preserve"> as per business requirements.</w:t>
      </w:r>
    </w:p>
    <w:p w:rsidR="00EF363D" w:rsidRPr="0009072E" w:rsidP="00EF363D" w14:paraId="18EE33E6" w14:textId="77777777">
      <w:pPr>
        <w:numPr>
          <w:ilvl w:val="0"/>
          <w:numId w:val="3"/>
        </w:numPr>
        <w:tabs>
          <w:tab w:val="left" w:pos="720"/>
        </w:tabs>
        <w:spacing w:line="360" w:lineRule="auto"/>
        <w:ind w:left="720"/>
        <w:contextualSpacing/>
        <w:rPr>
          <w:rFonts w:ascii="Verdana" w:hAnsi="Verdana" w:cs="Tahoma"/>
          <w:sz w:val="18"/>
        </w:rPr>
      </w:pPr>
      <w:r w:rsidRPr="0009072E">
        <w:rPr>
          <w:rFonts w:ascii="Verdana" w:hAnsi="Verdana" w:cs="Tahoma"/>
          <w:sz w:val="18"/>
        </w:rPr>
        <w:t xml:space="preserve">Using </w:t>
      </w:r>
      <w:r w:rsidRPr="00C44E4C">
        <w:rPr>
          <w:rFonts w:ascii="Verdana" w:hAnsi="Verdana" w:cs="Tahoma"/>
          <w:b/>
          <w:sz w:val="18"/>
        </w:rPr>
        <w:t>sql developer</w:t>
      </w:r>
      <w:r w:rsidRPr="0009072E">
        <w:rPr>
          <w:rFonts w:ascii="Verdana" w:hAnsi="Verdana" w:cs="Tahoma"/>
          <w:sz w:val="18"/>
        </w:rPr>
        <w:t xml:space="preserve"> tool we </w:t>
      </w:r>
      <w:r w:rsidRPr="00C44E4C">
        <w:rPr>
          <w:rFonts w:ascii="Verdana" w:hAnsi="Verdana" w:cs="Tahoma"/>
          <w:b/>
          <w:sz w:val="18"/>
        </w:rPr>
        <w:t>debugging</w:t>
      </w:r>
      <w:r w:rsidRPr="0009072E">
        <w:rPr>
          <w:rFonts w:ascii="Verdana" w:hAnsi="Verdana" w:cs="Tahoma"/>
          <w:sz w:val="18"/>
        </w:rPr>
        <w:t xml:space="preserve"> the code and </w:t>
      </w:r>
      <w:r w:rsidRPr="00C44E4C">
        <w:rPr>
          <w:rFonts w:ascii="Verdana" w:hAnsi="Verdana" w:cs="Tahoma"/>
          <w:b/>
          <w:sz w:val="18"/>
        </w:rPr>
        <w:t>unit test.</w:t>
      </w:r>
    </w:p>
    <w:p w:rsidR="00EF363D" w:rsidRPr="0009072E" w:rsidP="00EF363D" w14:paraId="0549B4E2" w14:textId="77777777">
      <w:pPr>
        <w:numPr>
          <w:ilvl w:val="0"/>
          <w:numId w:val="3"/>
        </w:numPr>
        <w:tabs>
          <w:tab w:val="left" w:pos="720"/>
        </w:tabs>
        <w:spacing w:line="360" w:lineRule="auto"/>
        <w:ind w:left="720"/>
        <w:contextualSpacing/>
        <w:rPr>
          <w:rFonts w:ascii="Verdana" w:hAnsi="Verdana" w:cs="Tahoma"/>
          <w:sz w:val="18"/>
        </w:rPr>
      </w:pPr>
      <w:r w:rsidRPr="0009072E">
        <w:rPr>
          <w:rFonts w:ascii="Verdana" w:hAnsi="Verdana" w:cs="Tahoma"/>
          <w:sz w:val="18"/>
        </w:rPr>
        <w:t xml:space="preserve">Created </w:t>
      </w:r>
      <w:r w:rsidRPr="00C44E4C">
        <w:rPr>
          <w:rFonts w:ascii="Verdana" w:hAnsi="Verdana" w:cs="Tahoma"/>
          <w:b/>
          <w:sz w:val="18"/>
        </w:rPr>
        <w:t>record types, tables, collections (nested tables and arrays)</w:t>
      </w:r>
      <w:r w:rsidRPr="0009072E">
        <w:rPr>
          <w:rFonts w:ascii="Verdana" w:hAnsi="Verdana" w:cs="Tahoma"/>
          <w:sz w:val="18"/>
        </w:rPr>
        <w:t xml:space="preserve"> for improving Query performance by reducing context switching.</w:t>
      </w:r>
    </w:p>
    <w:p w:rsidR="00EF363D" w:rsidRPr="0009072E" w:rsidP="00EF363D" w14:paraId="77ACE9A9" w14:textId="77777777">
      <w:pPr>
        <w:numPr>
          <w:ilvl w:val="0"/>
          <w:numId w:val="3"/>
        </w:numPr>
        <w:tabs>
          <w:tab w:val="left" w:pos="720"/>
        </w:tabs>
        <w:spacing w:line="360" w:lineRule="auto"/>
        <w:ind w:left="720"/>
        <w:contextualSpacing/>
        <w:rPr>
          <w:rFonts w:ascii="Verdana" w:hAnsi="Verdana" w:cs="Tahoma"/>
          <w:sz w:val="18"/>
        </w:rPr>
      </w:pPr>
      <w:r w:rsidRPr="0009072E">
        <w:rPr>
          <w:rFonts w:ascii="Verdana" w:hAnsi="Verdana" w:cs="Tahoma"/>
          <w:sz w:val="18"/>
        </w:rPr>
        <w:t xml:space="preserve">Used </w:t>
      </w:r>
      <w:r w:rsidRPr="00C44E4C">
        <w:rPr>
          <w:rFonts w:ascii="Verdana" w:hAnsi="Verdana" w:cs="Tahoma"/>
          <w:b/>
          <w:sz w:val="18"/>
        </w:rPr>
        <w:t>Pragma Autonomous Transaction</w:t>
      </w:r>
      <w:r w:rsidRPr="0009072E">
        <w:rPr>
          <w:rFonts w:ascii="Verdana" w:hAnsi="Verdana" w:cs="Tahoma"/>
          <w:sz w:val="18"/>
        </w:rPr>
        <w:t xml:space="preserve"> to avoid mutating problem in database trigger.</w:t>
      </w:r>
    </w:p>
    <w:p w:rsidR="00EF363D" w:rsidRPr="0009072E" w:rsidP="00EF363D" w14:paraId="3F8CF500" w14:textId="77777777">
      <w:pPr>
        <w:numPr>
          <w:ilvl w:val="0"/>
          <w:numId w:val="3"/>
        </w:numPr>
        <w:tabs>
          <w:tab w:val="left" w:pos="720"/>
        </w:tabs>
        <w:spacing w:line="360" w:lineRule="auto"/>
        <w:ind w:left="720"/>
        <w:contextualSpacing/>
        <w:rPr>
          <w:rFonts w:ascii="Verdana" w:hAnsi="Verdana" w:cs="Tahoma"/>
          <w:sz w:val="18"/>
        </w:rPr>
      </w:pPr>
      <w:r w:rsidRPr="0009072E">
        <w:rPr>
          <w:rFonts w:ascii="Verdana" w:hAnsi="Verdana" w:cs="Tahoma"/>
          <w:sz w:val="18"/>
        </w:rPr>
        <w:t xml:space="preserve">Handled errors using </w:t>
      </w:r>
      <w:r w:rsidRPr="00C44E4C">
        <w:rPr>
          <w:rFonts w:ascii="Verdana" w:hAnsi="Verdana" w:cs="Tahoma"/>
          <w:b/>
          <w:sz w:val="18"/>
        </w:rPr>
        <w:t>Exception Handling extensively for the ease of debugging</w:t>
      </w:r>
      <w:r w:rsidRPr="0009072E">
        <w:rPr>
          <w:rFonts w:ascii="Verdana" w:hAnsi="Verdana" w:cs="Tahoma"/>
          <w:sz w:val="18"/>
        </w:rPr>
        <w:t xml:space="preserve"> and displaying the error messages in the application.</w:t>
      </w:r>
    </w:p>
    <w:p w:rsidR="00EF363D" w:rsidRPr="0009072E" w:rsidP="00EF363D" w14:paraId="1D9FDD8A" w14:textId="77777777">
      <w:pPr>
        <w:numPr>
          <w:ilvl w:val="0"/>
          <w:numId w:val="3"/>
        </w:numPr>
        <w:tabs>
          <w:tab w:val="left" w:pos="720"/>
        </w:tabs>
        <w:spacing w:line="360" w:lineRule="auto"/>
        <w:ind w:left="720"/>
        <w:contextualSpacing/>
        <w:rPr>
          <w:rFonts w:ascii="Verdana" w:hAnsi="Verdana" w:cs="Tahoma"/>
          <w:sz w:val="18"/>
        </w:rPr>
      </w:pPr>
      <w:r w:rsidRPr="0009072E">
        <w:rPr>
          <w:rFonts w:ascii="Verdana" w:hAnsi="Verdana" w:cs="Tahoma"/>
          <w:sz w:val="18"/>
        </w:rPr>
        <w:t xml:space="preserve">Using set auto trace on and explain plan for </w:t>
      </w:r>
      <w:r w:rsidRPr="00C44E4C">
        <w:rPr>
          <w:rFonts w:ascii="Verdana" w:hAnsi="Verdana" w:cs="Tahoma"/>
          <w:b/>
          <w:sz w:val="18"/>
        </w:rPr>
        <w:t>query optimization</w:t>
      </w:r>
      <w:r w:rsidRPr="0009072E">
        <w:rPr>
          <w:rFonts w:ascii="Verdana" w:hAnsi="Verdana" w:cs="Tahoma"/>
          <w:sz w:val="18"/>
        </w:rPr>
        <w:t>.</w:t>
      </w:r>
    </w:p>
    <w:p w:rsidR="00EF363D" w:rsidRPr="0009072E" w:rsidP="00EF363D" w14:paraId="1902B720" w14:textId="77777777">
      <w:pPr>
        <w:numPr>
          <w:ilvl w:val="0"/>
          <w:numId w:val="3"/>
        </w:numPr>
        <w:tabs>
          <w:tab w:val="left" w:pos="720"/>
        </w:tabs>
        <w:spacing w:line="360" w:lineRule="auto"/>
        <w:ind w:left="720"/>
        <w:contextualSpacing/>
        <w:rPr>
          <w:rFonts w:ascii="Verdana" w:hAnsi="Verdana" w:cs="Tahoma"/>
          <w:sz w:val="18"/>
        </w:rPr>
      </w:pPr>
      <w:r w:rsidRPr="0009072E">
        <w:rPr>
          <w:rFonts w:ascii="Verdana" w:hAnsi="Verdana" w:cs="Tahoma"/>
          <w:sz w:val="18"/>
        </w:rPr>
        <w:t xml:space="preserve">Using </w:t>
      </w:r>
      <w:r w:rsidRPr="00C44E4C">
        <w:rPr>
          <w:rFonts w:ascii="Verdana" w:hAnsi="Verdana" w:cs="Tahoma"/>
          <w:b/>
          <w:sz w:val="18"/>
        </w:rPr>
        <w:t>Optimization Hints to improve the query performance</w:t>
      </w:r>
      <w:r w:rsidRPr="0009072E">
        <w:rPr>
          <w:rFonts w:ascii="Verdana" w:hAnsi="Verdana" w:cs="Tahoma"/>
          <w:sz w:val="18"/>
        </w:rPr>
        <w:t>.</w:t>
      </w:r>
    </w:p>
    <w:p w:rsidR="00EF363D" w:rsidRPr="0009072E" w:rsidP="00EF363D" w14:paraId="3734C11A" w14:textId="77777777">
      <w:pPr>
        <w:numPr>
          <w:ilvl w:val="0"/>
          <w:numId w:val="3"/>
        </w:numPr>
        <w:tabs>
          <w:tab w:val="left" w:pos="720"/>
        </w:tabs>
        <w:spacing w:line="276" w:lineRule="auto"/>
        <w:ind w:left="720"/>
        <w:contextualSpacing/>
        <w:rPr>
          <w:rFonts w:ascii="Segoe UI" w:hAnsi="Segoe UI" w:cs="Segoe UI"/>
          <w:sz w:val="18"/>
        </w:rPr>
      </w:pPr>
      <w:r w:rsidRPr="0009072E">
        <w:rPr>
          <w:rFonts w:ascii="Verdana" w:hAnsi="Verdana" w:cs="Tahoma"/>
          <w:sz w:val="18"/>
        </w:rPr>
        <w:t xml:space="preserve">Extensively used </w:t>
      </w:r>
      <w:r w:rsidRPr="00C44E4C">
        <w:rPr>
          <w:rFonts w:ascii="Verdana" w:hAnsi="Verdana" w:cs="Tahoma"/>
          <w:b/>
          <w:sz w:val="18"/>
        </w:rPr>
        <w:t>bulk collection, for all statement in PL/SQL objects</w:t>
      </w:r>
      <w:r w:rsidRPr="0009072E">
        <w:rPr>
          <w:rFonts w:ascii="Verdana" w:hAnsi="Verdana" w:cs="Tahoma"/>
          <w:sz w:val="18"/>
        </w:rPr>
        <w:t xml:space="preserve"> for improving the performing.</w:t>
      </w:r>
    </w:p>
    <w:p w:rsidR="0088622A" w:rsidP="00AF226C" w14:paraId="55C45792" w14:textId="2A46F004">
      <w:pPr>
        <w:spacing w:line="360" w:lineRule="auto"/>
        <w:contextualSpacing/>
        <w:rPr>
          <w:rFonts w:ascii="Verdana" w:hAnsi="Verdana" w:cs="Tahoma"/>
          <w:sz w:val="18"/>
        </w:rPr>
      </w:pPr>
    </w:p>
    <w:p w:rsidR="006505DB" w:rsidP="0088622A" w14:paraId="68605A12" w14:textId="77777777">
      <w:pPr>
        <w:rPr>
          <w:rFonts w:ascii="Verdana" w:hAnsi="Verdana"/>
          <w:b/>
          <w:sz w:val="18"/>
          <w:szCs w:val="20"/>
          <w:u w:val="single"/>
        </w:rPr>
      </w:pPr>
    </w:p>
    <w:p w:rsidR="0088622A" w:rsidRPr="0009072E" w:rsidP="0088622A" w14:paraId="3E14E690" w14:textId="77777777">
      <w:pPr>
        <w:rPr>
          <w:rFonts w:ascii="Verdana" w:hAnsi="Verdana"/>
          <w:b/>
          <w:sz w:val="18"/>
          <w:szCs w:val="20"/>
          <w:u w:val="single"/>
        </w:rPr>
      </w:pPr>
      <w:r>
        <w:rPr>
          <w:rFonts w:ascii="Verdana" w:hAnsi="Verdana"/>
          <w:b/>
          <w:sz w:val="18"/>
          <w:szCs w:val="20"/>
          <w:u w:val="single"/>
        </w:rPr>
        <w:t>Project-2</w:t>
      </w:r>
      <w:r w:rsidR="00AC1A4E">
        <w:rPr>
          <w:rFonts w:ascii="Verdana" w:hAnsi="Verdana"/>
          <w:b/>
          <w:sz w:val="18"/>
          <w:szCs w:val="20"/>
          <w:u w:val="single"/>
        </w:rPr>
        <w:t>:</w:t>
      </w:r>
    </w:p>
    <w:p w:rsidR="0088622A" w:rsidP="006F7C31" w14:paraId="42DE0A8A" w14:textId="77777777">
      <w:pPr>
        <w:ind w:firstLine="720"/>
        <w:contextualSpacing/>
        <w:rPr>
          <w:rFonts w:ascii="Verdana" w:hAnsi="Verdana"/>
          <w:b/>
          <w:sz w:val="18"/>
          <w:szCs w:val="20"/>
        </w:rPr>
      </w:pPr>
    </w:p>
    <w:p w:rsidR="00824551" w:rsidRPr="002E6D15" w:rsidP="00824551" w14:paraId="697B9739" w14:textId="77777777">
      <w:pPr>
        <w:rPr>
          <w:rFonts w:ascii="Verdana" w:hAnsi="Verdana"/>
          <w:b/>
          <w:sz w:val="18"/>
          <w:szCs w:val="20"/>
        </w:rPr>
      </w:pPr>
      <w:r>
        <w:rPr>
          <w:rFonts w:ascii="Verdana" w:hAnsi="Verdana"/>
          <w:b/>
          <w:sz w:val="18"/>
          <w:szCs w:val="20"/>
        </w:rPr>
        <w:t xml:space="preserve">              </w:t>
      </w:r>
      <w:r w:rsidRPr="002E6D15">
        <w:rPr>
          <w:rFonts w:ascii="Verdana" w:hAnsi="Verdana"/>
          <w:b/>
          <w:sz w:val="18"/>
          <w:szCs w:val="20"/>
        </w:rPr>
        <w:t xml:space="preserve">Project Name </w:t>
      </w:r>
      <w:r w:rsidRPr="002E6D15">
        <w:rPr>
          <w:rFonts w:ascii="Verdana" w:hAnsi="Verdana"/>
          <w:b/>
          <w:sz w:val="18"/>
          <w:szCs w:val="20"/>
        </w:rPr>
        <w:tab/>
      </w:r>
      <w:r w:rsidRPr="002E6D15">
        <w:rPr>
          <w:rFonts w:ascii="Verdana" w:hAnsi="Verdana"/>
          <w:b/>
          <w:sz w:val="18"/>
          <w:szCs w:val="20"/>
        </w:rPr>
        <w:tab/>
        <w:t xml:space="preserve">: </w:t>
      </w:r>
      <w:r>
        <w:rPr>
          <w:rFonts w:ascii="Verdana" w:hAnsi="Verdana"/>
          <w:b/>
          <w:sz w:val="18"/>
          <w:szCs w:val="20"/>
        </w:rPr>
        <w:t xml:space="preserve">        </w:t>
      </w:r>
      <w:r w:rsidRPr="002E6D15">
        <w:rPr>
          <w:rFonts w:ascii="Verdana" w:hAnsi="Verdana"/>
          <w:b/>
          <w:sz w:val="18"/>
          <w:szCs w:val="20"/>
        </w:rPr>
        <w:t xml:space="preserve">Healthcare System </w:t>
      </w:r>
    </w:p>
    <w:p w:rsidR="00824551" w:rsidP="00824551" w14:paraId="4565458A" w14:textId="77777777">
      <w:r>
        <w:rPr>
          <w:rFonts w:ascii="Verdana" w:hAnsi="Verdana"/>
          <w:b/>
          <w:sz w:val="18"/>
          <w:szCs w:val="20"/>
        </w:rPr>
        <w:t xml:space="preserve">              </w:t>
      </w:r>
      <w:r w:rsidRPr="002E6D15">
        <w:rPr>
          <w:rFonts w:ascii="Verdana" w:hAnsi="Verdana"/>
          <w:b/>
          <w:sz w:val="18"/>
          <w:szCs w:val="20"/>
        </w:rPr>
        <w:t>Role</w:t>
      </w:r>
      <w:r>
        <w:tab/>
      </w:r>
      <w:r>
        <w:tab/>
      </w:r>
      <w:r w:rsidRPr="00894F65">
        <w:rPr>
          <w:b/>
          <w:bCs/>
        </w:rPr>
        <w:t xml:space="preserve">                      </w:t>
      </w:r>
      <w:r w:rsidRPr="00894F65">
        <w:t xml:space="preserve"> </w:t>
      </w:r>
      <w:r w:rsidRPr="00894F65">
        <w:rPr>
          <w:b/>
          <w:bCs/>
        </w:rPr>
        <w:t xml:space="preserve"> :</w:t>
      </w:r>
      <w:r>
        <w:t xml:space="preserve">          </w:t>
      </w:r>
      <w:r w:rsidRPr="002E6D15">
        <w:rPr>
          <w:rFonts w:ascii="Verdana" w:hAnsi="Verdana" w:cs="Tahoma"/>
          <w:bCs/>
          <w:color w:val="000000"/>
          <w:sz w:val="18"/>
        </w:rPr>
        <w:t>Team Member/Oracle SQL and PLSQL</w:t>
      </w:r>
      <w:r>
        <w:t xml:space="preserve"> </w:t>
      </w:r>
      <w:r w:rsidRPr="002E6D15">
        <w:rPr>
          <w:rFonts w:ascii="Verdana" w:hAnsi="Verdana" w:cs="Tahoma"/>
          <w:bCs/>
          <w:color w:val="000000"/>
          <w:sz w:val="18"/>
        </w:rPr>
        <w:t>Developer</w:t>
      </w:r>
    </w:p>
    <w:p w:rsidR="00824551" w:rsidP="00824551" w14:paraId="5929A52F" w14:textId="77777777">
      <w:pPr>
        <w:spacing w:line="276" w:lineRule="auto"/>
        <w:jc w:val="both"/>
      </w:pPr>
      <w:r>
        <w:rPr>
          <w:rFonts w:ascii="Verdana" w:hAnsi="Verdana"/>
          <w:b/>
          <w:sz w:val="18"/>
          <w:szCs w:val="20"/>
        </w:rPr>
        <w:t xml:space="preserve">              </w:t>
      </w:r>
      <w:r w:rsidRPr="002E6D15">
        <w:rPr>
          <w:rFonts w:ascii="Verdana" w:hAnsi="Verdana"/>
          <w:b/>
          <w:sz w:val="18"/>
          <w:szCs w:val="20"/>
        </w:rPr>
        <w:t>Environmen</w:t>
      </w:r>
      <w:r>
        <w:rPr>
          <w:b/>
        </w:rPr>
        <w:t>t</w:t>
      </w:r>
      <w:r>
        <w:tab/>
      </w:r>
      <w:r>
        <w:tab/>
        <w:t xml:space="preserve">            </w:t>
      </w:r>
      <w:r w:rsidRPr="00894F65">
        <w:rPr>
          <w:b/>
          <w:bCs/>
        </w:rPr>
        <w:t xml:space="preserve">: </w:t>
      </w:r>
      <w:r>
        <w:t xml:space="preserve">        </w:t>
      </w:r>
      <w:r w:rsidRPr="002E6D15">
        <w:rPr>
          <w:rFonts w:ascii="Verdana" w:hAnsi="Verdana" w:cs="Tahoma"/>
          <w:bCs/>
          <w:color w:val="000000"/>
          <w:sz w:val="18"/>
        </w:rPr>
        <w:t>Oracle 1</w:t>
      </w:r>
      <w:r>
        <w:rPr>
          <w:rFonts w:ascii="Verdana" w:hAnsi="Verdana" w:cs="Tahoma"/>
          <w:bCs/>
          <w:color w:val="000000"/>
          <w:sz w:val="18"/>
        </w:rPr>
        <w:t>1g</w:t>
      </w:r>
      <w:r w:rsidRPr="002E6D15">
        <w:rPr>
          <w:rFonts w:ascii="Verdana" w:hAnsi="Verdana" w:cs="Tahoma"/>
          <w:bCs/>
          <w:color w:val="000000"/>
          <w:sz w:val="18"/>
        </w:rPr>
        <w:t>, SQL, PLSQL</w:t>
      </w:r>
      <w:r>
        <w:t xml:space="preserve">, </w:t>
      </w:r>
      <w:r w:rsidRPr="002E6D15">
        <w:rPr>
          <w:rFonts w:ascii="Verdana" w:hAnsi="Verdana" w:cs="Tahoma"/>
          <w:bCs/>
          <w:color w:val="000000"/>
          <w:sz w:val="18"/>
        </w:rPr>
        <w:t>SQL Developer</w:t>
      </w:r>
    </w:p>
    <w:p w:rsidR="00824551" w:rsidP="00824551" w14:paraId="2DB2E50D" w14:textId="6FAD9E2B">
      <w:pPr>
        <w:spacing w:line="276" w:lineRule="auto"/>
        <w:jc w:val="both"/>
        <w:rPr>
          <w:rFonts w:ascii="Tahoma" w:hAnsi="Tahoma" w:cs="Tahoma"/>
          <w:b/>
          <w:sz w:val="18"/>
        </w:rPr>
      </w:pPr>
      <w:r>
        <w:t xml:space="preserve">              </w:t>
      </w:r>
      <w:r>
        <w:rPr>
          <w:rFonts w:ascii="Verdana" w:hAnsi="Verdana"/>
          <w:b/>
          <w:sz w:val="18"/>
          <w:szCs w:val="20"/>
        </w:rPr>
        <w:t xml:space="preserve"> </w:t>
      </w:r>
      <w:r w:rsidRPr="002E6D15">
        <w:rPr>
          <w:rFonts w:ascii="Verdana" w:hAnsi="Verdana"/>
          <w:b/>
          <w:sz w:val="18"/>
          <w:szCs w:val="20"/>
        </w:rPr>
        <w:t>Duration</w:t>
      </w:r>
      <w:r>
        <w:tab/>
      </w:r>
      <w:r>
        <w:tab/>
        <w:t xml:space="preserve">           </w:t>
      </w:r>
      <w:r w:rsidRPr="00894F65">
        <w:rPr>
          <w:b/>
          <w:bCs/>
        </w:rPr>
        <w:t xml:space="preserve"> :</w:t>
      </w:r>
      <w:r>
        <w:t xml:space="preserve">         </w:t>
      </w:r>
      <w:r w:rsidRPr="00824551">
        <w:rPr>
          <w:b/>
        </w:rPr>
        <w:t>Dec</w:t>
      </w:r>
      <w:r>
        <w:rPr>
          <w:rFonts w:ascii="Tahoma" w:hAnsi="Tahoma" w:cs="Tahoma"/>
          <w:b/>
          <w:sz w:val="18"/>
        </w:rPr>
        <w:t xml:space="preserve"> 2017 –</w:t>
      </w:r>
      <w:r w:rsidR="00181D45">
        <w:rPr>
          <w:rFonts w:ascii="Tahoma" w:hAnsi="Tahoma" w:cs="Tahoma"/>
          <w:b/>
          <w:sz w:val="18"/>
        </w:rPr>
        <w:t>Dec</w:t>
      </w:r>
      <w:r>
        <w:rPr>
          <w:rFonts w:ascii="Tahoma" w:hAnsi="Tahoma" w:cs="Tahoma"/>
          <w:b/>
          <w:sz w:val="18"/>
        </w:rPr>
        <w:t xml:space="preserve"> 2019</w:t>
      </w:r>
    </w:p>
    <w:p w:rsidR="00824551" w:rsidP="00824551" w14:paraId="4309E98E" w14:textId="77777777">
      <w:pPr>
        <w:spacing w:line="276" w:lineRule="auto"/>
        <w:jc w:val="both"/>
        <w:rPr>
          <w:rFonts w:ascii="Tahoma" w:hAnsi="Tahoma" w:cs="Tahoma"/>
          <w:b/>
          <w:sz w:val="18"/>
        </w:rPr>
      </w:pPr>
    </w:p>
    <w:p w:rsidR="00824551" w:rsidP="00824551" w14:paraId="6E51D183" w14:textId="77777777">
      <w:pPr>
        <w:spacing w:line="276" w:lineRule="auto"/>
        <w:jc w:val="both"/>
        <w:rPr>
          <w:rFonts w:ascii="Tahoma" w:hAnsi="Tahoma" w:cs="Tahoma"/>
          <w:b/>
          <w:sz w:val="18"/>
        </w:rPr>
      </w:pPr>
    </w:p>
    <w:p w:rsidR="006F7C31" w:rsidP="006F7C31" w14:paraId="753796D7" w14:textId="33CE4802">
      <w:pPr>
        <w:contextualSpacing/>
        <w:jc w:val="both"/>
        <w:rPr>
          <w:rFonts w:ascii="Verdana" w:hAnsi="Verdana"/>
          <w:sz w:val="18"/>
          <w:szCs w:val="20"/>
          <w:u w:val="single"/>
        </w:rPr>
      </w:pPr>
      <w:r w:rsidRPr="00F67024">
        <w:rPr>
          <w:rFonts w:ascii="Verdana" w:hAnsi="Verdana"/>
          <w:b/>
          <w:sz w:val="18"/>
          <w:szCs w:val="20"/>
          <w:u w:val="single"/>
        </w:rPr>
        <w:t>Description</w:t>
      </w:r>
      <w:r w:rsidRPr="00F67024">
        <w:rPr>
          <w:rFonts w:ascii="Verdana" w:hAnsi="Verdana"/>
          <w:sz w:val="18"/>
          <w:szCs w:val="20"/>
          <w:u w:val="single"/>
        </w:rPr>
        <w:t>:</w:t>
      </w:r>
    </w:p>
    <w:p w:rsidR="00824551" w:rsidP="006F7C31" w14:paraId="0BAD4C06" w14:textId="124A26BF">
      <w:pPr>
        <w:contextualSpacing/>
        <w:jc w:val="both"/>
        <w:rPr>
          <w:rFonts w:ascii="Verdana" w:hAnsi="Verdana"/>
          <w:sz w:val="18"/>
          <w:szCs w:val="20"/>
          <w:u w:val="single"/>
        </w:rPr>
      </w:pPr>
    </w:p>
    <w:p w:rsidR="00824551" w:rsidRPr="00F67024" w:rsidP="006F7C31" w14:paraId="41BD3970" w14:textId="77777777">
      <w:pPr>
        <w:contextualSpacing/>
        <w:jc w:val="both"/>
        <w:rPr>
          <w:rFonts w:ascii="Verdana" w:hAnsi="Verdana"/>
          <w:sz w:val="18"/>
          <w:szCs w:val="20"/>
          <w:u w:val="single"/>
        </w:rPr>
      </w:pPr>
    </w:p>
    <w:p w:rsidR="00824551" w:rsidP="00824551" w14:paraId="34B12F88" w14:textId="5BFABD9C">
      <w:pPr>
        <w:spacing w:after="60" w:line="276" w:lineRule="auto"/>
        <w:ind w:left="180" w:firstLine="540"/>
        <w:jc w:val="both"/>
        <w:rPr>
          <w:rFonts w:ascii="Verdana" w:hAnsi="Verdana" w:cs="Tahoma"/>
          <w:bCs/>
          <w:color w:val="000000"/>
          <w:sz w:val="18"/>
        </w:rPr>
      </w:pPr>
      <w:r w:rsidRPr="0009072E">
        <w:rPr>
          <w:rFonts w:ascii="Verdana" w:hAnsi="Verdana" w:cs="Tahoma"/>
          <w:bCs/>
          <w:sz w:val="18"/>
        </w:rPr>
        <w:t xml:space="preserve">     </w:t>
      </w:r>
      <w:r w:rsidRPr="002E6D15">
        <w:rPr>
          <w:rFonts w:ascii="Verdana" w:hAnsi="Verdana" w:cs="Tahoma"/>
          <w:bCs/>
          <w:color w:val="000000"/>
          <w:sz w:val="18"/>
        </w:rPr>
        <w:t>The Health Care Database Management project is to automate various activities in Hospital. The main activities covered are Doctors Information, Patient Details, Billing, Diagnosis and Medical Products. The project has 4 modules namely General, Inpatient, Outpatient and Reports. Details regarding patient such as name, gender, address, type of patient complaint, assigning treatment department based on complaint etc is captured and a unique registration number for new patient is automatically generated. All the details such as provisional diagnosis number, unit number etc. is taken for the patients who had already been treated at some other units. The registration number in this module is reflected from the General module</w:t>
      </w:r>
      <w:r w:rsidR="00181D45">
        <w:rPr>
          <w:rFonts w:ascii="Verdana" w:hAnsi="Verdana" w:cs="Tahoma"/>
          <w:bCs/>
          <w:color w:val="000000"/>
          <w:sz w:val="18"/>
        </w:rPr>
        <w:t>.</w:t>
      </w:r>
    </w:p>
    <w:p w:rsidR="00824551" w:rsidP="00824551" w14:paraId="3A97EC47" w14:textId="77777777">
      <w:pPr>
        <w:spacing w:after="60" w:line="276" w:lineRule="auto"/>
        <w:ind w:left="180" w:firstLine="540"/>
        <w:jc w:val="both"/>
        <w:rPr>
          <w:color w:val="000000"/>
        </w:rPr>
      </w:pPr>
    </w:p>
    <w:p w:rsidR="00824551" w:rsidRPr="0009072E" w:rsidP="00824551" w14:paraId="0C794A6D" w14:textId="77777777">
      <w:pPr>
        <w:pStyle w:val="TEXT"/>
        <w:spacing w:line="360" w:lineRule="auto"/>
        <w:ind w:left="0"/>
        <w:jc w:val="both"/>
        <w:rPr>
          <w:rFonts w:ascii="Verdana" w:hAnsi="Verdana" w:cs="Tahoma"/>
          <w:b/>
          <w:bCs/>
          <w:sz w:val="18"/>
        </w:rPr>
      </w:pPr>
      <w:r w:rsidRPr="0009072E">
        <w:rPr>
          <w:rFonts w:ascii="Verdana" w:hAnsi="Verdana" w:cs="Tahoma"/>
          <w:b/>
          <w:bCs/>
          <w:sz w:val="18"/>
          <w:u w:val="single"/>
        </w:rPr>
        <w:t>Roles &amp; Responsibilities</w:t>
      </w:r>
      <w:r w:rsidRPr="0009072E">
        <w:rPr>
          <w:rFonts w:ascii="Verdana" w:hAnsi="Verdana" w:cs="Tahoma"/>
          <w:b/>
          <w:bCs/>
          <w:sz w:val="18"/>
        </w:rPr>
        <w:t>:</w:t>
      </w:r>
    </w:p>
    <w:p w:rsidR="00824551" w:rsidRPr="0009072E" w:rsidP="00824551" w14:paraId="2428FF28" w14:textId="77777777">
      <w:pPr>
        <w:numPr>
          <w:ilvl w:val="0"/>
          <w:numId w:val="3"/>
        </w:numPr>
        <w:spacing w:line="360" w:lineRule="auto"/>
        <w:ind w:left="720"/>
        <w:contextualSpacing/>
        <w:rPr>
          <w:rFonts w:ascii="Verdana" w:hAnsi="Verdana" w:cs="Tahoma"/>
          <w:sz w:val="18"/>
        </w:rPr>
      </w:pPr>
      <w:r w:rsidRPr="0009072E">
        <w:rPr>
          <w:rFonts w:ascii="Verdana" w:hAnsi="Verdana" w:cs="Tahoma"/>
          <w:sz w:val="18"/>
        </w:rPr>
        <w:t xml:space="preserve">Creating </w:t>
      </w:r>
      <w:r w:rsidRPr="00C44E4C">
        <w:rPr>
          <w:rFonts w:ascii="Verdana" w:hAnsi="Verdana" w:cs="Tahoma"/>
          <w:b/>
          <w:sz w:val="18"/>
        </w:rPr>
        <w:t>Indexes for performance issues</w:t>
      </w:r>
      <w:r w:rsidRPr="0009072E">
        <w:rPr>
          <w:rFonts w:ascii="Verdana" w:hAnsi="Verdana" w:cs="Tahoma"/>
          <w:sz w:val="18"/>
        </w:rPr>
        <w:t xml:space="preserve"> to search the data quickly.</w:t>
      </w:r>
    </w:p>
    <w:p w:rsidR="00824551" w:rsidRPr="0009072E" w:rsidP="00824551" w14:paraId="53D166EA" w14:textId="77777777">
      <w:pPr>
        <w:numPr>
          <w:ilvl w:val="0"/>
          <w:numId w:val="3"/>
        </w:numPr>
        <w:spacing w:line="360" w:lineRule="auto"/>
        <w:ind w:left="720"/>
        <w:contextualSpacing/>
        <w:rPr>
          <w:rFonts w:ascii="Verdana" w:hAnsi="Verdana" w:cs="Tahoma"/>
          <w:sz w:val="18"/>
        </w:rPr>
      </w:pPr>
      <w:r w:rsidRPr="0009072E">
        <w:rPr>
          <w:rFonts w:ascii="Verdana" w:hAnsi="Verdana" w:cs="Tahoma"/>
          <w:sz w:val="18"/>
        </w:rPr>
        <w:t xml:space="preserve">Creating </w:t>
      </w:r>
      <w:r w:rsidRPr="00C44E4C">
        <w:rPr>
          <w:rFonts w:ascii="Verdana" w:hAnsi="Verdana" w:cs="Tahoma"/>
          <w:b/>
          <w:sz w:val="18"/>
        </w:rPr>
        <w:t>Functions, Procedure and sequences</w:t>
      </w:r>
      <w:r w:rsidRPr="0009072E">
        <w:rPr>
          <w:rFonts w:ascii="Verdana" w:hAnsi="Verdana" w:cs="Tahoma"/>
          <w:sz w:val="18"/>
        </w:rPr>
        <w:t xml:space="preserve"> whenever used.</w:t>
      </w:r>
    </w:p>
    <w:p w:rsidR="00824551" w:rsidP="00824551" w14:paraId="2366007E" w14:textId="77777777">
      <w:pPr>
        <w:numPr>
          <w:ilvl w:val="0"/>
          <w:numId w:val="3"/>
        </w:numPr>
        <w:spacing w:line="360" w:lineRule="auto"/>
        <w:ind w:left="720"/>
        <w:contextualSpacing/>
        <w:rPr>
          <w:rFonts w:ascii="Verdana" w:hAnsi="Verdana" w:cs="Tahoma"/>
          <w:sz w:val="18"/>
        </w:rPr>
      </w:pPr>
      <w:r w:rsidRPr="0009072E">
        <w:rPr>
          <w:rFonts w:ascii="Verdana" w:hAnsi="Verdana" w:cs="Tahoma"/>
          <w:sz w:val="18"/>
        </w:rPr>
        <w:t xml:space="preserve">Writing </w:t>
      </w:r>
      <w:r w:rsidRPr="00C44E4C">
        <w:rPr>
          <w:rFonts w:ascii="Verdana" w:hAnsi="Verdana" w:cs="Tahoma"/>
          <w:b/>
          <w:sz w:val="18"/>
        </w:rPr>
        <w:t>Queries, Sub-queries, Joins</w:t>
      </w:r>
      <w:r w:rsidRPr="0009072E">
        <w:rPr>
          <w:rFonts w:ascii="Verdana" w:hAnsi="Verdana" w:cs="Tahoma"/>
          <w:sz w:val="18"/>
        </w:rPr>
        <w:t>.</w:t>
      </w:r>
    </w:p>
    <w:p w:rsidR="00824551" w:rsidP="00824551" w14:paraId="1B2DA151" w14:textId="77777777">
      <w:pPr>
        <w:numPr>
          <w:ilvl w:val="0"/>
          <w:numId w:val="3"/>
        </w:numPr>
        <w:tabs>
          <w:tab w:val="left" w:pos="720"/>
        </w:tabs>
        <w:spacing w:line="360" w:lineRule="auto"/>
        <w:ind w:left="720"/>
        <w:contextualSpacing/>
        <w:rPr>
          <w:rFonts w:ascii="Verdana" w:hAnsi="Verdana" w:cs="Tahoma"/>
          <w:sz w:val="18"/>
        </w:rPr>
      </w:pPr>
      <w:r>
        <w:rPr>
          <w:rFonts w:ascii="Verdana" w:hAnsi="Verdana" w:cs="Tahoma"/>
          <w:sz w:val="18"/>
        </w:rPr>
        <w:t>Used Pragma Autonomous Transaction to avoid mutating problem in database trigger.</w:t>
      </w:r>
    </w:p>
    <w:p w:rsidR="00824551" w:rsidP="00824551" w14:paraId="4092551A" w14:textId="77777777">
      <w:pPr>
        <w:numPr>
          <w:ilvl w:val="0"/>
          <w:numId w:val="3"/>
        </w:numPr>
        <w:tabs>
          <w:tab w:val="left" w:pos="720"/>
        </w:tabs>
        <w:spacing w:line="360" w:lineRule="auto"/>
        <w:ind w:left="720"/>
        <w:contextualSpacing/>
        <w:rPr>
          <w:rFonts w:ascii="Verdana" w:hAnsi="Verdana" w:cs="Tahoma"/>
          <w:sz w:val="18"/>
        </w:rPr>
      </w:pPr>
      <w:r>
        <w:rPr>
          <w:rFonts w:ascii="Verdana" w:hAnsi="Verdana" w:cs="Tahoma"/>
          <w:sz w:val="18"/>
        </w:rPr>
        <w:t>Handled errors using Exception Handling extensively for the ease of debugging and displaying the error messages in the application.</w:t>
      </w:r>
    </w:p>
    <w:p w:rsidR="00824551" w:rsidP="00824551" w14:paraId="11699680" w14:textId="77777777">
      <w:pPr>
        <w:numPr>
          <w:ilvl w:val="0"/>
          <w:numId w:val="3"/>
        </w:numPr>
        <w:spacing w:line="360" w:lineRule="auto"/>
        <w:ind w:left="720"/>
        <w:contextualSpacing/>
        <w:rPr>
          <w:rFonts w:ascii="Verdana" w:hAnsi="Verdana" w:cs="Tahoma"/>
          <w:sz w:val="18"/>
        </w:rPr>
      </w:pPr>
      <w:r>
        <w:rPr>
          <w:rFonts w:ascii="Verdana" w:hAnsi="Verdana" w:cs="Tahoma"/>
          <w:sz w:val="18"/>
        </w:rPr>
        <w:t>Creating Cursors for dynamic operations at various levels as per the requirement</w:t>
      </w:r>
    </w:p>
    <w:p w:rsidR="00603887" w:rsidP="00D62F9B" w14:paraId="01E46628" w14:textId="77777777">
      <w:pPr>
        <w:numPr>
          <w:ilvl w:val="0"/>
          <w:numId w:val="3"/>
        </w:numPr>
        <w:spacing w:line="360" w:lineRule="auto"/>
        <w:ind w:left="720"/>
        <w:contextualSpacing/>
        <w:rPr>
          <w:rFonts w:ascii="Verdana" w:hAnsi="Verdana" w:cs="Tahoma"/>
          <w:sz w:val="18"/>
        </w:rPr>
      </w:pPr>
      <w:r w:rsidRPr="0009072E">
        <w:rPr>
          <w:rFonts w:ascii="Verdana" w:hAnsi="Verdana" w:cs="Tahoma"/>
          <w:sz w:val="18"/>
        </w:rPr>
        <w:t xml:space="preserve">Based on the mapping document we will create </w:t>
      </w:r>
      <w:r w:rsidRPr="00A626CB">
        <w:rPr>
          <w:rFonts w:ascii="Verdana" w:hAnsi="Verdana" w:cs="Tahoma"/>
          <w:b/>
          <w:sz w:val="18"/>
        </w:rPr>
        <w:t>tables</w:t>
      </w:r>
      <w:r w:rsidRPr="0009072E">
        <w:rPr>
          <w:rFonts w:ascii="Verdana" w:hAnsi="Verdana" w:cs="Tahoma"/>
          <w:sz w:val="18"/>
        </w:rPr>
        <w:t xml:space="preserve"> and write </w:t>
      </w:r>
      <w:r w:rsidRPr="00A626CB">
        <w:rPr>
          <w:rFonts w:ascii="Verdana" w:hAnsi="Verdana" w:cs="Tahoma"/>
          <w:b/>
          <w:sz w:val="18"/>
        </w:rPr>
        <w:t>triggers</w:t>
      </w:r>
      <w:r w:rsidRPr="0009072E">
        <w:rPr>
          <w:rFonts w:ascii="Verdana" w:hAnsi="Verdana" w:cs="Tahoma"/>
          <w:sz w:val="18"/>
        </w:rPr>
        <w:t xml:space="preserve"> for enhanced validation and business logic management.</w:t>
      </w:r>
    </w:p>
    <w:p w:rsidR="00603887" w:rsidP="00603887" w14:paraId="16FEE161" w14:textId="77777777">
      <w:pPr>
        <w:spacing w:line="360" w:lineRule="auto"/>
        <w:ind w:left="720"/>
        <w:contextualSpacing/>
        <w:rPr>
          <w:rFonts w:ascii="Verdana" w:hAnsi="Verdana" w:cs="Tahoma"/>
          <w:sz w:val="18"/>
        </w:rPr>
      </w:pPr>
      <w:r>
        <w:rPr>
          <w:rFonts w:ascii="Verdana" w:hAnsi="Verdana" w:cs="Tahoma"/>
          <w:sz w:val="18"/>
        </w:rPr>
        <w:t xml:space="preserve">                                                                 </w:t>
      </w:r>
    </w:p>
    <w:p w:rsidR="00603887" w:rsidP="00603887" w14:paraId="1B52AF13" w14:textId="77777777">
      <w:pPr>
        <w:spacing w:line="360" w:lineRule="auto"/>
        <w:ind w:left="720"/>
        <w:contextualSpacing/>
        <w:rPr>
          <w:rFonts w:ascii="Verdana" w:hAnsi="Verdana" w:cs="Tahoma"/>
          <w:sz w:val="18"/>
        </w:rPr>
      </w:pPr>
    </w:p>
    <w:p w:rsidR="00603887" w:rsidP="00603887" w14:paraId="4EC17CBF" w14:textId="77777777">
      <w:pPr>
        <w:spacing w:line="360" w:lineRule="auto"/>
        <w:ind w:left="720"/>
        <w:contextualSpacing/>
        <w:rPr>
          <w:rFonts w:ascii="Verdana" w:hAnsi="Verdana" w:cs="Tahoma"/>
          <w:sz w:val="18"/>
        </w:rPr>
      </w:pPr>
    </w:p>
    <w:p w:rsidR="00AC1A4E" w:rsidRPr="003863BF" w:rsidP="003863BF" w14:paraId="3E3E14C5" w14:textId="2372C8F3">
      <w:pPr>
        <w:spacing w:line="360" w:lineRule="auto"/>
        <w:ind w:left="720"/>
        <w:contextualSpacing/>
        <w:rPr>
          <w:rFonts w:ascii="Verdana" w:hAnsi="Verdana" w:cs="Tahoma"/>
          <w:sz w:val="18"/>
        </w:rPr>
      </w:pPr>
      <w:r>
        <w:rPr>
          <w:rFonts w:ascii="Verdana" w:hAnsi="Verdana" w:cs="Tahoma"/>
          <w:sz w:val="18"/>
        </w:rPr>
        <w:t xml:space="preserve">                                                                                  </w:t>
      </w:r>
      <w:r w:rsidRPr="00D62F9B" w:rsidR="00D62F9B">
        <w:t>(</w:t>
      </w:r>
      <w:r>
        <w:t>MD BASHEER AHMED</w:t>
      </w:r>
      <w:r w:rsidRPr="00D62F9B" w:rsidR="00D62F9B">
        <w:t>)</w:t>
      </w:r>
      <w:r w:rsidR="00AB2478">
        <w:rPr>
          <w:rFonts w:ascii="Verdana" w:hAnsi="Verdana"/>
          <w:b/>
          <w:sz w:val="18"/>
          <w:szCs w:val="20"/>
          <w:u w:val="single"/>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4"/>
          </v:shape>
        </w:pict>
      </w:r>
    </w:p>
    <w:sectPr w:rsidSect="002E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F136F1A"/>
    <w:multiLevelType w:val="hybridMultilevel"/>
    <w:tmpl w:val="EFD0C43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49C31444"/>
    <w:multiLevelType w:val="hybridMultilevel"/>
    <w:tmpl w:val="3A7E75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61D32CF0"/>
    <w:multiLevelType w:val="hybridMultilevel"/>
    <w:tmpl w:val="5A5A8B4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C31"/>
    <w:rsid w:val="000051B5"/>
    <w:rsid w:val="00024D29"/>
    <w:rsid w:val="00056212"/>
    <w:rsid w:val="0006619C"/>
    <w:rsid w:val="00082CC6"/>
    <w:rsid w:val="00087AC1"/>
    <w:rsid w:val="00087CDF"/>
    <w:rsid w:val="0009072E"/>
    <w:rsid w:val="000911CA"/>
    <w:rsid w:val="000A2478"/>
    <w:rsid w:val="000A2F89"/>
    <w:rsid w:val="000D6229"/>
    <w:rsid w:val="000E0F87"/>
    <w:rsid w:val="00107CF1"/>
    <w:rsid w:val="00115133"/>
    <w:rsid w:val="00115F88"/>
    <w:rsid w:val="00152CA4"/>
    <w:rsid w:val="00164348"/>
    <w:rsid w:val="00180853"/>
    <w:rsid w:val="00181D45"/>
    <w:rsid w:val="0018232A"/>
    <w:rsid w:val="00182AC9"/>
    <w:rsid w:val="001A0D67"/>
    <w:rsid w:val="001B02C8"/>
    <w:rsid w:val="001D033F"/>
    <w:rsid w:val="001E121C"/>
    <w:rsid w:val="001E44C1"/>
    <w:rsid w:val="002143A3"/>
    <w:rsid w:val="0021530A"/>
    <w:rsid w:val="00216736"/>
    <w:rsid w:val="00260B4C"/>
    <w:rsid w:val="00267AC4"/>
    <w:rsid w:val="002775A3"/>
    <w:rsid w:val="00280328"/>
    <w:rsid w:val="00293408"/>
    <w:rsid w:val="002D097C"/>
    <w:rsid w:val="002D0D9E"/>
    <w:rsid w:val="002E13A0"/>
    <w:rsid w:val="002E1F77"/>
    <w:rsid w:val="002E396C"/>
    <w:rsid w:val="002E6D15"/>
    <w:rsid w:val="003233DE"/>
    <w:rsid w:val="0034165E"/>
    <w:rsid w:val="003511F6"/>
    <w:rsid w:val="00375209"/>
    <w:rsid w:val="003863BF"/>
    <w:rsid w:val="003D164D"/>
    <w:rsid w:val="00411B6E"/>
    <w:rsid w:val="0045704D"/>
    <w:rsid w:val="00493369"/>
    <w:rsid w:val="004B5196"/>
    <w:rsid w:val="004C5AB9"/>
    <w:rsid w:val="004F2D22"/>
    <w:rsid w:val="004F3078"/>
    <w:rsid w:val="00543624"/>
    <w:rsid w:val="00547591"/>
    <w:rsid w:val="005925A8"/>
    <w:rsid w:val="005D0428"/>
    <w:rsid w:val="005E00E8"/>
    <w:rsid w:val="00603887"/>
    <w:rsid w:val="00630EA5"/>
    <w:rsid w:val="00643255"/>
    <w:rsid w:val="006505DB"/>
    <w:rsid w:val="00675050"/>
    <w:rsid w:val="00685E11"/>
    <w:rsid w:val="006C61C2"/>
    <w:rsid w:val="006C7BEC"/>
    <w:rsid w:val="006D57B5"/>
    <w:rsid w:val="006F40F7"/>
    <w:rsid w:val="006F7C31"/>
    <w:rsid w:val="007837DC"/>
    <w:rsid w:val="007D2711"/>
    <w:rsid w:val="00812C95"/>
    <w:rsid w:val="00824551"/>
    <w:rsid w:val="0083671B"/>
    <w:rsid w:val="00841C9B"/>
    <w:rsid w:val="008713DA"/>
    <w:rsid w:val="00884689"/>
    <w:rsid w:val="0088622A"/>
    <w:rsid w:val="00894153"/>
    <w:rsid w:val="00894F65"/>
    <w:rsid w:val="008A4509"/>
    <w:rsid w:val="008A7452"/>
    <w:rsid w:val="008F72C1"/>
    <w:rsid w:val="009020EC"/>
    <w:rsid w:val="00904BA4"/>
    <w:rsid w:val="00911006"/>
    <w:rsid w:val="009322A1"/>
    <w:rsid w:val="009C23A6"/>
    <w:rsid w:val="009C5F3D"/>
    <w:rsid w:val="009D17DE"/>
    <w:rsid w:val="009D6BE7"/>
    <w:rsid w:val="009D6C78"/>
    <w:rsid w:val="009E114C"/>
    <w:rsid w:val="00A26692"/>
    <w:rsid w:val="00A5545F"/>
    <w:rsid w:val="00A55F8B"/>
    <w:rsid w:val="00A626CB"/>
    <w:rsid w:val="00AB0AD6"/>
    <w:rsid w:val="00AB2478"/>
    <w:rsid w:val="00AB55C3"/>
    <w:rsid w:val="00AC012E"/>
    <w:rsid w:val="00AC1A4E"/>
    <w:rsid w:val="00AF226C"/>
    <w:rsid w:val="00B262FC"/>
    <w:rsid w:val="00B36B95"/>
    <w:rsid w:val="00B40392"/>
    <w:rsid w:val="00B77C51"/>
    <w:rsid w:val="00BA48B3"/>
    <w:rsid w:val="00BE48F5"/>
    <w:rsid w:val="00C15A9F"/>
    <w:rsid w:val="00C15EE1"/>
    <w:rsid w:val="00C36772"/>
    <w:rsid w:val="00C404F2"/>
    <w:rsid w:val="00C44E4C"/>
    <w:rsid w:val="00C5379F"/>
    <w:rsid w:val="00C55B08"/>
    <w:rsid w:val="00CA4A82"/>
    <w:rsid w:val="00CB388B"/>
    <w:rsid w:val="00CB45DF"/>
    <w:rsid w:val="00CD75D2"/>
    <w:rsid w:val="00CF4C79"/>
    <w:rsid w:val="00D44717"/>
    <w:rsid w:val="00D45669"/>
    <w:rsid w:val="00D512E1"/>
    <w:rsid w:val="00D62F9B"/>
    <w:rsid w:val="00D66C3E"/>
    <w:rsid w:val="00DA5EA7"/>
    <w:rsid w:val="00DC7610"/>
    <w:rsid w:val="00DD1692"/>
    <w:rsid w:val="00DD46A3"/>
    <w:rsid w:val="00DF0E5E"/>
    <w:rsid w:val="00E006C7"/>
    <w:rsid w:val="00E147B8"/>
    <w:rsid w:val="00E27BD8"/>
    <w:rsid w:val="00E47283"/>
    <w:rsid w:val="00E546BA"/>
    <w:rsid w:val="00E7739F"/>
    <w:rsid w:val="00E80507"/>
    <w:rsid w:val="00E940F0"/>
    <w:rsid w:val="00EB3529"/>
    <w:rsid w:val="00EB5527"/>
    <w:rsid w:val="00EE0A0C"/>
    <w:rsid w:val="00EF363D"/>
    <w:rsid w:val="00EF49DF"/>
    <w:rsid w:val="00F30345"/>
    <w:rsid w:val="00F67024"/>
    <w:rsid w:val="00F70689"/>
    <w:rsid w:val="00F97054"/>
    <w:rsid w:val="00FF09B7"/>
    <w:rsid w:val="00FF2AF8"/>
    <w:rsid w:val="00FF6320"/>
    <w:rsid w:val="00FF6F5B"/>
    <w:rsid w:val="00FF73A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15B13399-688C-4721-A77D-1117D82B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C31"/>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6F7C31"/>
    <w:pPr>
      <w:keepNext/>
      <w:autoSpaceDE w:val="0"/>
      <w:autoSpaceDN w:val="0"/>
      <w:adjustRightInd w:val="0"/>
      <w:outlineLvl w:val="2"/>
    </w:pPr>
    <w:rPr>
      <w:rFonts w:ascii="Arial"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F7C31"/>
    <w:rPr>
      <w:rFonts w:ascii="Arial" w:eastAsia="Times New Roman" w:hAnsi="Arial" w:cs="Arial"/>
      <w:b/>
      <w:bCs/>
      <w:sz w:val="20"/>
      <w:szCs w:val="20"/>
      <w:u w:val="single"/>
    </w:rPr>
  </w:style>
  <w:style w:type="paragraph" w:styleId="Header">
    <w:name w:val="header"/>
    <w:basedOn w:val="Normal"/>
    <w:link w:val="HeaderChar"/>
    <w:rsid w:val="006F7C31"/>
    <w:pPr>
      <w:tabs>
        <w:tab w:val="center" w:pos="4320"/>
        <w:tab w:val="right" w:pos="8640"/>
      </w:tabs>
    </w:pPr>
  </w:style>
  <w:style w:type="character" w:customStyle="1" w:styleId="HeaderChar">
    <w:name w:val="Header Char"/>
    <w:basedOn w:val="DefaultParagraphFont"/>
    <w:link w:val="Header"/>
    <w:rsid w:val="006F7C31"/>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6F7C31"/>
    <w:pPr>
      <w:ind w:left="720"/>
      <w:contextualSpacing/>
    </w:pPr>
  </w:style>
  <w:style w:type="table" w:styleId="TableGrid">
    <w:name w:val="Table Grid"/>
    <w:basedOn w:val="TableNormal"/>
    <w:uiPriority w:val="59"/>
    <w:rsid w:val="006F7C3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6F7C31"/>
    <w:rPr>
      <w:rFonts w:ascii="Times New Roman" w:eastAsia="Times New Roman" w:hAnsi="Times New Roman" w:cs="Times New Roman"/>
      <w:sz w:val="24"/>
      <w:szCs w:val="24"/>
    </w:rPr>
  </w:style>
  <w:style w:type="paragraph" w:styleId="ListBullet">
    <w:name w:val="List Bullet"/>
    <w:basedOn w:val="Normal"/>
    <w:autoRedefine/>
    <w:unhideWhenUsed/>
    <w:rsid w:val="006F7C31"/>
    <w:pPr>
      <w:spacing w:line="360" w:lineRule="auto"/>
      <w:ind w:firstLine="349"/>
    </w:pPr>
    <w:rPr>
      <w:rFonts w:ascii="Arial" w:hAnsi="Arial" w:cs="Arial"/>
      <w:sz w:val="20"/>
      <w:szCs w:val="18"/>
      <w:lang w:val="en-GB"/>
    </w:rPr>
  </w:style>
  <w:style w:type="paragraph" w:customStyle="1" w:styleId="TEXT">
    <w:name w:val="TEXT"/>
    <w:basedOn w:val="Normal"/>
    <w:rsid w:val="006F7C31"/>
    <w:pPr>
      <w:spacing w:after="60"/>
      <w:ind w:left="648"/>
    </w:pPr>
    <w:rPr>
      <w:rFonts w:ascii="Arial" w:hAnsi="Arial"/>
      <w:color w:val="000000"/>
      <w:sz w:val="20"/>
      <w:szCs w:val="20"/>
    </w:rPr>
  </w:style>
  <w:style w:type="character" w:styleId="Strong">
    <w:name w:val="Strong"/>
    <w:basedOn w:val="DefaultParagraphFont"/>
    <w:uiPriority w:val="22"/>
    <w:qFormat/>
    <w:rsid w:val="006F7C31"/>
    <w:rPr>
      <w:b/>
      <w:bCs/>
    </w:rPr>
  </w:style>
  <w:style w:type="paragraph" w:styleId="Footer">
    <w:name w:val="footer"/>
    <w:basedOn w:val="Normal"/>
    <w:link w:val="FooterChar"/>
    <w:uiPriority w:val="99"/>
    <w:semiHidden/>
    <w:unhideWhenUsed/>
    <w:rsid w:val="00493369"/>
    <w:pPr>
      <w:tabs>
        <w:tab w:val="center" w:pos="4680"/>
        <w:tab w:val="right" w:pos="9360"/>
      </w:tabs>
    </w:pPr>
  </w:style>
  <w:style w:type="character" w:customStyle="1" w:styleId="FooterChar">
    <w:name w:val="Footer Char"/>
    <w:basedOn w:val="DefaultParagraphFont"/>
    <w:link w:val="Footer"/>
    <w:uiPriority w:val="99"/>
    <w:semiHidden/>
    <w:rsid w:val="00493369"/>
    <w:rPr>
      <w:rFonts w:ascii="Times New Roman" w:eastAsia="Times New Roman" w:hAnsi="Times New Roman" w:cs="Times New Roman"/>
      <w:sz w:val="24"/>
      <w:szCs w:val="24"/>
    </w:rPr>
  </w:style>
  <w:style w:type="paragraph" w:styleId="NoSpacing">
    <w:name w:val="No Spacing"/>
    <w:uiPriority w:val="1"/>
    <w:qFormat/>
    <w:rsid w:val="00D62F9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4c263bed530f5caf55d45d022be2e17134f530e18705c4458440321091b5b58110a130613415b5b0f4356014b4450530401195c1333471b1b1110435b590e514e130e031f031207004900145a7045111b485a590b544c0f1b495a5318060a7f0e080103030b434550585858431758115110175f090d5043415f100242125d5e58571e175b100010415e4f1543094a5d030903445c580d514f110c1900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Basheer Ahmed</cp:lastModifiedBy>
  <cp:revision>11</cp:revision>
  <dcterms:created xsi:type="dcterms:W3CDTF">2022-07-13T05:15:00Z</dcterms:created>
  <dcterms:modified xsi:type="dcterms:W3CDTF">2022-09-13T09:42:00Z</dcterms:modified>
</cp:coreProperties>
</file>