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Stars: Celestial Objects of the Universe</w:t>
      </w:r>
    </w:p>
    <w:p>
      <w:pPr>
        <w:pStyle w:val="Heading1"/>
      </w:pPr>
      <w:r>
        <w:t>1. Introduction: Overview of Stars as Celestial Phenomena</w:t>
      </w:r>
    </w:p>
    <w:p>
      <w:r>
        <w:t>Stars are luminous celestial objects composed primarily of hydrogen and helium that generate energy through nuclear fusion in their cores. These brilliant bodies have captivated humanity for millennia, serving as navigational guides, subjects of scientific study, and sources of wonder.</w:t>
      </w:r>
    </w:p>
    <w:p/>
    <w:p>
      <w:r>
        <w:t>As the fundamental building blocks of galaxies, stars play a crucial role in the structure and evolution of the universe. They are responsible for creating and distributing most of the chemical elements that make up planets and life itself through nucleosynthesis.</w:t>
      </w:r>
    </w:p>
    <w:p/>
    <w:p>
      <w:r>
        <w:t>Our Sun is a typical star, and understanding stars helps us comprehend our place in the cosmos and the conditions necessary for life to exist.</w:t>
      </w:r>
    </w:p>
    <w:p>
      <w:pPr>
        <w:pStyle w:val="Heading1"/>
      </w:pPr>
      <w:r>
        <w:t>2. Types of Stars</w:t>
      </w:r>
    </w:p>
    <w:p>
      <w:r>
        <w:t>Stars are classified based on various characteristics including mass, temperature, luminosity, and spectral type. Here are the main categories:</w:t>
      </w:r>
    </w:p>
    <w:p>
      <w:pPr>
        <w:pStyle w:val="Heading2"/>
      </w:pPr>
      <w:r>
        <w:t>Main-Sequence Stars</w:t>
      </w:r>
    </w:p>
    <w:p>
      <w:r>
        <w:rPr>
          <w:b/>
        </w:rPr>
        <w:t xml:space="preserve">• </w:t>
      </w:r>
      <w:r>
        <w:t>These stars, including our Sun, are in the stable phase of their lives, fusing hydrogen into helium in their cores. They represent about 90% of all stars in the universe.</w:t>
      </w:r>
    </w:p>
    <w:p>
      <w:pPr>
        <w:pStyle w:val="Heading2"/>
      </w:pPr>
      <w:r>
        <w:t>Giants and Supergiants</w:t>
      </w:r>
    </w:p>
    <w:p>
      <w:r>
        <w:rPr>
          <w:b/>
        </w:rPr>
        <w:t xml:space="preserve">• Giants: </w:t>
      </w:r>
      <w:r>
        <w:t>Stars that have exhausted hydrogen in their cores and expanded significantly. Examples include Aldebaran and Arcturus.</w:t>
      </w:r>
    </w:p>
    <w:p>
      <w:r>
        <w:rPr>
          <w:b/>
        </w:rPr>
        <w:t xml:space="preserve">• Supergiants: </w:t>
      </w:r>
      <w:r>
        <w:t>Extremely massive and luminous stars like Betelgeuse and Rigel. These are among the largest and brightest stars known.</w:t>
      </w:r>
    </w:p>
    <w:p>
      <w:pPr>
        <w:pStyle w:val="Heading2"/>
      </w:pPr>
      <w:r>
        <w:t>White Dwarfs</w:t>
      </w:r>
    </w:p>
    <w:p>
      <w:r>
        <w:rPr>
          <w:b/>
        </w:rPr>
        <w:t xml:space="preserve">• </w:t>
      </w:r>
      <w:r>
        <w:t>The remnants of low to medium mass stars after they've shed their outer layers. These extremely dense objects are supported by electron degeneracy pressure. Sirius B is a famous example.</w:t>
      </w:r>
    </w:p>
    <w:p>
      <w:pPr>
        <w:pStyle w:val="Heading2"/>
      </w:pPr>
      <w:r>
        <w:t>Neutron Stars</w:t>
      </w:r>
    </w:p>
    <w:p>
      <w:r>
        <w:rPr>
          <w:b/>
        </w:rPr>
        <w:t xml:space="preserve">• </w:t>
      </w:r>
      <w:r>
        <w:t>The collapsed cores of massive stars following supernova explosions. These incredibly dense objects are composed primarily of neutrons and can spin rapidly as pulsars.</w:t>
      </w:r>
    </w:p>
    <w:p>
      <w:pPr>
        <w:pStyle w:val="Heading2"/>
      </w:pPr>
      <w:r>
        <w:t>Other Stellar Objects</w:t>
      </w:r>
    </w:p>
    <w:p>
      <w:r>
        <w:rPr>
          <w:b/>
        </w:rPr>
        <w:t xml:space="preserve">• Red Dwarfs: </w:t>
      </w:r>
      <w:r>
        <w:t>Small, cool, and long-lived stars that make up the majority of stars in the Milky Way.</w:t>
      </w:r>
    </w:p>
    <w:p>
      <w:r>
        <w:rPr>
          <w:b/>
        </w:rPr>
        <w:t xml:space="preserve">• Brown Dwarfs: </w:t>
      </w:r>
      <w:r>
        <w:t>Failed stars that never achieved sustained nuclear fusion.</w:t>
      </w:r>
    </w:p>
    <w:p>
      <w:r>
        <w:rPr>
          <w:b/>
        </w:rPr>
        <w:t xml:space="preserve">• Black Holes: </w:t>
      </w:r>
      <w:r>
        <w:t>The final state of the most massive stars, where gravity is so strong that not even light can escape.</w:t>
      </w:r>
    </w:p>
    <w:p>
      <w:pPr>
        <w:pStyle w:val="Heading1"/>
      </w:pPr>
      <w:r>
        <w:t>3. The Life Cycle of a Star: Stellar Evolution</w:t>
      </w:r>
    </w:p>
    <w:p>
      <w:r>
        <w:t>Stars undergo a fascinating transformation throughout their lives, with the specific path determined primarily by their initial mass:</w:t>
      </w:r>
    </w:p>
    <w:p>
      <w:pPr>
        <w:pStyle w:val="Heading2"/>
      </w:pPr>
      <w:r>
        <w:t>Birth: Stellar Nebulae</w:t>
      </w:r>
    </w:p>
    <w:p>
      <w:r>
        <w:rPr>
          <w:b/>
        </w:rPr>
        <w:t xml:space="preserve">• Formation: </w:t>
      </w:r>
      <w:r>
        <w:t>Stars are born in vast clouds of gas and dust called nebulae. Gravity causes these clouds to collapse, forming protostars.</w:t>
      </w:r>
    </w:p>
    <w:p>
      <w:r>
        <w:rPr>
          <w:b/>
        </w:rPr>
        <w:t xml:space="preserve">• Ignition: </w:t>
      </w:r>
      <w:r>
        <w:t>When the core temperature reaches about 10 million Kelvin, nuclear fusion begins, and a star is born.</w:t>
      </w:r>
    </w:p>
    <w:p>
      <w:pPr>
        <w:pStyle w:val="Heading2"/>
      </w:pPr>
      <w:r>
        <w:t>Main Sequence: The Stable Years</w:t>
      </w:r>
    </w:p>
    <w:p>
      <w:r>
        <w:rPr>
          <w:b/>
        </w:rPr>
        <w:t xml:space="preserve">• Duration: </w:t>
      </w:r>
      <w:r>
        <w:t>Stars spend most of their lives (about 90%) in this stable phase, fusing hydrogen into helium.</w:t>
      </w:r>
    </w:p>
    <w:p>
      <w:r>
        <w:rPr>
          <w:b/>
        </w:rPr>
        <w:t xml:space="preserve">• Balance: </w:t>
      </w:r>
      <w:r>
        <w:t>The outward pressure from nuclear fusion balances the inward pull of gravity, maintaining equilibrium.</w:t>
      </w:r>
    </w:p>
    <w:p>
      <w:pPr>
        <w:pStyle w:val="Heading2"/>
      </w:pPr>
      <w:r>
        <w:t>Evolution: Giants and Beyond</w:t>
      </w:r>
    </w:p>
    <w:p>
      <w:r>
        <w:rPr>
          <w:b/>
        </w:rPr>
        <w:t xml:space="preserve">• Low to Medium Mass Stars: </w:t>
      </w:r>
      <w:r>
        <w:t>Become red giants, shed outer layers as planetary nebulae, and end as white dwarfs.</w:t>
      </w:r>
    </w:p>
    <w:p>
      <w:r>
        <w:rPr>
          <w:b/>
        </w:rPr>
        <w:t xml:space="preserve">• High Mass Stars: </w:t>
      </w:r>
      <w:r>
        <w:t>Become supergiants, explode as supernovae, and leave behind neutron stars or black holes.</w:t>
      </w:r>
    </w:p>
    <w:p>
      <w:pPr>
        <w:pStyle w:val="Heading2"/>
      </w:pPr>
      <w:r>
        <w:t>Death: The Final Stages</w:t>
      </w:r>
    </w:p>
    <w:p>
      <w:r>
        <w:rPr>
          <w:b/>
        </w:rPr>
        <w:t xml:space="preserve">• White Dwarf Cooling: </w:t>
      </w:r>
      <w:r>
        <w:t>Slowly radiates remaining heat over billions of years.</w:t>
      </w:r>
    </w:p>
    <w:p>
      <w:r>
        <w:rPr>
          <w:b/>
        </w:rPr>
        <w:t xml:space="preserve">• Supernova Explosion: </w:t>
      </w:r>
      <w:r>
        <w:t>Massive stars end in spectacular explosions, briefly outshining entire galaxies and seeding space with heavy elements.</w:t>
      </w:r>
    </w:p>
    <w:p>
      <w:pPr>
        <w:pStyle w:val="Heading1"/>
      </w:pPr>
      <w:r>
        <w:t>4. The Importance of Stars</w:t>
      </w:r>
    </w:p>
    <w:p>
      <w:pPr>
        <w:pStyle w:val="Heading2"/>
      </w:pPr>
      <w:r>
        <w:t>Role in the Universe</w:t>
      </w:r>
    </w:p>
    <w:p>
      <w:r>
        <w:rPr>
          <w:b/>
        </w:rPr>
        <w:t xml:space="preserve">• Element Formation: </w:t>
      </w:r>
      <w:r>
        <w:t>Stars create all elements heavier than hydrogen and helium through nuclear fusion and supernova explosions. We are literally made of stardust.</w:t>
      </w:r>
    </w:p>
    <w:p>
      <w:r>
        <w:rPr>
          <w:b/>
        </w:rPr>
        <w:t xml:space="preserve">• Galaxy Structure: </w:t>
      </w:r>
      <w:r>
        <w:t>Stars are the visible components of galaxies and their gravitational interactions shape galactic structure.</w:t>
      </w:r>
    </w:p>
    <w:p>
      <w:r>
        <w:rPr>
          <w:b/>
        </w:rPr>
        <w:t xml:space="preserve">• Energy Source: </w:t>
      </w:r>
      <w:r>
        <w:t>Stars are the primary energy sources in the universe, powering planetary systems and enabling life.</w:t>
      </w:r>
    </w:p>
    <w:p>
      <w:pPr>
        <w:pStyle w:val="Heading2"/>
      </w:pPr>
      <w:r>
        <w:t>Importance for Earth</w:t>
      </w:r>
    </w:p>
    <w:p>
      <w:r>
        <w:rPr>
          <w:b/>
        </w:rPr>
        <w:t xml:space="preserve">• The Sun: </w:t>
      </w:r>
      <w:r>
        <w:t>Our star provides the energy necessary for life on Earth through photosynthesis and drives weather patterns and climate.</w:t>
      </w:r>
    </w:p>
    <w:p>
      <w:r>
        <w:rPr>
          <w:b/>
        </w:rPr>
        <w:t xml:space="preserve">• Navigation: </w:t>
      </w:r>
      <w:r>
        <w:t>For millennia, stars have guided travelers and explorers across land and sea.</w:t>
      </w:r>
    </w:p>
    <w:p>
      <w:r>
        <w:rPr>
          <w:b/>
        </w:rPr>
        <w:t xml:space="preserve">• Timekeeping: </w:t>
      </w:r>
      <w:r>
        <w:t>Stellar positions have been used to mark seasons and create calendars throughout human history.</w:t>
      </w:r>
    </w:p>
    <w:p>
      <w:pPr>
        <w:pStyle w:val="Heading2"/>
      </w:pPr>
      <w:r>
        <w:t>Cultural and Scientific Significance</w:t>
      </w:r>
    </w:p>
    <w:p>
      <w:r>
        <w:rPr>
          <w:b/>
        </w:rPr>
        <w:t xml:space="preserve">• Mythology and Religion: </w:t>
      </w:r>
      <w:r>
        <w:t>Stars feature prominently in cultures worldwide, inspiring myths, legends, and religious beliefs.</w:t>
      </w:r>
    </w:p>
    <w:p>
      <w:r>
        <w:rPr>
          <w:b/>
        </w:rPr>
        <w:t xml:space="preserve">• Scientific Understanding: </w:t>
      </w:r>
      <w:r>
        <w:t>Studying stars has led to breakthrough discoveries in physics, chemistry, and our understanding of the universe's age and evolution.</w:t>
      </w:r>
    </w:p>
    <w:p>
      <w:r>
        <w:rPr>
          <w:b/>
        </w:rPr>
        <w:t xml:space="preserve">• Search for Life: </w:t>
      </w:r>
      <w:r>
        <w:t>Stars with planetary systems are targets in the search for extraterrestrial life.</w:t>
      </w:r>
    </w:p>
    <w:p>
      <w:pPr>
        <w:pStyle w:val="Heading1"/>
      </w:pPr>
      <w:r>
        <w:t>5. Observing Stars</w:t>
      </w:r>
    </w:p>
    <w:p>
      <w:pPr>
        <w:pStyle w:val="Heading2"/>
      </w:pPr>
      <w:r>
        <w:t>Telescope Observations</w:t>
      </w:r>
    </w:p>
    <w:p>
      <w:r>
        <w:rPr>
          <w:b/>
        </w:rPr>
        <w:t xml:space="preserve">• Amateur Astronomy: </w:t>
      </w:r>
      <w:r>
        <w:t>With even small telescopes or binoculars, amateur astronomers can observe thousands of stars, star clusters, and nebulae.</w:t>
      </w:r>
    </w:p>
    <w:p>
      <w:r>
        <w:rPr>
          <w:b/>
        </w:rPr>
        <w:t xml:space="preserve">• Professional Observatories: </w:t>
      </w:r>
      <w:r>
        <w:t>Ground-based observatories like Mauna Kea and space telescopes like Hubble and James Webb provide unprecedented views of stellar phenomena.</w:t>
      </w:r>
    </w:p>
    <w:p>
      <w:r>
        <w:rPr>
          <w:b/>
        </w:rPr>
        <w:t xml:space="preserve">• Spectroscopy: </w:t>
      </w:r>
      <w:r>
        <w:t>By analyzing starlight, astronomers can determine a star's composition, temperature, velocity, and other properties.</w:t>
      </w:r>
    </w:p>
    <w:p>
      <w:pPr>
        <w:pStyle w:val="Heading2"/>
      </w:pPr>
      <w:r>
        <w:t>Famous Stars and Constellations</w:t>
      </w:r>
    </w:p>
    <w:p>
      <w:r>
        <w:rPr>
          <w:b/>
        </w:rPr>
        <w:t xml:space="preserve">• Polaris (North Star): </w:t>
      </w:r>
      <w:r>
        <w:t>The navigational star that marks Earth's northern celestial pole.</w:t>
      </w:r>
    </w:p>
    <w:p>
      <w:r>
        <w:rPr>
          <w:b/>
        </w:rPr>
        <w:t xml:space="preserve">• Sirius: </w:t>
      </w:r>
      <w:r>
        <w:t>The brightest star in Earth's night sky, located in Canis Major.</w:t>
      </w:r>
    </w:p>
    <w:p>
      <w:r>
        <w:rPr>
          <w:b/>
        </w:rPr>
        <w:t xml:space="preserve">• Betelgeuse: </w:t>
      </w:r>
      <w:r>
        <w:t>A red supergiant in Orion that could explode as a supernova within the next 100,000 years.</w:t>
      </w:r>
    </w:p>
    <w:p>
      <w:r>
        <w:rPr>
          <w:b/>
        </w:rPr>
        <w:t xml:space="preserve">• Orion Constellation: </w:t>
      </w:r>
      <w:r>
        <w:t>One of the most recognizable patterns, visible from both hemispheres.</w:t>
      </w:r>
    </w:p>
    <w:p>
      <w:r>
        <w:rPr>
          <w:b/>
        </w:rPr>
        <w:t xml:space="preserve">• Pleiades (Seven Sisters): </w:t>
      </w:r>
      <w:r>
        <w:t>A beautiful open star cluster in Taurus, visible to the naked eye.</w:t>
      </w:r>
    </w:p>
    <w:p>
      <w:pPr>
        <w:pStyle w:val="Heading2"/>
      </w:pPr>
      <w:r>
        <w:t>Ongoing Research and Discoveries</w:t>
      </w:r>
    </w:p>
    <w:p>
      <w:r>
        <w:rPr>
          <w:b/>
        </w:rPr>
        <w:t xml:space="preserve">• Exoplanet Discovery: </w:t>
      </w:r>
      <w:r>
        <w:t>Modern telescopes have discovered thousands of planets orbiting other stars, revolutionizing our understanding of planetary systems.</w:t>
      </w:r>
    </w:p>
    <w:p>
      <w:r>
        <w:rPr>
          <w:b/>
        </w:rPr>
        <w:t xml:space="preserve">• Gravitational Waves: </w:t>
      </w:r>
      <w:r>
        <w:t>Detected from colliding neutron stars and black holes, providing new insights into stellar death.</w:t>
      </w:r>
    </w:p>
    <w:p>
      <w:r>
        <w:rPr>
          <w:b/>
        </w:rPr>
        <w:t xml:space="preserve">• Dark Matter Studies: </w:t>
      </w:r>
      <w:r>
        <w:t>Stellar motion helps astronomers map the distribution of dark matter in galaxies.</w:t>
      </w:r>
    </w:p>
    <w:p>
      <w:r>
        <w:rPr>
          <w:b/>
        </w:rPr>
        <w:t xml:space="preserve">• Stellar Chemistry: </w:t>
      </w:r>
      <w:r>
        <w:t>Advanced spectroscopy reveals the detailed chemical composition of stars across the universe.</w:t>
      </w:r>
    </w:p>
    <w:p/>
    <w:p/>
    <w:p>
      <w:pPr>
        <w:jc w:val="both"/>
      </w:pPr>
      <w:r>
        <w:t>Stars remain at the forefront of astronomical research and continue to reveal secrets about the universe's past, present, and future. From their role in creating the elements necessary for life to their potential for harboring other worlds, stars are truly the heart of cosmic exploration and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