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68CFA" w14:textId="77777777" w:rsidR="00D34DFE" w:rsidRPr="00D34DFE" w:rsidRDefault="00D34DFE" w:rsidP="00D34DFE">
      <w:r w:rsidRPr="00D34DFE">
        <w:t>I think you've just identified something more important than carry-forward.</w:t>
      </w:r>
    </w:p>
    <w:p w14:paraId="631B211E" w14:textId="77777777" w:rsidR="00D34DFE" w:rsidRPr="00D34DFE" w:rsidRDefault="00D34DFE" w:rsidP="00D34DFE">
      <w:r w:rsidRPr="00D34DFE">
        <w:t>The real issue is not:</w:t>
      </w:r>
    </w:p>
    <w:p w14:paraId="22D274FC" w14:textId="77777777" w:rsidR="00D34DFE" w:rsidRPr="00D34DFE" w:rsidRDefault="00D34DFE" w:rsidP="00D34DFE">
      <w:r w:rsidRPr="00D34DFE">
        <w:t>"Should FG shortfall be added to next RS?"</w:t>
      </w:r>
    </w:p>
    <w:p w14:paraId="7EDEAF66" w14:textId="77777777" w:rsidR="00D34DFE" w:rsidRPr="00D34DFE" w:rsidRDefault="00D34DFE" w:rsidP="00D34DFE">
      <w:r w:rsidRPr="00D34DFE">
        <w:t>The real issue is:</w:t>
      </w:r>
    </w:p>
    <w:p w14:paraId="3FFBE3AD" w14:textId="77777777" w:rsidR="00D34DFE" w:rsidRPr="00D34DFE" w:rsidRDefault="00D34DFE" w:rsidP="00D34DFE">
      <w:r w:rsidRPr="00D34DFE">
        <w:t>"What happened to the RM that was already issued?"</w:t>
      </w:r>
    </w:p>
    <w:p w14:paraId="3D5A34FF" w14:textId="77777777" w:rsidR="00D34DFE" w:rsidRPr="00D34DFE" w:rsidRDefault="00D34DFE" w:rsidP="00D34DFE">
      <w:pPr>
        <w:rPr>
          <w:b/>
          <w:bCs/>
        </w:rPr>
      </w:pPr>
      <w:r w:rsidRPr="00D34DFE">
        <w:rPr>
          <w:b/>
          <w:bCs/>
        </w:rPr>
        <w:t>Example</w:t>
      </w:r>
    </w:p>
    <w:p w14:paraId="48AFE99C" w14:textId="77777777" w:rsidR="00D34DFE" w:rsidRPr="00D34DFE" w:rsidRDefault="00D34DFE" w:rsidP="00D34DFE">
      <w:r w:rsidRPr="00D34DFE">
        <w:t>RS:</w:t>
      </w:r>
    </w:p>
    <w:p w14:paraId="1FA1F0BF" w14:textId="77777777" w:rsidR="00D34DFE" w:rsidRPr="00D34DFE" w:rsidRDefault="00D34DFE" w:rsidP="00D34DFE">
      <w:r w:rsidRPr="00D34DFE">
        <w:t>FG Required = 5000 Caps</w:t>
      </w:r>
      <w:r w:rsidRPr="00D34DFE">
        <w:br/>
        <w:t>BOM = 4 Kg per 1000 Caps</w:t>
      </w:r>
      <w:r w:rsidRPr="00D34DFE">
        <w:br/>
      </w:r>
      <w:r w:rsidRPr="00D34DFE">
        <w:br/>
        <w:t>RM Issued = 20 Kg</w:t>
      </w:r>
    </w:p>
    <w:p w14:paraId="229D9885" w14:textId="77777777" w:rsidR="00D34DFE" w:rsidRPr="00D34DFE" w:rsidRDefault="00D34DFE" w:rsidP="00D34DFE">
      <w:r w:rsidRPr="00D34DFE">
        <w:t>Production result:</w:t>
      </w:r>
    </w:p>
    <w:p w14:paraId="12F0E496" w14:textId="77777777" w:rsidR="00D34DFE" w:rsidRPr="00D34DFE" w:rsidRDefault="00D34DFE" w:rsidP="00D34DFE">
      <w:r w:rsidRPr="00D34DFE">
        <w:t>FG Produced = 4000 Caps</w:t>
      </w:r>
    </w:p>
    <w:p w14:paraId="3E7DFFCC" w14:textId="77777777" w:rsidR="00D34DFE" w:rsidRPr="00D34DFE" w:rsidRDefault="00D34DFE" w:rsidP="00D34DFE">
      <w:r w:rsidRPr="00D34DFE">
        <w:t>Expected RM consumption:</w:t>
      </w:r>
    </w:p>
    <w:p w14:paraId="02CAFC85" w14:textId="77777777" w:rsidR="00D34DFE" w:rsidRPr="00D34DFE" w:rsidRDefault="00D34DFE" w:rsidP="00D34DFE">
      <w:r w:rsidRPr="00D34DFE">
        <w:t>16 Kg</w:t>
      </w:r>
    </w:p>
    <w:p w14:paraId="404631C3" w14:textId="77777777" w:rsidR="00D34DFE" w:rsidRPr="00D34DFE" w:rsidRDefault="00D34DFE" w:rsidP="00D34DFE">
      <w:r w:rsidRPr="00D34DFE">
        <w:t>Balance:</w:t>
      </w:r>
    </w:p>
    <w:p w14:paraId="5FEFEF90" w14:textId="77777777" w:rsidR="00D34DFE" w:rsidRPr="00D34DFE" w:rsidRDefault="00D34DFE" w:rsidP="00D34DFE">
      <w:r w:rsidRPr="00D34DFE">
        <w:t>20 - 16 = 4 Kg</w:t>
      </w:r>
    </w:p>
    <w:p w14:paraId="12C66379" w14:textId="77777777" w:rsidR="00D34DFE" w:rsidRPr="00D34DFE" w:rsidRDefault="00D34DFE" w:rsidP="00D34DFE">
      <w:r w:rsidRPr="00D34DFE">
        <w:t>Now Production must do one of two things.</w:t>
      </w:r>
    </w:p>
    <w:p w14:paraId="5FE2CB9B" w14:textId="77777777" w:rsidR="00D34DFE" w:rsidRPr="00D34DFE" w:rsidRDefault="00D34DFE" w:rsidP="00D34DFE">
      <w:pPr>
        <w:rPr>
          <w:b/>
          <w:bCs/>
        </w:rPr>
      </w:pPr>
      <w:r w:rsidRPr="00D34DFE">
        <w:rPr>
          <w:b/>
          <w:bCs/>
        </w:rPr>
        <w:t>Case 1 — RM Returned</w:t>
      </w:r>
    </w:p>
    <w:p w14:paraId="1AA9F16C" w14:textId="77777777" w:rsidR="00D34DFE" w:rsidRPr="00D34DFE" w:rsidRDefault="00D34DFE" w:rsidP="00D34DFE">
      <w:r w:rsidRPr="00D34DFE">
        <w:t>RM Issued = 20 Kg</w:t>
      </w:r>
      <w:r w:rsidRPr="00D34DFE">
        <w:br/>
        <w:t>RM Consumed = 16 Kg</w:t>
      </w:r>
      <w:r w:rsidRPr="00D34DFE">
        <w:br/>
        <w:t>RM Returned = 4 Kg</w:t>
      </w:r>
    </w:p>
    <w:p w14:paraId="049F763C" w14:textId="77777777" w:rsidR="00D34DFE" w:rsidRPr="00D34DFE" w:rsidRDefault="00D34DFE" w:rsidP="00D34DFE">
      <w:r w:rsidRPr="00D34DFE">
        <w:t>Store receives 4 Kg back.</w:t>
      </w:r>
    </w:p>
    <w:p w14:paraId="74877F89" w14:textId="77777777" w:rsidR="00D34DFE" w:rsidRPr="00D34DFE" w:rsidRDefault="00D34DFE" w:rsidP="00D34DFE">
      <w:r w:rsidRPr="00D34DFE">
        <w:t>No problem.</w:t>
      </w:r>
    </w:p>
    <w:p w14:paraId="0D349D43" w14:textId="77777777" w:rsidR="00D34DFE" w:rsidRPr="00D34DFE" w:rsidRDefault="00D34DFE" w:rsidP="00D34DFE">
      <w:r w:rsidRPr="00D34DFE">
        <w:t>Next RS can issue fresh RM again.</w:t>
      </w:r>
    </w:p>
    <w:p w14:paraId="3681DBCC" w14:textId="77777777" w:rsidR="00D34DFE" w:rsidRPr="00D34DFE" w:rsidRDefault="00D34DFE" w:rsidP="00D34DFE">
      <w:r w:rsidRPr="00D34DFE">
        <w:pict w14:anchorId="4F514ECA">
          <v:rect id="_x0000_i1055" style="width:0;height:1.5pt" o:hralign="center" o:hrstd="t" o:hr="t" fillcolor="#a0a0a0" stroked="f"/>
        </w:pict>
      </w:r>
    </w:p>
    <w:p w14:paraId="2ED9ED63" w14:textId="77777777" w:rsidR="00D34DFE" w:rsidRPr="00D34DFE" w:rsidRDefault="00D34DFE" w:rsidP="00D34DFE">
      <w:pPr>
        <w:rPr>
          <w:b/>
          <w:bCs/>
        </w:rPr>
      </w:pPr>
      <w:r w:rsidRPr="00D34DFE">
        <w:rPr>
          <w:b/>
          <w:bCs/>
        </w:rPr>
        <w:t>Case 2 — RM Not Returned</w:t>
      </w:r>
    </w:p>
    <w:p w14:paraId="7974C55B" w14:textId="77777777" w:rsidR="00D34DFE" w:rsidRPr="00D34DFE" w:rsidRDefault="00D34DFE" w:rsidP="00D34DFE">
      <w:r w:rsidRPr="00D34DFE">
        <w:t>RM Issued = 20 Kg</w:t>
      </w:r>
      <w:r w:rsidRPr="00D34DFE">
        <w:br/>
        <w:t>RM Consumed = 16 Kg</w:t>
      </w:r>
      <w:r w:rsidRPr="00D34DFE">
        <w:br/>
        <w:t>RM Returned = 0 Kg</w:t>
      </w:r>
    </w:p>
    <w:p w14:paraId="0FC41E76" w14:textId="77777777" w:rsidR="00D34DFE" w:rsidRPr="00D34DFE" w:rsidRDefault="00D34DFE" w:rsidP="00D34DFE">
      <w:r w:rsidRPr="00D34DFE">
        <w:t>Then:</w:t>
      </w:r>
    </w:p>
    <w:p w14:paraId="71D145A5" w14:textId="77777777" w:rsidR="00D34DFE" w:rsidRPr="00D34DFE" w:rsidRDefault="00D34DFE" w:rsidP="00D34DFE">
      <w:r w:rsidRPr="00D34DFE">
        <w:t>Unexplained RM = 4 Kg</w:t>
      </w:r>
    </w:p>
    <w:p w14:paraId="0469AE4D" w14:textId="77777777" w:rsidR="00D34DFE" w:rsidRPr="00D34DFE" w:rsidRDefault="00D34DFE" w:rsidP="00D34DFE">
      <w:r w:rsidRPr="00D34DFE">
        <w:t>Production cannot simply close WO.</w:t>
      </w:r>
    </w:p>
    <w:p w14:paraId="65506E0D" w14:textId="77777777" w:rsidR="00D34DFE" w:rsidRPr="00D34DFE" w:rsidRDefault="00D34DFE" w:rsidP="00D34DFE">
      <w:r w:rsidRPr="00D34DFE">
        <w:lastRenderedPageBreak/>
        <w:t>They must explain:</w:t>
      </w:r>
    </w:p>
    <w:p w14:paraId="599ADDC2" w14:textId="77777777" w:rsidR="00D34DFE" w:rsidRPr="00D34DFE" w:rsidRDefault="00D34DFE" w:rsidP="00D34DFE">
      <w:r w:rsidRPr="00D34DFE">
        <w:t>Machine setting loss</w:t>
      </w:r>
      <w:r w:rsidRPr="00D34DFE">
        <w:br/>
        <w:t>Startup loss</w:t>
      </w:r>
      <w:r w:rsidRPr="00D34DFE">
        <w:br/>
        <w:t>Material purging</w:t>
      </w:r>
      <w:r w:rsidRPr="00D34DFE">
        <w:br/>
        <w:t>QC rejection</w:t>
      </w:r>
      <w:r w:rsidRPr="00D34DFE">
        <w:br/>
        <w:t>Tool setting</w:t>
      </w:r>
      <w:r w:rsidRPr="00D34DFE">
        <w:br/>
        <w:t>Operator error</w:t>
      </w:r>
      <w:r w:rsidRPr="00D34DFE">
        <w:br/>
        <w:t>Material damaged</w:t>
      </w:r>
      <w:r w:rsidRPr="00D34DFE">
        <w:br/>
        <w:t>Other</w:t>
      </w:r>
    </w:p>
    <w:p w14:paraId="253A510A" w14:textId="77777777" w:rsidR="00D34DFE" w:rsidRPr="00D34DFE" w:rsidRDefault="00D34DFE" w:rsidP="00D34DFE">
      <w:r w:rsidRPr="00D34DFE">
        <w:t>This becomes:</w:t>
      </w:r>
    </w:p>
    <w:p w14:paraId="4943C63F" w14:textId="77777777" w:rsidR="00D34DFE" w:rsidRPr="00D34DFE" w:rsidRDefault="00D34DFE" w:rsidP="00D34DFE">
      <w:r w:rsidRPr="00D34DFE">
        <w:t>RM Wastage = 4 Kg</w:t>
      </w:r>
    </w:p>
    <w:p w14:paraId="48194204" w14:textId="77777777" w:rsidR="00D34DFE" w:rsidRPr="00D34DFE" w:rsidRDefault="00D34DFE" w:rsidP="00D34DFE">
      <w:r w:rsidRPr="00D34DFE">
        <w:t>and Store accepts it.</w:t>
      </w:r>
    </w:p>
    <w:p w14:paraId="0C067936" w14:textId="77777777" w:rsidR="00D34DFE" w:rsidRPr="00D34DFE" w:rsidRDefault="00D34DFE" w:rsidP="00D34DFE">
      <w:r w:rsidRPr="00D34DFE">
        <w:pict w14:anchorId="7D4876B8">
          <v:rect id="_x0000_i1056" style="width:0;height:1.5pt" o:hralign="center" o:hrstd="t" o:hr="t" fillcolor="#a0a0a0" stroked="f"/>
        </w:pict>
      </w:r>
    </w:p>
    <w:p w14:paraId="6F64B35A" w14:textId="77777777" w:rsidR="00D34DFE" w:rsidRPr="00D34DFE" w:rsidRDefault="00D34DFE" w:rsidP="00D34DFE">
      <w:pPr>
        <w:rPr>
          <w:b/>
          <w:bCs/>
        </w:rPr>
      </w:pPr>
      <w:r w:rsidRPr="00D34DFE">
        <w:rPr>
          <w:b/>
          <w:bCs/>
        </w:rPr>
        <w:t>What This Means</w:t>
      </w:r>
    </w:p>
    <w:p w14:paraId="05418061" w14:textId="77777777" w:rsidR="00D34DFE" w:rsidRPr="00D34DFE" w:rsidRDefault="00D34DFE" w:rsidP="00D34DFE">
      <w:r w:rsidRPr="00D34DFE">
        <w:t>FG carry-forward and RM accountability are two separate processes.</w:t>
      </w:r>
    </w:p>
    <w:p w14:paraId="3CE6C64E" w14:textId="77777777" w:rsidR="00D34DFE" w:rsidRPr="00D34DFE" w:rsidRDefault="00D34DFE" w:rsidP="00D34DFE">
      <w:pPr>
        <w:rPr>
          <w:b/>
          <w:bCs/>
        </w:rPr>
      </w:pPr>
      <w:r w:rsidRPr="00D34DFE">
        <w:rPr>
          <w:b/>
          <w:bCs/>
        </w:rPr>
        <w:t>Process A — Production Planning</w:t>
      </w:r>
    </w:p>
    <w:p w14:paraId="7C527998" w14:textId="77777777" w:rsidR="00D34DFE" w:rsidRPr="00D34DFE" w:rsidRDefault="00D34DFE" w:rsidP="00D34DFE">
      <w:r w:rsidRPr="00D34DFE">
        <w:t>RS = 5000</w:t>
      </w:r>
      <w:r w:rsidRPr="00D34DFE">
        <w:br/>
        <w:t>Produced = 4000</w:t>
      </w:r>
      <w:r w:rsidRPr="00D34DFE">
        <w:br/>
      </w:r>
      <w:r w:rsidRPr="00D34DFE">
        <w:br/>
        <w:t>FG Shortfall = 1000</w:t>
      </w:r>
    </w:p>
    <w:p w14:paraId="030FC591" w14:textId="77777777" w:rsidR="00D34DFE" w:rsidRPr="00D34DFE" w:rsidRDefault="00D34DFE" w:rsidP="00D34DFE">
      <w:r w:rsidRPr="00D34DFE">
        <w:t>This 1000 may go to next cycle.</w:t>
      </w:r>
    </w:p>
    <w:p w14:paraId="0F1AFD35" w14:textId="77777777" w:rsidR="00D34DFE" w:rsidRPr="00D34DFE" w:rsidRDefault="00D34DFE" w:rsidP="00D34DFE">
      <w:r w:rsidRPr="00D34DFE">
        <w:pict w14:anchorId="5FFF5ACA">
          <v:rect id="_x0000_i1057" style="width:0;height:1.5pt" o:hralign="center" o:hrstd="t" o:hr="t" fillcolor="#a0a0a0" stroked="f"/>
        </w:pict>
      </w:r>
    </w:p>
    <w:p w14:paraId="19709035" w14:textId="77777777" w:rsidR="00D34DFE" w:rsidRPr="00D34DFE" w:rsidRDefault="00D34DFE" w:rsidP="00D34DFE">
      <w:pPr>
        <w:rPr>
          <w:b/>
          <w:bCs/>
        </w:rPr>
      </w:pPr>
      <w:r w:rsidRPr="00D34DFE">
        <w:rPr>
          <w:b/>
          <w:bCs/>
        </w:rPr>
        <w:t>Process B — RM Reconciliation</w:t>
      </w:r>
    </w:p>
    <w:p w14:paraId="0E590358" w14:textId="77777777" w:rsidR="00D34DFE" w:rsidRPr="00D34DFE" w:rsidRDefault="00D34DFE" w:rsidP="00D34DFE">
      <w:r w:rsidRPr="00D34DFE">
        <w:t>RM Issued = 20 Kg</w:t>
      </w:r>
      <w:r w:rsidRPr="00D34DFE">
        <w:br/>
        <w:t>RM Consumed = 16 Kg</w:t>
      </w:r>
      <w:r w:rsidRPr="00D34DFE">
        <w:br/>
      </w:r>
      <w:r w:rsidRPr="00D34DFE">
        <w:br/>
        <w:t>Balance = 4 Kg</w:t>
      </w:r>
    </w:p>
    <w:p w14:paraId="07E20264" w14:textId="77777777" w:rsidR="00D34DFE" w:rsidRPr="00D34DFE" w:rsidRDefault="00D34DFE" w:rsidP="00D34DFE">
      <w:r w:rsidRPr="00D34DFE">
        <w:t>Production must:</w:t>
      </w:r>
    </w:p>
    <w:p w14:paraId="04826B62" w14:textId="77777777" w:rsidR="00D34DFE" w:rsidRPr="00D34DFE" w:rsidRDefault="00D34DFE" w:rsidP="00D34DFE">
      <w:r w:rsidRPr="00D34DFE">
        <w:t>Return RM</w:t>
      </w:r>
      <w:r w:rsidRPr="00D34DFE">
        <w:br/>
        <w:t>OR</w:t>
      </w:r>
      <w:r w:rsidRPr="00D34DFE">
        <w:br/>
        <w:t>Declare Wastage</w:t>
      </w:r>
    </w:p>
    <w:p w14:paraId="1A5E32CB" w14:textId="77777777" w:rsidR="00D34DFE" w:rsidRPr="00D34DFE" w:rsidRDefault="00D34DFE" w:rsidP="00D34DFE">
      <w:r w:rsidRPr="00D34DFE">
        <w:t>before WO closure.</w:t>
      </w:r>
    </w:p>
    <w:p w14:paraId="2ACF6552" w14:textId="77777777" w:rsidR="00D34DFE" w:rsidRPr="00D34DFE" w:rsidRDefault="00D34DFE" w:rsidP="00D34DFE">
      <w:r w:rsidRPr="00D34DFE">
        <w:pict w14:anchorId="624AF197">
          <v:rect id="_x0000_i1058" style="width:0;height:1.5pt" o:hralign="center" o:hrstd="t" o:hr="t" fillcolor="#a0a0a0" stroked="f"/>
        </w:pict>
      </w:r>
    </w:p>
    <w:p w14:paraId="716ED0E1" w14:textId="77777777" w:rsidR="00D34DFE" w:rsidRPr="00D34DFE" w:rsidRDefault="00D34DFE" w:rsidP="00D34DFE">
      <w:pPr>
        <w:rPr>
          <w:b/>
          <w:bCs/>
        </w:rPr>
      </w:pPr>
      <w:r w:rsidRPr="00D34DFE">
        <w:rPr>
          <w:b/>
          <w:bCs/>
        </w:rPr>
        <w:t>My Recommendation</w:t>
      </w:r>
    </w:p>
    <w:p w14:paraId="43503CA0" w14:textId="77777777" w:rsidR="00D34DFE" w:rsidRPr="00D34DFE" w:rsidRDefault="00D34DFE" w:rsidP="00D34DFE">
      <w:r w:rsidRPr="00D34DFE">
        <w:t xml:space="preserve">Later in ERP we should introduce an </w:t>
      </w:r>
      <w:r w:rsidRPr="00D34DFE">
        <w:rPr>
          <w:b/>
          <w:bCs/>
        </w:rPr>
        <w:t>RM Reconciliation Sheet</w:t>
      </w:r>
      <w:r w:rsidRPr="00D34DFE">
        <w:t xml:space="preserve"> at WO completion.</w:t>
      </w:r>
    </w:p>
    <w:p w14:paraId="7832ADBF" w14:textId="77777777" w:rsidR="00D34DFE" w:rsidRPr="00D34DFE" w:rsidRDefault="00D34DFE" w:rsidP="00D34DFE">
      <w:r w:rsidRPr="00D34DFE">
        <w:t>Something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2570"/>
      </w:tblGrid>
      <w:tr w:rsidR="00D34DFE" w:rsidRPr="00D34DFE" w14:paraId="0797B8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0809B" w14:textId="77777777" w:rsidR="00D34DFE" w:rsidRPr="00D34DFE" w:rsidRDefault="00D34DFE" w:rsidP="00D34DFE">
            <w:pPr>
              <w:rPr>
                <w:b/>
                <w:bCs/>
              </w:rPr>
            </w:pPr>
            <w:r w:rsidRPr="00D34DFE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04929CD8" w14:textId="77777777" w:rsidR="00D34DFE" w:rsidRPr="00D34DFE" w:rsidRDefault="00D34DFE" w:rsidP="00D34DFE">
            <w:pPr>
              <w:rPr>
                <w:b/>
                <w:bCs/>
              </w:rPr>
            </w:pPr>
            <w:r w:rsidRPr="00D34DFE">
              <w:rPr>
                <w:b/>
                <w:bCs/>
              </w:rPr>
              <w:t>Qty</w:t>
            </w:r>
          </w:p>
        </w:tc>
      </w:tr>
      <w:tr w:rsidR="00D34DFE" w:rsidRPr="00D34DFE" w14:paraId="7E3C2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CE806" w14:textId="77777777" w:rsidR="00D34DFE" w:rsidRPr="00D34DFE" w:rsidRDefault="00D34DFE" w:rsidP="00D34DFE">
            <w:r w:rsidRPr="00D34DFE">
              <w:t>RM Issued</w:t>
            </w:r>
          </w:p>
        </w:tc>
        <w:tc>
          <w:tcPr>
            <w:tcW w:w="0" w:type="auto"/>
            <w:vAlign w:val="center"/>
            <w:hideMark/>
          </w:tcPr>
          <w:p w14:paraId="52AE27DD" w14:textId="77777777" w:rsidR="00D34DFE" w:rsidRPr="00D34DFE" w:rsidRDefault="00D34DFE" w:rsidP="00D34DFE">
            <w:r w:rsidRPr="00D34DFE">
              <w:t>20 Kg</w:t>
            </w:r>
          </w:p>
        </w:tc>
      </w:tr>
      <w:tr w:rsidR="00D34DFE" w:rsidRPr="00D34DFE" w14:paraId="21CE2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55554" w14:textId="77777777" w:rsidR="00D34DFE" w:rsidRPr="00D34DFE" w:rsidRDefault="00D34DFE" w:rsidP="00D34DFE">
            <w:r w:rsidRPr="00D34DFE">
              <w:t>Expected Consumption</w:t>
            </w:r>
          </w:p>
        </w:tc>
        <w:tc>
          <w:tcPr>
            <w:tcW w:w="0" w:type="auto"/>
            <w:vAlign w:val="center"/>
            <w:hideMark/>
          </w:tcPr>
          <w:p w14:paraId="3BA77206" w14:textId="77777777" w:rsidR="00D34DFE" w:rsidRPr="00D34DFE" w:rsidRDefault="00D34DFE" w:rsidP="00D34DFE">
            <w:r w:rsidRPr="00D34DFE">
              <w:t>16 Kg</w:t>
            </w:r>
          </w:p>
        </w:tc>
      </w:tr>
      <w:tr w:rsidR="00D34DFE" w:rsidRPr="00D34DFE" w14:paraId="50782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4F4A6" w14:textId="77777777" w:rsidR="00D34DFE" w:rsidRPr="00D34DFE" w:rsidRDefault="00D34DFE" w:rsidP="00D34DFE">
            <w:r w:rsidRPr="00D34DFE">
              <w:t>Actual Consumption</w:t>
            </w:r>
          </w:p>
        </w:tc>
        <w:tc>
          <w:tcPr>
            <w:tcW w:w="0" w:type="auto"/>
            <w:vAlign w:val="center"/>
            <w:hideMark/>
          </w:tcPr>
          <w:p w14:paraId="27FA82C9" w14:textId="77777777" w:rsidR="00D34DFE" w:rsidRPr="00D34DFE" w:rsidRDefault="00D34DFE" w:rsidP="00D34DFE">
            <w:r w:rsidRPr="00D34DFE">
              <w:t>16 Kg</w:t>
            </w:r>
          </w:p>
        </w:tc>
      </w:tr>
      <w:tr w:rsidR="00D34DFE" w:rsidRPr="00D34DFE" w14:paraId="77F77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50D76" w14:textId="77777777" w:rsidR="00D34DFE" w:rsidRPr="00D34DFE" w:rsidRDefault="00D34DFE" w:rsidP="00D34DFE">
            <w:r w:rsidRPr="00D34DFE">
              <w:t>RM Returned</w:t>
            </w:r>
          </w:p>
        </w:tc>
        <w:tc>
          <w:tcPr>
            <w:tcW w:w="0" w:type="auto"/>
            <w:vAlign w:val="center"/>
            <w:hideMark/>
          </w:tcPr>
          <w:p w14:paraId="58E22D79" w14:textId="77777777" w:rsidR="00D34DFE" w:rsidRPr="00D34DFE" w:rsidRDefault="00D34DFE" w:rsidP="00D34DFE">
            <w:r w:rsidRPr="00D34DFE">
              <w:t>3 Kg</w:t>
            </w:r>
          </w:p>
        </w:tc>
      </w:tr>
      <w:tr w:rsidR="00D34DFE" w:rsidRPr="00D34DFE" w14:paraId="44FB8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41681" w14:textId="77777777" w:rsidR="00D34DFE" w:rsidRPr="00D34DFE" w:rsidRDefault="00D34DFE" w:rsidP="00D34DFE">
            <w:r w:rsidRPr="00D34DFE">
              <w:t>RM Wastage</w:t>
            </w:r>
          </w:p>
        </w:tc>
        <w:tc>
          <w:tcPr>
            <w:tcW w:w="0" w:type="auto"/>
            <w:vAlign w:val="center"/>
            <w:hideMark/>
          </w:tcPr>
          <w:p w14:paraId="7FA05576" w14:textId="77777777" w:rsidR="00D34DFE" w:rsidRPr="00D34DFE" w:rsidRDefault="00D34DFE" w:rsidP="00D34DFE">
            <w:r w:rsidRPr="00D34DFE">
              <w:t>1 Kg</w:t>
            </w:r>
          </w:p>
        </w:tc>
      </w:tr>
      <w:tr w:rsidR="00D34DFE" w:rsidRPr="00D34DFE" w14:paraId="06EBB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58EDE" w14:textId="77777777" w:rsidR="00D34DFE" w:rsidRPr="00D34DFE" w:rsidRDefault="00D34DFE" w:rsidP="00D34DFE">
            <w:r w:rsidRPr="00D34DFE">
              <w:t>Reason</w:t>
            </w:r>
          </w:p>
        </w:tc>
        <w:tc>
          <w:tcPr>
            <w:tcW w:w="0" w:type="auto"/>
            <w:vAlign w:val="center"/>
            <w:hideMark/>
          </w:tcPr>
          <w:p w14:paraId="41C6E92A" w14:textId="77777777" w:rsidR="00D34DFE" w:rsidRPr="00D34DFE" w:rsidRDefault="00D34DFE" w:rsidP="00D34DFE">
            <w:r w:rsidRPr="00D34DFE">
              <w:t>Purging during color change</w:t>
            </w:r>
          </w:p>
        </w:tc>
      </w:tr>
    </w:tbl>
    <w:p w14:paraId="1BBE14E6" w14:textId="77777777" w:rsidR="00D34DFE" w:rsidRPr="00D34DFE" w:rsidRDefault="00D34DFE" w:rsidP="00D34DFE">
      <w:r w:rsidRPr="00D34DFE">
        <w:t>Validation:</w:t>
      </w:r>
    </w:p>
    <w:p w14:paraId="66347C5E" w14:textId="77777777" w:rsidR="00D34DFE" w:rsidRPr="00D34DFE" w:rsidRDefault="00D34DFE" w:rsidP="00D34DFE">
      <w:r w:rsidRPr="00D34DFE">
        <w:t>RM Issued</w:t>
      </w:r>
      <w:r w:rsidRPr="00D34DFE">
        <w:br/>
        <w:t>=</w:t>
      </w:r>
      <w:r w:rsidRPr="00D34DFE">
        <w:br/>
        <w:t>Actual Consumption</w:t>
      </w:r>
      <w:r w:rsidRPr="00D34DFE">
        <w:br/>
        <w:t>+</w:t>
      </w:r>
      <w:r w:rsidRPr="00D34DFE">
        <w:br/>
        <w:t>Returned</w:t>
      </w:r>
      <w:r w:rsidRPr="00D34DFE">
        <w:br/>
        <w:t>+</w:t>
      </w:r>
      <w:r w:rsidRPr="00D34DFE">
        <w:br/>
        <w:t>Wastage</w:t>
      </w:r>
    </w:p>
    <w:p w14:paraId="06940090" w14:textId="77777777" w:rsidR="00D34DFE" w:rsidRPr="00D34DFE" w:rsidRDefault="00D34DFE" w:rsidP="00D34DFE">
      <w:r w:rsidRPr="00D34DFE">
        <w:t>otherwise WO cannot close.</w:t>
      </w:r>
    </w:p>
    <w:p w14:paraId="76E642B1" w14:textId="77777777" w:rsidR="00D34DFE" w:rsidRPr="00D34DFE" w:rsidRDefault="00D34DFE" w:rsidP="00D34DFE">
      <w:r w:rsidRPr="00D34DFE">
        <w:pict w14:anchorId="70231182">
          <v:rect id="_x0000_i1059" style="width:0;height:1.5pt" o:hralign="center" o:hrstd="t" o:hr="t" fillcolor="#a0a0a0" stroked="f"/>
        </w:pict>
      </w:r>
    </w:p>
    <w:p w14:paraId="7A996AD8" w14:textId="77777777" w:rsidR="00D34DFE" w:rsidRPr="00D34DFE" w:rsidRDefault="00D34DFE" w:rsidP="00D34DFE">
      <w:r w:rsidRPr="00D34DFE">
        <w:t>This is actually closer to how plastic moulding factories work.</w:t>
      </w:r>
    </w:p>
    <w:p w14:paraId="6AA4EC0F" w14:textId="77777777" w:rsidR="00D34DFE" w:rsidRPr="00D34DFE" w:rsidRDefault="00D34DFE" w:rsidP="00D34DFE">
      <w:r w:rsidRPr="00D34DFE">
        <w:t>Store's responsibility ends at:</w:t>
      </w:r>
    </w:p>
    <w:p w14:paraId="5400E493" w14:textId="77777777" w:rsidR="00D34DFE" w:rsidRPr="00D34DFE" w:rsidRDefault="00D34DFE" w:rsidP="00D34DFE">
      <w:r w:rsidRPr="00D34DFE">
        <w:t>Material Issue</w:t>
      </w:r>
    </w:p>
    <w:p w14:paraId="414DAF2C" w14:textId="77777777" w:rsidR="00D34DFE" w:rsidRPr="00D34DFE" w:rsidRDefault="00D34DFE" w:rsidP="00D34DFE">
      <w:r w:rsidRPr="00D34DFE">
        <w:t>Production's responsibility begins at:</w:t>
      </w:r>
    </w:p>
    <w:p w14:paraId="5C4607AB" w14:textId="77777777" w:rsidR="00D34DFE" w:rsidRPr="00D34DFE" w:rsidRDefault="00D34DFE" w:rsidP="00D34DFE">
      <w:r w:rsidRPr="00D34DFE">
        <w:t>Material Accountability</w:t>
      </w:r>
    </w:p>
    <w:p w14:paraId="05A11F6A" w14:textId="77777777" w:rsidR="00D34DFE" w:rsidRPr="00D34DFE" w:rsidRDefault="00D34DFE" w:rsidP="00D34DFE">
      <w:r w:rsidRPr="00D34DFE">
        <w:t>and every issued kilogram must eventually become:</w:t>
      </w:r>
    </w:p>
    <w:p w14:paraId="113ED564" w14:textId="77777777" w:rsidR="00D34DFE" w:rsidRPr="00D34DFE" w:rsidRDefault="00D34DFE" w:rsidP="00D34DFE">
      <w:r w:rsidRPr="00D34DFE">
        <w:t>FG</w:t>
      </w:r>
      <w:r w:rsidRPr="00D34DFE">
        <w:br/>
        <w:t>OR Returned RM</w:t>
      </w:r>
      <w:r w:rsidRPr="00D34DFE">
        <w:br/>
        <w:t>OR Approved Wastage</w:t>
      </w:r>
    </w:p>
    <w:p w14:paraId="328D136D" w14:textId="77777777" w:rsidR="00D34DFE" w:rsidRPr="00D34DFE" w:rsidRDefault="00D34DFE" w:rsidP="00D34DFE">
      <w:r w:rsidRPr="00D34DFE">
        <w:t>That gives you a much stronger inventory control system than relying on FG carry-forward alone.</w:t>
      </w:r>
    </w:p>
    <w:p w14:paraId="692F1BFB" w14:textId="77777777" w:rsidR="0089201D" w:rsidRDefault="0089201D"/>
    <w:sectPr w:rsidR="00892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DFE"/>
    <w:rsid w:val="0089201D"/>
    <w:rsid w:val="00B06B7D"/>
    <w:rsid w:val="00BA25D4"/>
    <w:rsid w:val="00D126C6"/>
    <w:rsid w:val="00D34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710A3"/>
  <w15:chartTrackingRefBased/>
  <w15:docId w15:val="{23BFB349-5179-4FF7-ACB1-C33A8F53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DF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DF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DF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34DF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34DF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34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D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Chivate</dc:creator>
  <cp:keywords/>
  <dc:description/>
  <cp:lastModifiedBy>Neeraj Chivate</cp:lastModifiedBy>
  <cp:revision>1</cp:revision>
  <dcterms:created xsi:type="dcterms:W3CDTF">2026-06-12T13:16:00Z</dcterms:created>
  <dcterms:modified xsi:type="dcterms:W3CDTF">2026-06-12T13:16:00Z</dcterms:modified>
</cp:coreProperties>
</file>