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C8BA" w14:textId="77777777" w:rsidR="00C973DC" w:rsidRPr="00C973DC" w:rsidRDefault="00C973DC" w:rsidP="00C973DC">
      <w:pPr>
        <w:rPr>
          <w:b/>
          <w:bCs/>
        </w:rPr>
      </w:pPr>
      <w:r w:rsidRPr="00C973DC">
        <w:rPr>
          <w:b/>
          <w:bCs/>
        </w:rPr>
        <w:t>Wine Quality Prediction using Support Vector Machine (SVM) in Python</w:t>
      </w:r>
    </w:p>
    <w:p w14:paraId="29B03F52" w14:textId="77777777" w:rsidR="00C973DC" w:rsidRPr="00C973DC" w:rsidRDefault="00C973DC" w:rsidP="00C973DC">
      <w:r w:rsidRPr="00C973DC">
        <w:t>In this example, we'll use the Wine Quality dataset from the UCI Machine Learning Repository to train an SVM model that predicts the quality of wine based on its chemical properties.</w:t>
      </w:r>
    </w:p>
    <w:p w14:paraId="6979E5A8" w14:textId="77777777" w:rsidR="00C973DC" w:rsidRPr="00C973DC" w:rsidRDefault="00C973DC" w:rsidP="00C973DC">
      <w:pPr>
        <w:rPr>
          <w:b/>
          <w:bCs/>
        </w:rPr>
      </w:pPr>
      <w:r w:rsidRPr="00C973DC">
        <w:rPr>
          <w:b/>
          <w:bCs/>
        </w:rPr>
        <w:t>Required Libraries</w:t>
      </w:r>
    </w:p>
    <w:p w14:paraId="046C5911" w14:textId="77777777" w:rsidR="00C973DC" w:rsidRPr="00C973DC" w:rsidRDefault="00C973DC" w:rsidP="00C973DC">
      <w:pPr>
        <w:numPr>
          <w:ilvl w:val="0"/>
          <w:numId w:val="1"/>
        </w:numPr>
      </w:pPr>
      <w:r w:rsidRPr="00C973DC">
        <w:rPr>
          <w:b/>
          <w:bCs/>
        </w:rPr>
        <w:t>pandas</w:t>
      </w:r>
      <w:r w:rsidRPr="00C973DC">
        <w:t> for data manipulation and analysis</w:t>
      </w:r>
    </w:p>
    <w:p w14:paraId="4BA19E64" w14:textId="77777777" w:rsidR="00C973DC" w:rsidRPr="00C973DC" w:rsidRDefault="00C973DC" w:rsidP="00C973DC">
      <w:pPr>
        <w:numPr>
          <w:ilvl w:val="0"/>
          <w:numId w:val="1"/>
        </w:numPr>
      </w:pPr>
      <w:proofErr w:type="spellStart"/>
      <w:r w:rsidRPr="00C973DC">
        <w:rPr>
          <w:b/>
          <w:bCs/>
        </w:rPr>
        <w:t>numpy</w:t>
      </w:r>
      <w:proofErr w:type="spellEnd"/>
      <w:r w:rsidRPr="00C973DC">
        <w:t> for numerical computations</w:t>
      </w:r>
    </w:p>
    <w:p w14:paraId="12464B88" w14:textId="77777777" w:rsidR="00C973DC" w:rsidRPr="00C973DC" w:rsidRDefault="00C973DC" w:rsidP="00C973DC">
      <w:pPr>
        <w:numPr>
          <w:ilvl w:val="0"/>
          <w:numId w:val="1"/>
        </w:numPr>
      </w:pPr>
      <w:r w:rsidRPr="00C973DC">
        <w:rPr>
          <w:b/>
          <w:bCs/>
        </w:rPr>
        <w:t>scikit-learn</w:t>
      </w:r>
      <w:r w:rsidRPr="00C973DC">
        <w:t> for machine learning algorithms and utilities</w:t>
      </w:r>
    </w:p>
    <w:p w14:paraId="2DCC54C8" w14:textId="77777777" w:rsidR="00C973DC" w:rsidRPr="00C973DC" w:rsidRDefault="00C973DC" w:rsidP="00C973DC">
      <w:pPr>
        <w:numPr>
          <w:ilvl w:val="0"/>
          <w:numId w:val="1"/>
        </w:numPr>
      </w:pPr>
      <w:r w:rsidRPr="00C973DC">
        <w:rPr>
          <w:b/>
          <w:bCs/>
        </w:rPr>
        <w:t>matplotlib</w:t>
      </w:r>
      <w:r w:rsidRPr="00C973DC">
        <w:t> and </w:t>
      </w:r>
      <w:r w:rsidRPr="00C973DC">
        <w:rPr>
          <w:b/>
          <w:bCs/>
        </w:rPr>
        <w:t>seaborn</w:t>
      </w:r>
      <w:r w:rsidRPr="00C973DC">
        <w:t> for data visualization</w:t>
      </w:r>
    </w:p>
    <w:p w14:paraId="370C89DB" w14:textId="77777777" w:rsidR="00C973DC" w:rsidRPr="00C973DC" w:rsidRDefault="00C973DC" w:rsidP="00C973DC">
      <w:pPr>
        <w:rPr>
          <w:b/>
          <w:bCs/>
        </w:rPr>
      </w:pPr>
      <w:r w:rsidRPr="00C973DC">
        <w:rPr>
          <w:b/>
          <w:bCs/>
        </w:rPr>
        <w:t>Explanation</w:t>
      </w:r>
    </w:p>
    <w:p w14:paraId="77116109" w14:textId="77777777" w:rsidR="00C973DC" w:rsidRPr="00C973DC" w:rsidRDefault="00C973DC" w:rsidP="00C973DC">
      <w:r w:rsidRPr="00C973DC">
        <w:t>This code performs the following tasks:</w:t>
      </w:r>
    </w:p>
    <w:p w14:paraId="70C4853C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Loads the Wine Quality dataset from the UCI Machine Learning Repository.</w:t>
      </w:r>
    </w:p>
    <w:p w14:paraId="3E384F73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Drops the 'quality' column and creates a new column '</w:t>
      </w:r>
      <w:proofErr w:type="spellStart"/>
      <w:r w:rsidRPr="00C973DC">
        <w:t>quality_class</w:t>
      </w:r>
      <w:proofErr w:type="spellEnd"/>
      <w:r w:rsidRPr="00C973DC">
        <w:t>' based on the quality score.</w:t>
      </w:r>
    </w:p>
    <w:p w14:paraId="114CC3F9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Defines the features (X) and the target variable (y).</w:t>
      </w:r>
    </w:p>
    <w:p w14:paraId="4906EF17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Splits the dataset into training and testing sets.</w:t>
      </w:r>
    </w:p>
    <w:p w14:paraId="2A0F11B6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 xml:space="preserve">Standardizes the features using </w:t>
      </w:r>
      <w:proofErr w:type="spellStart"/>
      <w:r w:rsidRPr="00C973DC">
        <w:t>StandardScaler</w:t>
      </w:r>
      <w:proofErr w:type="spellEnd"/>
      <w:r w:rsidRPr="00C973DC">
        <w:t>.</w:t>
      </w:r>
    </w:p>
    <w:p w14:paraId="1F272A1E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Trains an SVM model with a radial basis function (RBF) kernel.</w:t>
      </w:r>
    </w:p>
    <w:p w14:paraId="3C8780D0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Makes predictions on the testing set.</w:t>
      </w:r>
    </w:p>
    <w:p w14:paraId="35658314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Evaluates the model's performance using accuracy score, classification report, and confusion matrix.</w:t>
      </w:r>
    </w:p>
    <w:p w14:paraId="1262761A" w14:textId="77777777" w:rsidR="00C973DC" w:rsidRPr="00C973DC" w:rsidRDefault="00C973DC" w:rsidP="00C973DC">
      <w:pPr>
        <w:numPr>
          <w:ilvl w:val="0"/>
          <w:numId w:val="2"/>
        </w:numPr>
      </w:pPr>
      <w:r w:rsidRPr="00C973DC">
        <w:t>Visualizes the confusion matrix using a heatmap.</w:t>
      </w:r>
    </w:p>
    <w:p w14:paraId="66598322" w14:textId="77777777" w:rsidR="00C973DC" w:rsidRPr="00C973DC" w:rsidRDefault="00C973DC" w:rsidP="00C973DC">
      <w:pPr>
        <w:rPr>
          <w:b/>
          <w:bCs/>
        </w:rPr>
      </w:pPr>
      <w:r w:rsidRPr="00C973DC">
        <w:rPr>
          <w:b/>
          <w:bCs/>
        </w:rPr>
        <w:t>Advice</w:t>
      </w:r>
    </w:p>
    <w:p w14:paraId="13089854" w14:textId="77777777" w:rsidR="00C973DC" w:rsidRPr="00C973DC" w:rsidRDefault="00C973DC" w:rsidP="00C973DC">
      <w:pPr>
        <w:numPr>
          <w:ilvl w:val="0"/>
          <w:numId w:val="3"/>
        </w:numPr>
      </w:pPr>
      <w:r w:rsidRPr="00C973DC">
        <w:t>Experiment with different kernels (e.g., linear, polynomial, sigmoid) and hyperparameters (e.g., C, gamma) to improve the model's performance.</w:t>
      </w:r>
    </w:p>
    <w:p w14:paraId="4BC89459" w14:textId="77777777" w:rsidR="00C973DC" w:rsidRPr="00C973DC" w:rsidRDefault="00C973DC" w:rsidP="00C973DC">
      <w:pPr>
        <w:numPr>
          <w:ilvl w:val="0"/>
          <w:numId w:val="3"/>
        </w:numPr>
      </w:pPr>
      <w:r w:rsidRPr="00C973DC">
        <w:t>Use techniques like cross-validation to evaluate the model's performance on unseen data.</w:t>
      </w:r>
    </w:p>
    <w:p w14:paraId="68EFFF42" w14:textId="77777777" w:rsidR="00C973DC" w:rsidRPr="00C973DC" w:rsidRDefault="00C973DC" w:rsidP="00C973DC">
      <w:pPr>
        <w:numPr>
          <w:ilvl w:val="0"/>
          <w:numId w:val="3"/>
        </w:numPr>
      </w:pPr>
      <w:r w:rsidRPr="00C973DC">
        <w:t>Consider using other machine learning algorithms (e.g., random forest, gradient boosting) to compare their performance with SVM.</w:t>
      </w:r>
    </w:p>
    <w:p w14:paraId="1B9BC8B6" w14:textId="77777777" w:rsidR="00B30742" w:rsidRPr="00C973DC" w:rsidRDefault="00B30742" w:rsidP="00C973DC"/>
    <w:sectPr w:rsidR="00B30742" w:rsidRPr="00C9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F7BC4"/>
    <w:multiLevelType w:val="multilevel"/>
    <w:tmpl w:val="D116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4D2246"/>
    <w:multiLevelType w:val="multilevel"/>
    <w:tmpl w:val="1396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8654C"/>
    <w:multiLevelType w:val="multilevel"/>
    <w:tmpl w:val="AE4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964870">
    <w:abstractNumId w:val="0"/>
  </w:num>
  <w:num w:numId="2" w16cid:durableId="2130586475">
    <w:abstractNumId w:val="1"/>
  </w:num>
  <w:num w:numId="3" w16cid:durableId="63074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DC"/>
    <w:rsid w:val="002135D9"/>
    <w:rsid w:val="00643D30"/>
    <w:rsid w:val="00B30742"/>
    <w:rsid w:val="00C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F0A"/>
  <w15:chartTrackingRefBased/>
  <w15:docId w15:val="{FAACA228-D3FC-40FC-8475-0802BE14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370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83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2018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7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229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172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6858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Deepika Bhumireddy</dc:creator>
  <cp:keywords/>
  <dc:description/>
  <cp:lastModifiedBy>Chaitanya Deepika Bhumireddy</cp:lastModifiedBy>
  <cp:revision>1</cp:revision>
  <dcterms:created xsi:type="dcterms:W3CDTF">2024-10-15T10:15:00Z</dcterms:created>
  <dcterms:modified xsi:type="dcterms:W3CDTF">2024-10-15T10:16:00Z</dcterms:modified>
</cp:coreProperties>
</file>