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40"/>
        </w:rPr>
        <w:t>Job Scout — AI Agent</w:t>
      </w:r>
    </w:p>
    <w:p>
      <w:pPr>
        <w:jc w:val="center"/>
      </w:pPr>
      <w:r>
        <w:rPr>
          <w:color w:val="555555"/>
          <w:sz w:val="24"/>
        </w:rPr>
        <w:t>50 Real-World Interview Questions &amp; Detailed Answers</w:t>
      </w:r>
    </w:p>
    <w:p>
      <w:pPr>
        <w:jc w:val="center"/>
      </w:pPr>
      <w:r>
        <w:rPr>
          <w:color w:val="555555"/>
          <w:sz w:val="24"/>
        </w:rPr>
        <w:t>With STAR Method Where Applicable  |  June 2026</w:t>
      </w:r>
    </w:p>
    <w:p/>
    <w:p/>
    <w:p>
      <w:pPr>
        <w:shd w:val="clear" w:color="auto" w:fill="1A237E"/>
      </w:pPr>
      <w:r>
        <w:rPr>
          <w:b/>
          <w:color w:val="FFFFFF"/>
          <w:sz w:val="26"/>
        </w:rPr>
        <w:t xml:space="preserve">  SECTION 1 — Project Overview &amp; Architecture  (Q1 – Q8)  </w:t>
      </w:r>
    </w:p>
    <w:p>
      <w:pPr>
        <w:spacing w:before="160"/>
        <w:shd w:val="clear" w:color="auto" w:fill="E3F2FD"/>
      </w:pPr>
      <w:r>
        <w:rPr>
          <w:b/>
          <w:color w:val="0D47A1"/>
          <w:sz w:val="22"/>
        </w:rPr>
        <w:t>Q1. Can you walk me through the Job Scout project — what it does and how it is structured?</w:t>
      </w:r>
    </w:p>
    <w:p>
      <w:r>
        <w:rPr>
          <w:b/>
          <w:color w:val="1B5E20"/>
          <w:sz w:val="21"/>
          <w:u w:val="single"/>
        </w:rPr>
        <w:t>Answer:</w:t>
      </w:r>
    </w:p>
    <w:p>
      <w:pPr>
        <w:spacing w:after="80"/>
        <w:ind w:left="360"/>
      </w:pPr>
      <w:r>
        <w:rPr>
          <w:sz w:val="21"/>
        </w:rPr>
        <w:t>Job Scout is a production-ready, AI-powered job search assistant built on top of Google ADK (Agent Development Kit). It operates in two distinct modes:</w:t>
        <w:br/>
        <w:br/>
        <w:t>1. Prompt-only mode — the user simply describes the role and location; the agent searches multiple job boards and returns ranked results.</w:t>
        <w:br/>
        <w:br/>
        <w:t>2. Resume-aware mode — the user uploads a resume (PDF/DOCX); the agent parses it into a structured ResumeProfile (via a multi-fallback extraction pipeline), then searches jobs and scores each posting against the profile using a deterministic, weighted algorithm.</w:t>
        <w:br/>
        <w:br/>
        <w:t>Architecturally, the project is organized into layers: the agent (agent.py) declares the LlmAgent persona and registers all tools; domain_models.py defines Pydantic schemas for ResumeProfile, JobPosting, JobMatchScore etc.; scoring.py holds the pure, stateless scoring engine; search_tools.py and resume_tools.py implement the ADK tool functions; search_support and resume_support hold the underlying provider integrations and parsing utilities; model_config.py resolves which LLM to use; and fallback_llm.py provides transparent model-level failover.</w:t>
      </w:r>
    </w:p>
    <w:p>
      <w:pPr>
        <w:spacing w:before="40" w:after="40"/>
      </w:pPr>
      <w:r>
        <w:rPr>
          <w:color w:val="BBBBBB"/>
          <w:sz w:val="12"/>
        </w:rPr>
        <w:t>──────────────────────────────────────────────────────────────────────────────────────────</w:t>
      </w:r>
    </w:p>
    <w:p>
      <w:pPr>
        <w:spacing w:before="160"/>
        <w:shd w:val="clear" w:color="auto" w:fill="E3F2FD"/>
      </w:pPr>
      <w:r>
        <w:rPr>
          <w:b/>
          <w:color w:val="0D47A1"/>
          <w:sz w:val="22"/>
        </w:rPr>
        <w:t>Q2. Why did you choose Google ADK as the agent framework for this project?</w:t>
      </w:r>
    </w:p>
    <w:p>
      <w:r>
        <w:rPr>
          <w:b/>
          <w:color w:val="1B5E20"/>
          <w:sz w:val="21"/>
          <w:u w:val="single"/>
        </w:rPr>
        <w:t>Answer:</w:t>
      </w:r>
    </w:p>
    <w:p>
      <w:pPr>
        <w:spacing w:after="80"/>
        <w:ind w:left="360"/>
      </w:pPr>
      <w:r>
        <w:rPr>
          <w:sz w:val="21"/>
        </w:rPr>
        <w:t>Google ADK (Agent Development Kit) was chosen for several reasons:</w:t>
        <w:br/>
        <w:br/>
        <w:t>• Native Gemini integration — ADK's LlmAgent works natively with Gemini models via the google.adk.models.Gemini class, giving direct access to multimodal features like PDF attachment parsing used during resume extraction.</w:t>
        <w:br/>
        <w:br/>
        <w:t>• Tool registration &amp; tool_context — ADK provides a clean, decorator-free tool registration pattern and a ToolContext object that carries session state and artifact references across tool invocations, which was essential for persisting the resume profile across turns.</w:t>
        <w:br/>
        <w:br/>
        <w:t>• Callback hooks — the before_model_callback hook let us inject dynamic runtime hints (resume presence, last search context) into the LLM prompt without polluting the static instruction string.</w:t>
        <w:br/>
        <w:br/>
        <w:t>• LiteLLM compatibility — ADK's LiteLlm wrapper let us support Groq and Nvidia NIM providers transparently, while the custom FallbackLlm class added resilience on top.</w:t>
      </w:r>
    </w:p>
    <w:p>
      <w:pPr>
        <w:spacing w:before="40" w:after="40"/>
      </w:pPr>
      <w:r>
        <w:rPr>
          <w:color w:val="BBBBBB"/>
          <w:sz w:val="12"/>
        </w:rPr>
        <w:t>──────────────────────────────────────────────────────────────────────────────────────────</w:t>
      </w:r>
    </w:p>
    <w:p>
      <w:pPr>
        <w:spacing w:before="160"/>
        <w:shd w:val="clear" w:color="auto" w:fill="E3F2FD"/>
      </w:pPr>
      <w:r>
        <w:rPr>
          <w:b/>
          <w:color w:val="0D47A1"/>
          <w:sz w:val="22"/>
        </w:rPr>
        <w:t>Q3. Explain the dual-mode design: how does the agent decide whether to operate in resume-aware or prompt-only mode?</w:t>
      </w:r>
    </w:p>
    <w:p>
      <w:r>
        <w:rPr>
          <w:b/>
          <w:color w:val="1B5E20"/>
          <w:sz w:val="21"/>
          <w:u w:val="single"/>
        </w:rPr>
        <w:t>Answer:</w:t>
      </w:r>
    </w:p>
    <w:p>
      <w:pPr>
        <w:spacing w:after="80"/>
        <w:ind w:left="360"/>
      </w:pPr>
      <w:r>
        <w:rPr>
          <w:sz w:val="21"/>
        </w:rPr>
        <w:t>The decision is driven by session state and the LLM's understanding of the user's intent:</w:t>
        <w:br/>
        <w:br/>
        <w:t>1. At the start of each turn the before_model_callback runs. It reads RESUME_PROFILE_STATE_KEY from session state. If a profile exists it appends a 'resume loaded' instruction set; otherwise it appends a 'no resume yet' instruction set.</w:t>
        <w:br/>
        <w:br/>
        <w:t>2. The agent is instructed to call get_resume_status near the start of a conversation. That tool returns resume_loaded: true/false, giving the LLM a structured signal.</w:t>
        <w:br/>
        <w:br/>
        <w:t>3. If resume_loaded is true the agent uses resume-aware tools (find_resume_matched_jobs, score_saved_jobs, score_job_match). If false and the user did not upload a file, it proceeds in prompt-only mode using search_jobs alone.</w:t>
        <w:br/>
        <w:br/>
        <w:t>4. The instruction text also guards against prompt-only mode being used when an artifact exists but has not yet been processed — ensuring the agent always tries to extract the resume when one is present.</w:t>
      </w:r>
    </w:p>
    <w:p>
      <w:pPr>
        <w:spacing w:before="40" w:after="40"/>
      </w:pPr>
      <w:r>
        <w:rPr>
          <w:color w:val="BBBBBB"/>
          <w:sz w:val="12"/>
        </w:rPr>
        <w:t>──────────────────────────────────────────────────────────────────────────────────────────</w:t>
      </w:r>
    </w:p>
    <w:p>
      <w:pPr>
        <w:spacing w:before="160"/>
        <w:shd w:val="clear" w:color="auto" w:fill="E3F2FD"/>
      </w:pPr>
      <w:r>
        <w:rPr>
          <w:b/>
          <w:color w:val="0D47A1"/>
          <w:sz w:val="22"/>
        </w:rPr>
        <w:t>Q4. What is the role of the before_model_callback and how did you implement it?</w:t>
      </w:r>
    </w:p>
    <w:p>
      <w:r>
        <w:rPr>
          <w:b/>
          <w:color w:val="1B5E20"/>
          <w:sz w:val="21"/>
          <w:u w:val="single"/>
        </w:rPr>
        <w:t>Answer:</w:t>
      </w:r>
    </w:p>
    <w:p>
      <w:pPr>
        <w:spacing w:after="80"/>
        <w:ind w:left="360"/>
      </w:pPr>
      <w:r>
        <w:rPr>
          <w:sz w:val="21"/>
        </w:rPr>
        <w:t>The before_model_callback is an async function (add_runtime_hints) that ADK calls before each LLM inference. It receives a CallbackContext and the outgoing LlmRequest.</w:t>
        <w:br/>
        <w:br/>
        <w:t>Its responsibilities:</w:t>
        <w:br/>
        <w:t>• Reads session state to determine if a resume profile or last search result exists.</w:t>
        <w:br/>
        <w:t>• Calls list_artifacts to check for uploaded files.</w:t>
        <w:br/>
        <w:t>• Appends targeted instruction strings to the LlmRequest (via append_instructions) — for example, injecting the candidate's role titles and core skills so the LLM can reference them without an extra tool round.</w:t>
        <w:br/>
        <w:t>• Also sanitizes unsupported file parts for providers like Nvidia NIM that do not accept inline_data or file_data, replacing them with a text placeholder like '[Attached file: resume.pdf]'.</w:t>
        <w:br/>
        <w:br/>
        <w:t>This approach keeps the static agent instruction concise while making it dynamically context-aware at runtime.</w:t>
      </w:r>
    </w:p>
    <w:p>
      <w:pPr>
        <w:spacing w:before="40" w:after="40"/>
      </w:pPr>
      <w:r>
        <w:rPr>
          <w:color w:val="BBBBBB"/>
          <w:sz w:val="12"/>
        </w:rPr>
        <w:t>──────────────────────────────────────────────────────────────────────────────────────────</w:t>
      </w:r>
    </w:p>
    <w:p>
      <w:pPr>
        <w:spacing w:before="160"/>
        <w:shd w:val="clear" w:color="auto" w:fill="E3F2FD"/>
      </w:pPr>
      <w:r>
        <w:rPr>
          <w:b/>
          <w:color w:val="0D47A1"/>
          <w:sz w:val="22"/>
        </w:rPr>
        <w:t>Q5. How does session state management work across multi-turn conversations?</w:t>
      </w:r>
    </w:p>
    <w:p>
      <w:r>
        <w:rPr>
          <w:b/>
          <w:color w:val="1B5E20"/>
          <w:sz w:val="21"/>
          <w:u w:val="single"/>
        </w:rPr>
        <w:t>Answer:</w:t>
      </w:r>
    </w:p>
    <w:p>
      <w:pPr>
        <w:spacing w:after="80"/>
        <w:ind w:left="360"/>
      </w:pPr>
      <w:r>
        <w:rPr>
          <w:sz w:val="21"/>
        </w:rPr>
        <w:t>ADK's ToolContext exposes a state dict that persists across the full user session (not just one turn). The project defines two top-level state keys in state_keys.py:</w:t>
        <w:br/>
        <w:br/>
        <w:t>• RESUME_PROFILE_STATE_KEY — stores the serialized ResumeProfile dict after extraction.</w:t>
        <w:br/>
        <w:t>• LAST_SEARCH_RESULTS_STATE_KEY — stores a SearchContext dict after each search_jobs call.</w:t>
        <w:br/>
        <w:br/>
        <w:t>These are written by tools (e.g., _persist_resume_profile writes the profile after extraction; search_jobs writes the search context after fetching results) and read by other tools (e.g., filter_saved_jobs_by_experience reads the last search, score_saved_jobs reads both). The callback also reads from state to inject hints.</w:t>
        <w:br/>
        <w:br/>
        <w:t>This design means the user can say 'show only 0-1 year jobs' as a follow-up without repeating the role and location — the state carries the prior search forward.</w:t>
      </w:r>
    </w:p>
    <w:p>
      <w:pPr>
        <w:spacing w:before="40" w:after="40"/>
      </w:pPr>
      <w:r>
        <w:rPr>
          <w:color w:val="BBBBBB"/>
          <w:sz w:val="12"/>
        </w:rPr>
        <w:t>──────────────────────────────────────────────────────────────────────────────────────────</w:t>
      </w:r>
    </w:p>
    <w:p>
      <w:pPr>
        <w:spacing w:before="160"/>
        <w:shd w:val="clear" w:color="auto" w:fill="E3F2FD"/>
      </w:pPr>
      <w:r>
        <w:rPr>
          <w:b/>
          <w:color w:val="0D47A1"/>
          <w:sz w:val="22"/>
        </w:rPr>
        <w:t>Q6. How did you implement concurrent multi-provider and multi-role job search?</w:t>
      </w:r>
    </w:p>
    <w:p>
      <w:r>
        <w:rPr>
          <w:b/>
          <w:color w:val="1B5E20"/>
          <w:sz w:val="21"/>
          <w:u w:val="single"/>
        </w:rPr>
        <w:t>Answer:</w:t>
      </w:r>
    </w:p>
    <w:p>
      <w:pPr>
        <w:spacing w:after="80"/>
        <w:ind w:left="360"/>
      </w:pPr>
      <w:r>
        <w:rPr>
          <w:sz w:val="21"/>
        </w:rPr>
        <w:t>Multi-role concurrency is implemented in _search_requested_roles inside search_tools.py using Python's concurrent.futures.ThreadPoolExecutor:</w:t>
        <w:br/>
        <w:br/>
        <w:t>1. _split_requested_roles parses the user's role string (e.g. 'MERN and GenAI') into a list of canonical role names (e.g. ['MERN Stack Developer', 'GenAI Engineer']).</w:t>
        <w:br/>
        <w:br/>
        <w:t>2. For each role, a run_search callable is submitted to the thread pool. The pool size defaults to min(len(roles), 3) and is configurable via JOB_SCOUT_SEARCH_CONCURRENCY.</w:t>
        <w:br/>
        <w:br/>
        <w:t>3. Results are collected from the futures in submission order so the output is deterministic regardless of thread completion order.</w:t>
        <w:br/>
        <w:br/>
        <w:t>4. Provider failover is handled at the outer loop: if one provider raises an exception during a batch, that error is captured and the next provider in provider_candidates is tried for the whole batch.</w:t>
      </w:r>
    </w:p>
    <w:p>
      <w:pPr>
        <w:spacing w:before="40" w:after="40"/>
      </w:pPr>
      <w:r>
        <w:rPr>
          <w:color w:val="BBBBBB"/>
          <w:sz w:val="12"/>
        </w:rPr>
        <w:t>──────────────────────────────────────────────────────────────────────────────────────────</w:t>
      </w:r>
    </w:p>
    <w:p>
      <w:pPr>
        <w:spacing w:before="160"/>
        <w:shd w:val="clear" w:color="auto" w:fill="E3F2FD"/>
      </w:pPr>
      <w:r>
        <w:rPr>
          <w:b/>
          <w:color w:val="0D47A1"/>
          <w:sz w:val="22"/>
        </w:rPr>
        <w:t>Q7. What is FallbackLlm and why did you build a custom class for it?</w:t>
      </w:r>
    </w:p>
    <w:p>
      <w:r>
        <w:rPr>
          <w:b/>
          <w:color w:val="1B5E20"/>
          <w:sz w:val="21"/>
          <w:u w:val="single"/>
        </w:rPr>
        <w:t>Answer:</w:t>
      </w:r>
    </w:p>
    <w:p>
      <w:pPr>
        <w:spacing w:after="80"/>
        <w:ind w:left="360"/>
      </w:pPr>
      <w:r>
        <w:rPr>
          <w:sz w:val="21"/>
        </w:rPr>
        <w:t>FallbackLlm is a custom ADK BaseLlm subclass that wraps a primary model and a fallback model. It is used when the main model is a LiteLLM-backed provider (Groq, Nvidia NIM) that might be unavailable or rate-limited.</w:t>
        <w:br/>
        <w:br/>
        <w:t>The implementation:</w:t>
        <w:br/>
        <w:t>• Extends BaseLlm with two fields: primary (LiteLlm) and fallback (Gemini).</w:t>
        <w:br/>
        <w:t>• In generate_content_async it streams from the primary model. If an exception occurs before any content is yielded (meaning the turn is still recoverable), it logs a warning and replays the request against the fallback model.</w:t>
        <w:br/>
        <w:t>• If the primary has already started yielding content (yielded_primary_response=True) the exception is re-raised — we do not corrupt a partial response.</w:t>
        <w:br/>
        <w:br/>
        <w:t>A ready-made ADK failover did not exist for this pattern, and the custom class keeps the failover logic transparent to the rest of the agent code.</w:t>
      </w:r>
    </w:p>
    <w:p>
      <w:pPr>
        <w:spacing w:before="40" w:after="40"/>
      </w:pPr>
      <w:r>
        <w:rPr>
          <w:color w:val="BBBBBB"/>
          <w:sz w:val="12"/>
        </w:rPr>
        <w:t>──────────────────────────────────────────────────────────────────────────────────────────</w:t>
      </w:r>
    </w:p>
    <w:p>
      <w:pPr>
        <w:spacing w:before="160"/>
        <w:shd w:val="clear" w:color="auto" w:fill="E3F2FD"/>
      </w:pPr>
      <w:r>
        <w:rPr>
          <w:b/>
          <w:color w:val="0D47A1"/>
          <w:sz w:val="22"/>
        </w:rPr>
        <w:t>Q8. How does the model resolution strategy work — Gemini vs Groq vs Nvidia NIM?</w:t>
      </w:r>
    </w:p>
    <w:p>
      <w:r>
        <w:rPr>
          <w:b/>
          <w:color w:val="1B5E20"/>
          <w:sz w:val="21"/>
          <w:u w:val="single"/>
        </w:rPr>
        <w:t>Answer:</w:t>
      </w:r>
    </w:p>
    <w:p>
      <w:pPr>
        <w:spacing w:after="80"/>
        <w:ind w:left="360"/>
      </w:pPr>
      <w:r>
        <w:rPr>
          <w:sz w:val="21"/>
        </w:rPr>
        <w:t>resolve_model_name() in model_config.py follows this priority:</w:t>
        <w:br/>
        <w:br/>
        <w:t>1. Explicit model override via JOB_SCOUT_MODEL or GEMINI_MODEL env var — always wins.</w:t>
        <w:br/>
        <w:t>2. If no explicit model, auto-detect from API keys: GOOGLE_API_KEY → Gemini, GROQ_API_KEY → Groq (groq/llama-3.3-70b-versatile), NVIDIA_NIM_API_KEY → Nvidia NIM model.</w:t>
        <w:br/>
        <w:t>3. If none are set, default to gemini-2.0-flash.</w:t>
        <w:br/>
        <w:br/>
        <w:t>Additionally, 'reasoning models' (detected by the word 'reasoning' in the model name) are blocked unless JOB_SCOUT_ALLOW_REASONING_MODEL=true, preventing accidental use of chain-of-thought models that can expose internal reasoning to users.</w:t>
        <w:br/>
        <w:br/>
        <w:t>The _build_model() function in agent.py then wraps the resolved model: a LiteLLM-backed model gets a FallbackLlm wrapper with Gemini as fallback (if GOOGLE_API_KEY is set); a native Gemini model is used directly.</w:t>
      </w:r>
    </w:p>
    <w:p>
      <w:pPr>
        <w:spacing w:before="40" w:after="40"/>
      </w:pPr>
      <w:r>
        <w:rPr>
          <w:color w:val="BBBBBB"/>
          <w:sz w:val="12"/>
        </w:rPr>
        <w:t>──────────────────────────────────────────────────────────────────────────────────────────</w:t>
      </w:r>
    </w:p>
    <w:p/>
    <w:p>
      <w:pPr>
        <w:shd w:val="clear" w:color="auto" w:fill="1A237E"/>
      </w:pPr>
      <w:r>
        <w:rPr>
          <w:b/>
          <w:color w:val="FFFFFF"/>
          <w:sz w:val="26"/>
        </w:rPr>
        <w:t xml:space="preserve">  SECTION 2 — Resume Parsing &amp; Profile Extraction  (Q9 – Q15)  </w:t>
      </w:r>
    </w:p>
    <w:p>
      <w:pPr>
        <w:spacing w:before="160"/>
        <w:shd w:val="clear" w:color="auto" w:fill="E3F2FD"/>
      </w:pPr>
      <w:r>
        <w:rPr>
          <w:b/>
          <w:color w:val="0D47A1"/>
          <w:sz w:val="22"/>
        </w:rPr>
        <w:t>Q9. Walk me through the complete resume extraction pipeline from file upload to structured profile.</w:t>
      </w:r>
    </w:p>
    <w:p>
      <w:r>
        <w:rPr>
          <w:b/>
          <w:color w:val="1B5E20"/>
          <w:sz w:val="21"/>
          <w:u w:val="single"/>
        </w:rPr>
        <w:t>Answer:</w:t>
      </w:r>
    </w:p>
    <w:p>
      <w:pPr>
        <w:spacing w:after="80"/>
        <w:ind w:left="360"/>
      </w:pPr>
      <w:r>
        <w:rPr>
          <w:sz w:val="21"/>
        </w:rPr>
        <w:t>The pipeline has four layers, each acting as a fallback for the previous:</w:t>
        <w:br/>
        <w:br/>
        <w:t>Layer 1 — Local extraction: The artifact is loaded from session or the current user message. For PDFs, PyMuPDF or pypdf extracts raw text; for DOCX, python-docx reads paragraphs. If the text is extractable, a rule-based or regex parser structures it.</w:t>
        <w:br/>
        <w:br/>
        <w:t>Layer 2 — Text-model fallback: If local extraction yields text but fails to build a meaningful profile, the raw text is sent to a configured LLM (resolve_resume_parser_model) with a structured prompt asking it to return JSON fields like role_titles, core_skills, years_experience etc.</w:t>
        <w:br/>
        <w:br/>
        <w:t>Layer 3 — Best-effort profile: If the text model returns incomplete data, a 'best_effort_profile' with partial fields is accepted rather than failing completely.</w:t>
        <w:br/>
        <w:br/>
        <w:t>Layer 4 — Gemini attachment fallback: If enabled via JOB_SCOUT_ENABLE_GEMINI_RESUME_FALLBACK, the raw PDF/DOCX bytes are passed directly to a native Gemini model (which can read files natively) for parsing.</w:t>
        <w:br/>
        <w:br/>
        <w:t>After any successful extraction, _normalize_resume_profile_payload and _profile_has_meaningful_resume_signal validate the output before it is persisted.</w:t>
      </w:r>
    </w:p>
    <w:p>
      <w:pPr>
        <w:spacing w:before="40" w:after="40"/>
      </w:pPr>
      <w:r>
        <w:rPr>
          <w:color w:val="BBBBBB"/>
          <w:sz w:val="12"/>
        </w:rPr>
        <w:t>──────────────────────────────────────────────────────────────────────────────────────────</w:t>
      </w:r>
    </w:p>
    <w:p>
      <w:pPr>
        <w:spacing w:before="160"/>
        <w:shd w:val="clear" w:color="auto" w:fill="E3F2FD"/>
      </w:pPr>
      <w:r>
        <w:rPr>
          <w:b/>
          <w:color w:val="0D47A1"/>
          <w:sz w:val="22"/>
        </w:rPr>
        <w:t>Q10. Why did you implement multiple fallback strategies instead of always using an LLM to parse the resume?</w:t>
      </w:r>
    </w:p>
    <w:p>
      <w:r>
        <w:rPr>
          <w:b/>
          <w:color w:val="1B5E20"/>
          <w:sz w:val="21"/>
          <w:u w:val="single"/>
        </w:rPr>
        <w:t>Answer:</w:t>
      </w:r>
    </w:p>
    <w:p>
      <w:pPr>
        <w:spacing w:after="80"/>
        <w:ind w:left="360"/>
      </w:pPr>
      <w:r>
        <w:rPr>
          <w:sz w:val="21"/>
        </w:rPr>
        <w:t>Three main reasons:</w:t>
        <w:br/>
        <w:br/>
        <w:t>Cost: Running a full LLM call for every resume upload is expensive. Local text extraction (PyMuPDF/pypdf) is free and instant. The LLM is only invoked when local extraction is insufficient.</w:t>
        <w:br/>
        <w:br/>
        <w:t>Latency: Local extraction returns in milliseconds; an LLM round-trip can add 1-3 seconds. By trying local first the majority of clean PDF resumes are handled without any LLM latency.</w:t>
        <w:br/>
        <w:br/>
        <w:t>Reliability: Some users may not have a GOOGLE_API_KEY or may be offline. Having local and best-effort paths means the agent can still extract something useful from a well-formatted resume even without any LLM call.</w:t>
      </w:r>
    </w:p>
    <w:p>
      <w:pPr>
        <w:spacing w:before="40" w:after="40"/>
      </w:pPr>
      <w:r>
        <w:rPr>
          <w:color w:val="BBBBBB"/>
          <w:sz w:val="12"/>
        </w:rPr>
        <w:t>──────────────────────────────────────────────────────────────────────────────────────────</w:t>
      </w:r>
    </w:p>
    <w:p>
      <w:pPr>
        <w:spacing w:before="160"/>
        <w:shd w:val="clear" w:color="auto" w:fill="E3F2FD"/>
      </w:pPr>
      <w:r>
        <w:rPr>
          <w:b/>
          <w:color w:val="0D47A1"/>
          <w:sz w:val="22"/>
        </w:rPr>
        <w:t>Q11. How did you handle the case where a resume is in a scanned image PDF (no extractable text)?</w:t>
      </w:r>
    </w:p>
    <w:p>
      <w:r>
        <w:rPr>
          <w:b/>
          <w:color w:val="1B5E20"/>
          <w:sz w:val="21"/>
          <w:u w:val="single"/>
        </w:rPr>
        <w:t>Answer:</w:t>
      </w:r>
    </w:p>
    <w:p>
      <w:pPr>
        <w:spacing w:after="80"/>
        <w:ind w:left="360"/>
      </w:pPr>
      <w:r>
        <w:rPr>
          <w:sz w:val="21"/>
        </w:rPr>
        <w:t>Scanned PDFs have no selectable text, so local extraction returns an empty or near-empty string. The pipeline detects this and skips Layer 2 (text-model fallback) since there is no text to send.</w:t>
        <w:br/>
        <w:br/>
        <w:t>It then checks if Gemini attachment fallback is enabled (JOB_SCOUT_ENABLE_GEMINI_RESUME_FALLBACK=true). If yes, the raw file bytes are passed as inline_data to a native Gemini model — Gemini can use its vision capability to read text embedded in scanned images.</w:t>
        <w:br/>
        <w:br/>
        <w:t>If Gemini fallback is disabled, the agent returns a helpful error message: 'Try uploading a text-based PDF/DOCX, install an optional PDF parser such as pypdf, or configure a non-Gemini resume parser model.' This prevents a silent failure.</w:t>
      </w:r>
    </w:p>
    <w:p>
      <w:pPr>
        <w:spacing w:before="40" w:after="40"/>
      </w:pPr>
      <w:r>
        <w:rPr>
          <w:color w:val="BBBBBB"/>
          <w:sz w:val="12"/>
        </w:rPr>
        <w:t>──────────────────────────────────────────────────────────────────────────────────────────</w:t>
      </w:r>
    </w:p>
    <w:p>
      <w:pPr>
        <w:spacing w:before="160"/>
        <w:shd w:val="clear" w:color="auto" w:fill="E3F2FD"/>
      </w:pPr>
      <w:r>
        <w:rPr>
          <w:b/>
          <w:color w:val="0D47A1"/>
          <w:sz w:val="22"/>
        </w:rPr>
        <w:t>Q12. How did you prevent placeholder values like 'Unknown' or 'N/A' from polluting the resume profile?</w:t>
      </w:r>
    </w:p>
    <w:p>
      <w:r>
        <w:rPr>
          <w:b/>
          <w:color w:val="1B5E20"/>
          <w:sz w:val="21"/>
          <w:u w:val="single"/>
        </w:rPr>
        <w:t>Answer:</w:t>
      </w:r>
    </w:p>
    <w:p>
      <w:pPr>
        <w:spacing w:after="80"/>
        <w:ind w:left="360"/>
      </w:pPr>
      <w:r>
        <w:rPr>
          <w:sz w:val="21"/>
        </w:rPr>
        <w:t>_normalize_resume_profile_payload strips out common placeholder strings from all fields before the profile is saved. _profile_has_meaningful_resume_signal then checks that at least one substantive field (role titles or core skills) is non-empty after the cleanup.</w:t>
        <w:br/>
        <w:br/>
        <w:t>The agent instruction also explicitly says: 'Never save placeholder resume values such as Unknown, N/A, or Not provided. If a field is missing, pass an empty string or empty list.' This dual enforcement — in code and in the prompt — makes it robust against both LLM hallucination and noisy parser output.</w:t>
      </w:r>
    </w:p>
    <w:p>
      <w:pPr>
        <w:spacing w:before="40" w:after="40"/>
      </w:pPr>
      <w:r>
        <w:rPr>
          <w:color w:val="BBBBBB"/>
          <w:sz w:val="12"/>
        </w:rPr>
        <w:t>──────────────────────────────────────────────────────────────────────────────────────────</w:t>
      </w:r>
    </w:p>
    <w:p>
      <w:pPr>
        <w:spacing w:before="160"/>
        <w:shd w:val="clear" w:color="auto" w:fill="E3F2FD"/>
      </w:pPr>
      <w:r>
        <w:rPr>
          <w:b/>
          <w:color w:val="0D47A1"/>
          <w:sz w:val="22"/>
        </w:rPr>
        <w:t>Q13. How does the ResumeProfile Pydantic model enforce data integrity?</w:t>
      </w:r>
    </w:p>
    <w:p>
      <w:r>
        <w:rPr>
          <w:b/>
          <w:color w:val="1B5E20"/>
          <w:sz w:val="21"/>
          <w:u w:val="single"/>
        </w:rPr>
        <w:t>Answer:</w:t>
      </w:r>
    </w:p>
    <w:p>
      <w:pPr>
        <w:spacing w:after="80"/>
        <w:ind w:left="360"/>
      </w:pPr>
      <w:r>
        <w:rPr>
          <w:sz w:val="21"/>
        </w:rPr>
        <w:t>ResumeProfile (domain_models.py) uses Pydantic v2:</w:t>
        <w:br/>
        <w:br/>
        <w:t>• All list fields have default_factory=list, preventing None-vs-empty-list bugs.</w:t>
        <w:br/>
        <w:t>• years_experience is Optional[float] with ge=0, rejecting negative values at validation time.</w:t>
        <w:br/>
        <w:t>• The model is validated via model_validate every time data is read from session state, ensuring stale or malformed state does not propagate silently.</w:t>
        <w:br/>
        <w:t>• _coerce_profile_for_scoring in scoring.py further sanitizes years_experience before it is used in arithmetic, converting any negative residual to 0.0 without raising.</w:t>
        <w:br/>
        <w:br/>
        <w:t>Using Pydantic also gives free JSON serialization via model_dump, which is used when writing to and reading from session state.</w:t>
      </w:r>
    </w:p>
    <w:p>
      <w:pPr>
        <w:spacing w:before="40" w:after="40"/>
      </w:pPr>
      <w:r>
        <w:rPr>
          <w:color w:val="BBBBBB"/>
          <w:sz w:val="12"/>
        </w:rPr>
        <w:t>──────────────────────────────────────────────────────────────────────────────────────────</w:t>
      </w:r>
    </w:p>
    <w:p>
      <w:pPr>
        <w:spacing w:before="160"/>
        <w:shd w:val="clear" w:color="auto" w:fill="E3F2FD"/>
      </w:pPr>
      <w:r>
        <w:rPr>
          <w:b/>
          <w:color w:val="0D47A1"/>
          <w:sz w:val="22"/>
        </w:rPr>
        <w:t>Q14. How did you handle resume artifacts that come from the current user message rather than a previously uploaded session artifact?</w:t>
      </w:r>
    </w:p>
    <w:p>
      <w:r>
        <w:rPr>
          <w:b/>
          <w:color w:val="1B5E20"/>
          <w:sz w:val="21"/>
          <w:u w:val="single"/>
        </w:rPr>
        <w:t>Answer:</w:t>
      </w:r>
    </w:p>
    <w:p>
      <w:pPr>
        <w:spacing w:after="80"/>
        <w:ind w:left="360"/>
      </w:pPr>
      <w:r>
        <w:rPr>
          <w:sz w:val="21"/>
        </w:rPr>
        <w:t>_load_resume_part_from_current_user_message (resume_tools.py) inspects tool_context.user_content to find multimodal parts (inline_data for base64 bytes, file_data for URI references). It calls resume_support._extract_resume_parts_from_user_content which iterates the parts and identifies file-like entries by MIME type.</w:t>
        <w:br/>
        <w:br/>
        <w:t>If the part is a file_data with a URI, it tries to parse that URI as an artifact reference (artifact_util.parse_artifact_uri) and then loads it via tool_context.load_artifact with version support. This is important because the ADK UI may attach a file to the current message rather than pre-uploading it to the artifact store.</w:t>
      </w:r>
    </w:p>
    <w:p>
      <w:pPr>
        <w:spacing w:before="40" w:after="40"/>
      </w:pPr>
      <w:r>
        <w:rPr>
          <w:color w:val="BBBBBB"/>
          <w:sz w:val="12"/>
        </w:rPr>
        <w:t>──────────────────────────────────────────────────────────────────────────────────────────</w:t>
      </w:r>
    </w:p>
    <w:p>
      <w:pPr>
        <w:spacing w:before="160"/>
        <w:shd w:val="clear" w:color="auto" w:fill="E3F2FD"/>
      </w:pPr>
      <w:r>
        <w:rPr>
          <w:b/>
          <w:color w:val="0D47A1"/>
          <w:sz w:val="22"/>
        </w:rPr>
        <w:t>Q15. What extraction_method values are tracked, and why does the agent care about them?</w:t>
      </w:r>
    </w:p>
    <w:p>
      <w:r>
        <w:rPr>
          <w:b/>
          <w:color w:val="1B5E20"/>
          <w:sz w:val="21"/>
          <w:u w:val="single"/>
        </w:rPr>
        <w:t>Answer:</w:t>
      </w:r>
    </w:p>
    <w:p>
      <w:pPr>
        <w:spacing w:after="80"/>
        <w:ind w:left="360"/>
      </w:pPr>
      <w:r>
        <w:rPr>
          <w:sz w:val="21"/>
        </w:rPr>
        <w:t>Possible extraction_method values: 'local', 'local_best_effort', 'llm_text_fallback', 'gemini_attachment_fallback', 'manual'.</w:t>
        <w:br/>
        <w:br/>
        <w:t>The method is persisted to RESUME_PROFILE_EXTRACTION_METHOD_STATE_KEY and surfaced to the LLM via the before_model_callback instruction. This tells the LLM how confident to be about the profile quality:</w:t>
        <w:br/>
        <w:br/>
        <w:t>• 'local' means clean extraction — high confidence.</w:t>
        <w:br/>
        <w:t>• 'local_best_effort' means partial extraction — the profile may be incomplete.</w:t>
        <w:br/>
        <w:t>• 'gemini_attachment_fallback' means the file was image-based or unreadable locally.</w:t>
        <w:br/>
        <w:br/>
        <w:t>It is also surfaced in the score_saved_jobs and find_resume_matched_jobs API responses, so developers and power users can see how the profile was built.</w:t>
      </w:r>
    </w:p>
    <w:p>
      <w:pPr>
        <w:spacing w:before="40" w:after="40"/>
      </w:pPr>
      <w:r>
        <w:rPr>
          <w:color w:val="BBBBBB"/>
          <w:sz w:val="12"/>
        </w:rPr>
        <w:t>──────────────────────────────────────────────────────────────────────────────────────────</w:t>
      </w:r>
    </w:p>
    <w:p/>
    <w:p>
      <w:pPr>
        <w:shd w:val="clear" w:color="auto" w:fill="1A237E"/>
      </w:pPr>
      <w:r>
        <w:rPr>
          <w:b/>
          <w:color w:val="FFFFFF"/>
          <w:sz w:val="26"/>
        </w:rPr>
        <w:t xml:space="preserve">  SECTION 3 — Scoring Algorithm &amp; ATS Logic  (Q16 – Q24)  </w:t>
      </w:r>
    </w:p>
    <w:p>
      <w:pPr>
        <w:spacing w:before="160"/>
        <w:shd w:val="clear" w:color="auto" w:fill="E3F2FD"/>
      </w:pPr>
      <w:r>
        <w:rPr>
          <w:b/>
          <w:color w:val="0D47A1"/>
          <w:sz w:val="22"/>
        </w:rPr>
        <w:t>Q16. Explain the deterministic scoring algorithm. How does it produce a score out of 100?</w:t>
      </w:r>
    </w:p>
    <w:p>
      <w:r>
        <w:rPr>
          <w:b/>
          <w:color w:val="1B5E20"/>
          <w:sz w:val="21"/>
          <w:u w:val="single"/>
        </w:rPr>
        <w:t>Answer:</w:t>
      </w:r>
    </w:p>
    <w:p>
      <w:pPr>
        <w:spacing w:after="80"/>
        <w:ind w:left="360"/>
      </w:pPr>
      <w:r>
        <w:rPr>
          <w:sz w:val="21"/>
        </w:rPr>
        <w:t>The core function is score_resume_vs_jd (scoring.py). It computes six signals and combines them via a weighted formula:</w:t>
        <w:br/>
        <w:br/>
        <w:t xml:space="preserve">  final_score = 0.45 × required_skill_coverage</w:t>
        <w:br/>
        <w:t xml:space="preserve">              + 0.15 × preferred_skill_coverage</w:t>
        <w:br/>
        <w:t xml:space="preserve">              + 0.10 × general_skill_coverage</w:t>
        <w:br/>
        <w:t xml:space="preserve">              + 0.12 × title_alignment</w:t>
        <w:br/>
        <w:t xml:space="preserve">              + 0.10 × experience_alignment</w:t>
        <w:br/>
        <w:t xml:space="preserve">              + 0.08 × keyword_overlap</w:t>
        <w:br/>
        <w:br/>
        <w:t>Two penalty multipliers are then applied:</w:t>
        <w:br/>
        <w:t>• If ≥ 50 % of required skills are missing → ×0.72</w:t>
        <w:br/>
        <w:t>• If ≥ 30 % of required skills are missing → ×0.85</w:t>
        <w:br/>
        <w:t>• If required years exist and experience_alignment &lt; 0.55 → ×0.90</w:t>
        <w:br/>
        <w:br/>
        <w:t>The result is clamped to [0, 100] and rounded to the nearest integer.</w:t>
      </w:r>
    </w:p>
    <w:p>
      <w:pPr>
        <w:spacing w:before="40" w:after="40"/>
      </w:pPr>
      <w:r>
        <w:rPr>
          <w:color w:val="BBBBBB"/>
          <w:sz w:val="12"/>
        </w:rPr>
        <w:t>──────────────────────────────────────────────────────────────────────────────────────────</w:t>
      </w:r>
    </w:p>
    <w:p>
      <w:pPr>
        <w:spacing w:before="160"/>
        <w:shd w:val="clear" w:color="auto" w:fill="E3F2FD"/>
      </w:pPr>
      <w:r>
        <w:rPr>
          <w:b/>
          <w:color w:val="0D47A1"/>
          <w:sz w:val="22"/>
        </w:rPr>
        <w:t>Q17. Why did you choose a deterministic algorithm over asking an LLM to score each job?</w:t>
      </w:r>
    </w:p>
    <w:p>
      <w:r>
        <w:rPr>
          <w:b/>
          <w:color w:val="1B5E20"/>
          <w:sz w:val="21"/>
          <w:u w:val="single"/>
        </w:rPr>
        <w:t>Answer:</w:t>
      </w:r>
    </w:p>
    <w:p>
      <w:pPr>
        <w:spacing w:after="80"/>
        <w:ind w:left="360"/>
      </w:pPr>
      <w:r>
        <w:rPr>
          <w:sz w:val="21"/>
        </w:rPr>
        <w:t>Three core reasons:</w:t>
        <w:br/>
        <w:br/>
        <w:t>Consistency: An LLM score can vary between runs due to temperature. A deterministic algorithm always returns the same score for the same inputs, which users can trust.</w:t>
        <w:br/>
        <w:br/>
        <w:t>Cost &amp; Latency: Scoring 25 jobs with an LLM would require 25 API calls. The deterministic engine scores all jobs locally in milliseconds with zero cost.</w:t>
        <w:br/>
        <w:br/>
        <w:t>Auditability: The signals object exposes required_skill_coverage, title_alignment, experience_alignment etc. separately, so users understand exactly why a score was given. An LLM 'score 72/100' is a black box; the signal breakdown is not.</w:t>
        <w:br/>
        <w:br/>
        <w:t>The trade-off is that the algorithm relies on a hand-crafted SKILL_ONTOLOGY and regex patterns that need maintenance as technology stacks evolve.</w:t>
      </w:r>
    </w:p>
    <w:p>
      <w:pPr>
        <w:spacing w:before="40" w:after="40"/>
      </w:pPr>
      <w:r>
        <w:rPr>
          <w:color w:val="BBBBBB"/>
          <w:sz w:val="12"/>
        </w:rPr>
        <w:t>──────────────────────────────────────────────────────────────────────────────────────────</w:t>
      </w:r>
    </w:p>
    <w:p>
      <w:pPr>
        <w:spacing w:before="160"/>
        <w:shd w:val="clear" w:color="auto" w:fill="E3F2FD"/>
      </w:pPr>
      <w:r>
        <w:rPr>
          <w:b/>
          <w:color w:val="0D47A1"/>
          <w:sz w:val="22"/>
        </w:rPr>
        <w:t>Q18. How does the SKILL_ONTOLOGY work? Why did you add weights to skills?</w:t>
      </w:r>
    </w:p>
    <w:p>
      <w:r>
        <w:rPr>
          <w:b/>
          <w:color w:val="1B5E20"/>
          <w:sz w:val="21"/>
          <w:u w:val="single"/>
        </w:rPr>
        <w:t>Answer:</w:t>
      </w:r>
    </w:p>
    <w:p>
      <w:pPr>
        <w:spacing w:after="80"/>
        <w:ind w:left="360"/>
      </w:pPr>
      <w:r>
        <w:rPr>
          <w:sz w:val="21"/>
        </w:rPr>
        <w:t>SKILL_ONTOLOGY is a dict mapping canonical skill names to weight and aliases:</w:t>
        <w:br/>
        <w:br/>
        <w:t xml:space="preserve">  'spring boot': {'weight': 1.5, 'aliases': ['springboot']}</w:t>
        <w:br/>
        <w:t xml:space="preserve">  'html':        {'weight': 0.7, 'aliases': []}</w:t>
        <w:br/>
        <w:br/>
        <w:t>During skill extraction, _extract_skill_mentions normalizes text and checks for each canonical skill and all its aliases using word-boundary regex.</w:t>
        <w:br/>
        <w:br/>
        <w:t>During coverage scoring, _weighted_coverage computes:</w:t>
        <w:br/>
        <w:t xml:space="preserve">  matched_weight / total_weight</w:t>
        <w:br/>
        <w:t>rather than matched_count / total_count. This means matching Spring Boot contributes more (1.5×) than matching HTML (0.7×), reflecting real-world hiring signals where framework expertise matters more than basic markup knowledge.</w:t>
        <w:br/>
        <w:br/>
        <w:t>Aliases (like 'js' for JavaScript, 'k8s' for Kubernetes) prevent false negatives when a JD uses abbreviations.</w:t>
      </w:r>
    </w:p>
    <w:p>
      <w:pPr>
        <w:spacing w:before="40" w:after="40"/>
      </w:pPr>
      <w:r>
        <w:rPr>
          <w:color w:val="BBBBBB"/>
          <w:sz w:val="12"/>
        </w:rPr>
        <w:t>──────────────────────────────────────────────────────────────────────────────────────────</w:t>
      </w:r>
    </w:p>
    <w:p>
      <w:pPr>
        <w:spacing w:before="160"/>
        <w:shd w:val="clear" w:color="auto" w:fill="E3F2FD"/>
      </w:pPr>
      <w:r>
        <w:rPr>
          <w:b/>
          <w:color w:val="0D47A1"/>
          <w:sz w:val="22"/>
        </w:rPr>
        <w:t>Q19. How do you extract 'required' vs 'preferred' skills from a job description?</w:t>
      </w:r>
    </w:p>
    <w:p>
      <w:r>
        <w:rPr>
          <w:b/>
          <w:color w:val="1B5E20"/>
          <w:sz w:val="21"/>
          <w:u w:val="single"/>
        </w:rPr>
        <w:t>Answer:</w:t>
      </w:r>
    </w:p>
    <w:p>
      <w:pPr>
        <w:spacing w:after="80"/>
        <w:ind w:left="360"/>
      </w:pPr>
      <w:r>
        <w:rPr>
          <w:sz w:val="21"/>
        </w:rPr>
        <w:t>_split_requirement_segments splits the JD on newlines, sentence-ending punctuation, and list bullets. Each segment is classified by _classify_requirement_segment:</w:t>
        <w:br/>
        <w:br/>
        <w:t>• 'required' if the segment contains words like 'required', 'must', 'mandatory', 'proficient in', 'hands-on'.</w:t>
        <w:br/>
        <w:t>• 'preferred' if it contains 'preferred', 'nice to have', 'good to have', 'bonus'.</w:t>
        <w:br/>
        <w:t>• 'general' otherwise.</w:t>
        <w:br/>
        <w:br/>
        <w:t>Skills found in each segment are added to the corresponding bucket. If a skill appears in both required and general, it stays in required only (set difference). This avoids double-counting.</w:t>
        <w:br/>
        <w:br/>
        <w:t>If no required or preferred skills are detected at all (e.g. a vague JD), all skills are treated as general and the required_score defaults to general_score, giving a reasonable base rather than a zero.</w:t>
      </w:r>
    </w:p>
    <w:p>
      <w:pPr>
        <w:spacing w:before="40" w:after="40"/>
      </w:pPr>
      <w:r>
        <w:rPr>
          <w:color w:val="BBBBBB"/>
          <w:sz w:val="12"/>
        </w:rPr>
        <w:t>──────────────────────────────────────────────────────────────────────────────────────────</w:t>
      </w:r>
    </w:p>
    <w:p>
      <w:pPr>
        <w:spacing w:before="160"/>
        <w:shd w:val="clear" w:color="auto" w:fill="E3F2FD"/>
      </w:pPr>
      <w:r>
        <w:rPr>
          <w:b/>
          <w:color w:val="0D47A1"/>
          <w:sz w:val="22"/>
        </w:rPr>
        <w:t>Q20. Explain how experience alignment is calculated and what edge cases you handled.</w:t>
      </w:r>
    </w:p>
    <w:p>
      <w:r>
        <w:rPr>
          <w:b/>
          <w:color w:val="1B5E20"/>
          <w:sz w:val="21"/>
          <w:u w:val="single"/>
        </w:rPr>
        <w:t>Answer:</w:t>
      </w:r>
    </w:p>
    <w:p>
      <w:pPr>
        <w:spacing w:after="80"/>
        <w:ind w:left="360"/>
      </w:pPr>
      <w:r>
        <w:rPr>
          <w:sz w:val="21"/>
        </w:rPr>
        <w:t>_extract_required_years uses a list of regex patterns to extract years from JD text, ordered by specificity:</w:t>
        <w:br/>
        <w:br/>
        <w:t xml:space="preserve">  Pattern 0: '2 to 4 years' (range — takes the lower bound)</w:t>
        <w:br/>
        <w:t xml:space="preserve">  Pattern 1: 'minimum of 3 years'</w:t>
        <w:br/>
        <w:t xml:space="preserve">  Pattern 2: '5+ years'</w:t>
        <w:br/>
        <w:t xml:space="preserve">  Pattern 5: standalone '3 years' near 'experience'</w:t>
        <w:br/>
        <w:br/>
        <w:t>Segments are classified as required/preferred/general, and the maximum required years is returned (to be conservative).</w:t>
        <w:br/>
        <w:br/>
        <w:t>_experience_alignment returns:</w:t>
        <w:br/>
        <w:t xml:space="preserve">  1.0 if actual ≥ required</w:t>
        <w:br/>
        <w:t xml:space="preserve">  0.9 if gap ≤ 0.5 years  (near match)</w:t>
        <w:br/>
        <w:t xml:space="preserve">  0.75 if gap ≤ 1 year</w:t>
        <w:br/>
        <w:t xml:space="preserve">  0.55 if gap ≤ 2 years</w:t>
        <w:br/>
        <w:t xml:space="preserve">  0.2 if gap &gt; 2 years</w:t>
        <w:br/>
        <w:t xml:space="preserve">  0.7 if required years unknown  (neutral)</w:t>
        <w:br/>
        <w:t xml:space="preserve">  0.35 if actual years unknown  (slight penalty)</w:t>
        <w:br/>
        <w:br/>
        <w:t>Edge case: negative years_experience is coerced to 0.0 by _sanitize_years_experience before scoring.</w:t>
      </w:r>
    </w:p>
    <w:p>
      <w:pPr>
        <w:spacing w:before="40" w:after="40"/>
      </w:pPr>
      <w:r>
        <w:rPr>
          <w:color w:val="BBBBBB"/>
          <w:sz w:val="12"/>
        </w:rPr>
        <w:t>──────────────────────────────────────────────────────────────────────────────────────────</w:t>
      </w:r>
    </w:p>
    <w:p>
      <w:pPr>
        <w:spacing w:before="160"/>
        <w:shd w:val="clear" w:color="auto" w:fill="E3F2FD"/>
      </w:pPr>
      <w:r>
        <w:rPr>
          <w:b/>
          <w:color w:val="0D47A1"/>
          <w:sz w:val="22"/>
        </w:rPr>
        <w:t>Q21. How does title alignment work? Why not just do a string equality check?</w:t>
      </w:r>
    </w:p>
    <w:p>
      <w:r>
        <w:rPr>
          <w:b/>
          <w:color w:val="1B5E20"/>
          <w:sz w:val="21"/>
          <w:u w:val="single"/>
        </w:rPr>
        <w:t>Answer:</w:t>
      </w:r>
    </w:p>
    <w:p>
      <w:pPr>
        <w:spacing w:after="80"/>
        <w:ind w:left="360"/>
      </w:pPr>
      <w:r>
        <w:rPr>
          <w:sz w:val="21"/>
        </w:rPr>
        <w:t>_title_alignment tokenizes both the job title and each of the candidate's role titles, removes stopwords, and applies TITLE_SYNONYMS normalization (e.g. 'sde' → 'software engineer', 'fullstack' → 'full stack').</w:t>
        <w:br/>
        <w:br/>
        <w:t>For each role title pair it computes a precision–recall F-score:</w:t>
        <w:br/>
        <w:t xml:space="preserve">  precision = |job_tokens ∩ role_tokens| / |job_tokens|</w:t>
        <w:br/>
        <w:t xml:space="preserve">  recall    = |job_tokens ∩ role_tokens| / |role_tokens|</w:t>
        <w:br/>
        <w:t xml:space="preserve">  score = 0.7 × precision + 0.3 × recall</w:t>
        <w:br/>
        <w:br/>
        <w:t>The best score across all candidate role titles is used. Precision is weighted higher because it matters more that the JD's tokens are covered than covering all resume tokens.</w:t>
        <w:br/>
        <w:br/>
        <w:t>Simple string equality would fail for 'SDE II' vs 'Software Engineer', 'Full-Stack Dev' vs 'Full Stack Developer' etc. The token-based approach handles these gracefully.</w:t>
      </w:r>
    </w:p>
    <w:p>
      <w:pPr>
        <w:spacing w:before="40" w:after="40"/>
      </w:pPr>
      <w:r>
        <w:rPr>
          <w:color w:val="BBBBBB"/>
          <w:sz w:val="12"/>
        </w:rPr>
        <w:t>──────────────────────────────────────────────────────────────────────────────────────────</w:t>
      </w:r>
    </w:p>
    <w:p>
      <w:pPr>
        <w:spacing w:before="160"/>
        <w:shd w:val="clear" w:color="auto" w:fill="E3F2FD"/>
      </w:pPr>
      <w:r>
        <w:rPr>
          <w:b/>
          <w:color w:val="0D47A1"/>
          <w:sz w:val="22"/>
        </w:rPr>
        <w:t>Q22. What is the 'before_applying' output and how is it generated?</w:t>
      </w:r>
    </w:p>
    <w:p>
      <w:r>
        <w:rPr>
          <w:b/>
          <w:color w:val="1B5E20"/>
          <w:sz w:val="21"/>
          <w:u w:val="single"/>
        </w:rPr>
        <w:t>Answer:</w:t>
      </w:r>
    </w:p>
    <w:p>
      <w:pPr>
        <w:spacing w:after="80"/>
        <w:ind w:left="360"/>
      </w:pPr>
      <w:r>
        <w:rPr>
          <w:sz w:val="21"/>
        </w:rPr>
        <w:t>_build_before_applying_actions produces up to 4 actionable resume / application tips based on the scoring evidence:</w:t>
        <w:br/>
        <w:br/>
        <w:t>• If title_mismatch → 'Adjust the resume headline toward [job title]'.</w:t>
        <w:br/>
        <w:t>• If matched_skills exist → 'Move project bullets using [top skills] near the top'.</w:t>
        <w:br/>
        <w:t>• If missing required skills → 'Review required gap(s): [skills]. Add honest evidence.'.</w:t>
        <w:br/>
        <w:t>• Else if missing preferred skills → 'Prepare a short answer for [preferred gaps]'.</w:t>
        <w:br/>
        <w:t>• If insufficient_experience → 'Be ready to explain the experience gap: X vs Y years'.</w:t>
        <w:br/>
        <w:t>• Always → 'Open the job URL and confirm the role is still active and terms match'.</w:t>
        <w:br/>
        <w:br/>
        <w:t>These are practical, specific, and unique to each job — making the tool genuinely useful rather than generic advice.</w:t>
      </w:r>
    </w:p>
    <w:p>
      <w:pPr>
        <w:spacing w:before="40" w:after="40"/>
      </w:pPr>
      <w:r>
        <w:rPr>
          <w:color w:val="BBBBBB"/>
          <w:sz w:val="12"/>
        </w:rPr>
        <w:t>──────────────────────────────────────────────────────────────────────────────────────────</w:t>
      </w:r>
    </w:p>
    <w:p>
      <w:pPr>
        <w:spacing w:before="160"/>
        <w:shd w:val="clear" w:color="auto" w:fill="E3F2FD"/>
      </w:pPr>
      <w:r>
        <w:rPr>
          <w:b/>
          <w:color w:val="0D47A1"/>
          <w:sz w:val="22"/>
        </w:rPr>
        <w:t>Q23. How does the fit_verdict and blocker_risk classification work?</w:t>
      </w:r>
    </w:p>
    <w:p>
      <w:r>
        <w:rPr>
          <w:b/>
          <w:color w:val="1B5E20"/>
          <w:sz w:val="21"/>
          <w:u w:val="single"/>
        </w:rPr>
        <w:t>Answer:</w:t>
      </w:r>
    </w:p>
    <w:p>
      <w:pPr>
        <w:spacing w:after="80"/>
        <w:ind w:left="360"/>
      </w:pPr>
      <w:r>
        <w:rPr>
          <w:sz w:val="21"/>
        </w:rPr>
        <w:t>_summarize_fit_verdict maps score + has_blockers to a human-readable label:</w:t>
        <w:br/>
        <w:br/>
        <w:t xml:space="preserve">  score ≥ 80 and no blockers → 'Strong apply'</w:t>
        <w:br/>
        <w:t xml:space="preserve">  score ≥ 65               → 'Good match'</w:t>
        <w:br/>
        <w:t xml:space="preserve">  score ≥ 45               → 'Possible stretch'</w:t>
        <w:br/>
        <w:t xml:space="preserve">  else                     → 'Low match'</w:t>
        <w:br/>
        <w:br/>
        <w:t>_summarize_blocker_risk maps blocker evidence to High / Medium / Low:</w:t>
        <w:br/>
        <w:br/>
        <w:t xml:space="preserve">  missing_required_skills or insufficient_experience → 'High'</w:t>
        <w:br/>
        <w:t xml:space="preserve">  title_mismatch only                                → 'Medium'</w:t>
        <w:br/>
        <w:t xml:space="preserve">  no blockers                                        → 'Low'</w:t>
        <w:br/>
        <w:br/>
        <w:t>The distinction between fit_verdict (score-based) and blocker_risk (evidence-based) is important: a job can have a score of 80 but blocker_risk='High' if there are critical missing required skills — the agent explicitly notes this in the explanation.</w:t>
      </w:r>
    </w:p>
    <w:p>
      <w:pPr>
        <w:spacing w:before="40" w:after="40"/>
      </w:pPr>
      <w:r>
        <w:rPr>
          <w:color w:val="BBBBBB"/>
          <w:sz w:val="12"/>
        </w:rPr>
        <w:t>──────────────────────────────────────────────────────────────────────────────────────────</w:t>
      </w:r>
    </w:p>
    <w:p>
      <w:pPr>
        <w:spacing w:before="160"/>
        <w:shd w:val="clear" w:color="auto" w:fill="E3F2FD"/>
      </w:pPr>
      <w:r>
        <w:rPr>
          <w:b/>
          <w:color w:val="0D47A1"/>
          <w:sz w:val="22"/>
        </w:rPr>
        <w:t>Q24. How does score_saved_jobs differ from calling score_job_match for each job?</w:t>
      </w:r>
    </w:p>
    <w:p>
      <w:r>
        <w:rPr>
          <w:b/>
          <w:color w:val="1B5E20"/>
          <w:sz w:val="21"/>
          <w:u w:val="single"/>
        </w:rPr>
        <w:t>Answer:</w:t>
      </w:r>
    </w:p>
    <w:p>
      <w:pPr>
        <w:spacing w:after="80"/>
        <w:ind w:left="360"/>
      </w:pPr>
      <w:r>
        <w:rPr>
          <w:sz w:val="21"/>
        </w:rPr>
        <w:t>score_saved_jobs scores every job from the most recent saved search in one tool call:</w:t>
        <w:br/>
        <w:br/>
        <w:t>• Reads saved_jobs from LAST_SEARCH_RESULTS_STATE_KEY.</w:t>
        <w:br/>
        <w:t>• For each job, calls _score_job_payload_against_profile — which may also call fetch_job_details if the job description is too short (&lt; 500 chars or vague).</w:t>
        <w:br/>
        <w:t>• Returns all scored jobs sorted by score descending in a single tool result.</w:t>
        <w:br/>
        <w:br/>
        <w:t>score_job_match, by contrast, scores a single job provided by the caller (either a fresh fetch or a user-pasted description). Calling it in a loop for 25 jobs would require 25 separate tool round-trips, adding significant latency and tool-call overhead.</w:t>
        <w:br/>
        <w:br/>
        <w:t>The agent instruction explicitly says: 'If scoring jobs from the latest saved search, call score_saved_jobs. Only call score_job_match for one standalone job'.</w:t>
      </w:r>
    </w:p>
    <w:p>
      <w:pPr>
        <w:spacing w:before="40" w:after="40"/>
      </w:pPr>
      <w:r>
        <w:rPr>
          <w:color w:val="BBBBBB"/>
          <w:sz w:val="12"/>
        </w:rPr>
        <w:t>──────────────────────────────────────────────────────────────────────────────────────────</w:t>
      </w:r>
    </w:p>
    <w:p/>
    <w:p>
      <w:pPr>
        <w:shd w:val="clear" w:color="auto" w:fill="1A237E"/>
      </w:pPr>
      <w:r>
        <w:rPr>
          <w:b/>
          <w:color w:val="FFFFFF"/>
          <w:sz w:val="26"/>
        </w:rPr>
        <w:t xml:space="preserve">  SECTION 4 — Job Search &amp; Provider Integration  (Q25 – Q32)  </w:t>
      </w:r>
    </w:p>
    <w:p>
      <w:pPr>
        <w:spacing w:before="160"/>
        <w:shd w:val="clear" w:color="auto" w:fill="E3F2FD"/>
      </w:pPr>
      <w:r>
        <w:rPr>
          <w:b/>
          <w:color w:val="0D47A1"/>
          <w:sz w:val="22"/>
        </w:rPr>
        <w:t>Q25. How does the multi-provider job search work and what providers are supported?</w:t>
      </w:r>
    </w:p>
    <w:p>
      <w:r>
        <w:rPr>
          <w:b/>
          <w:color w:val="1B5E20"/>
          <w:sz w:val="21"/>
          <w:u w:val="single"/>
        </w:rPr>
        <w:t>Answer:</w:t>
      </w:r>
    </w:p>
    <w:p>
      <w:pPr>
        <w:spacing w:after="80"/>
        <w:ind w:left="360"/>
      </w:pPr>
      <w:r>
        <w:rPr>
          <w:sz w:val="21"/>
        </w:rPr>
        <w:t>The project supports three search modes:</w:t>
        <w:br/>
        <w:br/>
        <w:t>• Apify — uses the Apify actor platform to scrape job boards (Indeed, LinkedIn etc.). Requires APIFY_TOKEN.</w:t>
        <w:br/>
        <w:t>• Adzuna — uses the Adzuna Jobs API with structured JSON responses. Requires ADZUNA_APP_ID and ADZUNA_APP_KEY.</w:t>
        <w:br/>
        <w:t>• Demo — a synthetic mode that returns placeholder job objects, used when no credentials are configured. Useful for development and testing.</w:t>
        <w:br/>
        <w:br/>
        <w:t>_resolve_job_search_providers returns an ordered list of configured providers. search_jobs iterates through them and uses the first one that succeeds. Errors from failed providers are captured in provider_attempt_errors and sanitized (API keys are redacted from error messages) before being included in the response payload.</w:t>
      </w:r>
    </w:p>
    <w:p>
      <w:pPr>
        <w:spacing w:before="40" w:after="40"/>
      </w:pPr>
      <w:r>
        <w:rPr>
          <w:color w:val="BBBBBB"/>
          <w:sz w:val="12"/>
        </w:rPr>
        <w:t>──────────────────────────────────────────────────────────────────────────────────────────</w:t>
      </w:r>
    </w:p>
    <w:p>
      <w:pPr>
        <w:spacing w:before="160"/>
        <w:shd w:val="clear" w:color="auto" w:fill="E3F2FD"/>
      </w:pPr>
      <w:r>
        <w:rPr>
          <w:b/>
          <w:color w:val="0D47A1"/>
          <w:sz w:val="22"/>
        </w:rPr>
        <w:t>Q26. How do you redact sensitive credentials from error messages?</w:t>
      </w:r>
    </w:p>
    <w:p>
      <w:r>
        <w:rPr>
          <w:b/>
          <w:color w:val="1B5E20"/>
          <w:sz w:val="21"/>
          <w:u w:val="single"/>
        </w:rPr>
        <w:t>Answer:</w:t>
      </w:r>
    </w:p>
    <w:p>
      <w:pPr>
        <w:spacing w:after="80"/>
        <w:ind w:left="360"/>
      </w:pPr>
      <w:r>
        <w:rPr>
          <w:sz w:val="21"/>
        </w:rPr>
        <w:t>_sanitize_provider_error in search_tools.py:</w:t>
        <w:br/>
        <w:br/>
        <w:t>1. Reads the raw exception message as a string.</w:t>
        <w:br/>
        <w:t>2. For each known secret env var (APIFY_TOKEN, ADZUNA_APP_KEY, BROWSERACT_API_KEY), reads the actual value and replaces any occurrence in the error string with '[redacted]'.</w:t>
        <w:br/>
        <w:t>3. Also applies a regex to scrub token=... and app_key=... query-string patterns.</w:t>
        <w:br/>
        <w:br/>
        <w:t>This prevents API keys from leaking into logs or tool responses if a provider returns them in an error URL or message body. It is a defence-in-depth measure since keys should not appear in responses, but they sometimes do in verbose SDK errors.</w:t>
      </w:r>
    </w:p>
    <w:p>
      <w:pPr>
        <w:spacing w:before="40" w:after="40"/>
      </w:pPr>
      <w:r>
        <w:rPr>
          <w:color w:val="BBBBBB"/>
          <w:sz w:val="12"/>
        </w:rPr>
        <w:t>──────────────────────────────────────────────────────────────────────────────────────────</w:t>
      </w:r>
    </w:p>
    <w:p>
      <w:pPr>
        <w:spacing w:before="160"/>
        <w:shd w:val="clear" w:color="auto" w:fill="E3F2FD"/>
      </w:pPr>
      <w:r>
        <w:rPr>
          <w:b/>
          <w:color w:val="0D47A1"/>
          <w:sz w:val="22"/>
        </w:rPr>
        <w:t>Q27. How does the experience filtering work when searching and filtering saved results?</w:t>
      </w:r>
    </w:p>
    <w:p>
      <w:r>
        <w:rPr>
          <w:b/>
          <w:color w:val="1B5E20"/>
          <w:sz w:val="21"/>
          <w:u w:val="single"/>
        </w:rPr>
        <w:t>Answer:</w:t>
      </w:r>
    </w:p>
    <w:p>
      <w:pPr>
        <w:spacing w:after="80"/>
        <w:ind w:left="360"/>
      </w:pPr>
      <w:r>
        <w:rPr>
          <w:sz w:val="21"/>
        </w:rPr>
        <w:t>Two approaches are used:</w:t>
        <w:br/>
        <w:br/>
        <w:t>1. Search-time filtering: min_years and max_years are passed to search_jobs, which forwards them to _search_jobs_once. The provider (Adzuna or Apify) may support native experience filtering via query parameters.</w:t>
        <w:br/>
        <w:br/>
        <w:t>2. Post-search filtering via filter_saved_jobs_by_experience: reads the saved search, then for each job runs _extract_experience_requirements on the title + snippet text. If no experience is detected, it fetches the full job description via fetch_job_details and tries again. Jobs are then classified as matched, unmatched, or unknown (no experience data). Unknown jobs are returned separately so the user can review them manually.</w:t>
        <w:br/>
        <w:br/>
        <w:t>Special handling: for 0-1 year searches, 'Senior', 'Lead', 'Principal' in the title triggers _is_senior_level_text and the job is excluded even if experience is not explicitly stated.</w:t>
      </w:r>
    </w:p>
    <w:p>
      <w:pPr>
        <w:spacing w:before="40" w:after="40"/>
      </w:pPr>
      <w:r>
        <w:rPr>
          <w:color w:val="BBBBBB"/>
          <w:sz w:val="12"/>
        </w:rPr>
        <w:t>──────────────────────────────────────────────────────────────────────────────────────────</w:t>
      </w:r>
    </w:p>
    <w:p>
      <w:pPr>
        <w:spacing w:before="160"/>
        <w:shd w:val="clear" w:color="auto" w:fill="E3F2FD"/>
      </w:pPr>
      <w:r>
        <w:rPr>
          <w:b/>
          <w:color w:val="0D47A1"/>
          <w:sz w:val="22"/>
        </w:rPr>
        <w:t>Q28. What is demo mode and why did you implement it?</w:t>
      </w:r>
    </w:p>
    <w:p>
      <w:r>
        <w:rPr>
          <w:b/>
          <w:color w:val="1B5E20"/>
          <w:sz w:val="21"/>
          <w:u w:val="single"/>
        </w:rPr>
        <w:t>Answer:</w:t>
      </w:r>
    </w:p>
    <w:p>
      <w:pPr>
        <w:spacing w:after="80"/>
        <w:ind w:left="360"/>
      </w:pPr>
      <w:r>
        <w:rPr>
          <w:sz w:val="21"/>
        </w:rPr>
        <w:t>Demo mode activates when no job search provider credentials are configured (provider == 'demo'). It generates synthetic JobPosting objects:</w:t>
        <w:br/>
        <w:br/>
        <w:t>• Job IDs are 'demo-1', 'demo-2' etc.</w:t>
        <w:br/>
        <w:t>• Titles are set to the requested role (e.g. 'MERN Stack Developer' or 'Junior MERN Stack Developer' if max_years ≤ 1).</w:t>
        <w:br/>
        <w:t>• fit_verdict and reason_to_apply are set based on the experience band requested.</w:t>
        <w:br/>
        <w:br/>
        <w:t>Demo mode lets developers run the agent end-to-end without any external API subscription, making onboarding and local testing zero-cost. The response payload clearly marks status: 'demo_mode' and includes a note explaining that credentials are missing, so it cannot be mistaken for real search results.</w:t>
      </w:r>
    </w:p>
    <w:p>
      <w:pPr>
        <w:spacing w:before="40" w:after="40"/>
      </w:pPr>
      <w:r>
        <w:rPr>
          <w:color w:val="BBBBBB"/>
          <w:sz w:val="12"/>
        </w:rPr>
        <w:t>──────────────────────────────────────────────────────────────────────────────────────────</w:t>
      </w:r>
    </w:p>
    <w:p>
      <w:pPr>
        <w:spacing w:before="160"/>
        <w:shd w:val="clear" w:color="auto" w:fill="E3F2FD"/>
      </w:pPr>
      <w:r>
        <w:rPr>
          <w:b/>
          <w:color w:val="0D47A1"/>
          <w:sz w:val="22"/>
        </w:rPr>
        <w:t>Q29. How does the _split_requested_roles function handle complex role strings?</w:t>
      </w:r>
    </w:p>
    <w:p>
      <w:r>
        <w:rPr>
          <w:b/>
          <w:color w:val="1B5E20"/>
          <w:sz w:val="21"/>
          <w:u w:val="single"/>
        </w:rPr>
        <w:t>Answer:</w:t>
      </w:r>
    </w:p>
    <w:p>
      <w:pPr>
        <w:spacing w:after="80"/>
        <w:ind w:left="360"/>
      </w:pPr>
      <w:r>
        <w:rPr>
          <w:sz w:val="21"/>
        </w:rPr>
        <w:t>_split_requested_roles processes the role string in two passes:</w:t>
        <w:br/>
        <w:br/>
        <w:t>Pass 1 — Split on conjunctions: splits on ',', '/', '&amp;', 'and', 'or' using regex.</w:t>
        <w:br/>
        <w:t>Each candidate fragment is checked against ROLE_ALIAS_PATTERNS (regex patterns for 'full stack', 'mern', 'gen ai', 'front end', etc.) and mapped to canonical names.</w:t>
        <w:br/>
        <w:br/>
        <w:t>Pass 2 — Single-fragment detection: if splitting yields only one fragment, the alias patterns are applied to the whole string to detect embedded role combinations (e.g. 'MERN genai developer' → ['MERN Stack Developer', 'GenAI Engineer']).</w:t>
        <w:br/>
        <w:br/>
        <w:t>Remaining un-aliased fragments go through normalize_role_title for title-case cleanup. _dedupe removes case-insensitive duplicates. The result is an ordered, canonical list of role families used for parallel search.</w:t>
      </w:r>
    </w:p>
    <w:p>
      <w:pPr>
        <w:spacing w:before="40" w:after="40"/>
      </w:pPr>
      <w:r>
        <w:rPr>
          <w:color w:val="BBBBBB"/>
          <w:sz w:val="12"/>
        </w:rPr>
        <w:t>──────────────────────────────────────────────────────────────────────────────────────────</w:t>
      </w:r>
    </w:p>
    <w:p>
      <w:pPr>
        <w:spacing w:before="160"/>
        <w:shd w:val="clear" w:color="auto" w:fill="E3F2FD"/>
      </w:pPr>
      <w:r>
        <w:rPr>
          <w:b/>
          <w:color w:val="0D47A1"/>
          <w:sz w:val="22"/>
        </w:rPr>
        <w:t>Q30. How does find_resume_matched_jobs simplify the end-to-end resume-search-score flow?</w:t>
      </w:r>
    </w:p>
    <w:p>
      <w:r>
        <w:rPr>
          <w:b/>
          <w:color w:val="1B5E20"/>
          <w:sz w:val="21"/>
          <w:u w:val="single"/>
        </w:rPr>
        <w:t>Answer:</w:t>
      </w:r>
    </w:p>
    <w:p>
      <w:pPr>
        <w:spacing w:after="80"/>
        <w:ind w:left="360"/>
      </w:pPr>
      <w:r>
        <w:rPr>
          <w:sz w:val="21"/>
        </w:rPr>
        <w:t>find_resume_matched_jobs is designed for LLM providers that struggle with multi-step tool chaining (e.g. Groq, Nvidia NIM):</w:t>
        <w:br/>
        <w:br/>
        <w:t>1. Calls _ensure_resume_profile — restores profile from state or extracts from artifact.</w:t>
        <w:br/>
        <w:t>2. Infers the search role from profile.role_titles if not provided by the caller.</w:t>
        <w:br/>
        <w:t>3. Infers the location from profile.preferred_locations if not provided.</w:t>
        <w:br/>
        <w:t>4. Calls search_jobs with all parameters.</w:t>
        <w:br/>
        <w:t>5. For each returned job, calls _score_job_payload_against_profile (which also expands short descriptions via fetch_job_details).</w:t>
        <w:br/>
        <w:t>6. Sorts by score descending and returns everything in one payload.</w:t>
        <w:br/>
        <w:br/>
        <w:t>This compresses what would normally be 4 tool calls (get_resume_status, extract_resume_profile_from_artifact, search_jobs, score_saved_jobs) into one, which is important on models that have tool-call limits per turn.</w:t>
      </w:r>
    </w:p>
    <w:p>
      <w:pPr>
        <w:spacing w:before="40" w:after="40"/>
      </w:pPr>
      <w:r>
        <w:rPr>
          <w:color w:val="BBBBBB"/>
          <w:sz w:val="12"/>
        </w:rPr>
        <w:t>──────────────────────────────────────────────────────────────────────────────────────────</w:t>
      </w:r>
    </w:p>
    <w:p>
      <w:pPr>
        <w:spacing w:before="160"/>
        <w:shd w:val="clear" w:color="auto" w:fill="E3F2FD"/>
      </w:pPr>
      <w:r>
        <w:rPr>
          <w:b/>
          <w:color w:val="0D47A1"/>
          <w:sz w:val="22"/>
        </w:rPr>
        <w:t>Q31. How did you handle the country-code normalization for international job searches?</w:t>
      </w:r>
    </w:p>
    <w:p>
      <w:r>
        <w:rPr>
          <w:b/>
          <w:color w:val="1B5E20"/>
          <w:sz w:val="21"/>
          <w:u w:val="single"/>
        </w:rPr>
        <w:t>Answer:</w:t>
      </w:r>
    </w:p>
    <w:p>
      <w:pPr>
        <w:spacing w:after="80"/>
        <w:ind w:left="360"/>
      </w:pPr>
      <w:r>
        <w:rPr>
          <w:sz w:val="21"/>
        </w:rPr>
        <w:t>_normalize_country in search_support.py maps free-text location strings to ISO-2 country codes used by the Adzuna API:</w:t>
        <w:br/>
        <w:br/>
        <w:t>• It checks the location string for known keywords: 'india', 'hyderabad', 'bangalore' → 'IN'; 'united states', 'remote us' → 'US'; 'united kingdom' → 'GB' etc.</w:t>
        <w:br/>
        <w:t>• The country parameter from the caller always overrides the inferred value.</w:t>
        <w:br/>
        <w:t>• The resolved code is stored in country_used in the search response.</w:t>
        <w:br/>
        <w:br/>
        <w:t>Without this normalization, Indian users would need to type the Adzuna country code 'in' explicitly; the mapping makes the UX frictionless.</w:t>
      </w:r>
    </w:p>
    <w:p>
      <w:pPr>
        <w:spacing w:before="40" w:after="40"/>
      </w:pPr>
      <w:r>
        <w:rPr>
          <w:color w:val="BBBBBB"/>
          <w:sz w:val="12"/>
        </w:rPr>
        <w:t>──────────────────────────────────────────────────────────────────────────────────────────</w:t>
      </w:r>
    </w:p>
    <w:p>
      <w:pPr>
        <w:spacing w:before="160"/>
        <w:shd w:val="clear" w:color="auto" w:fill="E3F2FD"/>
      </w:pPr>
      <w:r>
        <w:rPr>
          <w:b/>
          <w:color w:val="0D47A1"/>
          <w:sz w:val="22"/>
        </w:rPr>
        <w:t>Q32. How does fetch_job_details work and when is it called?</w:t>
      </w:r>
    </w:p>
    <w:p>
      <w:r>
        <w:rPr>
          <w:b/>
          <w:color w:val="1B5E20"/>
          <w:sz w:val="21"/>
          <w:u w:val="single"/>
        </w:rPr>
        <w:t>Answer:</w:t>
      </w:r>
    </w:p>
    <w:p>
      <w:pPr>
        <w:spacing w:after="80"/>
        <w:ind w:left="360"/>
      </w:pPr>
      <w:r>
        <w:rPr>
          <w:sz w:val="21"/>
        </w:rPr>
        <w:t>fetch_job_details takes a job URL and fetches the full job description page. It is called in two scenarios:</w:t>
        <w:br/>
        <w:br/>
        <w:t>1. Agent-level enrichment: the agent instruction says 'if the snippet is too short or vague, call fetch_job_details' before presenting a job to the user.</w:t>
        <w:br/>
        <w:br/>
        <w:t>2. Tool-internal expansion: _job_description_needs_expansion checks if the description is &lt; 500 chars or the snippet &lt; 180 chars or contains vague markers like 'click to apply'. If so, _score_job_payload_against_profile fetches the full description before scoring — because scoring a 50-word snippet gives poor signal.</w:t>
        <w:br/>
        <w:br/>
        <w:t>Similarly, filter_saved_jobs_by_experience fetches details for jobs where no experience requirement could be detected from the title + snippet alone.</w:t>
      </w:r>
    </w:p>
    <w:p>
      <w:pPr>
        <w:spacing w:before="40" w:after="40"/>
      </w:pPr>
      <w:r>
        <w:rPr>
          <w:color w:val="BBBBBB"/>
          <w:sz w:val="12"/>
        </w:rPr>
        <w:t>──────────────────────────────────────────────────────────────────────────────────────────</w:t>
      </w:r>
    </w:p>
    <w:p/>
    <w:p>
      <w:pPr>
        <w:shd w:val="clear" w:color="auto" w:fill="1A237E"/>
      </w:pPr>
      <w:r>
        <w:rPr>
          <w:b/>
          <w:color w:val="FFFFFF"/>
          <w:sz w:val="26"/>
        </w:rPr>
        <w:t xml:space="preserve">  SECTION 5 — Engineering Design &amp; Best Practices  (Q33 – Q38)  </w:t>
      </w:r>
    </w:p>
    <w:p>
      <w:pPr>
        <w:spacing w:before="160"/>
        <w:shd w:val="clear" w:color="auto" w:fill="E3F2FD"/>
      </w:pPr>
      <w:r>
        <w:rPr>
          <w:b/>
          <w:color w:val="0D47A1"/>
          <w:sz w:val="22"/>
        </w:rPr>
        <w:t>Q33. How did you structure the project to keep the scoring engine testable in isolation?</w:t>
      </w:r>
    </w:p>
    <w:p>
      <w:r>
        <w:rPr>
          <w:b/>
          <w:color w:val="1B5E20"/>
          <w:sz w:val="21"/>
          <w:u w:val="single"/>
        </w:rPr>
        <w:t>Answer:</w:t>
      </w:r>
    </w:p>
    <w:p>
      <w:pPr>
        <w:spacing w:after="80"/>
        <w:ind w:left="360"/>
      </w:pPr>
      <w:r>
        <w:rPr>
          <w:sz w:val="21"/>
        </w:rPr>
        <w:t>scoring.py is a pure Python module with no I/O, no ADK imports, and no external HTTP calls. All functions take plain dicts or Pydantic models and return dicts — making unit tests straightforward:</w:t>
        <w:br/>
        <w:br/>
        <w:t xml:space="preserve">  result = score_resume_vs_jd(job_title='..', job_description='..', profile={..})</w:t>
        <w:br/>
        <w:t xml:space="preserve">  assert result['score'] == 72</w:t>
        <w:br/>
        <w:br/>
        <w:t>The ADK tool functions (resume_tools.py, search_tools.py) call into scoring.py but are themselves integration-level because they depend on ToolContext. Keeping scoring separate means changes to the algorithm can be tested without any ADK or LLM dependency.</w:t>
        <w:br/>
        <w:br/>
        <w:t>Domain models (domain_models.py) are similarly free of ADK imports, so they can be used in tests, scripts, or other consumers without pulling in the full agent stack.</w:t>
      </w:r>
    </w:p>
    <w:p>
      <w:pPr>
        <w:spacing w:before="40" w:after="40"/>
      </w:pPr>
      <w:r>
        <w:rPr>
          <w:color w:val="BBBBBB"/>
          <w:sz w:val="12"/>
        </w:rPr>
        <w:t>──────────────────────────────────────────────────────────────────────────────────────────</w:t>
      </w:r>
    </w:p>
    <w:p>
      <w:pPr>
        <w:spacing w:before="160"/>
        <w:shd w:val="clear" w:color="auto" w:fill="E3F2FD"/>
      </w:pPr>
      <w:r>
        <w:rPr>
          <w:b/>
          <w:color w:val="0D47A1"/>
          <w:sz w:val="22"/>
        </w:rPr>
        <w:t>Q34. How did you handle the litellm_compat patching and why was it needed?</w:t>
      </w:r>
    </w:p>
    <w:p>
      <w:r>
        <w:rPr>
          <w:b/>
          <w:color w:val="1B5E20"/>
          <w:sz w:val="21"/>
          <w:u w:val="single"/>
        </w:rPr>
        <w:t>Answer:</w:t>
      </w:r>
    </w:p>
    <w:p>
      <w:pPr>
        <w:spacing w:after="80"/>
        <w:ind w:left="360"/>
      </w:pPr>
      <w:r>
        <w:rPr>
          <w:sz w:val="21"/>
        </w:rPr>
        <w:t>patch_litellm_tool_call_id_repair (litellm_compat.py) is called once at module import time in agent.py. It monkey-patches a known issue in some LiteLLM versions where tool_call_id is missing or malformed in the response, causing ADK to fail when correlating tool results to their original calls.</w:t>
        <w:br/>
        <w:br/>
        <w:t>The patch adds a repair step that generates a synthetic ID when one is absent. This is a temporary workaround: the intent is to remove it once upstream LiteLLM or ADK resolves the issue. It is applied at startup once (not per-request) so there is no runtime overhead.</w:t>
      </w:r>
    </w:p>
    <w:p>
      <w:pPr>
        <w:spacing w:before="40" w:after="40"/>
      </w:pPr>
      <w:r>
        <w:rPr>
          <w:color w:val="BBBBBB"/>
          <w:sz w:val="12"/>
        </w:rPr>
        <w:t>──────────────────────────────────────────────────────────────────────────────────────────</w:t>
      </w:r>
    </w:p>
    <w:p>
      <w:pPr>
        <w:spacing w:before="160"/>
        <w:shd w:val="clear" w:color="auto" w:fill="E3F2FD"/>
      </w:pPr>
      <w:r>
        <w:rPr>
          <w:b/>
          <w:color w:val="0D47A1"/>
          <w:sz w:val="22"/>
        </w:rPr>
        <w:t>Q35. How did you prevent the agent from inventing job postings or scores?</w:t>
      </w:r>
    </w:p>
    <w:p>
      <w:r>
        <w:rPr>
          <w:b/>
          <w:color w:val="1B5E20"/>
          <w:sz w:val="21"/>
          <w:u w:val="single"/>
        </w:rPr>
        <w:t>Answer:</w:t>
      </w:r>
    </w:p>
    <w:p>
      <w:pPr>
        <w:spacing w:after="80"/>
        <w:ind w:left="360"/>
      </w:pPr>
      <w:r>
        <w:rPr>
          <w:sz w:val="21"/>
        </w:rPr>
        <w:t>Multiple safeguards:</w:t>
        <w:br/>
        <w:br/>
        <w:t>1. Explicit rule in the agent instruction: 'Never make up jobs. Never make up scores. Only use score_job_match or score_saved_jobs when a resume profile exists.'</w:t>
        <w:br/>
        <w:br/>
        <w:t>2. Deterministic scoring: the score always comes from the algorithm, not from the LLM. The LLM cannot generate a score because it has no tool for that — scoring happens inside score_job_match and score_saved_jobs.</w:t>
        <w:br/>
        <w:br/>
        <w:t>3. The agent instruction says: 'If prompt-only mode is active, rank jobs by relevance to the user's prompt — do not invent scores.' This eliminates the temptation to fabricate numbers.</w:t>
        <w:br/>
        <w:br/>
        <w:t>4. The search_jobs function returns real job payloads from provider APIs. Demo mode is explicitly labeled status: 'demo_mode' so the LLM knows they are synthetic.</w:t>
      </w:r>
    </w:p>
    <w:p>
      <w:pPr>
        <w:spacing w:before="40" w:after="40"/>
      </w:pPr>
      <w:r>
        <w:rPr>
          <w:color w:val="BBBBBB"/>
          <w:sz w:val="12"/>
        </w:rPr>
        <w:t>──────────────────────────────────────────────────────────────────────────────────────────</w:t>
      </w:r>
    </w:p>
    <w:p>
      <w:pPr>
        <w:spacing w:before="160"/>
        <w:shd w:val="clear" w:color="auto" w:fill="E3F2FD"/>
      </w:pPr>
      <w:r>
        <w:rPr>
          <w:b/>
          <w:color w:val="0D47A1"/>
          <w:sz w:val="22"/>
        </w:rPr>
        <w:t>Q36. How did you handle input validation for tool parameters?</w:t>
      </w:r>
    </w:p>
    <w:p>
      <w:r>
        <w:rPr>
          <w:b/>
          <w:color w:val="1B5E20"/>
          <w:sz w:val="21"/>
          <w:u w:val="single"/>
        </w:rPr>
        <w:t>Answer:</w:t>
      </w:r>
    </w:p>
    <w:p>
      <w:pPr>
        <w:spacing w:after="80"/>
        <w:ind w:left="360"/>
      </w:pPr>
      <w:r>
        <w:rPr>
          <w:sz w:val="21"/>
        </w:rPr>
        <w:t>_validate_search_inputs in search_tools.py checks:</w:t>
        <w:br/>
        <w:t>• max_results ≥ 1</w:t>
        <w:br/>
        <w:t>• min_years ≥ 0 if provided</w:t>
        <w:br/>
        <w:t>• max_years ≥ 0 if provided</w:t>
        <w:br/>
        <w:t>• min_years ≤ max_years if both provided</w:t>
        <w:br/>
        <w:br/>
        <w:t>If any check fails, the tool returns {status: 'error', message: '...', jobs: []} immediately without making any external calls.</w:t>
        <w:br/>
        <w:br/>
        <w:t>For resume tools, _persist_resume_profile calls ResumeProfile.model_validate which enforces Pydantic constraints (years_experience ≥ 0). If the LLM passes bad data (e.g. years_experience=-1), Pydantic raises a ValidationError, which the tool catches and returns as a structured error response.</w:t>
      </w:r>
    </w:p>
    <w:p>
      <w:pPr>
        <w:spacing w:before="40" w:after="40"/>
      </w:pPr>
      <w:r>
        <w:rPr>
          <w:color w:val="BBBBBB"/>
          <w:sz w:val="12"/>
        </w:rPr>
        <w:t>──────────────────────────────────────────────────────────────────────────────────────────</w:t>
      </w:r>
    </w:p>
    <w:p>
      <w:pPr>
        <w:spacing w:before="160"/>
        <w:shd w:val="clear" w:color="auto" w:fill="E3F2FD"/>
      </w:pPr>
      <w:r>
        <w:rPr>
          <w:b/>
          <w:color w:val="0D47A1"/>
          <w:sz w:val="22"/>
        </w:rPr>
        <w:t>Q37. How did you manage environment variable configuration for different deployment targets?</w:t>
      </w:r>
    </w:p>
    <w:p>
      <w:r>
        <w:rPr>
          <w:b/>
          <w:color w:val="1B5E20"/>
          <w:sz w:val="21"/>
          <w:u w:val="single"/>
        </w:rPr>
        <w:t>Answer:</w:t>
      </w:r>
    </w:p>
    <w:p>
      <w:pPr>
        <w:spacing w:after="80"/>
        <w:ind w:left="360"/>
      </w:pPr>
      <w:r>
        <w:rPr>
          <w:sz w:val="21"/>
        </w:rPr>
        <w:t>Configuration is fully environment-variable driven:</w:t>
        <w:br/>
        <w:br/>
        <w:t>• Model selection: JOB_SCOUT_MODEL, GEMINI_MODEL, GEMINI_FALLBACK_MODEL</w:t>
        <w:br/>
        <w:t>• LLM API keys: GOOGLE_API_KEY, GROQ_API_KEY, NVIDIA_NIM_API_KEY</w:t>
        <w:br/>
        <w:t>• Search providers: APIFY_TOKEN, ADZUNA_APP_ID, ADZUNA_APP_KEY</w:t>
        <w:br/>
        <w:t>• Feature flags: JOB_SCOUT_ENABLE_GEMINI_RESUME_FALLBACK, JOB_SCOUT_DISABLE_MODEL_FALLBACK, JOB_SCOUT_ALLOW_REASONING_MODEL</w:t>
        <w:br/>
        <w:t>• Tuning knobs: JOB_SCOUT_MAX_OUTPUT_TOKENS, JOB_SCOUT_SEARCH_CONCURRENCY</w:t>
        <w:br/>
        <w:br/>
        <w:t>python-dotenv loads a .env file in development. In production, these are injected as secrets via the deployment platform. This means the same codebase runs locally, in CI, and in cloud without any code changes.</w:t>
      </w:r>
    </w:p>
    <w:p>
      <w:pPr>
        <w:spacing w:before="40" w:after="40"/>
      </w:pPr>
      <w:r>
        <w:rPr>
          <w:color w:val="BBBBBB"/>
          <w:sz w:val="12"/>
        </w:rPr>
        <w:t>──────────────────────────────────────────────────────────────────────────────────────────</w:t>
      </w:r>
    </w:p>
    <w:p>
      <w:pPr>
        <w:spacing w:before="160"/>
        <w:shd w:val="clear" w:color="auto" w:fill="E3F2FD"/>
      </w:pPr>
      <w:r>
        <w:rPr>
          <w:b/>
          <w:color w:val="0D47A1"/>
          <w:sz w:val="22"/>
        </w:rPr>
        <w:t>Q38. How does the agent handle follow-up messages like 'yes', 'show me details', or 'filter to 0-1 years' without requiring the user to repeat themselves?</w:t>
      </w:r>
    </w:p>
    <w:p>
      <w:r>
        <w:rPr>
          <w:b/>
          <w:color w:val="1B5E20"/>
          <w:sz w:val="21"/>
          <w:u w:val="single"/>
        </w:rPr>
        <w:t>Answer:</w:t>
      </w:r>
    </w:p>
    <w:p>
      <w:pPr>
        <w:spacing w:after="80"/>
        <w:ind w:left="360"/>
      </w:pPr>
      <w:r>
        <w:rPr>
          <w:sz w:val="21"/>
        </w:rPr>
        <w:t>Two mechanisms work together:</w:t>
        <w:br/>
        <w:br/>
        <w:t>1. Session state: the last search results are persisted to LAST_SEARCH_RESULTS_STATE_KEY after every search_jobs call. Follow-up tools like filter_saved_jobs_by_experience and score_saved_jobs read from this state, so the user never needs to repeat the role or location.</w:t>
        <w:br/>
        <w:br/>
        <w:t>2. LLM instruction: the agent instruction explicitly says: 'Treat short follow-ups like 'yes', 'yeah', 'go ahead', 'show me', or 'details' as confirmation of the last clear action you offered. Do not ask the user to repeat the same clarification if the intent can be inferred from the immediately previous turn.'</w:t>
        <w:br/>
        <w:br/>
        <w:t>The before_model_callback also injects a hint when a last search exists: 'A previous job search is stored in session state. Use it for follow-up requests.' This primes the LLM to check state before asking for more input.</w:t>
      </w:r>
    </w:p>
    <w:p>
      <w:pPr>
        <w:spacing w:before="40" w:after="40"/>
      </w:pPr>
      <w:r>
        <w:rPr>
          <w:color w:val="BBBBBB"/>
          <w:sz w:val="12"/>
        </w:rPr>
        <w:t>──────────────────────────────────────────────────────────────────────────────────────────</w:t>
      </w:r>
    </w:p>
    <w:p/>
    <w:p>
      <w:pPr>
        <w:shd w:val="clear" w:color="auto" w:fill="1A237E"/>
      </w:pPr>
      <w:r>
        <w:rPr>
          <w:b/>
          <w:color w:val="FFFFFF"/>
          <w:sz w:val="26"/>
        </w:rPr>
        <w:t xml:space="preserve">  SECTION 6 — Behavioral &amp; STAR Questions  (Q39 – Q50)  </w:t>
      </w:r>
    </w:p>
    <w:p>
      <w:pPr>
        <w:spacing w:before="160"/>
        <w:shd w:val="clear" w:color="auto" w:fill="E3F2FD"/>
      </w:pPr>
      <w:r>
        <w:rPr>
          <w:b/>
          <w:color w:val="0D47A1"/>
          <w:sz w:val="22"/>
        </w:rPr>
        <w:t>Q39. Tell me about a challenging technical problem you faced while building Job Scout and how you solved it.</w:t>
      </w:r>
    </w:p>
    <w:p>
      <w:r>
        <w:rPr>
          <w:b/>
          <w:color w:val="1B5E20"/>
          <w:sz w:val="21"/>
          <w:u w:val="single"/>
        </w:rPr>
        <w:t>Answer (STAR Method):</w:t>
      </w:r>
    </w:p>
    <w:p>
      <w:pPr>
        <w:spacing w:after="40"/>
        <w:ind w:left="504"/>
      </w:pPr>
      <w:r>
        <w:rPr>
          <w:b/>
          <w:sz w:val="21"/>
        </w:rPr>
        <w:t xml:space="preserve">Situation: </w:t>
      </w:r>
      <w:r>
        <w:rPr>
          <w:sz w:val="21"/>
        </w:rPr>
        <w:t>The agent was failing silently for Nvidia NIM because the model does not support multimodal inline_data or file_data parts — it only handles text. When a user uploaded a resume and the session had an artifact, those parts were passed to the model as-is, causing cryptic serialization errors.</w:t>
      </w:r>
    </w:p>
    <w:p>
      <w:pPr>
        <w:spacing w:after="40"/>
        <w:ind w:left="504"/>
      </w:pPr>
      <w:r>
        <w:rPr>
          <w:b/>
          <w:sz w:val="21"/>
        </w:rPr>
        <w:t xml:space="preserve">Task: </w:t>
      </w:r>
      <w:r>
        <w:rPr>
          <w:sz w:val="21"/>
        </w:rPr>
        <w:t>Identify why Nvidia NIM calls were failing, find the offending parts in the outgoing LlmRequest, and fix it without breaking Gemini or Groq.</w:t>
      </w:r>
    </w:p>
    <w:p>
      <w:pPr>
        <w:spacing w:after="40"/>
        <w:ind w:left="504"/>
      </w:pPr>
      <w:r>
        <w:rPr>
          <w:b/>
          <w:sz w:val="21"/>
        </w:rPr>
        <w:t xml:space="preserve">Action: </w:t>
      </w:r>
      <w:r>
        <w:rPr>
          <w:sz w:val="21"/>
        </w:rPr>
        <w:t>I traced the error to the LlmRequest.contents list, which can contain file_data and inline_data parts for Gemini but are unsupported for text-only providers. I wrote _sanitize_unsupported_file_parts in agent.py, which is called inside the before_model_callback. It checks the model name prefix ('nvidia_nim/'). If matched, it iterates all parts and replaces file/image parts with a text placeholder like '[Attached file: resume.pdf]'. This tells the LLM an attachment exists without passing the binary data it cannot handle.</w:t>
      </w:r>
    </w:p>
    <w:p>
      <w:pPr>
        <w:spacing w:after="40"/>
        <w:ind w:left="504"/>
      </w:pPr>
      <w:r>
        <w:rPr>
          <w:b/>
          <w:sz w:val="21"/>
        </w:rPr>
        <w:t xml:space="preserve">Result: </w:t>
      </w:r>
      <w:r>
        <w:rPr>
          <w:sz w:val="21"/>
        </w:rPr>
        <w:t>Nvidia NIM calls succeeded reliably afterward. The fix was surgical — only applied to the affected provider — so Gemini's native multimodal parsing was unaffected. The pattern also made it easy to extend to other text-only providers later.</w:t>
      </w:r>
    </w:p>
    <w:p>
      <w:pPr>
        <w:spacing w:before="40" w:after="40"/>
      </w:pPr>
      <w:r>
        <w:rPr>
          <w:color w:val="BBBBBB"/>
          <w:sz w:val="12"/>
        </w:rPr>
        <w:t>──────────────────────────────────────────────────────────────────────────────────────────</w:t>
      </w:r>
    </w:p>
    <w:p>
      <w:pPr>
        <w:spacing w:before="160"/>
        <w:shd w:val="clear" w:color="auto" w:fill="E3F2FD"/>
      </w:pPr>
      <w:r>
        <w:rPr>
          <w:b/>
          <w:color w:val="0D47A1"/>
          <w:sz w:val="22"/>
        </w:rPr>
        <w:t>Q40. Describe a time you had to make a tough architectural decision. What was the trade-off?</w:t>
      </w:r>
    </w:p>
    <w:p>
      <w:r>
        <w:rPr>
          <w:b/>
          <w:color w:val="1B5E20"/>
          <w:sz w:val="21"/>
          <w:u w:val="single"/>
        </w:rPr>
        <w:t>Answer (STAR Method):</w:t>
      </w:r>
    </w:p>
    <w:p>
      <w:pPr>
        <w:spacing w:after="40"/>
        <w:ind w:left="504"/>
      </w:pPr>
      <w:r>
        <w:rPr>
          <w:b/>
          <w:sz w:val="21"/>
        </w:rPr>
        <w:t xml:space="preserve">Situation: </w:t>
      </w:r>
      <w:r>
        <w:rPr>
          <w:sz w:val="21"/>
        </w:rPr>
        <w:t>Early in the project I needed to decide whether the job-match score should be computed by the LLM (ask Gemini to rate each job 1-100) or by a deterministic algorithm.</w:t>
      </w:r>
    </w:p>
    <w:p>
      <w:pPr>
        <w:spacing w:after="40"/>
        <w:ind w:left="504"/>
      </w:pPr>
      <w:r>
        <w:rPr>
          <w:b/>
          <w:sz w:val="21"/>
        </w:rPr>
        <w:t xml:space="preserve">Task: </w:t>
      </w:r>
      <w:r>
        <w:rPr>
          <w:sz w:val="21"/>
        </w:rPr>
        <w:t>Choose the approach that best balances accuracy, cost, latency, and user trust in the output.</w:t>
      </w:r>
    </w:p>
    <w:p>
      <w:pPr>
        <w:spacing w:after="40"/>
        <w:ind w:left="504"/>
      </w:pPr>
      <w:r>
        <w:rPr>
          <w:b/>
          <w:sz w:val="21"/>
        </w:rPr>
        <w:t xml:space="preserve">Action: </w:t>
      </w:r>
      <w:r>
        <w:rPr>
          <w:sz w:val="21"/>
        </w:rPr>
        <w:t>I prototyped both. The LLM approach scored accurately for qualitative nuance but was slow (1-2 s per job × 25 jobs = 25-50 s per search), expensive, and inconsistent between runs. I then designed the deterministic algorithm using a weighted skill ontology, segment classification for required/preferred skills, regex-based year extraction, and a token-level title alignment formula. It runs in milliseconds, always returns the same score for the same inputs, and exposes every signal separately so users can audit the reasoning.</w:t>
      </w:r>
    </w:p>
    <w:p>
      <w:pPr>
        <w:spacing w:after="40"/>
        <w:ind w:left="504"/>
      </w:pPr>
      <w:r>
        <w:rPr>
          <w:b/>
          <w:sz w:val="21"/>
        </w:rPr>
        <w:t xml:space="preserve">Result: </w:t>
      </w:r>
      <w:r>
        <w:rPr>
          <w:sz w:val="21"/>
        </w:rPr>
        <w:t>The deterministic approach was chosen. Users get sub-second scoring for 25 jobs and a transparent breakdown of why each score was given. The trade-off accepted is that the skill ontology requires manual maintenance as new technologies emerge.</w:t>
      </w:r>
    </w:p>
    <w:p>
      <w:pPr>
        <w:spacing w:before="40" w:after="40"/>
      </w:pPr>
      <w:r>
        <w:rPr>
          <w:color w:val="BBBBBB"/>
          <w:sz w:val="12"/>
        </w:rPr>
        <w:t>──────────────────────────────────────────────────────────────────────────────────────────</w:t>
      </w:r>
    </w:p>
    <w:p>
      <w:pPr>
        <w:spacing w:before="160"/>
        <w:shd w:val="clear" w:color="auto" w:fill="E3F2FD"/>
      </w:pPr>
      <w:r>
        <w:rPr>
          <w:b/>
          <w:color w:val="0D47A1"/>
          <w:sz w:val="22"/>
        </w:rPr>
        <w:t>Q41. Tell me about a time you improved the reliability of a system. What was the impact?</w:t>
      </w:r>
    </w:p>
    <w:p>
      <w:r>
        <w:rPr>
          <w:b/>
          <w:color w:val="1B5E20"/>
          <w:sz w:val="21"/>
          <w:u w:val="single"/>
        </w:rPr>
        <w:t>Answer (STAR Method):</w:t>
      </w:r>
    </w:p>
    <w:p>
      <w:pPr>
        <w:spacing w:after="40"/>
        <w:ind w:left="504"/>
      </w:pPr>
      <w:r>
        <w:rPr>
          <w:b/>
          <w:sz w:val="21"/>
        </w:rPr>
        <w:t xml:space="preserve">Situation: </w:t>
      </w:r>
      <w:r>
        <w:rPr>
          <w:sz w:val="21"/>
        </w:rPr>
        <w:t>The agent was deployed with a Groq-backed Llama model as the primary LLM. Groq's free tier has aggressive rate limits and occasional downtime. When the primary model failed, the whole agent turn would fail with an unhandled exception, breaking the conversation for the user.</w:t>
      </w:r>
    </w:p>
    <w:p>
      <w:pPr>
        <w:spacing w:after="40"/>
        <w:ind w:left="504"/>
      </w:pPr>
      <w:r>
        <w:rPr>
          <w:b/>
          <w:sz w:val="21"/>
        </w:rPr>
        <w:t xml:space="preserve">Task: </w:t>
      </w:r>
      <w:r>
        <w:rPr>
          <w:sz w:val="21"/>
        </w:rPr>
        <w:t>Make the agent resilient to primary model failures without requiring users to restart their session.</w:t>
      </w:r>
    </w:p>
    <w:p>
      <w:pPr>
        <w:spacing w:after="40"/>
        <w:ind w:left="504"/>
      </w:pPr>
      <w:r>
        <w:rPr>
          <w:b/>
          <w:sz w:val="21"/>
        </w:rPr>
        <w:t xml:space="preserve">Action: </w:t>
      </w:r>
      <w:r>
        <w:rPr>
          <w:sz w:val="21"/>
        </w:rPr>
        <w:t>I designed the FallbackLlm class. It wraps the primary LiteLlm instance and a Gemini fallback. In generate_content_async it streams the primary model's response. If an exception is raised before any token is yielded (meaning the turn is still atomic and recoverable), it silently logs the failure and replays the exact same request against Gemini. If the primary has already started streaming, the exception is re-raised because corrupting a partial response would be worse.</w:t>
      </w:r>
    </w:p>
    <w:p>
      <w:pPr>
        <w:spacing w:after="40"/>
        <w:ind w:left="504"/>
      </w:pPr>
      <w:r>
        <w:rPr>
          <w:b/>
          <w:sz w:val="21"/>
        </w:rPr>
        <w:t xml:space="preserve">Result: </w:t>
      </w:r>
      <w:r>
        <w:rPr>
          <w:sz w:val="21"/>
        </w:rPr>
        <w:t>Primary model outages became invisible to users — they experience a slightly longer response time at worst. The pattern also made it easy to add Gemini as an optional fallback configurable via GEMINI_FALLBACK_MODEL, so operators can disable it if they only want one provider.</w:t>
      </w:r>
    </w:p>
    <w:p>
      <w:pPr>
        <w:spacing w:before="40" w:after="40"/>
      </w:pPr>
      <w:r>
        <w:rPr>
          <w:color w:val="BBBBBB"/>
          <w:sz w:val="12"/>
        </w:rPr>
        <w:t>──────────────────────────────────────────────────────────────────────────────────────────</w:t>
      </w:r>
    </w:p>
    <w:p>
      <w:pPr>
        <w:spacing w:before="160"/>
        <w:shd w:val="clear" w:color="auto" w:fill="E3F2FD"/>
      </w:pPr>
      <w:r>
        <w:rPr>
          <w:b/>
          <w:color w:val="0D47A1"/>
          <w:sz w:val="22"/>
        </w:rPr>
        <w:t>Q42. Describe a situation where requirements were ambiguous and how you resolved them.</w:t>
      </w:r>
    </w:p>
    <w:p>
      <w:r>
        <w:rPr>
          <w:b/>
          <w:color w:val="1B5E20"/>
          <w:sz w:val="21"/>
          <w:u w:val="single"/>
        </w:rPr>
        <w:t>Answer (STAR Method):</w:t>
      </w:r>
    </w:p>
    <w:p>
      <w:pPr>
        <w:spacing w:after="40"/>
        <w:ind w:left="504"/>
      </w:pPr>
      <w:r>
        <w:rPr>
          <w:b/>
          <w:sz w:val="21"/>
        </w:rPr>
        <w:t xml:space="preserve">Situation: </w:t>
      </w:r>
      <w:r>
        <w:rPr>
          <w:sz w:val="21"/>
        </w:rPr>
        <w:t>A user could type '10 MERN and GenAI jobs' — it was ambiguous whether they wanted 10 total or 10 per role family. Different interpretations led to very different result counts.</w:t>
      </w:r>
    </w:p>
    <w:p>
      <w:pPr>
        <w:spacing w:after="40"/>
        <w:ind w:left="504"/>
      </w:pPr>
      <w:r>
        <w:rPr>
          <w:b/>
          <w:sz w:val="21"/>
        </w:rPr>
        <w:t xml:space="preserve">Task: </w:t>
      </w:r>
      <w:r>
        <w:rPr>
          <w:sz w:val="21"/>
        </w:rPr>
        <w:t>Define a consistent, user-friendly semantic for multi-role count requests and implement it reliably.</w:t>
      </w:r>
    </w:p>
    <w:p>
      <w:pPr>
        <w:spacing w:after="40"/>
        <w:ind w:left="504"/>
      </w:pPr>
      <w:r>
        <w:rPr>
          <w:b/>
          <w:sz w:val="21"/>
        </w:rPr>
        <w:t xml:space="preserve">Action: </w:t>
      </w:r>
      <w:r>
        <w:rPr>
          <w:sz w:val="21"/>
        </w:rPr>
        <w:t>I analyzed natural language usage: 'give me 10 MERN and GenAI jobs' most naturally means '10 of each', because the user wants a meaningful sample from both families. I documented this decision in the agent instruction: 'When the user asks for a number with multiple role families, treat that number as per role family.' I also implemented _effective_max_results which multiplies max_results × len(requested_roles) so the total cap scales correctly. Role result shortfalls are explicitly reported when the provider returns fewer than requested.</w:t>
      </w:r>
    </w:p>
    <w:p>
      <w:pPr>
        <w:spacing w:after="40"/>
        <w:ind w:left="504"/>
      </w:pPr>
      <w:r>
        <w:rPr>
          <w:b/>
          <w:sz w:val="21"/>
        </w:rPr>
        <w:t xml:space="preserve">Result: </w:t>
      </w:r>
      <w:r>
        <w:rPr>
          <w:sz w:val="21"/>
        </w:rPr>
        <w:t>Users consistently get the expected volume of results. The shortfall reporting means they are never confused when a niche role returns fewer than 10 postings.</w:t>
      </w:r>
    </w:p>
    <w:p>
      <w:pPr>
        <w:spacing w:before="40" w:after="40"/>
      </w:pPr>
      <w:r>
        <w:rPr>
          <w:color w:val="BBBBBB"/>
          <w:sz w:val="12"/>
        </w:rPr>
        <w:t>──────────────────────────────────────────────────────────────────────────────────────────</w:t>
      </w:r>
    </w:p>
    <w:p>
      <w:pPr>
        <w:spacing w:before="160"/>
        <w:shd w:val="clear" w:color="auto" w:fill="E3F2FD"/>
      </w:pPr>
      <w:r>
        <w:rPr>
          <w:b/>
          <w:color w:val="0D47A1"/>
          <w:sz w:val="22"/>
        </w:rPr>
        <w:t>Q43. Tell me about the feature you are most proud of in this project and why.</w:t>
      </w:r>
    </w:p>
    <w:p>
      <w:r>
        <w:rPr>
          <w:b/>
          <w:color w:val="1B5E20"/>
          <w:sz w:val="21"/>
          <w:u w:val="single"/>
        </w:rPr>
        <w:t>Answer (STAR Method):</w:t>
      </w:r>
    </w:p>
    <w:p>
      <w:pPr>
        <w:spacing w:after="40"/>
        <w:ind w:left="504"/>
      </w:pPr>
      <w:r>
        <w:rPr>
          <w:b/>
          <w:sz w:val="21"/>
        </w:rPr>
        <w:t xml:space="preserve">Situation: </w:t>
      </w:r>
      <w:r>
        <w:rPr>
          <w:sz w:val="21"/>
        </w:rPr>
        <w:t>Job seekers typically receive a list of jobs with no guidance on which to prioritize or how to improve their chances. Generic job boards show raw listings; ATS systems give opaque scores.</w:t>
      </w:r>
    </w:p>
    <w:p>
      <w:pPr>
        <w:spacing w:after="40"/>
        <w:ind w:left="504"/>
      </w:pPr>
      <w:r>
        <w:rPr>
          <w:b/>
          <w:sz w:val="21"/>
        </w:rPr>
        <w:t xml:space="preserve">Task: </w:t>
      </w:r>
      <w:r>
        <w:rPr>
          <w:sz w:val="21"/>
        </w:rPr>
        <w:t>Build something that not only ranks jobs but actually helps a candidate take action — as if a career advisor were reviewing the resume alongside each job.</w:t>
      </w:r>
    </w:p>
    <w:p>
      <w:pPr>
        <w:spacing w:after="40"/>
        <w:ind w:left="504"/>
      </w:pPr>
      <w:r>
        <w:rPr>
          <w:b/>
          <w:sz w:val="21"/>
        </w:rPr>
        <w:t xml:space="preserve">Action: </w:t>
      </w:r>
      <w:r>
        <w:rPr>
          <w:sz w:val="21"/>
        </w:rPr>
        <w:t>I built the before_applying pipeline: for every scored job, the algorithm produces up to 4 personalized, evidence-based action items. These are not generic tips but specific to the job and the resume — e.g. 'Move project bullets using React, Node.js, MongoDB near the top and quantify the impact' or 'Be ready to explain the experience gap: resume shows 2 years vs 5 years required.' The actions are generated from matched skills, missing required skills, experience gap, and title mismatch evidence.</w:t>
      </w:r>
    </w:p>
    <w:p>
      <w:pPr>
        <w:spacing w:after="40"/>
        <w:ind w:left="504"/>
      </w:pPr>
      <w:r>
        <w:rPr>
          <w:b/>
          <w:sz w:val="21"/>
        </w:rPr>
        <w:t xml:space="preserve">Result: </w:t>
      </w:r>
      <w:r>
        <w:rPr>
          <w:sz w:val="21"/>
        </w:rPr>
        <w:t>Interviewers and early users found this the most differentiating feature — it converts a score into an actionable plan. It also reinforces trust because the advice is clearly derived from the resume and the JD, not fabricated.</w:t>
      </w:r>
    </w:p>
    <w:p>
      <w:pPr>
        <w:spacing w:before="40" w:after="40"/>
      </w:pPr>
      <w:r>
        <w:rPr>
          <w:color w:val="BBBBBB"/>
          <w:sz w:val="12"/>
        </w:rPr>
        <w:t>──────────────────────────────────────────────────────────────────────────────────────────</w:t>
      </w:r>
    </w:p>
    <w:p>
      <w:pPr>
        <w:spacing w:before="160"/>
        <w:shd w:val="clear" w:color="auto" w:fill="E3F2FD"/>
      </w:pPr>
      <w:r>
        <w:rPr>
          <w:b/>
          <w:color w:val="0D47A1"/>
          <w:sz w:val="22"/>
        </w:rPr>
        <w:t>Q44. Describe a time you had to balance multiple competing priorities during development.</w:t>
      </w:r>
    </w:p>
    <w:p>
      <w:r>
        <w:rPr>
          <w:b/>
          <w:color w:val="1B5E20"/>
          <w:sz w:val="21"/>
          <w:u w:val="single"/>
        </w:rPr>
        <w:t>Answer (STAR Method):</w:t>
      </w:r>
    </w:p>
    <w:p>
      <w:pPr>
        <w:spacing w:after="40"/>
        <w:ind w:left="504"/>
      </w:pPr>
      <w:r>
        <w:rPr>
          <w:b/>
          <w:sz w:val="21"/>
        </w:rPr>
        <w:t xml:space="preserve">Situation: </w:t>
      </w:r>
      <w:r>
        <w:rPr>
          <w:sz w:val="21"/>
        </w:rPr>
        <w:t>During resume parsing I needed to support: (1) fast local extraction for clean PDFs, (2) LLM-based parsing for messy formats, (3) Gemini native attachment parsing for scanned files, and (4) graceful degradation when none of the above work.</w:t>
      </w:r>
    </w:p>
    <w:p>
      <w:pPr>
        <w:spacing w:after="40"/>
        <w:ind w:left="504"/>
      </w:pPr>
      <w:r>
        <w:rPr>
          <w:b/>
          <w:sz w:val="21"/>
        </w:rPr>
        <w:t xml:space="preserve">Task: </w:t>
      </w:r>
      <w:r>
        <w:rPr>
          <w:sz w:val="21"/>
        </w:rPr>
        <w:t>Build a pipeline that prioritizes speed and cost efficiency while maximizing the range of resume formats that can be handled.</w:t>
      </w:r>
    </w:p>
    <w:p>
      <w:pPr>
        <w:spacing w:after="40"/>
        <w:ind w:left="504"/>
      </w:pPr>
      <w:r>
        <w:rPr>
          <w:b/>
          <w:sz w:val="21"/>
        </w:rPr>
        <w:t xml:space="preserve">Action: </w:t>
      </w:r>
      <w:r>
        <w:rPr>
          <w:sz w:val="21"/>
        </w:rPr>
        <w:t>I designed the four-layer fallback: local → text-model → best-effort → Gemini attachment. Each layer is only reached if the previous fails. I also added feature flags (JOB_SCOUT_ENABLE_GEMINI_RESUME_FALLBACK) so operators could choose the cost-reliability trade-off for their deployment. The extraction_method field in the response lets them audit which path was taken for each upload.</w:t>
      </w:r>
    </w:p>
    <w:p>
      <w:pPr>
        <w:spacing w:after="40"/>
        <w:ind w:left="504"/>
      </w:pPr>
      <w:r>
        <w:rPr>
          <w:b/>
          <w:sz w:val="21"/>
        </w:rPr>
        <w:t xml:space="preserve">Result: </w:t>
      </w:r>
      <w:r>
        <w:rPr>
          <w:sz w:val="21"/>
        </w:rPr>
        <w:t>The vast majority of well-formatted PDFs are handled in milliseconds at zero API cost. Complex or scanned formats fall through to more expensive layers only when needed. The system is flexible enough for both low-cost personal projects and high-availability production deployments.</w:t>
      </w:r>
    </w:p>
    <w:p>
      <w:pPr>
        <w:spacing w:before="40" w:after="40"/>
      </w:pPr>
      <w:r>
        <w:rPr>
          <w:color w:val="BBBBBB"/>
          <w:sz w:val="12"/>
        </w:rPr>
        <w:t>──────────────────────────────────────────────────────────────────────────────────────────</w:t>
      </w:r>
    </w:p>
    <w:p>
      <w:pPr>
        <w:spacing w:before="160"/>
        <w:shd w:val="clear" w:color="auto" w:fill="E3F2FD"/>
      </w:pPr>
      <w:r>
        <w:rPr>
          <w:b/>
          <w:color w:val="0D47A1"/>
          <w:sz w:val="22"/>
        </w:rPr>
        <w:t>Q45. Tell me about a time you optimized for performance in this project.</w:t>
      </w:r>
    </w:p>
    <w:p>
      <w:r>
        <w:rPr>
          <w:b/>
          <w:color w:val="1B5E20"/>
          <w:sz w:val="21"/>
          <w:u w:val="single"/>
        </w:rPr>
        <w:t>Answer (STAR Method):</w:t>
      </w:r>
    </w:p>
    <w:p>
      <w:pPr>
        <w:spacing w:after="40"/>
        <w:ind w:left="504"/>
      </w:pPr>
      <w:r>
        <w:rPr>
          <w:b/>
          <w:sz w:val="21"/>
        </w:rPr>
        <w:t xml:space="preserve">Situation: </w:t>
      </w:r>
      <w:r>
        <w:rPr>
          <w:sz w:val="21"/>
        </w:rPr>
        <w:t>When a user requested 'full stack, backend, and frontend jobs in Hyderabad', three sequential API calls to the job provider would add 6-9 seconds of latency — unacceptable for a conversational agent.</w:t>
      </w:r>
    </w:p>
    <w:p>
      <w:pPr>
        <w:spacing w:after="40"/>
        <w:ind w:left="504"/>
      </w:pPr>
      <w:r>
        <w:rPr>
          <w:b/>
          <w:sz w:val="21"/>
        </w:rPr>
        <w:t xml:space="preserve">Task: </w:t>
      </w:r>
      <w:r>
        <w:rPr>
          <w:sz w:val="21"/>
        </w:rPr>
        <w:t>Reduce multi-role search latency without changing the user-facing behavior.</w:t>
      </w:r>
    </w:p>
    <w:p>
      <w:pPr>
        <w:spacing w:after="40"/>
        <w:ind w:left="504"/>
      </w:pPr>
      <w:r>
        <w:rPr>
          <w:b/>
          <w:sz w:val="21"/>
        </w:rPr>
        <w:t xml:space="preserve">Action: </w:t>
      </w:r>
      <w:r>
        <w:rPr>
          <w:sz w:val="21"/>
        </w:rPr>
        <w:t>I implemented _search_requested_roles using ThreadPoolExecutor with a default pool size of min(len(roles), 3). Each role is searched in its own thread concurrently. Results are collected using as_completed but re-ordered to match submission order (using a position index), ensuring deterministic output regardless of thread completion order. The pool size is configurable via JOB_SCOUT_SEARCH_CONCURRENCY for deployments with stricter resource budgets.</w:t>
      </w:r>
    </w:p>
    <w:p>
      <w:pPr>
        <w:spacing w:after="40"/>
        <w:ind w:left="504"/>
      </w:pPr>
      <w:r>
        <w:rPr>
          <w:b/>
          <w:sz w:val="21"/>
        </w:rPr>
        <w:t xml:space="preserve">Result: </w:t>
      </w:r>
      <w:r>
        <w:rPr>
          <w:sz w:val="21"/>
        </w:rPr>
        <w:t>Three-role searches that previously took 9 s now complete in roughly 3-4 s — the latency of the slowest provider call rather than the sum. This made multi-role queries feel snappy in the ADK UI.</w:t>
      </w:r>
    </w:p>
    <w:p>
      <w:pPr>
        <w:spacing w:before="40" w:after="40"/>
      </w:pPr>
      <w:r>
        <w:rPr>
          <w:color w:val="BBBBBB"/>
          <w:sz w:val="12"/>
        </w:rPr>
        <w:t>──────────────────────────────────────────────────────────────────────────────────────────</w:t>
      </w:r>
    </w:p>
    <w:p>
      <w:pPr>
        <w:spacing w:before="160"/>
        <w:shd w:val="clear" w:color="auto" w:fill="E3F2FD"/>
      </w:pPr>
      <w:r>
        <w:rPr>
          <w:b/>
          <w:color w:val="0D47A1"/>
          <w:sz w:val="22"/>
        </w:rPr>
        <w:t>Q46. Tell me about a time you dealt with an unreliable external API. How did you handle it?</w:t>
      </w:r>
    </w:p>
    <w:p>
      <w:r>
        <w:rPr>
          <w:b/>
          <w:color w:val="1B5E20"/>
          <w:sz w:val="21"/>
          <w:u w:val="single"/>
        </w:rPr>
        <w:t>Answer (STAR Method):</w:t>
      </w:r>
    </w:p>
    <w:p>
      <w:pPr>
        <w:spacing w:after="40"/>
        <w:ind w:left="504"/>
      </w:pPr>
      <w:r>
        <w:rPr>
          <w:b/>
          <w:sz w:val="21"/>
        </w:rPr>
        <w:t xml:space="preserve">Situation: </w:t>
      </w:r>
      <w:r>
        <w:rPr>
          <w:sz w:val="21"/>
        </w:rPr>
        <w:t>During development the Apify actor endpoint was intermittently returning 5xx errors and timeouts. When Apify failed, the whole search_jobs call returned an error, leaving the user with no results.</w:t>
      </w:r>
    </w:p>
    <w:p>
      <w:pPr>
        <w:spacing w:after="40"/>
        <w:ind w:left="504"/>
      </w:pPr>
      <w:r>
        <w:rPr>
          <w:b/>
          <w:sz w:val="21"/>
        </w:rPr>
        <w:t xml:space="preserve">Task: </w:t>
      </w:r>
      <w:r>
        <w:rPr>
          <w:sz w:val="21"/>
        </w:rPr>
        <w:t>Make the job search resilient to individual provider failures so users always get results when at least one provider is available.</w:t>
      </w:r>
    </w:p>
    <w:p>
      <w:pPr>
        <w:spacing w:after="40"/>
        <w:ind w:left="504"/>
      </w:pPr>
      <w:r>
        <w:rPr>
          <w:b/>
          <w:sz w:val="21"/>
        </w:rPr>
        <w:t xml:space="preserve">Action: </w:t>
      </w:r>
      <w:r>
        <w:rPr>
          <w:sz w:val="21"/>
        </w:rPr>
        <w:t>I redesigned the provider loop in search_jobs: _resolve_job_search_providers returns an ordered list of providers. The loop tries each in sequence, capturing exceptions per provider in provider_attempt_errors. The first successful provider breaks the loop. A fallback_note is added to the response when a provider failed before a fallback succeeded, so the user (and developers via logs) know what happened. Secrets are redacted from the error messages via _sanitize_provider_error.</w:t>
      </w:r>
    </w:p>
    <w:p>
      <w:pPr>
        <w:spacing w:after="40"/>
        <w:ind w:left="504"/>
      </w:pPr>
      <w:r>
        <w:rPr>
          <w:b/>
          <w:sz w:val="21"/>
        </w:rPr>
        <w:t xml:space="preserve">Result: </w:t>
      </w:r>
      <w:r>
        <w:rPr>
          <w:sz w:val="21"/>
        </w:rPr>
        <w:t>Users transparently receive results from the working provider. Operators see the fallback note in the response and can investigate the failing provider without exposing credentials in logs.</w:t>
      </w:r>
    </w:p>
    <w:p>
      <w:pPr>
        <w:spacing w:before="40" w:after="40"/>
      </w:pPr>
      <w:r>
        <w:rPr>
          <w:color w:val="BBBBBB"/>
          <w:sz w:val="12"/>
        </w:rPr>
        <w:t>──────────────────────────────────────────────────────────────────────────────────────────</w:t>
      </w:r>
    </w:p>
    <w:p>
      <w:pPr>
        <w:spacing w:before="160"/>
        <w:shd w:val="clear" w:color="auto" w:fill="E3F2FD"/>
      </w:pPr>
      <w:r>
        <w:rPr>
          <w:b/>
          <w:color w:val="0D47A1"/>
          <w:sz w:val="22"/>
        </w:rPr>
        <w:t>Q47. Describe a time you improved the user experience of the agent based on usage feedback.</w:t>
      </w:r>
    </w:p>
    <w:p>
      <w:r>
        <w:rPr>
          <w:b/>
          <w:color w:val="1B5E20"/>
          <w:sz w:val="21"/>
          <w:u w:val="single"/>
        </w:rPr>
        <w:t>Answer (STAR Method):</w:t>
      </w:r>
    </w:p>
    <w:p>
      <w:pPr>
        <w:spacing w:after="40"/>
        <w:ind w:left="504"/>
      </w:pPr>
      <w:r>
        <w:rPr>
          <w:b/>
          <w:sz w:val="21"/>
        </w:rPr>
        <w:t xml:space="preserve">Situation: </w:t>
      </w:r>
      <w:r>
        <w:rPr>
          <w:sz w:val="21"/>
        </w:rPr>
        <w:t>Early testing showed the agent would search for jobs and then ask 'Would you like me to show the results?' — adding an unnecessary extra round-trip that frustrated users who expected immediate output.</w:t>
      </w:r>
    </w:p>
    <w:p>
      <w:pPr>
        <w:spacing w:after="40"/>
        <w:ind w:left="504"/>
      </w:pPr>
      <w:r>
        <w:rPr>
          <w:b/>
          <w:sz w:val="21"/>
        </w:rPr>
        <w:t xml:space="preserve">Task: </w:t>
      </w:r>
      <w:r>
        <w:rPr>
          <w:sz w:val="21"/>
        </w:rPr>
        <w:t>Eliminate redundant confirmation prompts without changing core agent behavior.</w:t>
      </w:r>
    </w:p>
    <w:p>
      <w:pPr>
        <w:spacing w:after="40"/>
        <w:ind w:left="504"/>
      </w:pPr>
      <w:r>
        <w:rPr>
          <w:b/>
          <w:sz w:val="21"/>
        </w:rPr>
        <w:t xml:space="preserve">Action: </w:t>
      </w:r>
      <w:r>
        <w:rPr>
          <w:sz w:val="21"/>
        </w:rPr>
        <w:t>I added explicit rules in the agent instruction: 'Never ask a follow-up like 'Would you like me to show the results?' after search_jobs has already returned jobs. Show the jobs directly.' and 'If a tool already returned jobs in the current turn, present those jobs immediately instead of asking whether the user wants to see them.' I also tested the golden path end-to-end to verify the fix held across different phrasing.</w:t>
      </w:r>
    </w:p>
    <w:p>
      <w:pPr>
        <w:spacing w:after="40"/>
        <w:ind w:left="504"/>
      </w:pPr>
      <w:r>
        <w:rPr>
          <w:b/>
          <w:sz w:val="21"/>
        </w:rPr>
        <w:t xml:space="preserve">Result: </w:t>
      </w:r>
      <w:r>
        <w:rPr>
          <w:sz w:val="21"/>
        </w:rPr>
        <w:t>The agent now shows job results immediately after search, matching user expectations. Response time felt faster not because latency changed but because the extra turn was eliminated.</w:t>
      </w:r>
    </w:p>
    <w:p>
      <w:pPr>
        <w:spacing w:before="40" w:after="40"/>
      </w:pPr>
      <w:r>
        <w:rPr>
          <w:color w:val="BBBBBB"/>
          <w:sz w:val="12"/>
        </w:rPr>
        <w:t>──────────────────────────────────────────────────────────────────────────────────────────</w:t>
      </w:r>
    </w:p>
    <w:p>
      <w:pPr>
        <w:spacing w:before="160"/>
        <w:shd w:val="clear" w:color="auto" w:fill="E3F2FD"/>
      </w:pPr>
      <w:r>
        <w:rPr>
          <w:b/>
          <w:color w:val="0D47A1"/>
          <w:sz w:val="22"/>
        </w:rPr>
        <w:t>Q48. Tell me about a time you had to debug a complex, hard-to-reproduce issue in this project.</w:t>
      </w:r>
    </w:p>
    <w:p>
      <w:r>
        <w:rPr>
          <w:b/>
          <w:color w:val="1B5E20"/>
          <w:sz w:val="21"/>
          <w:u w:val="single"/>
        </w:rPr>
        <w:t>Answer (STAR Method):</w:t>
      </w:r>
    </w:p>
    <w:p>
      <w:pPr>
        <w:spacing w:after="40"/>
        <w:ind w:left="504"/>
      </w:pPr>
      <w:r>
        <w:rPr>
          <w:b/>
          <w:sz w:val="21"/>
        </w:rPr>
        <w:t xml:space="preserve">Situation: </w:t>
      </w:r>
      <w:r>
        <w:rPr>
          <w:sz w:val="21"/>
        </w:rPr>
        <w:t>The LiteLLM tool_call_id bug caused ADK to fail when trying to correlate a tool result back to its tool call. The error appeared only with certain Groq response shapes and was intermittent — not every call triggered it.</w:t>
      </w:r>
    </w:p>
    <w:p>
      <w:pPr>
        <w:spacing w:after="40"/>
        <w:ind w:left="504"/>
      </w:pPr>
      <w:r>
        <w:rPr>
          <w:b/>
          <w:sz w:val="21"/>
        </w:rPr>
        <w:t xml:space="preserve">Task: </w:t>
      </w:r>
      <w:r>
        <w:rPr>
          <w:sz w:val="21"/>
        </w:rPr>
        <w:t>Identify the root cause, find where in the stack the correlation was failing, and apply a fix that did not break the existing test surface.</w:t>
      </w:r>
    </w:p>
    <w:p>
      <w:pPr>
        <w:spacing w:after="40"/>
        <w:ind w:left="504"/>
      </w:pPr>
      <w:r>
        <w:rPr>
          <w:b/>
          <w:sz w:val="21"/>
        </w:rPr>
        <w:t xml:space="preserve">Action: </w:t>
      </w:r>
      <w:r>
        <w:rPr>
          <w:sz w:val="21"/>
        </w:rPr>
        <w:t>I added verbose logging around the LLM response parsing, reproduced the issue locally with a specific Groq model and prompt, and traced it to a missing tool_call_id field in the Groq response that LiteLLM was not injecting. Since ADK's internal correlation requires this ID, I wrote patch_litellm_tool_call_id_repair to intercept the response and inject a synthetic UUID when the field is absent. The patch is applied once at agent initialization, not per-request.</w:t>
      </w:r>
    </w:p>
    <w:p>
      <w:pPr>
        <w:spacing w:after="40"/>
        <w:ind w:left="504"/>
      </w:pPr>
      <w:r>
        <w:rPr>
          <w:b/>
          <w:sz w:val="21"/>
        </w:rPr>
        <w:t xml:space="preserve">Result: </w:t>
      </w:r>
      <w:r>
        <w:rPr>
          <w:sz w:val="21"/>
        </w:rPr>
        <w:t>The intermittent failure was eliminated. I documented the patch with a comment explaining it is a temporary workaround tied to a known upstream issue, so a future developer knows exactly when it can be removed.</w:t>
      </w:r>
    </w:p>
    <w:p>
      <w:pPr>
        <w:spacing w:before="40" w:after="40"/>
      </w:pPr>
      <w:r>
        <w:rPr>
          <w:color w:val="BBBBBB"/>
          <w:sz w:val="12"/>
        </w:rPr>
        <w:t>──────────────────────────────────────────────────────────────────────────────────────────</w:t>
      </w:r>
    </w:p>
    <w:p>
      <w:pPr>
        <w:spacing w:before="160"/>
        <w:shd w:val="clear" w:color="auto" w:fill="E3F2FD"/>
      </w:pPr>
      <w:r>
        <w:rPr>
          <w:b/>
          <w:color w:val="0D47A1"/>
          <w:sz w:val="22"/>
        </w:rPr>
        <w:t>Q49. Tell me about your approach to ensuring the correctness of the scoring algorithm.</w:t>
      </w:r>
    </w:p>
    <w:p>
      <w:r>
        <w:rPr>
          <w:b/>
          <w:color w:val="1B5E20"/>
          <w:sz w:val="21"/>
          <w:u w:val="single"/>
        </w:rPr>
        <w:t>Answer (STAR Method):</w:t>
      </w:r>
    </w:p>
    <w:p>
      <w:pPr>
        <w:spacing w:after="40"/>
        <w:ind w:left="504"/>
      </w:pPr>
      <w:r>
        <w:rPr>
          <w:b/>
          <w:sz w:val="21"/>
        </w:rPr>
        <w:t xml:space="preserve">Situation: </w:t>
      </w:r>
      <w:r>
        <w:rPr>
          <w:sz w:val="21"/>
        </w:rPr>
        <w:t>The scoring algorithm has 6 input signals, 2 penalty multipliers, a skill ontology, regex-based year extraction, and segment classification. Any one of these could silently produce wrong scores.</w:t>
      </w:r>
    </w:p>
    <w:p>
      <w:pPr>
        <w:spacing w:after="40"/>
        <w:ind w:left="504"/>
      </w:pPr>
      <w:r>
        <w:rPr>
          <w:b/>
          <w:sz w:val="21"/>
        </w:rPr>
        <w:t xml:space="preserve">Task: </w:t>
      </w:r>
      <w:r>
        <w:rPr>
          <w:sz w:val="21"/>
        </w:rPr>
        <w:t>Design a testing approach that catches regressions in the algorithm without requiring an LLM or external API.</w:t>
      </w:r>
    </w:p>
    <w:p>
      <w:pPr>
        <w:spacing w:after="40"/>
        <w:ind w:left="504"/>
      </w:pPr>
      <w:r>
        <w:rPr>
          <w:b/>
          <w:sz w:val="21"/>
        </w:rPr>
        <w:t xml:space="preserve">Action: </w:t>
      </w:r>
      <w:r>
        <w:rPr>
          <w:sz w:val="21"/>
        </w:rPr>
        <w:t>I structured scoring.py as a pure function module with no I/O so unit tests can call score_resume_vs_jd directly with controlled inputs: (1) a JD with only required skills to verify required_skill_coverage dominates; (2) a JD with 'preferred: docker' to verify it lands in the preferred bucket; (3) a JD with '5+ years' and a profile with 2 years to verify the penalty is applied; (4) a JD with synonym text ('js' in the JD, 'javascript' in the profile) to verify alias matching works. I also tested _extract_required_years against edge cases like ranges ('2 to 4 years'), floor expressions ('minimum 3 years'), and bare mentions.</w:t>
      </w:r>
    </w:p>
    <w:p>
      <w:pPr>
        <w:spacing w:after="40"/>
        <w:ind w:left="504"/>
      </w:pPr>
      <w:r>
        <w:rPr>
          <w:b/>
          <w:sz w:val="21"/>
        </w:rPr>
        <w:t xml:space="preserve">Result: </w:t>
      </w:r>
      <w:r>
        <w:rPr>
          <w:sz w:val="21"/>
        </w:rPr>
        <w:t>The pure-function design meant tests ran in milliseconds. Regressions in the ontology or formula were caught immediately, and the test suite served as living documentation of the algorithm's expected behavior.</w:t>
      </w:r>
    </w:p>
    <w:p>
      <w:pPr>
        <w:spacing w:before="40" w:after="40"/>
      </w:pPr>
      <w:r>
        <w:rPr>
          <w:color w:val="BBBBBB"/>
          <w:sz w:val="12"/>
        </w:rPr>
        <w:t>──────────────────────────────────────────────────────────────────────────────────────────</w:t>
      </w:r>
    </w:p>
    <w:p>
      <w:pPr>
        <w:spacing w:before="160"/>
        <w:shd w:val="clear" w:color="auto" w:fill="E3F2FD"/>
      </w:pPr>
      <w:r>
        <w:rPr>
          <w:b/>
          <w:color w:val="0D47A1"/>
          <w:sz w:val="22"/>
        </w:rPr>
        <w:t>Q50. Where would you take this project next? What improvements would you prioritize?</w:t>
      </w:r>
    </w:p>
    <w:p>
      <w:r>
        <w:rPr>
          <w:b/>
          <w:color w:val="1B5E20"/>
          <w:sz w:val="21"/>
          <w:u w:val="single"/>
        </w:rPr>
        <w:t>Answer:</w:t>
      </w:r>
    </w:p>
    <w:p>
      <w:pPr>
        <w:spacing w:after="80"/>
        <w:ind w:left="360"/>
      </w:pPr>
      <w:r>
        <w:rPr>
          <w:sz w:val="21"/>
        </w:rPr>
        <w:t>Three high-priority improvements:</w:t>
        <w:br/>
        <w:br/>
        <w:t>1. Skill ontology expansion: The current ontology covers ~35 skills. Many emerging technologies (LangGraph, CrewAI, vector databases like Pinecone, Weaviate) are missing. I would move the ontology to a YAML/JSON config file so it can be updated without code changes and eventually auto-extended from job description frequency analysis.</w:t>
        <w:br/>
        <w:br/>
        <w:t>2. Resume version management: Currently clearing the profile discards the previous one. I would add versioned resume storage so a candidate can maintain multiple profiles (e.g. 'backend-focused resume' vs 'fullstack resume') and switch between them per search.</w:t>
        <w:br/>
        <w:br/>
        <w:t>3. Application tracking: After finding and scoring jobs, the next natural step is tracking applications — storing which jobs were applied to, the status, follow-up dates, and notes. Integrating this into the session state with a persistent store would make Job Scout a full job-hunt CRM rather than just a discovery and scoring tool.</w:t>
        <w:br/>
        <w:br/>
        <w:t>Additionally: adding structured tests for tool-level behavior (mocking ToolContext), a CI pipeline, and coverage enforcement would improve long-term maintainability.</w:t>
      </w:r>
    </w:p>
    <w:p>
      <w:pPr>
        <w:spacing w:before="40" w:after="40"/>
      </w:pPr>
      <w:r>
        <w:rPr>
          <w:color w:val="BBBBBB"/>
          <w:sz w:val="12"/>
        </w:rPr>
        <w: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