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1BBC" w:rsidRDefault="00F21BBC" w:rsidP="00F21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                                            </w:t>
      </w:r>
      <w:bookmarkStart w:id="0" w:name="_GoBack"/>
      <w:r w:rsidRPr="00F21BB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User Acceptance Testing </w:t>
      </w:r>
      <w:bookmarkEnd w:id="0"/>
      <w:r w:rsidRPr="00F21BB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(UAT) </w:t>
      </w:r>
    </w:p>
    <w:p w:rsidR="00F21BBC" w:rsidRDefault="00F21BBC" w:rsidP="00F21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</w:p>
    <w:tbl>
      <w:tblPr>
        <w:tblW w:w="1020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9"/>
        <w:gridCol w:w="5098"/>
      </w:tblGrid>
      <w:tr w:rsidR="00F21BBC" w:rsidTr="004A0989">
        <w:trPr>
          <w:trHeight w:val="354"/>
        </w:trPr>
        <w:tc>
          <w:tcPr>
            <w:tcW w:w="5109" w:type="dxa"/>
          </w:tcPr>
          <w:p w:rsidR="00F21BBC" w:rsidRDefault="00F21BBC" w:rsidP="004A0989">
            <w:r>
              <w:t>Date</w:t>
            </w:r>
          </w:p>
        </w:tc>
        <w:tc>
          <w:tcPr>
            <w:tcW w:w="5098" w:type="dxa"/>
          </w:tcPr>
          <w:p w:rsidR="00F21BBC" w:rsidRDefault="00F21BBC" w:rsidP="004A0989">
            <w:r>
              <w:t>19-feb-2026</w:t>
            </w:r>
          </w:p>
        </w:tc>
      </w:tr>
      <w:tr w:rsidR="00F21BBC" w:rsidTr="004A0989">
        <w:trPr>
          <w:trHeight w:val="354"/>
        </w:trPr>
        <w:tc>
          <w:tcPr>
            <w:tcW w:w="5109" w:type="dxa"/>
          </w:tcPr>
          <w:p w:rsidR="00F21BBC" w:rsidRDefault="00F21BBC" w:rsidP="004A0989">
            <w:r>
              <w:t>Team ID</w:t>
            </w:r>
          </w:p>
        </w:tc>
        <w:tc>
          <w:tcPr>
            <w:tcW w:w="5098" w:type="dxa"/>
          </w:tcPr>
          <w:p w:rsidR="00F21BBC" w:rsidRDefault="00F21BBC" w:rsidP="004A0989">
            <w:r w:rsidRPr="00214F0B">
              <w:t>LTVIP2026TMIDS64562</w:t>
            </w:r>
          </w:p>
        </w:tc>
      </w:tr>
      <w:tr w:rsidR="00F21BBC" w:rsidTr="004A0989">
        <w:trPr>
          <w:trHeight w:val="559"/>
        </w:trPr>
        <w:tc>
          <w:tcPr>
            <w:tcW w:w="5109" w:type="dxa"/>
          </w:tcPr>
          <w:p w:rsidR="00F21BBC" w:rsidRDefault="00F21BBC" w:rsidP="004A0989">
            <w:r>
              <w:t>Project Name</w:t>
            </w:r>
          </w:p>
        </w:tc>
        <w:tc>
          <w:tcPr>
            <w:tcW w:w="5098" w:type="dxa"/>
          </w:tcPr>
          <w:p w:rsidR="00F21BBC" w:rsidRDefault="00F21BBC" w:rsidP="004A0989">
            <w:r>
              <w:t>Smart Sorting: Healthy vs Rotten Fruits &amp; Vegetables Detection using Deep Learning</w:t>
            </w:r>
          </w:p>
        </w:tc>
      </w:tr>
      <w:tr w:rsidR="00F21BBC" w:rsidTr="004A0989">
        <w:trPr>
          <w:trHeight w:val="327"/>
        </w:trPr>
        <w:tc>
          <w:tcPr>
            <w:tcW w:w="5109" w:type="dxa"/>
          </w:tcPr>
          <w:p w:rsidR="00F21BBC" w:rsidRDefault="00F21BBC" w:rsidP="004A0989">
            <w:r>
              <w:t>Maximum Marks</w:t>
            </w:r>
          </w:p>
        </w:tc>
        <w:tc>
          <w:tcPr>
            <w:tcW w:w="5098" w:type="dxa"/>
          </w:tcPr>
          <w:p w:rsidR="00F21BBC" w:rsidRDefault="00F21BBC" w:rsidP="004A0989">
            <w:r>
              <w:t>4 Marks</w:t>
            </w:r>
          </w:p>
        </w:tc>
      </w:tr>
    </w:tbl>
    <w:p w:rsidR="00F21BBC" w:rsidRPr="00F21BBC" w:rsidRDefault="00F21BBC" w:rsidP="00F21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</w:p>
    <w:p w:rsidR="00F21BBC" w:rsidRPr="00F21BBC" w:rsidRDefault="00F21BBC" w:rsidP="00F21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F21BB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Acceptance Testing Overview</w:t>
      </w:r>
    </w:p>
    <w:p w:rsidR="00F21BBC" w:rsidRPr="00F21BBC" w:rsidRDefault="00F21BBC" w:rsidP="00F21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21BBC">
        <w:rPr>
          <w:rFonts w:eastAsia="Times New Roman" w:cstheme="minorHAnsi"/>
          <w:sz w:val="24"/>
          <w:szCs w:val="24"/>
          <w:lang w:eastAsia="en-IN"/>
        </w:rPr>
        <w:t>User Acceptance Testing (UAT) verifies whether the Smart Sorting system meets user requirements and performs correctly in real-world usage. The system is tested by uploading fruit images and validating prediction results such as fruit type, quality status, and confidence.</w:t>
      </w:r>
    </w:p>
    <w:p w:rsidR="00F21BBC" w:rsidRPr="00F21BBC" w:rsidRDefault="00F21BBC" w:rsidP="00F21BB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21BBC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21BBC" w:rsidRPr="00F21BBC" w:rsidRDefault="00F21BBC" w:rsidP="00F21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21BB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UAT Test Cases</w:t>
      </w:r>
    </w:p>
    <w:tbl>
      <w:tblPr>
        <w:tblW w:w="9614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3"/>
        <w:gridCol w:w="1719"/>
        <w:gridCol w:w="2746"/>
        <w:gridCol w:w="2583"/>
        <w:gridCol w:w="1100"/>
        <w:gridCol w:w="643"/>
      </w:tblGrid>
      <w:tr w:rsidR="00F21BBC" w:rsidRPr="00F21BBC" w:rsidTr="00F21BBC">
        <w:trPr>
          <w:trHeight w:val="618"/>
          <w:tblHeader/>
          <w:tblCellSpacing w:w="0" w:type="dxa"/>
        </w:trPr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21BBC" w:rsidRPr="00F21BBC" w:rsidTr="00F21BBC">
        <w:trPr>
          <w:trHeight w:val="618"/>
          <w:tblCellSpacing w:w="0" w:type="dxa"/>
        </w:trPr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UAT-01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Upload Fruit Image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Upload valid fruit image through web interface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Image successfully uploaded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Pass</w:t>
            </w:r>
          </w:p>
        </w:tc>
      </w:tr>
      <w:tr w:rsidR="00F21BBC" w:rsidRPr="00F21BBC" w:rsidTr="00F21BBC">
        <w:trPr>
          <w:trHeight w:val="628"/>
          <w:tblCellSpacing w:w="0" w:type="dxa"/>
        </w:trPr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UAT-02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Fruit Detection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Upload banana image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System detects correct fruit type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Pass</w:t>
            </w:r>
          </w:p>
        </w:tc>
      </w:tr>
      <w:tr w:rsidR="00F21BBC" w:rsidRPr="00F21BBC" w:rsidTr="00F21BBC">
        <w:trPr>
          <w:trHeight w:val="618"/>
          <w:tblCellSpacing w:w="0" w:type="dxa"/>
        </w:trPr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UAT-03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Quality Detection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Upload fresh fruit image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System shows "Fresh" status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Pass</w:t>
            </w:r>
          </w:p>
        </w:tc>
      </w:tr>
      <w:tr w:rsidR="00F21BBC" w:rsidRPr="00F21BBC" w:rsidTr="00F21BBC">
        <w:trPr>
          <w:trHeight w:val="618"/>
          <w:tblCellSpacing w:w="0" w:type="dxa"/>
        </w:trPr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UAT-04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Spoiled Fruit Detection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Upload spoiled fruit image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System shows "Spoiled" status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Pass</w:t>
            </w:r>
          </w:p>
        </w:tc>
      </w:tr>
      <w:tr w:rsidR="00F21BBC" w:rsidRPr="00F21BBC" w:rsidTr="00F21BBC">
        <w:trPr>
          <w:trHeight w:val="618"/>
          <w:tblCellSpacing w:w="0" w:type="dxa"/>
        </w:trPr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UAT-05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Confidence Score Display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Upload any fruit image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System displays prediction confidence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Pass</w:t>
            </w:r>
          </w:p>
        </w:tc>
      </w:tr>
      <w:tr w:rsidR="00F21BBC" w:rsidRPr="00F21BBC" w:rsidTr="00F21BBC">
        <w:trPr>
          <w:trHeight w:val="618"/>
          <w:tblCellSpacing w:w="0" w:type="dxa"/>
        </w:trPr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UAT-06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Invalid File Upload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Upload unsupported file format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System shows error message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Pass</w:t>
            </w:r>
          </w:p>
        </w:tc>
      </w:tr>
      <w:tr w:rsidR="00F21BBC" w:rsidRPr="00F21BBC" w:rsidTr="00F21BBC">
        <w:trPr>
          <w:trHeight w:val="927"/>
          <w:tblCellSpacing w:w="0" w:type="dxa"/>
        </w:trPr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UAT-07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Web Interface Response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Use web application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System responds quickly and displays results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Pass</w:t>
            </w:r>
          </w:p>
        </w:tc>
      </w:tr>
    </w:tbl>
    <w:p w:rsidR="00F21BBC" w:rsidRPr="00F21BBC" w:rsidRDefault="00F21BBC" w:rsidP="00F21BB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21BBC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21BBC" w:rsidRDefault="00F21BBC" w:rsidP="00F21BBC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</w:p>
    <w:p w:rsidR="00F21BBC" w:rsidRPr="00F21BBC" w:rsidRDefault="00F21BBC" w:rsidP="00F21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21BB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</w:t>
      </w:r>
      <w:r w:rsidRPr="00F21BB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Acceptance Criteria</w:t>
      </w:r>
    </w:p>
    <w:tbl>
      <w:tblPr>
        <w:tblW w:w="9077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"/>
        <w:gridCol w:w="2414"/>
        <w:gridCol w:w="4927"/>
        <w:gridCol w:w="1142"/>
      </w:tblGrid>
      <w:tr w:rsidR="00F21BBC" w:rsidRPr="00F21BBC" w:rsidTr="00F21BBC">
        <w:trPr>
          <w:trHeight w:val="422"/>
          <w:tblHeader/>
          <w:tblCellSpacing w:w="0" w:type="dxa"/>
        </w:trPr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21BB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21BBC" w:rsidRPr="00F21BBC" w:rsidTr="00F21BBC">
        <w:trPr>
          <w:trHeight w:val="422"/>
          <w:tblCellSpacing w:w="0" w:type="dxa"/>
        </w:trPr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System correctly detects fruit and quality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Accepted</w:t>
            </w:r>
          </w:p>
        </w:tc>
      </w:tr>
      <w:tr w:rsidR="00F21BBC" w:rsidRPr="00F21BBC" w:rsidTr="00F21BBC">
        <w:trPr>
          <w:trHeight w:val="422"/>
          <w:tblCellSpacing w:w="0" w:type="dxa"/>
        </w:trPr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Web interface is user friendly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Accepted</w:t>
            </w:r>
          </w:p>
        </w:tc>
      </w:tr>
      <w:tr w:rsidR="00F21BBC" w:rsidRPr="00F21BBC" w:rsidTr="00F21BBC">
        <w:trPr>
          <w:trHeight w:val="422"/>
          <w:tblCellSpacing w:w="0" w:type="dxa"/>
        </w:trPr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System provides fast predictions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Accepted</w:t>
            </w:r>
          </w:p>
        </w:tc>
      </w:tr>
      <w:tr w:rsidR="00F21BBC" w:rsidRPr="00F21BBC" w:rsidTr="00F21BBC">
        <w:trPr>
          <w:trHeight w:val="422"/>
          <w:tblCellSpacing w:w="0" w:type="dxa"/>
        </w:trPr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System works without crashes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Accepted</w:t>
            </w:r>
          </w:p>
        </w:tc>
      </w:tr>
    </w:tbl>
    <w:p w:rsidR="00F21BBC" w:rsidRPr="00F21BBC" w:rsidRDefault="00F21BBC" w:rsidP="00F21BB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F21BBC" w:rsidRPr="00F21BBC" w:rsidRDefault="00F21BBC" w:rsidP="00F21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F21BB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Test Environment</w:t>
      </w:r>
    </w:p>
    <w:tbl>
      <w:tblPr>
        <w:tblW w:w="7043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5"/>
        <w:gridCol w:w="3218"/>
      </w:tblGrid>
      <w:tr w:rsidR="00F21BBC" w:rsidRPr="00F21BBC" w:rsidTr="00F21BBC">
        <w:trPr>
          <w:trHeight w:val="462"/>
          <w:tblHeader/>
          <w:tblCellSpacing w:w="0" w:type="dxa"/>
        </w:trPr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Configuration</w:t>
            </w:r>
          </w:p>
        </w:tc>
      </w:tr>
      <w:tr w:rsidR="00F21BBC" w:rsidRPr="00F21BBC" w:rsidTr="00F21BBC">
        <w:trPr>
          <w:trHeight w:val="462"/>
          <w:tblCellSpacing w:w="0" w:type="dxa"/>
        </w:trPr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Windows 10 / Linux</w:t>
            </w:r>
          </w:p>
        </w:tc>
      </w:tr>
      <w:tr w:rsidR="00F21BBC" w:rsidRPr="00F21BBC" w:rsidTr="00F21BBC">
        <w:trPr>
          <w:trHeight w:val="462"/>
          <w:tblCellSpacing w:w="0" w:type="dxa"/>
        </w:trPr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Python</w:t>
            </w:r>
          </w:p>
        </w:tc>
      </w:tr>
      <w:tr w:rsidR="00F21BBC" w:rsidRPr="00F21BBC" w:rsidTr="00F21BBC">
        <w:trPr>
          <w:trHeight w:val="462"/>
          <w:tblCellSpacing w:w="0" w:type="dxa"/>
        </w:trPr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Flask</w:t>
            </w:r>
          </w:p>
        </w:tc>
      </w:tr>
      <w:tr w:rsidR="00F21BBC" w:rsidRPr="00F21BBC" w:rsidTr="00F21BBC">
        <w:trPr>
          <w:trHeight w:val="462"/>
          <w:tblCellSpacing w:w="0" w:type="dxa"/>
        </w:trPr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Deep Learning Model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CNN Model</w:t>
            </w:r>
          </w:p>
        </w:tc>
      </w:tr>
      <w:tr w:rsidR="00F21BBC" w:rsidRPr="00F21BBC" w:rsidTr="00F21BBC">
        <w:trPr>
          <w:trHeight w:val="462"/>
          <w:tblCellSpacing w:w="0" w:type="dxa"/>
        </w:trPr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Chrome / Edge</w:t>
            </w:r>
          </w:p>
        </w:tc>
      </w:tr>
      <w:tr w:rsidR="00F21BBC" w:rsidRPr="00F21BBC" w:rsidTr="00F21BBC">
        <w:trPr>
          <w:trHeight w:val="478"/>
          <w:tblCellSpacing w:w="0" w:type="dxa"/>
        </w:trPr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:rsidR="00F21BBC" w:rsidRPr="00F21BBC" w:rsidRDefault="00F21BBC" w:rsidP="00F21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1BBC">
              <w:rPr>
                <w:rFonts w:eastAsia="Times New Roman" w:cstheme="minorHAnsi"/>
                <w:sz w:val="24"/>
                <w:szCs w:val="24"/>
                <w:lang w:eastAsia="en-IN"/>
              </w:rPr>
              <w:t>Minimum 4GB RAM</w:t>
            </w:r>
          </w:p>
        </w:tc>
      </w:tr>
    </w:tbl>
    <w:p w:rsidR="00BB0241" w:rsidRPr="00F21BBC" w:rsidRDefault="00BB0241">
      <w:pPr>
        <w:rPr>
          <w:rFonts w:cstheme="minorHAnsi"/>
        </w:rPr>
      </w:pPr>
    </w:p>
    <w:sectPr w:rsidR="00BB0241" w:rsidRPr="00F21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BBC"/>
    <w:rsid w:val="00BB0241"/>
    <w:rsid w:val="00F2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30B685-8ACE-4885-AF36-4CD072DB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1B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21B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BB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21B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F21B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1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07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2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2026-02-20T08:24:00Z</dcterms:created>
  <dcterms:modified xsi:type="dcterms:W3CDTF">2026-02-20T08:29:00Z</dcterms:modified>
</cp:coreProperties>
</file>