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19C" w:rsidRPr="003A219C" w:rsidRDefault="003A219C" w:rsidP="003A219C">
      <w:pPr>
        <w:spacing w:after="0"/>
        <w:jc w:val="center"/>
        <w:rPr>
          <w:b/>
          <w:sz w:val="28"/>
          <w:szCs w:val="28"/>
        </w:rPr>
      </w:pPr>
      <w:r w:rsidRPr="003A219C">
        <w:rPr>
          <w:b/>
          <w:sz w:val="28"/>
          <w:szCs w:val="28"/>
        </w:rPr>
        <w:t>Project Design Phase</w:t>
      </w:r>
    </w:p>
    <w:p w:rsidR="003A219C" w:rsidRDefault="003A219C" w:rsidP="003A219C">
      <w:pPr>
        <w:spacing w:after="0"/>
        <w:jc w:val="center"/>
        <w:rPr>
          <w:b/>
          <w:sz w:val="24"/>
          <w:szCs w:val="24"/>
        </w:rPr>
      </w:pPr>
    </w:p>
    <w:p w:rsidR="003A219C" w:rsidRPr="003A219C" w:rsidRDefault="003A219C" w:rsidP="003A219C">
      <w:pPr>
        <w:spacing w:after="0"/>
        <w:jc w:val="center"/>
        <w:rPr>
          <w:b/>
          <w:sz w:val="28"/>
          <w:szCs w:val="28"/>
        </w:rPr>
      </w:pPr>
      <w:r w:rsidRPr="003A219C">
        <w:rPr>
          <w:b/>
          <w:sz w:val="28"/>
          <w:szCs w:val="28"/>
        </w:rPr>
        <w:t>Problem – Solution Fit Template</w:t>
      </w:r>
    </w:p>
    <w:p w:rsidR="003A219C" w:rsidRDefault="003A219C" w:rsidP="003A219C">
      <w:pPr>
        <w:spacing w:after="0"/>
        <w:jc w:val="center"/>
        <w:rPr>
          <w:b/>
          <w:sz w:val="24"/>
          <w:szCs w:val="24"/>
        </w:rPr>
      </w:pPr>
    </w:p>
    <w:tbl>
      <w:tblPr>
        <w:tblW w:w="10207"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9"/>
        <w:gridCol w:w="5098"/>
      </w:tblGrid>
      <w:tr w:rsidR="003A219C" w:rsidTr="004A0989">
        <w:trPr>
          <w:trHeight w:val="354"/>
        </w:trPr>
        <w:tc>
          <w:tcPr>
            <w:tcW w:w="5109" w:type="dxa"/>
          </w:tcPr>
          <w:p w:rsidR="003A219C" w:rsidRDefault="003A219C" w:rsidP="004A0989">
            <w:r>
              <w:t>Date</w:t>
            </w:r>
          </w:p>
        </w:tc>
        <w:tc>
          <w:tcPr>
            <w:tcW w:w="5098" w:type="dxa"/>
          </w:tcPr>
          <w:p w:rsidR="003A219C" w:rsidRDefault="003A219C" w:rsidP="004A0989">
            <w:r>
              <w:t>19-feb-2026</w:t>
            </w:r>
          </w:p>
        </w:tc>
      </w:tr>
      <w:tr w:rsidR="003A219C" w:rsidTr="004A0989">
        <w:trPr>
          <w:trHeight w:val="354"/>
        </w:trPr>
        <w:tc>
          <w:tcPr>
            <w:tcW w:w="5109" w:type="dxa"/>
          </w:tcPr>
          <w:p w:rsidR="003A219C" w:rsidRDefault="003A219C" w:rsidP="004A0989">
            <w:r>
              <w:t>Team ID</w:t>
            </w:r>
          </w:p>
        </w:tc>
        <w:tc>
          <w:tcPr>
            <w:tcW w:w="5098" w:type="dxa"/>
          </w:tcPr>
          <w:p w:rsidR="003A219C" w:rsidRDefault="003A219C" w:rsidP="004A0989">
            <w:r w:rsidRPr="00214F0B">
              <w:t>LTVIP2026TMIDS64562</w:t>
            </w:r>
          </w:p>
        </w:tc>
      </w:tr>
      <w:tr w:rsidR="003A219C" w:rsidTr="004A0989">
        <w:trPr>
          <w:trHeight w:val="559"/>
        </w:trPr>
        <w:tc>
          <w:tcPr>
            <w:tcW w:w="5109" w:type="dxa"/>
          </w:tcPr>
          <w:p w:rsidR="003A219C" w:rsidRDefault="003A219C" w:rsidP="004A0989">
            <w:r>
              <w:t>Project Name</w:t>
            </w:r>
          </w:p>
        </w:tc>
        <w:tc>
          <w:tcPr>
            <w:tcW w:w="5098" w:type="dxa"/>
          </w:tcPr>
          <w:p w:rsidR="003A219C" w:rsidRDefault="003A219C" w:rsidP="004A0989">
            <w:r>
              <w:t>Smart Sorting: Healthy vs Rotten Fruits &amp; Vegetables Detection using Deep Learning</w:t>
            </w:r>
          </w:p>
        </w:tc>
      </w:tr>
      <w:tr w:rsidR="003A219C" w:rsidTr="004A0989">
        <w:trPr>
          <w:trHeight w:val="327"/>
        </w:trPr>
        <w:tc>
          <w:tcPr>
            <w:tcW w:w="5109" w:type="dxa"/>
          </w:tcPr>
          <w:p w:rsidR="003A219C" w:rsidRDefault="003A219C" w:rsidP="004A0989">
            <w:r>
              <w:t>Maximum Marks</w:t>
            </w:r>
          </w:p>
        </w:tc>
        <w:tc>
          <w:tcPr>
            <w:tcW w:w="5098" w:type="dxa"/>
          </w:tcPr>
          <w:p w:rsidR="003A219C" w:rsidRDefault="003A219C" w:rsidP="004A0989">
            <w:r>
              <w:t>4 Marks</w:t>
            </w:r>
          </w:p>
        </w:tc>
      </w:tr>
    </w:tbl>
    <w:p w:rsidR="003A219C" w:rsidRDefault="003A219C" w:rsidP="003A219C">
      <w:pPr>
        <w:rPr>
          <w:b/>
        </w:rPr>
      </w:pPr>
    </w:p>
    <w:p w:rsidR="003A219C" w:rsidRDefault="003A219C" w:rsidP="003A219C">
      <w:pPr>
        <w:rPr>
          <w:b/>
        </w:rPr>
      </w:pPr>
      <w:r>
        <w:rPr>
          <w:b/>
        </w:rPr>
        <w:t>Problem – Solution Fit Template:</w:t>
      </w:r>
    </w:p>
    <w:p w:rsidR="003A219C" w:rsidRDefault="003A219C" w:rsidP="003A219C">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3A219C" w:rsidRDefault="003A219C" w:rsidP="003A219C">
      <w:pPr>
        <w:rPr>
          <w:b/>
        </w:rPr>
      </w:pPr>
      <w:r>
        <w:rPr>
          <w:b/>
        </w:rPr>
        <w:t>Purpose:</w:t>
      </w:r>
    </w:p>
    <w:p w:rsidR="003A219C" w:rsidRDefault="003A219C" w:rsidP="003A219C">
      <w:pPr>
        <w:numPr>
          <w:ilvl w:val="0"/>
          <w:numId w:val="1"/>
        </w:numPr>
        <w:spacing w:after="0" w:line="240" w:lineRule="auto"/>
      </w:pPr>
      <w:r>
        <w:t>Solve complex problems in a way that fits the state of your customers.</w:t>
      </w:r>
    </w:p>
    <w:p w:rsidR="003A219C" w:rsidRDefault="003A219C" w:rsidP="003A219C">
      <w:pPr>
        <w:numPr>
          <w:ilvl w:val="0"/>
          <w:numId w:val="1"/>
        </w:numPr>
        <w:spacing w:after="0" w:line="240" w:lineRule="auto"/>
      </w:pPr>
      <w:r>
        <w:t>Succeed faster and increase your solution adoption by tapping into existing mediums and channels of behavior.</w:t>
      </w:r>
    </w:p>
    <w:p w:rsidR="003A219C" w:rsidRDefault="003A219C" w:rsidP="003A219C">
      <w:pPr>
        <w:numPr>
          <w:ilvl w:val="0"/>
          <w:numId w:val="1"/>
        </w:numPr>
        <w:spacing w:after="0" w:line="240" w:lineRule="auto"/>
      </w:pPr>
      <w:r>
        <w:t>Sharpen your communication and marketing strategy with the right triggers and messaging.</w:t>
      </w:r>
    </w:p>
    <w:p w:rsidR="003A219C" w:rsidRDefault="003A219C" w:rsidP="003A219C">
      <w:pPr>
        <w:numPr>
          <w:ilvl w:val="0"/>
          <w:numId w:val="1"/>
        </w:numPr>
        <w:spacing w:after="0" w:line="240" w:lineRule="auto"/>
      </w:pPr>
      <w:r>
        <w:t>Increase touch-points with your company by finding the right problem-behavior fit and building trust by solving frequent annoyances, or urgent or costly problems.</w:t>
      </w:r>
    </w:p>
    <w:p w:rsidR="003A219C" w:rsidRPr="003A219C" w:rsidRDefault="003A219C" w:rsidP="003A219C">
      <w:pPr>
        <w:numPr>
          <w:ilvl w:val="0"/>
          <w:numId w:val="1"/>
        </w:numPr>
        <w:spacing w:after="0" w:line="240" w:lineRule="auto"/>
      </w:pPr>
      <w:r>
        <w:rPr>
          <w:b/>
        </w:rPr>
        <w:t>Understand the existing situation in order to improve it for your target group.</w:t>
      </w:r>
    </w:p>
    <w:p w:rsidR="003A219C" w:rsidRDefault="003A219C" w:rsidP="003A219C">
      <w:pPr>
        <w:spacing w:after="0" w:line="240" w:lineRule="auto"/>
        <w:rPr>
          <w:b/>
        </w:rPr>
      </w:pPr>
    </w:p>
    <w:p w:rsidR="003A219C" w:rsidRDefault="003A219C" w:rsidP="003A219C">
      <w:pPr>
        <w:spacing w:after="0" w:line="240" w:lineRule="auto"/>
        <w:rPr>
          <w:b/>
        </w:rPr>
      </w:pPr>
    </w:p>
    <w:p w:rsidR="003A219C" w:rsidRDefault="003A219C" w:rsidP="003A219C">
      <w:pPr>
        <w:spacing w:after="0" w:line="240" w:lineRule="auto"/>
        <w:rPr>
          <w:b/>
        </w:rPr>
      </w:pPr>
    </w:p>
    <w:p w:rsidR="003A219C" w:rsidRPr="003A219C" w:rsidRDefault="003A219C" w:rsidP="003A219C">
      <w:pPr>
        <w:spacing w:after="0" w:line="240" w:lineRule="auto"/>
      </w:pPr>
      <w:bookmarkStart w:id="0" w:name="_GoBack"/>
      <w:bookmarkEnd w:id="0"/>
    </w:p>
    <w:p w:rsidR="003A219C" w:rsidRDefault="003A219C" w:rsidP="003A219C">
      <w:pPr>
        <w:numPr>
          <w:ilvl w:val="0"/>
          <w:numId w:val="1"/>
        </w:numPr>
        <w:spacing w:after="0" w:line="240" w:lineRule="auto"/>
      </w:pPr>
      <w:r w:rsidRPr="003A219C">
        <w:drawing>
          <wp:inline distT="0" distB="0" distL="0" distR="0" wp14:anchorId="6CFFBC86" wp14:editId="3627EC39">
            <wp:extent cx="4364424" cy="290945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70536" cy="2913530"/>
                    </a:xfrm>
                    <a:prstGeom prst="rect">
                      <a:avLst/>
                    </a:prstGeom>
                  </pic:spPr>
                </pic:pic>
              </a:graphicData>
            </a:graphic>
          </wp:inline>
        </w:drawing>
      </w:r>
    </w:p>
    <w:p w:rsidR="003A219C" w:rsidRDefault="003A219C" w:rsidP="003A219C">
      <w:pPr>
        <w:rPr>
          <w:b/>
        </w:rPr>
      </w:pPr>
    </w:p>
    <w:p w:rsidR="00BB0241" w:rsidRDefault="00BB0241"/>
    <w:sectPr w:rsidR="00BB0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19C"/>
    <w:rsid w:val="003A219C"/>
    <w:rsid w:val="00BB0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3B169-4BA3-46C6-86D0-B5F8E685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19C"/>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2026-02-20T07:27:00Z</dcterms:created>
  <dcterms:modified xsi:type="dcterms:W3CDTF">2026-02-20T07:33:00Z</dcterms:modified>
</cp:coreProperties>
</file>