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D9AB5" w14:textId="77777777" w:rsidR="007C11C1" w:rsidRPr="00BF558E" w:rsidRDefault="00000000">
      <w:pPr>
        <w:spacing w:after="0"/>
        <w:jc w:val="center"/>
        <w:rPr>
          <w:b/>
          <w:sz w:val="36"/>
          <w:szCs w:val="36"/>
        </w:rPr>
      </w:pPr>
      <w:r w:rsidRPr="00BF558E">
        <w:rPr>
          <w:b/>
          <w:sz w:val="36"/>
          <w:szCs w:val="36"/>
        </w:rPr>
        <w:t>Ideation Phase</w:t>
      </w:r>
    </w:p>
    <w:p w14:paraId="6984FFD2" w14:textId="77777777" w:rsidR="007C11C1" w:rsidRPr="00BF558E" w:rsidRDefault="00000000">
      <w:pPr>
        <w:spacing w:after="0"/>
        <w:jc w:val="center"/>
        <w:rPr>
          <w:b/>
          <w:sz w:val="36"/>
          <w:szCs w:val="36"/>
        </w:rPr>
      </w:pPr>
      <w:r w:rsidRPr="00BF558E">
        <w:rPr>
          <w:b/>
          <w:sz w:val="36"/>
          <w:szCs w:val="36"/>
        </w:rPr>
        <w:t>Empathize &amp; Discover</w:t>
      </w:r>
    </w:p>
    <w:p w14:paraId="2E57150D" w14:textId="77777777" w:rsidR="007C11C1" w:rsidRDefault="007C11C1">
      <w:pPr>
        <w:spacing w:after="0"/>
        <w:jc w:val="center"/>
        <w:rPr>
          <w:b/>
          <w:sz w:val="28"/>
          <w:szCs w:val="28"/>
        </w:rPr>
      </w:pPr>
    </w:p>
    <w:tbl>
      <w:tblPr>
        <w:tblStyle w:val="a2"/>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7C11C1" w14:paraId="409243A0" w14:textId="77777777">
        <w:tc>
          <w:tcPr>
            <w:tcW w:w="4508" w:type="dxa"/>
          </w:tcPr>
          <w:p w14:paraId="5DCF4D91" w14:textId="77777777" w:rsidR="007C11C1" w:rsidRPr="00D91549" w:rsidRDefault="00000000">
            <w:pPr>
              <w:rPr>
                <w:sz w:val="24"/>
                <w:szCs w:val="24"/>
              </w:rPr>
            </w:pPr>
            <w:r w:rsidRPr="00D91549">
              <w:rPr>
                <w:sz w:val="24"/>
                <w:szCs w:val="24"/>
              </w:rPr>
              <w:t>Date</w:t>
            </w:r>
          </w:p>
        </w:tc>
        <w:tc>
          <w:tcPr>
            <w:tcW w:w="4508" w:type="dxa"/>
          </w:tcPr>
          <w:p w14:paraId="74DF9634" w14:textId="1FA567F9" w:rsidR="007C11C1" w:rsidRPr="00D91549" w:rsidRDefault="00000000">
            <w:pPr>
              <w:rPr>
                <w:sz w:val="24"/>
                <w:szCs w:val="24"/>
              </w:rPr>
            </w:pPr>
            <w:r w:rsidRPr="00D91549">
              <w:rPr>
                <w:sz w:val="24"/>
                <w:szCs w:val="24"/>
              </w:rPr>
              <w:t>2</w:t>
            </w:r>
            <w:r w:rsidR="002937BA" w:rsidRPr="00D91549">
              <w:rPr>
                <w:sz w:val="24"/>
                <w:szCs w:val="24"/>
              </w:rPr>
              <w:t>0</w:t>
            </w:r>
            <w:r w:rsidRPr="00D91549">
              <w:rPr>
                <w:sz w:val="24"/>
                <w:szCs w:val="24"/>
              </w:rPr>
              <w:t>-0</w:t>
            </w:r>
            <w:r w:rsidR="002937BA" w:rsidRPr="00D91549">
              <w:rPr>
                <w:sz w:val="24"/>
                <w:szCs w:val="24"/>
              </w:rPr>
              <w:t>2</w:t>
            </w:r>
            <w:r w:rsidRPr="00D91549">
              <w:rPr>
                <w:sz w:val="24"/>
                <w:szCs w:val="24"/>
              </w:rPr>
              <w:t>-202</w:t>
            </w:r>
            <w:r w:rsidR="002937BA" w:rsidRPr="00D91549">
              <w:rPr>
                <w:sz w:val="24"/>
                <w:szCs w:val="24"/>
              </w:rPr>
              <w:t>6</w:t>
            </w:r>
          </w:p>
        </w:tc>
      </w:tr>
      <w:tr w:rsidR="007C11C1" w14:paraId="2CB55E0D" w14:textId="77777777">
        <w:tc>
          <w:tcPr>
            <w:tcW w:w="4508" w:type="dxa"/>
          </w:tcPr>
          <w:p w14:paraId="463918FB" w14:textId="77777777" w:rsidR="007C11C1" w:rsidRPr="00D91549" w:rsidRDefault="00000000">
            <w:pPr>
              <w:rPr>
                <w:sz w:val="24"/>
                <w:szCs w:val="24"/>
              </w:rPr>
            </w:pPr>
            <w:r w:rsidRPr="00D91549">
              <w:rPr>
                <w:sz w:val="24"/>
                <w:szCs w:val="24"/>
              </w:rPr>
              <w:t>Team ID</w:t>
            </w:r>
          </w:p>
        </w:tc>
        <w:tc>
          <w:tcPr>
            <w:tcW w:w="4508" w:type="dxa"/>
          </w:tcPr>
          <w:p w14:paraId="17803671" w14:textId="09C30A9A" w:rsidR="007C11C1" w:rsidRPr="00D91549" w:rsidRDefault="00D91549">
            <w:pPr>
              <w:rPr>
                <w:rFonts w:asciiTheme="minorHAnsi" w:hAnsiTheme="minorHAnsi" w:cstheme="minorHAnsi"/>
                <w:sz w:val="24"/>
                <w:szCs w:val="24"/>
              </w:rPr>
            </w:pPr>
            <w:r w:rsidRPr="00D91549">
              <w:rPr>
                <w:rFonts w:asciiTheme="minorHAnsi" w:eastAsia="Arial" w:hAnsiTheme="minorHAnsi" w:cstheme="minorHAnsi"/>
                <w:sz w:val="24"/>
                <w:szCs w:val="24"/>
              </w:rPr>
              <w:t>LTVIP2026TMIDS65825</w:t>
            </w:r>
          </w:p>
        </w:tc>
      </w:tr>
      <w:tr w:rsidR="007C11C1" w14:paraId="66D96620" w14:textId="77777777">
        <w:tc>
          <w:tcPr>
            <w:tcW w:w="4508" w:type="dxa"/>
          </w:tcPr>
          <w:p w14:paraId="44E5D9C3" w14:textId="77777777" w:rsidR="007C11C1" w:rsidRPr="00D91549" w:rsidRDefault="00000000">
            <w:pPr>
              <w:rPr>
                <w:sz w:val="24"/>
                <w:szCs w:val="24"/>
              </w:rPr>
            </w:pPr>
            <w:r w:rsidRPr="00D91549">
              <w:rPr>
                <w:sz w:val="24"/>
                <w:szCs w:val="24"/>
              </w:rPr>
              <w:t>Project Name</w:t>
            </w:r>
          </w:p>
        </w:tc>
        <w:tc>
          <w:tcPr>
            <w:tcW w:w="4508" w:type="dxa"/>
          </w:tcPr>
          <w:p w14:paraId="40DFDACB" w14:textId="57C04C8B" w:rsidR="007C11C1" w:rsidRPr="00D91549" w:rsidRDefault="002937BA">
            <w:pPr>
              <w:rPr>
                <w:rFonts w:asciiTheme="minorHAnsi" w:hAnsiTheme="minorHAnsi" w:cstheme="minorHAnsi"/>
                <w:sz w:val="24"/>
                <w:szCs w:val="24"/>
              </w:rPr>
            </w:pPr>
            <w:proofErr w:type="spellStart"/>
            <w:r w:rsidRPr="00D91549">
              <w:rPr>
                <w:rFonts w:asciiTheme="minorHAnsi" w:hAnsiTheme="minorHAnsi" w:cstheme="minorHAnsi"/>
                <w:sz w:val="24"/>
                <w:szCs w:val="24"/>
              </w:rPr>
              <w:t>FlightFinder</w:t>
            </w:r>
            <w:proofErr w:type="spellEnd"/>
          </w:p>
        </w:tc>
      </w:tr>
      <w:tr w:rsidR="007C11C1" w14:paraId="5606C249" w14:textId="77777777">
        <w:tc>
          <w:tcPr>
            <w:tcW w:w="4508" w:type="dxa"/>
          </w:tcPr>
          <w:p w14:paraId="3D2FC54C" w14:textId="77777777" w:rsidR="007C11C1" w:rsidRPr="00D91549" w:rsidRDefault="00000000">
            <w:pPr>
              <w:rPr>
                <w:sz w:val="24"/>
                <w:szCs w:val="24"/>
              </w:rPr>
            </w:pPr>
            <w:r w:rsidRPr="00D91549">
              <w:rPr>
                <w:sz w:val="24"/>
                <w:szCs w:val="24"/>
              </w:rPr>
              <w:t>Maximum Marks</w:t>
            </w:r>
          </w:p>
        </w:tc>
        <w:tc>
          <w:tcPr>
            <w:tcW w:w="4508" w:type="dxa"/>
          </w:tcPr>
          <w:p w14:paraId="6CB0CF1F" w14:textId="77777777" w:rsidR="007C11C1" w:rsidRPr="00D91549" w:rsidRDefault="00000000">
            <w:pPr>
              <w:rPr>
                <w:rFonts w:asciiTheme="minorHAnsi" w:hAnsiTheme="minorHAnsi" w:cstheme="minorHAnsi"/>
                <w:sz w:val="24"/>
                <w:szCs w:val="24"/>
              </w:rPr>
            </w:pPr>
            <w:r w:rsidRPr="00D91549">
              <w:rPr>
                <w:rFonts w:asciiTheme="minorHAnsi" w:hAnsiTheme="minorHAnsi" w:cstheme="minorHAnsi"/>
                <w:sz w:val="24"/>
                <w:szCs w:val="24"/>
              </w:rPr>
              <w:t>4 Marks</w:t>
            </w:r>
          </w:p>
        </w:tc>
      </w:tr>
    </w:tbl>
    <w:p w14:paraId="5C584542" w14:textId="77777777" w:rsidR="007C11C1" w:rsidRDefault="007C11C1">
      <w:pPr>
        <w:rPr>
          <w:b/>
          <w:sz w:val="24"/>
          <w:szCs w:val="24"/>
        </w:rPr>
      </w:pPr>
    </w:p>
    <w:p w14:paraId="4165CD8B" w14:textId="77777777" w:rsidR="007C11C1" w:rsidRDefault="00000000">
      <w:pPr>
        <w:rPr>
          <w:b/>
          <w:sz w:val="24"/>
          <w:szCs w:val="24"/>
        </w:rPr>
      </w:pPr>
      <w:r>
        <w:rPr>
          <w:b/>
          <w:sz w:val="24"/>
          <w:szCs w:val="24"/>
        </w:rPr>
        <w:t>Empathy Map Canvas:</w:t>
      </w:r>
    </w:p>
    <w:p w14:paraId="798B1BCB" w14:textId="77777777" w:rsidR="007C11C1"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68B633D4" w14:textId="77777777" w:rsidR="007C11C1" w:rsidRDefault="007C11C1">
      <w:pPr>
        <w:pBdr>
          <w:top w:val="nil"/>
          <w:left w:val="nil"/>
          <w:bottom w:val="nil"/>
          <w:right w:val="nil"/>
          <w:between w:val="nil"/>
        </w:pBdr>
        <w:spacing w:after="0" w:line="240" w:lineRule="auto"/>
        <w:jc w:val="both"/>
        <w:rPr>
          <w:color w:val="2A2A2A"/>
          <w:sz w:val="24"/>
          <w:szCs w:val="24"/>
        </w:rPr>
      </w:pPr>
    </w:p>
    <w:p w14:paraId="30EF3A3D" w14:textId="77777777" w:rsidR="007C11C1"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6499F10D" w14:textId="77777777" w:rsidR="007C11C1"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00C17716" w14:textId="77777777" w:rsidR="007C11C1" w:rsidRDefault="00000000">
      <w:pPr>
        <w:jc w:val="both"/>
        <w:rPr>
          <w:b/>
          <w:color w:val="2A2A2A"/>
          <w:sz w:val="24"/>
          <w:szCs w:val="24"/>
        </w:rPr>
      </w:pPr>
      <w:r>
        <w:rPr>
          <w:b/>
          <w:color w:val="2A2A2A"/>
          <w:sz w:val="24"/>
          <w:szCs w:val="24"/>
        </w:rPr>
        <w:t>Example:</w:t>
      </w:r>
    </w:p>
    <w:p w14:paraId="19024808" w14:textId="77777777" w:rsidR="007C11C1" w:rsidRDefault="00000000">
      <w:pPr>
        <w:jc w:val="both"/>
        <w:rPr>
          <w:b/>
          <w:color w:val="2A2A2A"/>
          <w:sz w:val="24"/>
          <w:szCs w:val="24"/>
        </w:rPr>
      </w:pPr>
      <w:r>
        <w:rPr>
          <w:noProof/>
        </w:rPr>
        <w:drawing>
          <wp:inline distT="0" distB="0" distL="0" distR="0" wp14:anchorId="0A9D16AD" wp14:editId="477B9B40">
            <wp:extent cx="5554980" cy="3870960"/>
            <wp:effectExtent l="0" t="0" r="0" b="0"/>
            <wp:docPr id="11"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l="1596" r="1482" b="3969"/>
                    <a:stretch>
                      <a:fillRect/>
                    </a:stretch>
                  </pic:blipFill>
                  <pic:spPr>
                    <a:xfrm>
                      <a:off x="0" y="0"/>
                      <a:ext cx="5554980" cy="3870960"/>
                    </a:xfrm>
                    <a:prstGeom prst="rect">
                      <a:avLst/>
                    </a:prstGeom>
                    <a:ln/>
                  </pic:spPr>
                </pic:pic>
              </a:graphicData>
            </a:graphic>
          </wp:inline>
        </w:drawing>
      </w:r>
    </w:p>
    <w:p w14:paraId="079227DD" w14:textId="77777777" w:rsidR="007C11C1" w:rsidRDefault="007C11C1">
      <w:pPr>
        <w:jc w:val="both"/>
        <w:rPr>
          <w:b/>
          <w:color w:val="2A2A2A"/>
          <w:sz w:val="24"/>
          <w:szCs w:val="24"/>
        </w:rPr>
      </w:pPr>
    </w:p>
    <w:p w14:paraId="11EB2C30" w14:textId="77777777" w:rsidR="00B05603" w:rsidRDefault="00B05603">
      <w:pPr>
        <w:jc w:val="both"/>
        <w:rPr>
          <w:b/>
          <w:color w:val="2A2A2A"/>
          <w:sz w:val="24"/>
          <w:szCs w:val="24"/>
        </w:rPr>
      </w:pPr>
    </w:p>
    <w:p w14:paraId="6DA7BD0B" w14:textId="77777777" w:rsidR="00B05603" w:rsidRDefault="00B05603">
      <w:pPr>
        <w:jc w:val="both"/>
        <w:rPr>
          <w:b/>
          <w:color w:val="2A2A2A"/>
          <w:sz w:val="24"/>
          <w:szCs w:val="24"/>
        </w:rPr>
      </w:pPr>
    </w:p>
    <w:p w14:paraId="0CB79B2E" w14:textId="77777777" w:rsidR="00B05603" w:rsidRDefault="00B05603">
      <w:pPr>
        <w:jc w:val="both"/>
        <w:rPr>
          <w:b/>
          <w:color w:val="2A2A2A"/>
          <w:sz w:val="24"/>
          <w:szCs w:val="24"/>
        </w:rPr>
      </w:pPr>
    </w:p>
    <w:p w14:paraId="0D0FF6CF" w14:textId="7AC8E41D" w:rsidR="007C11C1" w:rsidRDefault="00000000">
      <w:pPr>
        <w:jc w:val="both"/>
        <w:rPr>
          <w:b/>
          <w:color w:val="2A2A2A"/>
          <w:sz w:val="24"/>
          <w:szCs w:val="24"/>
        </w:rPr>
      </w:pPr>
      <w:r>
        <w:rPr>
          <w:b/>
          <w:color w:val="2A2A2A"/>
          <w:sz w:val="24"/>
          <w:szCs w:val="24"/>
        </w:rPr>
        <w:lastRenderedPageBreak/>
        <w:t xml:space="preserve">Example: </w:t>
      </w:r>
      <w:proofErr w:type="spellStart"/>
      <w:r w:rsidR="00D91549">
        <w:rPr>
          <w:b/>
          <w:color w:val="2A2A2A"/>
          <w:sz w:val="24"/>
          <w:szCs w:val="24"/>
        </w:rPr>
        <w:t>FlightFinder</w:t>
      </w:r>
      <w:proofErr w:type="spellEnd"/>
    </w:p>
    <w:p w14:paraId="3810F3C9" w14:textId="77777777" w:rsidR="00A40208" w:rsidRDefault="00A40208">
      <w:pPr>
        <w:jc w:val="both"/>
        <w:rPr>
          <w:b/>
          <w:color w:val="2A2A2A"/>
          <w:sz w:val="24"/>
          <w:szCs w:val="24"/>
        </w:rPr>
      </w:pPr>
    </w:p>
    <w:p w14:paraId="387C10CB" w14:textId="77777777" w:rsidR="007C11C1" w:rsidRDefault="00000000">
      <w:pPr>
        <w:rPr>
          <w:sz w:val="24"/>
          <w:szCs w:val="24"/>
        </w:rPr>
      </w:pPr>
      <w:r>
        <w:rPr>
          <w:noProof/>
        </w:rPr>
        <w:drawing>
          <wp:inline distT="114300" distB="114300" distL="114300" distR="114300" wp14:anchorId="6BFFCD20" wp14:editId="1311C820">
            <wp:extent cx="5731200" cy="4051703"/>
            <wp:effectExtent l="0" t="0" r="3175" b="6350"/>
            <wp:docPr id="12" name="image1.png"/>
            <wp:cNvGraphicFramePr/>
            <a:graphic xmlns:a="http://schemas.openxmlformats.org/drawingml/2006/main">
              <a:graphicData uri="http://schemas.openxmlformats.org/drawingml/2006/picture">
                <pic:pic xmlns:pic="http://schemas.openxmlformats.org/drawingml/2006/picture">
                  <pic:nvPicPr>
                    <pic:cNvPr id="12" name="image1.png"/>
                    <pic:cNvPicPr preferRelativeResize="0"/>
                  </pic:nvPicPr>
                  <pic:blipFill>
                    <a:blip r:embed="rId6" cstate="print">
                      <a:extLst>
                        <a:ext uri="{28A0092B-C50C-407E-A947-70E740481C1C}">
                          <a14:useLocalDpi xmlns:a14="http://schemas.microsoft.com/office/drawing/2010/main" val="0"/>
                        </a:ext>
                      </a:extLst>
                    </a:blip>
                    <a:stretch>
                      <a:fillRect/>
                    </a:stretch>
                  </pic:blipFill>
                  <pic:spPr>
                    <a:xfrm>
                      <a:off x="0" y="0"/>
                      <a:ext cx="5731200" cy="4051703"/>
                    </a:xfrm>
                    <a:prstGeom prst="rect">
                      <a:avLst/>
                    </a:prstGeom>
                    <a:ln/>
                  </pic:spPr>
                </pic:pic>
              </a:graphicData>
            </a:graphic>
          </wp:inline>
        </w:drawing>
      </w:r>
    </w:p>
    <w:sectPr w:rsidR="007C11C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11C1"/>
    <w:rsid w:val="00092B4D"/>
    <w:rsid w:val="002937BA"/>
    <w:rsid w:val="00360860"/>
    <w:rsid w:val="004A3B59"/>
    <w:rsid w:val="007741B2"/>
    <w:rsid w:val="007C11C1"/>
    <w:rsid w:val="00A40208"/>
    <w:rsid w:val="00B05603"/>
    <w:rsid w:val="00BF558E"/>
    <w:rsid w:val="00D915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52805"/>
  <w15:docId w15:val="{B0B79B9F-E1AB-4427-82AD-69C278A3F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2">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jVTKFYsbLlHDMCCGLVz+UVNq3A==">CgMxLjA4AHIhMW00RmhtQWdSRVN0SzJVTjZLQThGMkhtYTNKNm9vYng4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Pages>
  <Words>93</Words>
  <Characters>534</Characters>
  <Application>Microsoft Office Word</Application>
  <DocSecurity>0</DocSecurity>
  <Lines>4</Lines>
  <Paragraphs>1</Paragraphs>
  <ScaleCrop>false</ScaleCrop>
  <Company/>
  <LinksUpToDate>false</LinksUpToDate>
  <CharactersWithSpaces>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Hitesh mutyala</cp:lastModifiedBy>
  <cp:revision>7</cp:revision>
  <dcterms:created xsi:type="dcterms:W3CDTF">2022-09-18T16:51:00Z</dcterms:created>
  <dcterms:modified xsi:type="dcterms:W3CDTF">2026-02-13T15:48:00Z</dcterms:modified>
</cp:coreProperties>
</file>