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8DF" w:rsidRDefault="00000000">
      <w:pPr>
        <w:pStyle w:val="Heading1"/>
      </w:pPr>
      <w:r>
        <w:t>Sprint Artifacts Documentation</w:t>
      </w:r>
    </w:p>
    <w:p w:rsidR="000E0DEB" w:rsidRPr="000E0DEB" w:rsidRDefault="000E0DEB" w:rsidP="000E0DEB"/>
    <w:p w:rsidR="00F558DF" w:rsidRDefault="00000000">
      <w:r>
        <w:t xml:space="preserve">Project Title: </w:t>
      </w:r>
      <w:r w:rsidR="00DC6D68">
        <w:t>Group 7 [</w:t>
      </w:r>
      <w:r w:rsidR="000E0DEB">
        <w:t>Zero Trace</w:t>
      </w:r>
      <w:r w:rsidR="00DC6D68">
        <w:t>]</w:t>
      </w:r>
      <w:r>
        <w:t xml:space="preserve"> – Data Security Risk Mitigation Framework</w:t>
      </w:r>
    </w:p>
    <w:p w:rsidR="00F558DF" w:rsidRDefault="00000000">
      <w:r>
        <w:t>Prepared By: Mitrasen Dubey</w:t>
      </w:r>
    </w:p>
    <w:p w:rsidR="00F558DF" w:rsidRDefault="00000000">
      <w:r>
        <w:t>Institution: Indian Institute of Technology Roorkee</w:t>
      </w:r>
    </w:p>
    <w:p w:rsidR="00F558DF" w:rsidRDefault="00000000">
      <w:r>
        <w:t>Project Type: Agile Sprint-Based Academic Project</w:t>
      </w:r>
    </w:p>
    <w:p w:rsidR="00F558DF" w:rsidRDefault="00000000">
      <w:r>
        <w:t xml:space="preserve">Duration: </w:t>
      </w:r>
      <w:r w:rsidR="000E0DEB">
        <w:t>04</w:t>
      </w:r>
      <w:r w:rsidR="000E0DEB" w:rsidRPr="000E0DEB">
        <w:rPr>
          <w:vertAlign w:val="superscript"/>
        </w:rPr>
        <w:t>th</w:t>
      </w:r>
      <w:r w:rsidR="000E0DEB">
        <w:t xml:space="preserve"> Feb- 20</w:t>
      </w:r>
      <w:r w:rsidR="000E0DEB" w:rsidRPr="000E0DEB">
        <w:rPr>
          <w:vertAlign w:val="superscript"/>
        </w:rPr>
        <w:t>th</w:t>
      </w:r>
      <w:r w:rsidR="000E0DEB">
        <w:t xml:space="preserve"> Feb [</w:t>
      </w:r>
      <w:r>
        <w:t>14-Day Sprint Cycle</w:t>
      </w:r>
      <w:r w:rsidR="000E0DEB">
        <w:t>]</w:t>
      </w:r>
      <w:r>
        <w:br w:type="page"/>
      </w:r>
    </w:p>
    <w:p w:rsidR="00F558DF" w:rsidRDefault="00000000">
      <w:pPr>
        <w:pStyle w:val="Heading2"/>
      </w:pPr>
      <w:r>
        <w:lastRenderedPageBreak/>
        <w:t>1. Sprint Overview</w:t>
      </w:r>
    </w:p>
    <w:p w:rsidR="00F558DF" w:rsidRDefault="00000000">
      <w:r>
        <w:t>This document presents the detailed sprint execution artifacts for the ZeroTrace project. The sprint followed Agile methodology principles, focusing on iterative development, risk prioritization, and structured documentation. The primary objective was to design a scalable data security risk mitigation framework aligned with industry standards.</w:t>
      </w:r>
    </w:p>
    <w:p w:rsidR="00F558DF" w:rsidRDefault="00000000">
      <w:pPr>
        <w:pStyle w:val="Heading2"/>
      </w:pPr>
      <w:r>
        <w:t>2. Detailed 14-Day Sprint Plan</w:t>
      </w:r>
    </w:p>
    <w:p w:rsidR="00F558DF" w:rsidRDefault="000E0DEB">
      <w:pPr>
        <w:pStyle w:val="ListNumber"/>
      </w:pPr>
      <w:r>
        <w:t xml:space="preserve">[04-05 Feb] </w:t>
      </w:r>
      <w:r w:rsidR="00000000">
        <w:t>Day 1–2: Project Initiation &amp; Scope Definition</w:t>
      </w:r>
    </w:p>
    <w:p w:rsidR="00F558DF" w:rsidRDefault="00000000">
      <w:r>
        <w:t>Defined project scope, finalized problem statement, identified stakeholders, and outlined key deliverables.</w:t>
      </w:r>
    </w:p>
    <w:p w:rsidR="00F558DF" w:rsidRDefault="000E0DEB">
      <w:pPr>
        <w:pStyle w:val="ListNumber"/>
      </w:pPr>
      <w:r>
        <w:t>[0</w:t>
      </w:r>
      <w:r>
        <w:t>6</w:t>
      </w:r>
      <w:r>
        <w:t>-0</w:t>
      </w:r>
      <w:r>
        <w:t>7</w:t>
      </w:r>
      <w:r>
        <w:t xml:space="preserve"> Feb]</w:t>
      </w:r>
      <w:r>
        <w:t xml:space="preserve"> </w:t>
      </w:r>
      <w:r w:rsidR="00000000">
        <w:t>Day 3–4: Risk Identification</w:t>
      </w:r>
    </w:p>
    <w:p w:rsidR="00F558DF" w:rsidRDefault="00000000">
      <w:r>
        <w:t>Identified data security threats including unauthorized access, insider threats, data leakage, and compliance failures.</w:t>
      </w:r>
    </w:p>
    <w:p w:rsidR="00F558DF" w:rsidRDefault="000E0DEB">
      <w:pPr>
        <w:pStyle w:val="ListNumber"/>
      </w:pPr>
      <w:r>
        <w:t>[0</w:t>
      </w:r>
      <w:r>
        <w:t>8</w:t>
      </w:r>
      <w:r>
        <w:t>-0</w:t>
      </w:r>
      <w:r>
        <w:t>9</w:t>
      </w:r>
      <w:r>
        <w:t xml:space="preserve"> Feb]</w:t>
      </w:r>
      <w:r>
        <w:t xml:space="preserve"> </w:t>
      </w:r>
      <w:r w:rsidR="00000000">
        <w:t>Day 5–6: Standards Research</w:t>
      </w:r>
    </w:p>
    <w:p w:rsidR="00F558DF" w:rsidRDefault="00000000">
      <w:r>
        <w:t>Studied ISO 27001 controls, NIST Cybersecurity Framework core functions, and data protection compliance requirements.</w:t>
      </w:r>
    </w:p>
    <w:p w:rsidR="00F558DF" w:rsidRDefault="000E0DEB">
      <w:pPr>
        <w:pStyle w:val="ListNumber"/>
      </w:pPr>
      <w:r>
        <w:t>[</w:t>
      </w:r>
      <w:r>
        <w:t>10</w:t>
      </w:r>
      <w:r>
        <w:t>-</w:t>
      </w:r>
      <w:r>
        <w:t>11</w:t>
      </w:r>
      <w:r>
        <w:t xml:space="preserve"> Feb]</w:t>
      </w:r>
      <w:r>
        <w:t xml:space="preserve"> </w:t>
      </w:r>
      <w:r w:rsidR="00000000">
        <w:t>Day 7–8: Risk Assessment</w:t>
      </w:r>
    </w:p>
    <w:p w:rsidR="00F558DF" w:rsidRDefault="00000000">
      <w:r>
        <w:t>Performed qualitative risk analysis using Impact vs Likelihood model and developed a preliminary risk matrix.</w:t>
      </w:r>
    </w:p>
    <w:p w:rsidR="00F558DF" w:rsidRDefault="000E0DEB">
      <w:pPr>
        <w:pStyle w:val="ListNumber"/>
      </w:pPr>
      <w:r>
        <w:t>[12</w:t>
      </w:r>
      <w:r>
        <w:t>-</w:t>
      </w:r>
      <w:r>
        <w:t>13</w:t>
      </w:r>
      <w:r>
        <w:t xml:space="preserve"> Feb</w:t>
      </w:r>
      <w:r>
        <w:t xml:space="preserve">] </w:t>
      </w:r>
      <w:r w:rsidR="00000000">
        <w:t>Day 9–10: Mitigation Strategy Development</w:t>
      </w:r>
    </w:p>
    <w:p w:rsidR="00F558DF" w:rsidRDefault="00000000">
      <w:r>
        <w:t>Designed control mechanisms such as MFA, RBAC, encryption policies, vendor assessment procedures, and monitoring frameworks.</w:t>
      </w:r>
    </w:p>
    <w:p w:rsidR="00F558DF" w:rsidRDefault="000E0DEB">
      <w:pPr>
        <w:pStyle w:val="ListNumber"/>
      </w:pPr>
      <w:r>
        <w:t>[</w:t>
      </w:r>
      <w:r>
        <w:t>14</w:t>
      </w:r>
      <w:r>
        <w:t>-</w:t>
      </w:r>
      <w:r>
        <w:t>1</w:t>
      </w:r>
      <w:r>
        <w:t>5 Feb]</w:t>
      </w:r>
      <w:r>
        <w:t xml:space="preserve"> </w:t>
      </w:r>
      <w:r w:rsidR="00000000">
        <w:t>Day 11–12: Framework Structuring</w:t>
      </w:r>
    </w:p>
    <w:p w:rsidR="00F558DF" w:rsidRDefault="00000000">
      <w:r>
        <w:t>Developed ZeroTrace framework architecture integrating governance, risk monitoring, and response management.</w:t>
      </w:r>
    </w:p>
    <w:p w:rsidR="00F558DF" w:rsidRDefault="000E0DEB">
      <w:pPr>
        <w:pStyle w:val="ListNumber"/>
      </w:pPr>
      <w:r>
        <w:t>[</w:t>
      </w:r>
      <w:r>
        <w:t>16</w:t>
      </w:r>
      <w:r>
        <w:t>-</w:t>
      </w:r>
      <w:r>
        <w:t>17</w:t>
      </w:r>
      <w:r>
        <w:t xml:space="preserve"> Feb]</w:t>
      </w:r>
      <w:r>
        <w:t xml:space="preserve"> </w:t>
      </w:r>
      <w:r w:rsidR="00000000">
        <w:t>Day 13: Documentation &amp; Review</w:t>
      </w:r>
    </w:p>
    <w:p w:rsidR="00F558DF" w:rsidRDefault="00000000">
      <w:r>
        <w:t>Compiled executive summary, technical documentation, and validation checks.</w:t>
      </w:r>
    </w:p>
    <w:p w:rsidR="00F558DF" w:rsidRDefault="000E0DEB">
      <w:pPr>
        <w:pStyle w:val="ListNumber"/>
      </w:pPr>
      <w:r>
        <w:t>[</w:t>
      </w:r>
      <w:r>
        <w:t>18</w:t>
      </w:r>
      <w:r>
        <w:t>-</w:t>
      </w:r>
      <w:r>
        <w:t>19</w:t>
      </w:r>
      <w:r>
        <w:t xml:space="preserve"> Feb]</w:t>
      </w:r>
      <w:r>
        <w:t xml:space="preserve"> </w:t>
      </w:r>
      <w:r w:rsidR="00000000">
        <w:t>Day 14: Final Submission Preparation</w:t>
      </w:r>
    </w:p>
    <w:p w:rsidR="00F558DF" w:rsidRDefault="00000000">
      <w:r>
        <w:t>Prepared presentation materials, sprint summary, prompt logs, and submission packaging.</w:t>
      </w:r>
    </w:p>
    <w:p w:rsidR="000E0DEB" w:rsidRDefault="000E0DEB"/>
    <w:p w:rsidR="000E0DEB" w:rsidRDefault="000E0DEB"/>
    <w:p w:rsidR="000E0DEB" w:rsidRDefault="000E0DEB"/>
    <w:p w:rsidR="00F558DF" w:rsidRDefault="00000000">
      <w:pPr>
        <w:pStyle w:val="Heading2"/>
      </w:pPr>
      <w:r>
        <w:t>3. Structured Sprint To-Do List</w:t>
      </w:r>
    </w:p>
    <w:p w:rsidR="00F558DF" w:rsidRDefault="00000000">
      <w:pPr>
        <w:pStyle w:val="ListBullet"/>
      </w:pPr>
      <w:r>
        <w:t>Project Charter Preparation and Scope Finalization</w:t>
      </w:r>
    </w:p>
    <w:p w:rsidR="00F558DF" w:rsidRDefault="00000000">
      <w:pPr>
        <w:pStyle w:val="ListBullet"/>
      </w:pPr>
      <w:r>
        <w:t>Identification of Enterprise Data Assets and Risk Categories</w:t>
      </w:r>
    </w:p>
    <w:p w:rsidR="00F558DF" w:rsidRDefault="00000000">
      <w:pPr>
        <w:pStyle w:val="ListBullet"/>
      </w:pPr>
      <w:r>
        <w:t>Threat Modeling and Vulnerability Mapping</w:t>
      </w:r>
    </w:p>
    <w:p w:rsidR="00F558DF" w:rsidRDefault="00000000">
      <w:pPr>
        <w:pStyle w:val="ListBullet"/>
      </w:pPr>
      <w:r>
        <w:t>Industry Standards Mapping (ISO 27001 / NIST)</w:t>
      </w:r>
    </w:p>
    <w:p w:rsidR="00F558DF" w:rsidRDefault="00000000">
      <w:pPr>
        <w:pStyle w:val="ListBullet"/>
      </w:pPr>
      <w:r>
        <w:t>Risk Impact and Likelihood Scoring</w:t>
      </w:r>
    </w:p>
    <w:p w:rsidR="00F558DF" w:rsidRDefault="00000000">
      <w:pPr>
        <w:pStyle w:val="ListBullet"/>
      </w:pPr>
      <w:r>
        <w:t>Risk Prioritization and Critical Risk Identification</w:t>
      </w:r>
    </w:p>
    <w:p w:rsidR="00F558DF" w:rsidRDefault="00000000">
      <w:pPr>
        <w:pStyle w:val="ListBullet"/>
      </w:pPr>
      <w:r>
        <w:t>Design of Risk Mitigation Controls</w:t>
      </w:r>
    </w:p>
    <w:p w:rsidR="00F558DF" w:rsidRDefault="00000000">
      <w:pPr>
        <w:pStyle w:val="ListBullet"/>
      </w:pPr>
      <w:r>
        <w:t>Framework Architecture Drafting</w:t>
      </w:r>
    </w:p>
    <w:p w:rsidR="00F558DF" w:rsidRDefault="00000000">
      <w:pPr>
        <w:pStyle w:val="ListBullet"/>
      </w:pPr>
      <w:r>
        <w:t>Risk Matrix Table Development</w:t>
      </w:r>
    </w:p>
    <w:p w:rsidR="00F558DF" w:rsidRDefault="00000000">
      <w:pPr>
        <w:pStyle w:val="ListBullet"/>
      </w:pPr>
      <w:r>
        <w:t>Preparation of Executive Presentation</w:t>
      </w:r>
    </w:p>
    <w:p w:rsidR="00F558DF" w:rsidRDefault="00000000">
      <w:pPr>
        <w:pStyle w:val="ListBullet"/>
      </w:pPr>
      <w:r>
        <w:t>Compilation of AI Prompt Logs with Usage Justification</w:t>
      </w:r>
    </w:p>
    <w:p w:rsidR="00F558DF" w:rsidRDefault="00000000">
      <w:pPr>
        <w:pStyle w:val="ListBullet"/>
      </w:pPr>
      <w:r>
        <w:t>Quality Review and Compliance Check</w:t>
      </w:r>
    </w:p>
    <w:p w:rsidR="00F558DF" w:rsidRDefault="00000000">
      <w:pPr>
        <w:pStyle w:val="ListBullet"/>
      </w:pPr>
      <w:r>
        <w:t>Final Documentation Formatting</w:t>
      </w:r>
    </w:p>
    <w:p w:rsidR="00F558DF" w:rsidRDefault="00000000">
      <w:pPr>
        <w:pStyle w:val="ListBullet"/>
      </w:pPr>
      <w:r>
        <w:t>Submission Packaging and Version Control</w:t>
      </w:r>
    </w:p>
    <w:p w:rsidR="000E0DEB" w:rsidRDefault="000E0DEB">
      <w:pPr>
        <w:pStyle w:val="Heading2"/>
      </w:pPr>
    </w:p>
    <w:p w:rsidR="00F558DF" w:rsidRDefault="00000000">
      <w:pPr>
        <w:pStyle w:val="Heading2"/>
      </w:pPr>
      <w:r>
        <w:t>4. Sprint Backlog – Kanban Board</w:t>
      </w:r>
    </w:p>
    <w:p w:rsidR="00F558DF" w:rsidRDefault="00000000">
      <w:r>
        <w:t>To Do:</w:t>
      </w:r>
    </w:p>
    <w:p w:rsidR="00F558DF" w:rsidRDefault="00000000">
      <w:r>
        <w:t>• Framework validation improvements</w:t>
      </w:r>
      <w:r>
        <w:br/>
        <w:t>• Advanced risk scoring refinement</w:t>
      </w:r>
      <w:r>
        <w:br/>
        <w:t>• Additional compliance cross-check</w:t>
      </w:r>
    </w:p>
    <w:p w:rsidR="00F558DF" w:rsidRDefault="00000000">
      <w:r>
        <w:t>In Progress:</w:t>
      </w:r>
    </w:p>
    <w:p w:rsidR="00F558DF" w:rsidRDefault="00000000">
      <w:r>
        <w:t>• Final documentation formatting</w:t>
      </w:r>
      <w:r>
        <w:br/>
        <w:t>• Presentation content refinement</w:t>
      </w:r>
    </w:p>
    <w:p w:rsidR="00F558DF" w:rsidRDefault="00000000">
      <w:r>
        <w:t>Completed:</w:t>
      </w:r>
    </w:p>
    <w:p w:rsidR="00F558DF" w:rsidRDefault="00000000">
      <w:r>
        <w:t>• Problem statement approval</w:t>
      </w:r>
      <w:r>
        <w:br/>
        <w:t>• Risk identification</w:t>
      </w:r>
      <w:r>
        <w:br/>
        <w:t>• Risk assessment</w:t>
      </w:r>
      <w:r>
        <w:br/>
        <w:t>• Mitigation strategy drafting</w:t>
      </w:r>
      <w:r>
        <w:br/>
        <w:t>• Research on ISO 27001 &amp; NIST</w:t>
      </w:r>
      <w:r>
        <w:br/>
        <w:t>• Executive summary preparation</w:t>
      </w:r>
    </w:p>
    <w:p w:rsidR="000E0DEB" w:rsidRDefault="000E0DEB">
      <w:pPr>
        <w:pStyle w:val="Heading2"/>
      </w:pPr>
    </w:p>
    <w:p w:rsidR="000E0DEB" w:rsidRDefault="000E0DEB" w:rsidP="000E0DEB"/>
    <w:p w:rsidR="000E0DEB" w:rsidRPr="000E0DEB" w:rsidRDefault="000E0DEB" w:rsidP="000E0DEB"/>
    <w:p w:rsidR="000E0DEB" w:rsidRDefault="000E0DEB">
      <w:pPr>
        <w:pStyle w:val="Heading2"/>
      </w:pPr>
    </w:p>
    <w:p w:rsidR="00F558DF" w:rsidRDefault="00000000">
      <w:pPr>
        <w:pStyle w:val="Heading2"/>
      </w:pPr>
      <w:r>
        <w:t>5. AI Prompt Log with Purpose and Outcome</w:t>
      </w:r>
    </w:p>
    <w:p w:rsidR="000E0DEB" w:rsidRDefault="000E0DEB" w:rsidP="000E0DEB">
      <w:pPr>
        <w:pStyle w:val="ListNumber"/>
        <w:numPr>
          <w:ilvl w:val="0"/>
          <w:numId w:val="0"/>
        </w:numPr>
        <w:ind w:left="360"/>
        <w:rPr>
          <w:b/>
          <w:bCs/>
        </w:rPr>
      </w:pPr>
    </w:p>
    <w:p w:rsidR="000E0DEB" w:rsidRDefault="000E0DEB" w:rsidP="000E0DEB">
      <w:pPr>
        <w:pStyle w:val="ListNumber"/>
        <w:numPr>
          <w:ilvl w:val="0"/>
          <w:numId w:val="0"/>
        </w:numPr>
        <w:ind w:left="360"/>
        <w:rPr>
          <w:b/>
          <w:bCs/>
        </w:rPr>
      </w:pPr>
    </w:p>
    <w:p w:rsidR="000E0DEB" w:rsidRPr="000E0DEB" w:rsidRDefault="00000000" w:rsidP="000E0DEB">
      <w:pPr>
        <w:pStyle w:val="ListNumber"/>
        <w:numPr>
          <w:ilvl w:val="0"/>
          <w:numId w:val="0"/>
        </w:numPr>
        <w:ind w:left="360"/>
        <w:rPr>
          <w:b/>
          <w:bCs/>
        </w:rPr>
      </w:pPr>
      <w:r w:rsidRPr="000E0DEB">
        <w:rPr>
          <w:b/>
          <w:bCs/>
        </w:rPr>
        <w:t>Prompt 1</w:t>
      </w:r>
      <w:r w:rsidR="000E0DEB" w:rsidRPr="000E0DEB">
        <w:rPr>
          <w:b/>
          <w:bCs/>
        </w:rPr>
        <w:t xml:space="preserve"> – 06</w:t>
      </w:r>
      <w:r w:rsidR="000E0DEB" w:rsidRPr="000E0DEB">
        <w:rPr>
          <w:b/>
          <w:bCs/>
          <w:vertAlign w:val="superscript"/>
        </w:rPr>
        <w:t>th</w:t>
      </w:r>
      <w:r w:rsidR="000E0DEB" w:rsidRPr="000E0DEB">
        <w:rPr>
          <w:b/>
          <w:bCs/>
        </w:rPr>
        <w:t xml:space="preserve"> Feb26</w:t>
      </w:r>
    </w:p>
    <w:p w:rsidR="00F558DF" w:rsidRDefault="00000000">
      <w:r>
        <w:t>Prompt: Define key differences between IT infrastructure risks and data security risks.</w:t>
      </w:r>
    </w:p>
    <w:p w:rsidR="00F558DF" w:rsidRDefault="00000000">
      <w:r>
        <w:t>Purpose &amp; Outcome: Used to clearly distinguish operational risks from data-centric risks during scope definition.</w:t>
      </w:r>
    </w:p>
    <w:p w:rsidR="00F558DF" w:rsidRDefault="00F558DF"/>
    <w:p w:rsidR="000E0DEB" w:rsidRDefault="000E0DEB" w:rsidP="00DC6D68">
      <w:pPr>
        <w:pStyle w:val="ListNumber"/>
        <w:numPr>
          <w:ilvl w:val="0"/>
          <w:numId w:val="0"/>
        </w:numPr>
        <w:ind w:left="360"/>
        <w:rPr>
          <w:b/>
          <w:bCs/>
        </w:rPr>
      </w:pPr>
    </w:p>
    <w:p w:rsidR="00F558DF" w:rsidRPr="000E0DEB" w:rsidRDefault="00000000" w:rsidP="00DC6D68">
      <w:pPr>
        <w:pStyle w:val="ListNumber"/>
        <w:numPr>
          <w:ilvl w:val="0"/>
          <w:numId w:val="0"/>
        </w:numPr>
        <w:ind w:left="360"/>
        <w:rPr>
          <w:b/>
          <w:bCs/>
        </w:rPr>
      </w:pPr>
      <w:r w:rsidRPr="000E0DEB">
        <w:rPr>
          <w:b/>
          <w:bCs/>
        </w:rPr>
        <w:t>Prompt 2</w:t>
      </w:r>
      <w:r w:rsidR="000E0DEB" w:rsidRPr="000E0DEB">
        <w:rPr>
          <w:b/>
          <w:bCs/>
        </w:rPr>
        <w:t xml:space="preserve"> - </w:t>
      </w:r>
      <w:r w:rsidR="000E0DEB" w:rsidRPr="000E0DEB">
        <w:rPr>
          <w:b/>
          <w:bCs/>
        </w:rPr>
        <w:t>0</w:t>
      </w:r>
      <w:r w:rsidR="000E0DEB" w:rsidRPr="000E0DEB">
        <w:rPr>
          <w:b/>
          <w:bCs/>
        </w:rPr>
        <w:t>7</w:t>
      </w:r>
      <w:r w:rsidR="000E0DEB" w:rsidRPr="000E0DEB">
        <w:rPr>
          <w:b/>
          <w:bCs/>
          <w:vertAlign w:val="superscript"/>
        </w:rPr>
        <w:t>th</w:t>
      </w:r>
      <w:r w:rsidR="000E0DEB" w:rsidRPr="000E0DEB">
        <w:rPr>
          <w:b/>
          <w:bCs/>
        </w:rPr>
        <w:t xml:space="preserve"> Feb26</w:t>
      </w:r>
    </w:p>
    <w:p w:rsidR="00F558DF" w:rsidRDefault="00000000">
      <w:r>
        <w:t>Prompt: Explain data breach lifecycle in enterprise environments.</w:t>
      </w:r>
    </w:p>
    <w:p w:rsidR="00F558DF" w:rsidRDefault="00000000">
      <w:r>
        <w:t>Purpose &amp; Outcome: Helped structure threat modeling and attack lifecycle understanding.</w:t>
      </w:r>
    </w:p>
    <w:p w:rsidR="00F558DF" w:rsidRDefault="00F558DF"/>
    <w:p w:rsidR="00F558DF" w:rsidRPr="000E0DEB" w:rsidRDefault="00000000" w:rsidP="00DC6D68">
      <w:pPr>
        <w:pStyle w:val="ListNumber"/>
        <w:numPr>
          <w:ilvl w:val="0"/>
          <w:numId w:val="0"/>
        </w:numPr>
        <w:ind w:left="360"/>
        <w:rPr>
          <w:b/>
          <w:bCs/>
        </w:rPr>
      </w:pPr>
      <w:r w:rsidRPr="000E0DEB">
        <w:rPr>
          <w:b/>
          <w:bCs/>
        </w:rPr>
        <w:t>Prompt 3</w:t>
      </w:r>
      <w:r w:rsidR="000E0DEB" w:rsidRPr="000E0DEB">
        <w:rPr>
          <w:b/>
          <w:bCs/>
        </w:rPr>
        <w:t xml:space="preserve"> -</w:t>
      </w:r>
      <w:r w:rsidR="000E0DEB" w:rsidRPr="000E0DEB">
        <w:rPr>
          <w:b/>
          <w:bCs/>
        </w:rPr>
        <w:t xml:space="preserve"> 0</w:t>
      </w:r>
      <w:r w:rsidR="000E0DEB" w:rsidRPr="000E0DEB">
        <w:rPr>
          <w:b/>
          <w:bCs/>
        </w:rPr>
        <w:t>8</w:t>
      </w:r>
      <w:r w:rsidR="000E0DEB" w:rsidRPr="000E0DEB">
        <w:rPr>
          <w:b/>
          <w:bCs/>
          <w:vertAlign w:val="superscript"/>
        </w:rPr>
        <w:t>th</w:t>
      </w:r>
      <w:r w:rsidR="000E0DEB" w:rsidRPr="000E0DEB">
        <w:rPr>
          <w:b/>
          <w:bCs/>
        </w:rPr>
        <w:t xml:space="preserve"> Feb26</w:t>
      </w:r>
    </w:p>
    <w:p w:rsidR="00F558DF" w:rsidRDefault="00000000">
      <w:r>
        <w:t>Prompt: Provide structured risk assessment methodology for cybersecurity projects.</w:t>
      </w:r>
    </w:p>
    <w:p w:rsidR="00F558DF" w:rsidRDefault="00000000">
      <w:r>
        <w:t>Purpose &amp; Outcome: Supported creation of formal risk assessment framework.</w:t>
      </w:r>
    </w:p>
    <w:p w:rsidR="00F558DF" w:rsidRDefault="00F558DF"/>
    <w:p w:rsidR="00F558DF" w:rsidRPr="000E0DEB" w:rsidRDefault="00000000" w:rsidP="00DC6D68">
      <w:pPr>
        <w:pStyle w:val="ListNumber"/>
        <w:numPr>
          <w:ilvl w:val="0"/>
          <w:numId w:val="0"/>
        </w:numPr>
        <w:ind w:left="360"/>
        <w:rPr>
          <w:b/>
          <w:bCs/>
        </w:rPr>
      </w:pPr>
      <w:r w:rsidRPr="000E0DEB">
        <w:rPr>
          <w:b/>
          <w:bCs/>
        </w:rPr>
        <w:t>Prompt 4</w:t>
      </w:r>
      <w:r w:rsidR="000E0DEB" w:rsidRPr="000E0DEB">
        <w:rPr>
          <w:b/>
          <w:bCs/>
        </w:rPr>
        <w:t xml:space="preserve"> </w:t>
      </w:r>
      <w:r w:rsidR="000E0DEB" w:rsidRPr="000E0DEB">
        <w:rPr>
          <w:b/>
          <w:bCs/>
        </w:rPr>
        <w:t>- 0</w:t>
      </w:r>
      <w:r w:rsidR="000E0DEB" w:rsidRPr="000E0DEB">
        <w:rPr>
          <w:b/>
          <w:bCs/>
        </w:rPr>
        <w:t>9</w:t>
      </w:r>
      <w:r w:rsidR="000E0DEB" w:rsidRPr="000E0DEB">
        <w:rPr>
          <w:b/>
          <w:bCs/>
          <w:vertAlign w:val="superscript"/>
        </w:rPr>
        <w:t>th</w:t>
      </w:r>
      <w:r w:rsidR="000E0DEB" w:rsidRPr="000E0DEB">
        <w:rPr>
          <w:b/>
          <w:bCs/>
        </w:rPr>
        <w:t xml:space="preserve"> Feb26</w:t>
      </w:r>
    </w:p>
    <w:p w:rsidR="00F558DF" w:rsidRDefault="00000000">
      <w:r>
        <w:t>Prompt: Create a risk matrix template with impact and likelihood scoring.</w:t>
      </w:r>
    </w:p>
    <w:p w:rsidR="00F558DF" w:rsidRDefault="00000000">
      <w:r>
        <w:t>Purpose &amp; Outcome: Used to develop qualitative risk prioritization matrix.</w:t>
      </w:r>
    </w:p>
    <w:p w:rsidR="00F558DF" w:rsidRDefault="00F558DF"/>
    <w:p w:rsidR="00F558DF" w:rsidRPr="000E0DEB" w:rsidRDefault="00000000" w:rsidP="00DC6D68">
      <w:pPr>
        <w:pStyle w:val="ListNumber"/>
        <w:numPr>
          <w:ilvl w:val="0"/>
          <w:numId w:val="0"/>
        </w:numPr>
        <w:ind w:left="360"/>
        <w:rPr>
          <w:b/>
          <w:bCs/>
        </w:rPr>
      </w:pPr>
      <w:r w:rsidRPr="000E0DEB">
        <w:rPr>
          <w:b/>
          <w:bCs/>
        </w:rPr>
        <w:t>Prompt 5</w:t>
      </w:r>
      <w:r w:rsidR="000E0DEB" w:rsidRPr="000E0DEB">
        <w:rPr>
          <w:b/>
          <w:bCs/>
        </w:rPr>
        <w:t xml:space="preserve"> -</w:t>
      </w:r>
      <w:r w:rsidR="000E0DEB" w:rsidRPr="000E0DEB">
        <w:rPr>
          <w:b/>
          <w:bCs/>
        </w:rPr>
        <w:t xml:space="preserve"> </w:t>
      </w:r>
      <w:r w:rsidR="000E0DEB" w:rsidRPr="000E0DEB">
        <w:rPr>
          <w:b/>
          <w:bCs/>
        </w:rPr>
        <w:t>10</w:t>
      </w:r>
      <w:r w:rsidR="000E0DEB" w:rsidRPr="000E0DEB">
        <w:rPr>
          <w:b/>
          <w:bCs/>
          <w:vertAlign w:val="superscript"/>
        </w:rPr>
        <w:t>th</w:t>
      </w:r>
      <w:r w:rsidR="000E0DEB" w:rsidRPr="000E0DEB">
        <w:rPr>
          <w:b/>
          <w:bCs/>
        </w:rPr>
        <w:t xml:space="preserve"> Feb26</w:t>
      </w:r>
    </w:p>
    <w:p w:rsidR="00F558DF" w:rsidRDefault="00000000">
      <w:r>
        <w:t>Prompt: List mitigation strategies for insider threats.</w:t>
      </w:r>
    </w:p>
    <w:p w:rsidR="00F558DF" w:rsidRDefault="00000000">
      <w:r>
        <w:t>Purpose &amp; Outcome: Contributed to mitigation strategy development section.</w:t>
      </w:r>
    </w:p>
    <w:p w:rsidR="00F558DF" w:rsidRDefault="00F558DF"/>
    <w:p w:rsidR="000E0DEB" w:rsidRDefault="000E0DEB"/>
    <w:p w:rsidR="000E0DEB" w:rsidRDefault="000E0DEB"/>
    <w:p w:rsidR="000E0DEB" w:rsidRDefault="000E0DEB"/>
    <w:p w:rsidR="00F558DF" w:rsidRPr="000E0DEB" w:rsidRDefault="00000000" w:rsidP="00DC6D68">
      <w:pPr>
        <w:pStyle w:val="ListNumber"/>
        <w:numPr>
          <w:ilvl w:val="0"/>
          <w:numId w:val="0"/>
        </w:numPr>
        <w:ind w:left="360"/>
        <w:rPr>
          <w:b/>
          <w:bCs/>
        </w:rPr>
      </w:pPr>
      <w:r w:rsidRPr="000E0DEB">
        <w:rPr>
          <w:b/>
          <w:bCs/>
        </w:rPr>
        <w:t>Prompt 6</w:t>
      </w:r>
      <w:r w:rsidR="000E0DEB" w:rsidRPr="000E0DEB">
        <w:rPr>
          <w:b/>
          <w:bCs/>
        </w:rPr>
        <w:t xml:space="preserve"> </w:t>
      </w:r>
      <w:r w:rsidR="000E0DEB" w:rsidRPr="000E0DEB">
        <w:rPr>
          <w:b/>
          <w:bCs/>
        </w:rPr>
        <w:t xml:space="preserve">- </w:t>
      </w:r>
      <w:r w:rsidR="000E0DEB" w:rsidRPr="000E0DEB">
        <w:rPr>
          <w:b/>
          <w:bCs/>
        </w:rPr>
        <w:t>10</w:t>
      </w:r>
      <w:r w:rsidR="000E0DEB" w:rsidRPr="000E0DEB">
        <w:rPr>
          <w:b/>
          <w:bCs/>
          <w:vertAlign w:val="superscript"/>
        </w:rPr>
        <w:t>th</w:t>
      </w:r>
      <w:r w:rsidR="000E0DEB" w:rsidRPr="000E0DEB">
        <w:rPr>
          <w:b/>
          <w:bCs/>
        </w:rPr>
        <w:t xml:space="preserve"> Feb26</w:t>
      </w:r>
    </w:p>
    <w:p w:rsidR="00F558DF" w:rsidRDefault="00000000">
      <w:r>
        <w:t>Prompt: Explain ISO 27001 controls relevant to data protection.</w:t>
      </w:r>
    </w:p>
    <w:p w:rsidR="00F558DF" w:rsidRDefault="00000000">
      <w:r>
        <w:t>Purpose &amp; Outcome: Ensured alignment with internationally recognized security standards.</w:t>
      </w:r>
    </w:p>
    <w:p w:rsidR="00F558DF" w:rsidRDefault="00F558DF"/>
    <w:p w:rsidR="00F558DF" w:rsidRPr="000E0DEB" w:rsidRDefault="00000000" w:rsidP="00DC6D68">
      <w:pPr>
        <w:pStyle w:val="ListNumber"/>
        <w:numPr>
          <w:ilvl w:val="0"/>
          <w:numId w:val="0"/>
        </w:numPr>
        <w:ind w:left="360"/>
        <w:rPr>
          <w:b/>
          <w:bCs/>
        </w:rPr>
      </w:pPr>
      <w:r w:rsidRPr="000E0DEB">
        <w:rPr>
          <w:b/>
          <w:bCs/>
        </w:rPr>
        <w:t>Prompt 7</w:t>
      </w:r>
      <w:r w:rsidR="000E0DEB" w:rsidRPr="000E0DEB">
        <w:rPr>
          <w:b/>
          <w:bCs/>
        </w:rPr>
        <w:t xml:space="preserve"> </w:t>
      </w:r>
      <w:r w:rsidR="000E0DEB" w:rsidRPr="000E0DEB">
        <w:rPr>
          <w:b/>
          <w:bCs/>
        </w:rPr>
        <w:t xml:space="preserve">- </w:t>
      </w:r>
      <w:r w:rsidR="000E0DEB" w:rsidRPr="000E0DEB">
        <w:rPr>
          <w:b/>
          <w:bCs/>
        </w:rPr>
        <w:t>11</w:t>
      </w:r>
      <w:r w:rsidR="000E0DEB" w:rsidRPr="000E0DEB">
        <w:rPr>
          <w:b/>
          <w:bCs/>
          <w:vertAlign w:val="superscript"/>
        </w:rPr>
        <w:t>th</w:t>
      </w:r>
      <w:r w:rsidR="000E0DEB" w:rsidRPr="000E0DEB">
        <w:rPr>
          <w:b/>
          <w:bCs/>
        </w:rPr>
        <w:t xml:space="preserve"> Feb26</w:t>
      </w:r>
    </w:p>
    <w:p w:rsidR="00F558DF" w:rsidRDefault="00000000">
      <w:r>
        <w:t>Prompt: Provide NIST Cybersecurity Framework core functions summary.</w:t>
      </w:r>
    </w:p>
    <w:p w:rsidR="00F558DF" w:rsidRDefault="00000000">
      <w:r>
        <w:t>Purpose &amp; Outcome: Integrated Identify, Protect, Detect, Respond, Recover model into framework.</w:t>
      </w:r>
    </w:p>
    <w:p w:rsidR="000E0DEB" w:rsidRDefault="000E0DEB"/>
    <w:p w:rsidR="00F558DF" w:rsidRPr="000E0DEB" w:rsidRDefault="00000000" w:rsidP="00DC6D68">
      <w:pPr>
        <w:pStyle w:val="ListNumber"/>
        <w:numPr>
          <w:ilvl w:val="0"/>
          <w:numId w:val="0"/>
        </w:numPr>
        <w:ind w:left="360"/>
        <w:rPr>
          <w:b/>
          <w:bCs/>
        </w:rPr>
      </w:pPr>
      <w:r w:rsidRPr="000E0DEB">
        <w:rPr>
          <w:b/>
          <w:bCs/>
        </w:rPr>
        <w:t>Prompt 8</w:t>
      </w:r>
      <w:r w:rsidR="000E0DEB" w:rsidRPr="000E0DEB">
        <w:rPr>
          <w:b/>
          <w:bCs/>
        </w:rPr>
        <w:t xml:space="preserve"> - 12</w:t>
      </w:r>
      <w:r w:rsidR="000E0DEB" w:rsidRPr="000E0DEB">
        <w:rPr>
          <w:b/>
          <w:bCs/>
          <w:vertAlign w:val="superscript"/>
        </w:rPr>
        <w:t>th</w:t>
      </w:r>
      <w:r w:rsidR="000E0DEB" w:rsidRPr="000E0DEB">
        <w:rPr>
          <w:b/>
          <w:bCs/>
        </w:rPr>
        <w:t xml:space="preserve"> Feb26</w:t>
      </w:r>
    </w:p>
    <w:p w:rsidR="00F558DF" w:rsidRDefault="00000000">
      <w:r>
        <w:t>Prompt: Draft sprint-based execution roadmap for security project.</w:t>
      </w:r>
    </w:p>
    <w:p w:rsidR="00F558DF" w:rsidRDefault="00000000">
      <w:r>
        <w:t>Purpose &amp; Outcome: Helped structure 14-day sprint timeline.</w:t>
      </w:r>
    </w:p>
    <w:p w:rsidR="00F558DF" w:rsidRDefault="00F558DF"/>
    <w:p w:rsidR="00F558DF" w:rsidRPr="000E0DEB" w:rsidRDefault="00000000" w:rsidP="00DC6D68">
      <w:pPr>
        <w:pStyle w:val="ListNumber"/>
        <w:numPr>
          <w:ilvl w:val="0"/>
          <w:numId w:val="0"/>
        </w:numPr>
        <w:ind w:left="360"/>
        <w:rPr>
          <w:b/>
          <w:bCs/>
        </w:rPr>
      </w:pPr>
      <w:r w:rsidRPr="000E0DEB">
        <w:rPr>
          <w:b/>
          <w:bCs/>
        </w:rPr>
        <w:t>Prompt 9</w:t>
      </w:r>
      <w:r w:rsidR="000E0DEB" w:rsidRPr="000E0DEB">
        <w:rPr>
          <w:b/>
          <w:bCs/>
        </w:rPr>
        <w:t xml:space="preserve"> </w:t>
      </w:r>
      <w:r w:rsidR="000E0DEB" w:rsidRPr="000E0DEB">
        <w:rPr>
          <w:b/>
          <w:bCs/>
        </w:rPr>
        <w:t xml:space="preserve">- </w:t>
      </w:r>
      <w:r w:rsidR="000E0DEB" w:rsidRPr="000E0DEB">
        <w:rPr>
          <w:b/>
          <w:bCs/>
        </w:rPr>
        <w:t>12</w:t>
      </w:r>
      <w:r w:rsidR="000E0DEB" w:rsidRPr="000E0DEB">
        <w:rPr>
          <w:b/>
          <w:bCs/>
          <w:vertAlign w:val="superscript"/>
        </w:rPr>
        <w:t>th</w:t>
      </w:r>
      <w:r w:rsidR="000E0DEB" w:rsidRPr="000E0DEB">
        <w:rPr>
          <w:b/>
          <w:bCs/>
        </w:rPr>
        <w:t xml:space="preserve"> Feb26</w:t>
      </w:r>
    </w:p>
    <w:p w:rsidR="00F558DF" w:rsidRDefault="00000000">
      <w:r>
        <w:t>Prompt: Suggest compliance risks associated with third-party vendors.</w:t>
      </w:r>
    </w:p>
    <w:p w:rsidR="00F558DF" w:rsidRDefault="00000000">
      <w:r>
        <w:t>Purpose &amp; Outcome: Enhanced vendor risk assessment component.</w:t>
      </w:r>
    </w:p>
    <w:p w:rsidR="00F558DF" w:rsidRDefault="00F558DF"/>
    <w:p w:rsidR="00F558DF" w:rsidRPr="000E0DEB" w:rsidRDefault="00000000" w:rsidP="00DC6D68">
      <w:pPr>
        <w:pStyle w:val="ListNumber"/>
        <w:numPr>
          <w:ilvl w:val="0"/>
          <w:numId w:val="0"/>
        </w:numPr>
        <w:ind w:left="360"/>
        <w:rPr>
          <w:b/>
          <w:bCs/>
        </w:rPr>
      </w:pPr>
      <w:r w:rsidRPr="000E0DEB">
        <w:rPr>
          <w:b/>
          <w:bCs/>
        </w:rPr>
        <w:t>Prompt 10</w:t>
      </w:r>
      <w:r w:rsidR="000E0DEB" w:rsidRPr="000E0DEB">
        <w:rPr>
          <w:b/>
          <w:bCs/>
        </w:rPr>
        <w:t xml:space="preserve"> –</w:t>
      </w:r>
      <w:r w:rsidR="000E0DEB" w:rsidRPr="000E0DEB">
        <w:rPr>
          <w:b/>
          <w:bCs/>
        </w:rPr>
        <w:t xml:space="preserve"> </w:t>
      </w:r>
      <w:r w:rsidR="000E0DEB" w:rsidRPr="000E0DEB">
        <w:rPr>
          <w:b/>
          <w:bCs/>
        </w:rPr>
        <w:t>13</w:t>
      </w:r>
      <w:r w:rsidR="000E0DEB" w:rsidRPr="000E0DEB">
        <w:rPr>
          <w:b/>
          <w:bCs/>
          <w:vertAlign w:val="superscript"/>
        </w:rPr>
        <w:t>th</w:t>
      </w:r>
      <w:r w:rsidR="000E0DEB" w:rsidRPr="000E0DEB">
        <w:rPr>
          <w:b/>
          <w:bCs/>
        </w:rPr>
        <w:t xml:space="preserve"> Feb26</w:t>
      </w:r>
    </w:p>
    <w:p w:rsidR="00F558DF" w:rsidRDefault="00000000">
      <w:r>
        <w:t>Prompt: Refine executive summary for MBA-level cybersecurity project.</w:t>
      </w:r>
    </w:p>
    <w:p w:rsidR="00F558DF" w:rsidRDefault="00000000">
      <w:r>
        <w:t>Purpose &amp; Outcome: Improved clarity, structure, and academic tone.</w:t>
      </w:r>
    </w:p>
    <w:p w:rsidR="00F558DF" w:rsidRDefault="00F558DF"/>
    <w:p w:rsidR="00F558DF" w:rsidRPr="000E0DEB" w:rsidRDefault="00000000" w:rsidP="00DC6D68">
      <w:pPr>
        <w:pStyle w:val="ListNumber"/>
        <w:numPr>
          <w:ilvl w:val="0"/>
          <w:numId w:val="0"/>
        </w:numPr>
        <w:ind w:left="360"/>
        <w:rPr>
          <w:b/>
          <w:bCs/>
        </w:rPr>
      </w:pPr>
      <w:r w:rsidRPr="000E0DEB">
        <w:rPr>
          <w:b/>
          <w:bCs/>
        </w:rPr>
        <w:t>Prompt 11</w:t>
      </w:r>
      <w:r w:rsidR="000E0DEB" w:rsidRPr="000E0DEB">
        <w:rPr>
          <w:b/>
          <w:bCs/>
        </w:rPr>
        <w:t xml:space="preserve"> -</w:t>
      </w:r>
      <w:r w:rsidR="000E0DEB" w:rsidRPr="000E0DEB">
        <w:rPr>
          <w:b/>
          <w:bCs/>
        </w:rPr>
        <w:t xml:space="preserve"> </w:t>
      </w:r>
      <w:r w:rsidR="000E0DEB" w:rsidRPr="000E0DEB">
        <w:rPr>
          <w:b/>
          <w:bCs/>
        </w:rPr>
        <w:t>14</w:t>
      </w:r>
      <w:r w:rsidR="000E0DEB" w:rsidRPr="000E0DEB">
        <w:rPr>
          <w:b/>
          <w:bCs/>
          <w:vertAlign w:val="superscript"/>
        </w:rPr>
        <w:t>th</w:t>
      </w:r>
      <w:r w:rsidR="000E0DEB" w:rsidRPr="000E0DEB">
        <w:rPr>
          <w:b/>
          <w:bCs/>
        </w:rPr>
        <w:t xml:space="preserve"> Feb26</w:t>
      </w:r>
    </w:p>
    <w:p w:rsidR="00F558DF" w:rsidRDefault="00000000">
      <w:r>
        <w:t>Prompt: Structure presentation script for risk mitigation framework.</w:t>
      </w:r>
    </w:p>
    <w:p w:rsidR="00F558DF" w:rsidRDefault="00000000">
      <w:r>
        <w:t>Purpose &amp; Outcome: Used to prepare final oral presentation delivery plan.</w:t>
      </w:r>
    </w:p>
    <w:p w:rsidR="00F558DF" w:rsidRDefault="00F558DF"/>
    <w:p w:rsidR="00F558DF" w:rsidRPr="000E0DEB" w:rsidRDefault="00000000" w:rsidP="00C82A76">
      <w:pPr>
        <w:pStyle w:val="ListNumber"/>
        <w:numPr>
          <w:ilvl w:val="0"/>
          <w:numId w:val="0"/>
        </w:numPr>
        <w:ind w:left="360"/>
        <w:rPr>
          <w:b/>
          <w:bCs/>
        </w:rPr>
      </w:pPr>
      <w:r w:rsidRPr="000E0DEB">
        <w:rPr>
          <w:b/>
          <w:bCs/>
        </w:rPr>
        <w:lastRenderedPageBreak/>
        <w:t>Prompt 12</w:t>
      </w:r>
      <w:r w:rsidR="000E0DEB" w:rsidRPr="000E0DEB">
        <w:rPr>
          <w:b/>
          <w:bCs/>
        </w:rPr>
        <w:t xml:space="preserve"> </w:t>
      </w:r>
      <w:r w:rsidR="000E0DEB" w:rsidRPr="000E0DEB">
        <w:rPr>
          <w:b/>
          <w:bCs/>
        </w:rPr>
        <w:t xml:space="preserve">- </w:t>
      </w:r>
      <w:r w:rsidR="000E0DEB" w:rsidRPr="000E0DEB">
        <w:rPr>
          <w:b/>
          <w:bCs/>
        </w:rPr>
        <w:t>15</w:t>
      </w:r>
      <w:r w:rsidR="000E0DEB" w:rsidRPr="000E0DEB">
        <w:rPr>
          <w:b/>
          <w:bCs/>
          <w:vertAlign w:val="superscript"/>
        </w:rPr>
        <w:t>th</w:t>
      </w:r>
      <w:r w:rsidR="000E0DEB" w:rsidRPr="000E0DEB">
        <w:rPr>
          <w:b/>
          <w:bCs/>
        </w:rPr>
        <w:t xml:space="preserve"> Feb26</w:t>
      </w:r>
    </w:p>
    <w:p w:rsidR="00F558DF" w:rsidRDefault="00000000">
      <w:r>
        <w:t>Prompt: Create documentation checklist for final academic submission.</w:t>
      </w:r>
    </w:p>
    <w:p w:rsidR="00F558DF" w:rsidRDefault="00000000">
      <w:r>
        <w:t>Purpose &amp; Outcome: Ensured completeness and evaluation readiness.</w:t>
      </w:r>
    </w:p>
    <w:p w:rsidR="00F558DF" w:rsidRDefault="00F558DF"/>
    <w:p w:rsidR="00F558DF" w:rsidRDefault="00000000">
      <w:pPr>
        <w:pStyle w:val="Heading2"/>
      </w:pPr>
      <w:r>
        <w:t>6. Sprint Outcome Summary</w:t>
      </w:r>
    </w:p>
    <w:p w:rsidR="00F558DF" w:rsidRDefault="00000000">
      <w:r>
        <w:t>The sprint successfully delivered a structured data security risk mitigation framework supported by formal risk analysis, compliance mapping, and actionable mitigation controls. Agile execution ensured progressive refinement and quality validation at each stage.</w:t>
      </w:r>
    </w:p>
    <w:sectPr w:rsidR="00F558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679086">
    <w:abstractNumId w:val="8"/>
  </w:num>
  <w:num w:numId="2" w16cid:durableId="1771126334">
    <w:abstractNumId w:val="6"/>
  </w:num>
  <w:num w:numId="3" w16cid:durableId="636420097">
    <w:abstractNumId w:val="5"/>
  </w:num>
  <w:num w:numId="4" w16cid:durableId="313073880">
    <w:abstractNumId w:val="4"/>
  </w:num>
  <w:num w:numId="5" w16cid:durableId="1150948582">
    <w:abstractNumId w:val="7"/>
  </w:num>
  <w:num w:numId="6" w16cid:durableId="759255459">
    <w:abstractNumId w:val="3"/>
  </w:num>
  <w:num w:numId="7" w16cid:durableId="2036804619">
    <w:abstractNumId w:val="2"/>
  </w:num>
  <w:num w:numId="8" w16cid:durableId="210073798">
    <w:abstractNumId w:val="1"/>
  </w:num>
  <w:num w:numId="9" w16cid:durableId="33557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DEB"/>
    <w:rsid w:val="0015074B"/>
    <w:rsid w:val="0029639D"/>
    <w:rsid w:val="00326F90"/>
    <w:rsid w:val="005B2E77"/>
    <w:rsid w:val="00AA1D8D"/>
    <w:rsid w:val="00B47730"/>
    <w:rsid w:val="00C82A76"/>
    <w:rsid w:val="00CB0664"/>
    <w:rsid w:val="00DC6D68"/>
    <w:rsid w:val="00F406E2"/>
    <w:rsid w:val="00F55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87143"/>
  <w14:defaultImageDpi w14:val="300"/>
  <w15:docId w15:val="{6B3578BD-83BB-0E42-BB17-7990D55C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Business Matters</cp:lastModifiedBy>
  <cp:revision>3</cp:revision>
  <dcterms:created xsi:type="dcterms:W3CDTF">2013-12-23T23:15:00Z</dcterms:created>
  <dcterms:modified xsi:type="dcterms:W3CDTF">2026-02-20T13:53:00Z</dcterms:modified>
  <cp:category/>
</cp:coreProperties>
</file>