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2A4" w:rsidRDefault="006C16B4" w:rsidP="00C72EC0">
      <w:pPr>
        <w:pStyle w:val="Title"/>
      </w:pPr>
      <w:r>
        <w:t xml:space="preserve">GROUP 2 </w:t>
      </w:r>
      <w:proofErr w:type="spellStart"/>
      <w:r>
        <w:t>MDP</w:t>
      </w:r>
      <w:proofErr w:type="spellEnd"/>
      <w:r>
        <w:t xml:space="preserve"> - </w:t>
      </w:r>
      <w:r w:rsidR="00C72EC0">
        <w:t>Algorithm</w:t>
      </w:r>
    </w:p>
    <w:p w:rsidR="005D3B7D" w:rsidRDefault="005D3B7D" w:rsidP="005D3B7D">
      <w:r>
        <w:t xml:space="preserve">Algorithm </w:t>
      </w:r>
      <w:r w:rsidR="008B3EFC">
        <w:t>component</w:t>
      </w:r>
      <w:r w:rsidR="007223F6">
        <w:t xml:space="preserve"> </w:t>
      </w:r>
      <w:r>
        <w:t xml:space="preserve">places an important role in this </w:t>
      </w:r>
      <w:r w:rsidRPr="005D3B7D">
        <w:t>Multi-disciplinary Design Project</w:t>
      </w:r>
      <w:r w:rsidR="007223F6">
        <w:t xml:space="preserve">. The algorithm </w:t>
      </w:r>
      <w:r w:rsidR="008B3EFC">
        <w:t xml:space="preserve">component </w:t>
      </w:r>
      <w:r w:rsidR="007223F6">
        <w:t xml:space="preserve">acts like </w:t>
      </w:r>
      <w:r w:rsidR="00F03EFD">
        <w:t>the</w:t>
      </w:r>
      <w:r w:rsidR="00E72A3C">
        <w:t xml:space="preserve"> brain that determines</w:t>
      </w:r>
      <w:r w:rsidR="007223F6">
        <w:t xml:space="preserve"> the route taken by the robot. </w:t>
      </w:r>
    </w:p>
    <w:p w:rsidR="005D3B7D" w:rsidRDefault="00E4224F" w:rsidP="005D3B7D">
      <w:r>
        <w:t xml:space="preserve">The overall software architectural style </w:t>
      </w:r>
      <w:r w:rsidR="005D3B7D">
        <w:t xml:space="preserve">for the algorithm </w:t>
      </w:r>
      <w:r w:rsidR="008B3EFC">
        <w:t xml:space="preserve">component </w:t>
      </w:r>
      <w:r w:rsidR="005D3B7D">
        <w:t xml:space="preserve">uses event-driven architecture. The </w:t>
      </w:r>
      <w:r w:rsidR="005D3B7D" w:rsidRPr="005D3B7D">
        <w:t>architectural diagram</w:t>
      </w:r>
      <w:r w:rsidR="005D3B7D">
        <w:t xml:space="preserve"> for the algor</w:t>
      </w:r>
      <w:r w:rsidR="006C16B4">
        <w:t xml:space="preserve">ithm module is shown in </w:t>
      </w:r>
      <w:r w:rsidR="00B5248B">
        <w:fldChar w:fldCharType="begin"/>
      </w:r>
      <w:r w:rsidR="006C16B4">
        <w:instrText xml:space="preserve"> REF _Ref400914599 \h </w:instrText>
      </w:r>
      <w:r w:rsidR="00B5248B">
        <w:fldChar w:fldCharType="separate"/>
      </w:r>
      <w:r w:rsidR="006C16B4">
        <w:t xml:space="preserve">Figure </w:t>
      </w:r>
      <w:r w:rsidR="006C16B4">
        <w:rPr>
          <w:noProof/>
        </w:rPr>
        <w:t>1</w:t>
      </w:r>
      <w:r w:rsidR="00B5248B">
        <w:fldChar w:fldCharType="end"/>
      </w:r>
      <w:r w:rsidR="005D3B7D">
        <w:t xml:space="preserve">.  </w:t>
      </w:r>
    </w:p>
    <w:p w:rsidR="008B3EFC" w:rsidRDefault="008B3EFC" w:rsidP="008B3EFC">
      <w:pPr>
        <w:keepNext/>
        <w:jc w:val="center"/>
      </w:pPr>
      <w:r>
        <w:rPr>
          <w:noProof/>
        </w:rPr>
        <w:drawing>
          <wp:inline distT="0" distB="0" distL="0" distR="0">
            <wp:extent cx="4991100" cy="2838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1100" cy="2838450"/>
                    </a:xfrm>
                    <a:prstGeom prst="rect">
                      <a:avLst/>
                    </a:prstGeom>
                    <a:noFill/>
                    <a:ln w="9525">
                      <a:noFill/>
                      <a:miter lim="800000"/>
                      <a:headEnd/>
                      <a:tailEnd/>
                    </a:ln>
                  </pic:spPr>
                </pic:pic>
              </a:graphicData>
            </a:graphic>
          </wp:inline>
        </w:drawing>
      </w:r>
    </w:p>
    <w:p w:rsidR="008B3EFC" w:rsidRDefault="008B3EFC" w:rsidP="008B3EFC">
      <w:pPr>
        <w:pStyle w:val="Caption"/>
        <w:jc w:val="center"/>
      </w:pPr>
      <w:bookmarkStart w:id="0" w:name="_Ref400914599"/>
      <w:r>
        <w:t xml:space="preserve">Figure </w:t>
      </w:r>
      <w:fldSimple w:instr=" SEQ Figure \* ARABIC ">
        <w:r w:rsidR="00183FC4">
          <w:rPr>
            <w:noProof/>
          </w:rPr>
          <w:t>1</w:t>
        </w:r>
      </w:fldSimple>
      <w:bookmarkEnd w:id="0"/>
      <w:r>
        <w:t>: Architectural diagram-Event driven</w:t>
      </w:r>
    </w:p>
    <w:p w:rsidR="009957A8" w:rsidRDefault="00F03EFD" w:rsidP="005D3B7D">
      <w:r>
        <w:t xml:space="preserve">The simulator is the user interface that triggers the other components such as exploration, fastest path and real-time communication. The simulator is implemented using Java Swing API which is based on event driven architecture, where the interface will calls the function when there is an action made by the user. The other components are implemented using </w:t>
      </w:r>
      <w:r w:rsidR="00DB761D">
        <w:t xml:space="preserve">Java. </w:t>
      </w:r>
    </w:p>
    <w:p w:rsidR="005D3B7D" w:rsidRDefault="009957A8" w:rsidP="005D3B7D">
      <w:r>
        <w:t>The sections below will further the elaborate the implementation of the algorithm module including the features, logic, problems faced and solutions to overcome</w:t>
      </w:r>
      <w:r w:rsidR="00AE6446">
        <w:t>.</w:t>
      </w:r>
    </w:p>
    <w:p w:rsidR="006A3527" w:rsidRDefault="006A3527" w:rsidP="006A3527">
      <w:r>
        <w:t>Simulator</w:t>
      </w:r>
    </w:p>
    <w:p w:rsidR="006A3527" w:rsidRDefault="006A3527" w:rsidP="006A3527">
      <w:r>
        <w:tab/>
        <w:t>Maze Map</w:t>
      </w:r>
    </w:p>
    <w:p w:rsidR="006A3527" w:rsidRDefault="006A3527" w:rsidP="006A3527">
      <w:r>
        <w:tab/>
        <w:t>Load Map</w:t>
      </w:r>
    </w:p>
    <w:p w:rsidR="006A3527" w:rsidRDefault="006A3527" w:rsidP="006A3527">
      <w:r>
        <w:tab/>
        <w:t>Map Descriptor</w:t>
      </w:r>
    </w:p>
    <w:p w:rsidR="006A3527" w:rsidRDefault="006A3527" w:rsidP="006A3527">
      <w:r>
        <w:tab/>
        <w:t>Solve Path</w:t>
      </w:r>
    </w:p>
    <w:p w:rsidR="006A3527" w:rsidRDefault="006A3527" w:rsidP="006A3527">
      <w:r>
        <w:lastRenderedPageBreak/>
        <w:tab/>
        <w:t>Terminate</w:t>
      </w:r>
    </w:p>
    <w:p w:rsidR="006A3527" w:rsidRDefault="006A3527" w:rsidP="006A3527">
      <w:r>
        <w:tab/>
        <w:t>Exploration</w:t>
      </w:r>
    </w:p>
    <w:p w:rsidR="006A3527" w:rsidRDefault="006A3527" w:rsidP="006A3527">
      <w:r>
        <w:tab/>
        <w:t>Real Timer</w:t>
      </w:r>
    </w:p>
    <w:p w:rsidR="006A3527" w:rsidRDefault="006A3527" w:rsidP="006A3527">
      <w:r>
        <w:tab/>
        <w:t>Right Side panel</w:t>
      </w:r>
    </w:p>
    <w:p w:rsidR="006A3527" w:rsidRDefault="006A3527" w:rsidP="006A3527">
      <w:r>
        <w:tab/>
      </w:r>
      <w:r>
        <w:tab/>
        <w:t>Legend</w:t>
      </w:r>
    </w:p>
    <w:p w:rsidR="006A3527" w:rsidRDefault="006A3527" w:rsidP="006A3527">
      <w:r>
        <w:tab/>
      </w:r>
      <w:r>
        <w:tab/>
        <w:t>Exploration &amp; fastest path statistics</w:t>
      </w:r>
    </w:p>
    <w:p w:rsidR="006A3527" w:rsidRDefault="006A3527" w:rsidP="006A3527">
      <w:r>
        <w:tab/>
      </w:r>
      <w:r>
        <w:tab/>
        <w:t>Set exploration value</w:t>
      </w:r>
    </w:p>
    <w:p w:rsidR="009B583A" w:rsidRDefault="009B583A">
      <w:pPr>
        <w:rPr>
          <w:b/>
          <w:sz w:val="34"/>
          <w:szCs w:val="34"/>
        </w:rPr>
      </w:pPr>
      <w:r>
        <w:rPr>
          <w:b/>
          <w:sz w:val="34"/>
          <w:szCs w:val="34"/>
        </w:rPr>
        <w:br w:type="page"/>
      </w:r>
    </w:p>
    <w:p w:rsidR="00AE6446" w:rsidRPr="00AE6446" w:rsidRDefault="00AE6446" w:rsidP="005D3B7D">
      <w:pPr>
        <w:rPr>
          <w:b/>
          <w:sz w:val="34"/>
          <w:szCs w:val="34"/>
        </w:rPr>
      </w:pPr>
      <w:r>
        <w:rPr>
          <w:b/>
          <w:sz w:val="34"/>
          <w:szCs w:val="34"/>
        </w:rPr>
        <w:lastRenderedPageBreak/>
        <w:t>S</w:t>
      </w:r>
      <w:r w:rsidRPr="00AE6446">
        <w:rPr>
          <w:b/>
          <w:sz w:val="34"/>
          <w:szCs w:val="34"/>
        </w:rPr>
        <w:t>imulator</w:t>
      </w:r>
    </w:p>
    <w:p w:rsidR="009B583A" w:rsidRDefault="00F03EFD">
      <w:r>
        <w:t xml:space="preserve">The </w:t>
      </w:r>
      <w:r w:rsidR="00305C23">
        <w:t xml:space="preserve">implemented </w:t>
      </w:r>
      <w:r>
        <w:t>simulator</w:t>
      </w:r>
      <w:r w:rsidR="006C16B4">
        <w:t xml:space="preserve"> interface</w:t>
      </w:r>
      <w:r>
        <w:t xml:space="preserve"> is presented in</w:t>
      </w:r>
      <w:r w:rsidR="006C16B4">
        <w:t xml:space="preserve"> </w:t>
      </w:r>
      <w:r w:rsidR="00B5248B">
        <w:rPr>
          <w:highlight w:val="yellow"/>
        </w:rPr>
        <w:fldChar w:fldCharType="begin"/>
      </w:r>
      <w:r w:rsidR="006C16B4">
        <w:instrText xml:space="preserve"> REF _Ref400914609 \h </w:instrText>
      </w:r>
      <w:r w:rsidR="00B5248B">
        <w:rPr>
          <w:highlight w:val="yellow"/>
        </w:rPr>
      </w:r>
      <w:r w:rsidR="00B5248B">
        <w:rPr>
          <w:highlight w:val="yellow"/>
        </w:rPr>
        <w:fldChar w:fldCharType="separate"/>
      </w:r>
      <w:r w:rsidR="006C16B4">
        <w:t xml:space="preserve">Figure </w:t>
      </w:r>
      <w:r w:rsidR="006C16B4">
        <w:rPr>
          <w:noProof/>
        </w:rPr>
        <w:t>2</w:t>
      </w:r>
      <w:r w:rsidR="00B5248B">
        <w:rPr>
          <w:highlight w:val="yellow"/>
        </w:rPr>
        <w:fldChar w:fldCharType="end"/>
      </w:r>
      <w:r>
        <w:t xml:space="preserve">. </w:t>
      </w:r>
    </w:p>
    <w:p w:rsidR="009B583A" w:rsidRDefault="009B583A" w:rsidP="009B583A">
      <w:pPr>
        <w:keepNext/>
        <w:jc w:val="center"/>
      </w:pPr>
      <w:r>
        <w:rPr>
          <w:noProof/>
        </w:rPr>
        <w:drawing>
          <wp:inline distT="0" distB="0" distL="0" distR="0">
            <wp:extent cx="5800725" cy="5857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602" r="801" b="1125"/>
                    <a:stretch>
                      <a:fillRect/>
                    </a:stretch>
                  </pic:blipFill>
                  <pic:spPr bwMode="auto">
                    <a:xfrm>
                      <a:off x="0" y="0"/>
                      <a:ext cx="5800725" cy="5857875"/>
                    </a:xfrm>
                    <a:prstGeom prst="rect">
                      <a:avLst/>
                    </a:prstGeom>
                    <a:noFill/>
                    <a:ln w="9525">
                      <a:noFill/>
                      <a:miter lim="800000"/>
                      <a:headEnd/>
                      <a:tailEnd/>
                    </a:ln>
                  </pic:spPr>
                </pic:pic>
              </a:graphicData>
            </a:graphic>
          </wp:inline>
        </w:drawing>
      </w:r>
    </w:p>
    <w:p w:rsidR="009B583A" w:rsidRDefault="009B583A" w:rsidP="00305C23">
      <w:pPr>
        <w:pStyle w:val="Caption"/>
        <w:jc w:val="center"/>
      </w:pPr>
      <w:bookmarkStart w:id="1" w:name="_Ref400914609"/>
      <w:r>
        <w:t xml:space="preserve">Figure </w:t>
      </w:r>
      <w:fldSimple w:instr=" SEQ Figure \* ARABIC ">
        <w:r w:rsidR="00183FC4">
          <w:rPr>
            <w:noProof/>
          </w:rPr>
          <w:t>2</w:t>
        </w:r>
      </w:fldSimple>
      <w:bookmarkEnd w:id="1"/>
      <w:r>
        <w:t>: Simulator Layout</w:t>
      </w:r>
    </w:p>
    <w:p w:rsidR="006E34C5" w:rsidRDefault="001E06F0" w:rsidP="006E34C5">
      <w:r>
        <w:t xml:space="preserve">The simulator consists of the maze map represented by the 17 x 22 grids - including the walls, buttons to trigger the other components, and a right panel that display the </w:t>
      </w:r>
      <w:r w:rsidR="00384BC9">
        <w:t>robot</w:t>
      </w:r>
      <w:r>
        <w:t xml:space="preserve"> statistic and user </w:t>
      </w:r>
      <w:r w:rsidR="00384BC9">
        <w:t>limitation for exploration</w:t>
      </w:r>
      <w:r>
        <w:t xml:space="preserve">. </w:t>
      </w:r>
      <w:r w:rsidR="00567023">
        <w:t xml:space="preserve">The robot in this simulator is represented by the green grid with a red grid representing the robot orientation. </w:t>
      </w:r>
      <w:r w:rsidR="00EE69B2">
        <w:t xml:space="preserve">The </w:t>
      </w:r>
      <w:r w:rsidR="005D7896">
        <w:t xml:space="preserve">actual </w:t>
      </w:r>
      <w:r w:rsidR="00EE69B2">
        <w:t>robot is 20 cm by 20 cm. But i</w:t>
      </w:r>
      <w:r w:rsidR="00305C23">
        <w:t xml:space="preserve">n this </w:t>
      </w:r>
      <w:r w:rsidR="00F65128">
        <w:t>simulator</w:t>
      </w:r>
      <w:r w:rsidR="00305C23">
        <w:t>, the robot is represented 3 by 3 on the</w:t>
      </w:r>
      <w:r w:rsidR="00F65128">
        <w:t xml:space="preserve"> maze map</w:t>
      </w:r>
      <w:r w:rsidR="00EE69B2">
        <w:t>, considering each grid represent 10 cm</w:t>
      </w:r>
      <w:r w:rsidR="00F65128">
        <w:t>.</w:t>
      </w:r>
      <w:r w:rsidR="00EE69B2">
        <w:t xml:space="preserve"> We decided on 3 by 3 to allow 5 cm spaces around the robot to minimize the chances o</w:t>
      </w:r>
      <w:r w:rsidR="0083469D">
        <w:t xml:space="preserve">f the robot </w:t>
      </w:r>
      <w:r w:rsidR="0083469D">
        <w:lastRenderedPageBreak/>
        <w:t>hitting obstacles.</w:t>
      </w:r>
      <w:r w:rsidR="005D7896">
        <w:t xml:space="preserve"> </w:t>
      </w:r>
      <w:r w:rsidR="00EA597F">
        <w:t xml:space="preserve">The start and goal are represented by the white grids. </w:t>
      </w:r>
      <w:r w:rsidR="005D7896">
        <w:t xml:space="preserve">The walls and obstacles are represented by black grids. For simulation, obstacles can be set by two methods: </w:t>
      </w:r>
      <w:r w:rsidR="00AE39EE">
        <w:t xml:space="preserve">Clicking the blue grids </w:t>
      </w:r>
      <w:r w:rsidR="009C5EAF">
        <w:t xml:space="preserve">or </w:t>
      </w:r>
      <w:r w:rsidR="005D7896">
        <w:t xml:space="preserve">Load Map button at the bottom left. </w:t>
      </w:r>
      <w:r w:rsidR="00C74886">
        <w:t>The first method</w:t>
      </w:r>
      <w:r w:rsidR="007E4432">
        <w:t xml:space="preserve"> to plot </w:t>
      </w:r>
      <w:r w:rsidR="006E34C5">
        <w:t xml:space="preserve">obstacles is simply clicking </w:t>
      </w:r>
      <w:r w:rsidR="007E4432">
        <w:t>t</w:t>
      </w:r>
      <w:r w:rsidR="008F3F6D">
        <w:t>he blue grid on the map shown in</w:t>
      </w:r>
      <w:r w:rsidR="007E4432">
        <w:t xml:space="preserve"> </w:t>
      </w:r>
      <w:r w:rsidR="007E4432" w:rsidRPr="007E4432">
        <w:rPr>
          <w:highlight w:val="yellow"/>
        </w:rPr>
        <w:t>Figure</w:t>
      </w:r>
      <w:r w:rsidR="007E4432">
        <w:t>.</w:t>
      </w:r>
      <w:r w:rsidR="008F3F6D">
        <w:t xml:space="preserve"> Click the obstacles to unselect the obstacles. </w:t>
      </w:r>
    </w:p>
    <w:p w:rsidR="007E4432" w:rsidRDefault="007E4432" w:rsidP="006E34C5">
      <w:r>
        <w:t>--CLICK GIF---</w:t>
      </w:r>
    </w:p>
    <w:p w:rsidR="008B3EFC" w:rsidRDefault="006E34C5" w:rsidP="00305C23">
      <w:r>
        <w:t xml:space="preserve">The latter method is </w:t>
      </w:r>
      <w:r w:rsidR="00EA597F">
        <w:t>the load map button shall allow user to load a txt file with the following format</w:t>
      </w:r>
      <w:r w:rsidR="00F77F20">
        <w:t xml:space="preserve"> and </w:t>
      </w:r>
      <w:r w:rsidR="00DB47E9">
        <w:t xml:space="preserve">the loaded </w:t>
      </w:r>
      <w:r w:rsidR="00F77F20">
        <w:t>result</w:t>
      </w:r>
      <w:r w:rsidR="00DB47E9">
        <w:t xml:space="preserve"> shown in </w:t>
      </w:r>
      <w:r w:rsidR="00DB47E9" w:rsidRPr="00DB47E9">
        <w:rPr>
          <w:highlight w:val="yellow"/>
        </w:rPr>
        <w:t>Figure</w:t>
      </w:r>
      <w:r w:rsidR="00DB47E9">
        <w:t>.</w:t>
      </w:r>
    </w:p>
    <w:p w:rsidR="00DB47E9" w:rsidRDefault="00F77F20" w:rsidP="00DB47E9">
      <w:pPr>
        <w:keepNext/>
      </w:pPr>
      <w:r>
        <w:rPr>
          <w:noProof/>
        </w:rPr>
        <w:drawing>
          <wp:inline distT="0" distB="0" distL="0" distR="0">
            <wp:extent cx="5715000" cy="35528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15000" cy="3552825"/>
                    </a:xfrm>
                    <a:prstGeom prst="rect">
                      <a:avLst/>
                    </a:prstGeom>
                    <a:noFill/>
                    <a:ln w="9525">
                      <a:noFill/>
                      <a:miter lim="800000"/>
                      <a:headEnd/>
                      <a:tailEnd/>
                    </a:ln>
                  </pic:spPr>
                </pic:pic>
              </a:graphicData>
            </a:graphic>
          </wp:inline>
        </w:drawing>
      </w:r>
    </w:p>
    <w:p w:rsidR="00EA597F" w:rsidRDefault="00DB47E9" w:rsidP="00DB47E9">
      <w:pPr>
        <w:pStyle w:val="Caption"/>
      </w:pPr>
      <w:r>
        <w:t xml:space="preserve">Figure </w:t>
      </w:r>
      <w:fldSimple w:instr=" SEQ Figure \* ARABIC ">
        <w:r w:rsidR="00183FC4">
          <w:rPr>
            <w:noProof/>
          </w:rPr>
          <w:t>3</w:t>
        </w:r>
      </w:fldSimple>
      <w:r>
        <w:t>: Load Map</w:t>
      </w:r>
    </w:p>
    <w:p w:rsidR="004E573E" w:rsidRPr="004E573E" w:rsidRDefault="004E573E" w:rsidP="004E573E">
      <w:r>
        <w:t>The load map</w:t>
      </w:r>
      <w:r w:rsidR="00263337">
        <w:t xml:space="preserve"> is implemented </w:t>
      </w:r>
      <w:r w:rsidR="00FD458C">
        <w:t xml:space="preserve">with the aid of </w:t>
      </w:r>
      <w:r w:rsidR="00263337">
        <w:t>J</w:t>
      </w:r>
      <w:r w:rsidR="00FD458C">
        <w:t xml:space="preserve">ava Swing library, </w:t>
      </w:r>
      <w:proofErr w:type="spellStart"/>
      <w:r w:rsidR="00FD458C">
        <w:t>JFileChooser</w:t>
      </w:r>
      <w:proofErr w:type="spellEnd"/>
      <w:r w:rsidR="00FD458C">
        <w:t xml:space="preserve"> for the selection of file interface. </w:t>
      </w:r>
      <w:r w:rsidR="004A16D9">
        <w:t>The load map</w:t>
      </w:r>
      <w:r>
        <w:t xml:space="preserve"> interface is presented in </w:t>
      </w:r>
      <w:r w:rsidRPr="004E573E">
        <w:rPr>
          <w:highlight w:val="yellow"/>
        </w:rPr>
        <w:t>Figure</w:t>
      </w:r>
      <w:r>
        <w:t>.</w:t>
      </w:r>
    </w:p>
    <w:p w:rsidR="00183FC4" w:rsidRDefault="005D7896" w:rsidP="00183FC4">
      <w:pPr>
        <w:keepNext/>
      </w:pPr>
      <w:r>
        <w:rPr>
          <w:b/>
          <w:sz w:val="34"/>
          <w:szCs w:val="34"/>
        </w:rPr>
        <w:br w:type="page"/>
      </w:r>
      <w:r w:rsidR="004E573E">
        <w:rPr>
          <w:b/>
          <w:noProof/>
          <w:sz w:val="34"/>
          <w:szCs w:val="34"/>
        </w:rPr>
        <w:lastRenderedPageBreak/>
        <w:drawing>
          <wp:inline distT="0" distB="0" distL="0" distR="0">
            <wp:extent cx="4943475" cy="4933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943475" cy="4933950"/>
                    </a:xfrm>
                    <a:prstGeom prst="rect">
                      <a:avLst/>
                    </a:prstGeom>
                    <a:noFill/>
                    <a:ln w="9525">
                      <a:noFill/>
                      <a:miter lim="800000"/>
                      <a:headEnd/>
                      <a:tailEnd/>
                    </a:ln>
                  </pic:spPr>
                </pic:pic>
              </a:graphicData>
            </a:graphic>
          </wp:inline>
        </w:drawing>
      </w:r>
    </w:p>
    <w:p w:rsidR="005D7896" w:rsidRDefault="00183FC4" w:rsidP="00183FC4">
      <w:pPr>
        <w:pStyle w:val="Caption"/>
      </w:pPr>
      <w:r>
        <w:t xml:space="preserve">Figure </w:t>
      </w:r>
      <w:fldSimple w:instr=" SEQ Figure \* ARABIC ">
        <w:r>
          <w:rPr>
            <w:noProof/>
          </w:rPr>
          <w:t>4</w:t>
        </w:r>
      </w:fldSimple>
      <w:r>
        <w:t>: Load Map interface</w:t>
      </w:r>
    </w:p>
    <w:p w:rsidR="002F1B95" w:rsidRDefault="00AD05BF" w:rsidP="00CD428E">
      <w:r>
        <w:t xml:space="preserve">The </w:t>
      </w:r>
      <w:proofErr w:type="spellStart"/>
      <w:r>
        <w:t>MD1</w:t>
      </w:r>
      <w:proofErr w:type="spellEnd"/>
      <w:r>
        <w:t xml:space="preserve"> &amp; </w:t>
      </w:r>
      <w:proofErr w:type="spellStart"/>
      <w:r>
        <w:t>MD2</w:t>
      </w:r>
      <w:proofErr w:type="spellEnd"/>
      <w:r>
        <w:t xml:space="preserve"> </w:t>
      </w:r>
      <w:r w:rsidR="00AA3F31">
        <w:t>button</w:t>
      </w:r>
      <w:r w:rsidR="009A0A68">
        <w:t>s</w:t>
      </w:r>
      <w:r w:rsidR="00AA3F31">
        <w:t xml:space="preserve"> are</w:t>
      </w:r>
      <w:r>
        <w:t xml:space="preserve"> the map descriptor 1</w:t>
      </w:r>
      <w:r w:rsidR="00DB3A0F">
        <w:t xml:space="preserve"> and 2</w:t>
      </w:r>
      <w:r w:rsidR="009A0A68">
        <w:t xml:space="preserve"> respectively</w:t>
      </w:r>
      <w:r w:rsidR="00ED6C31">
        <w:t>.</w:t>
      </w:r>
      <w:r w:rsidR="00114FE9">
        <w:t xml:space="preserve"> The map descriptor </w:t>
      </w:r>
      <w:r w:rsidR="005D1066">
        <w:t xml:space="preserve">is a map of the environment where cells displayed </w:t>
      </w:r>
      <w:r w:rsidR="00BA48E7">
        <w:t>a value that represents</w:t>
      </w:r>
      <w:r w:rsidR="005D1066">
        <w:t xml:space="preserve"> certain meaning</w:t>
      </w:r>
      <w:r w:rsidR="00BA48E7">
        <w:t xml:space="preserve"> for different map descriptor</w:t>
      </w:r>
      <w:r w:rsidR="005D1066">
        <w:t>.</w:t>
      </w:r>
      <w:r w:rsidR="00ED6C31">
        <w:t xml:space="preserve"> The format for </w:t>
      </w:r>
      <w:proofErr w:type="spellStart"/>
      <w:r w:rsidR="009A0A68">
        <w:t>MD1</w:t>
      </w:r>
      <w:proofErr w:type="spellEnd"/>
      <w:r w:rsidR="008D30D2">
        <w:t xml:space="preserve"> is: </w:t>
      </w:r>
      <w:r w:rsidR="009A0A68">
        <w:t xml:space="preserve">0 represent unexplored </w:t>
      </w:r>
      <w:r w:rsidR="008D30D2">
        <w:t xml:space="preserve">grid, </w:t>
      </w:r>
      <w:r w:rsidR="009A0A68">
        <w:t xml:space="preserve">1 represent grid have been visited. </w:t>
      </w:r>
      <w:r w:rsidR="00047481">
        <w:t xml:space="preserve">The format for </w:t>
      </w:r>
      <w:proofErr w:type="spellStart"/>
      <w:r w:rsidR="009E4AC7">
        <w:t>MD2</w:t>
      </w:r>
      <w:proofErr w:type="spellEnd"/>
      <w:r w:rsidR="009E4AC7">
        <w:t xml:space="preserve"> is</w:t>
      </w:r>
      <w:r w:rsidR="00306408">
        <w:t>:</w:t>
      </w:r>
      <w:r w:rsidR="009E4AC7">
        <w:t xml:space="preserve"> </w:t>
      </w:r>
      <w:r w:rsidR="00306408">
        <w:t xml:space="preserve">1 represent visited obstacles, 0 represent </w:t>
      </w:r>
      <w:r w:rsidR="00852B95">
        <w:t>visited</w:t>
      </w:r>
      <w:r w:rsidR="00114FE9">
        <w:t xml:space="preserve"> safe grid</w:t>
      </w:r>
      <w:r w:rsidR="00C4095F">
        <w:t xml:space="preserve">, unvisited grid should not display any number. The </w:t>
      </w:r>
      <w:r w:rsidR="00716C12">
        <w:t>numbers on the grid are</w:t>
      </w:r>
      <w:r w:rsidR="00C4095F">
        <w:t xml:space="preserve"> translated into hexadecimal that is displayed on the console. </w:t>
      </w:r>
      <w:r w:rsidR="00716C12">
        <w:t xml:space="preserve">The </w:t>
      </w:r>
      <w:proofErr w:type="spellStart"/>
      <w:r w:rsidR="00716C12">
        <w:t>MD1</w:t>
      </w:r>
      <w:proofErr w:type="spellEnd"/>
      <w:r w:rsidR="00716C12">
        <w:t xml:space="preserve"> &amp; </w:t>
      </w:r>
      <w:proofErr w:type="spellStart"/>
      <w:r w:rsidR="00716C12">
        <w:t>MD2</w:t>
      </w:r>
      <w:proofErr w:type="spellEnd"/>
      <w:r w:rsidR="00716C12">
        <w:t xml:space="preserve"> are designed to be dynamic if the robot is exploring the maze. This is shown in the </w:t>
      </w:r>
      <w:r w:rsidR="00716C12" w:rsidRPr="00716C12">
        <w:rPr>
          <w:highlight w:val="yellow"/>
        </w:rPr>
        <w:t>video</w:t>
      </w:r>
      <w:r w:rsidR="00716C12">
        <w:t xml:space="preserve"> below.</w:t>
      </w:r>
    </w:p>
    <w:p w:rsidR="00CD428E" w:rsidRDefault="002F1B95" w:rsidP="00CD428E">
      <w:r>
        <w:t>The solve path button trigger</w:t>
      </w:r>
      <w:r w:rsidR="00A34561">
        <w:t>s</w:t>
      </w:r>
      <w:r w:rsidR="00716C12">
        <w:t xml:space="preserve"> </w:t>
      </w:r>
      <w:r>
        <w:t xml:space="preserve">the simulator’s fastest path. The algorithm is further explained in the Fastest Path section below. </w:t>
      </w:r>
    </w:p>
    <w:p w:rsidR="007D5393" w:rsidRDefault="007D5393" w:rsidP="00CD428E">
      <w:r>
        <w:t>Terminate button is to terminate all the actions happening in the ma</w:t>
      </w:r>
      <w:r w:rsidR="00B00EE8">
        <w:t xml:space="preserve">ze map and reset </w:t>
      </w:r>
      <w:r w:rsidR="00DF6671">
        <w:t xml:space="preserve">the maze map and </w:t>
      </w:r>
      <w:r w:rsidR="00B00EE8">
        <w:t xml:space="preserve">all the </w:t>
      </w:r>
      <w:r w:rsidR="00DF6671">
        <w:t>statistics on the right panel</w:t>
      </w:r>
      <w:r w:rsidR="00B00EE8">
        <w:t xml:space="preserve">. </w:t>
      </w:r>
    </w:p>
    <w:p w:rsidR="00A34561" w:rsidRDefault="00A34561" w:rsidP="00A34561">
      <w:r>
        <w:lastRenderedPageBreak/>
        <w:t xml:space="preserve">The exploration button triggers the simulator’s exploration. The algorithm is further explained in the Exploration section below. </w:t>
      </w:r>
    </w:p>
    <w:p w:rsidR="005E6D18" w:rsidRDefault="005E6D18" w:rsidP="00A34561">
      <w:r>
        <w:t xml:space="preserve">The real-time button is to allow communication with the </w:t>
      </w:r>
      <w:proofErr w:type="spellStart"/>
      <w:r>
        <w:t>rpi</w:t>
      </w:r>
      <w:proofErr w:type="spellEnd"/>
      <w:r>
        <w:t xml:space="preserve"> to send and receives message from </w:t>
      </w:r>
      <w:proofErr w:type="spellStart"/>
      <w:r w:rsidRPr="005E6D18">
        <w:t>arduino</w:t>
      </w:r>
      <w:proofErr w:type="spellEnd"/>
      <w:r>
        <w:t xml:space="preserve"> and android. </w:t>
      </w:r>
      <w:r w:rsidR="002B152F">
        <w:t xml:space="preserve">The implementation is further explained in the last section. </w:t>
      </w:r>
    </w:p>
    <w:p w:rsidR="00A34561" w:rsidRPr="00CD428E" w:rsidRDefault="00A16F6D" w:rsidP="00CD428E">
      <w:r>
        <w:t xml:space="preserve">The right side of the panel is divided into three sections. The top section is the legend of the maze map. The </w:t>
      </w:r>
      <w:r w:rsidR="00EC4ADB">
        <w:t>middle</w:t>
      </w:r>
      <w:r>
        <w:t xml:space="preserve"> section is the statistics of the simulator robot such as the time taken for the simulated robot for exploration and fastest path and </w:t>
      </w:r>
      <w:r w:rsidR="000E70A5">
        <w:t xml:space="preserve">the </w:t>
      </w:r>
      <w:r>
        <w:t>percentage of the map covered.</w:t>
      </w:r>
      <w:r w:rsidR="00274549">
        <w:t xml:space="preserve"> The values are dynamically updated as the simulator’s robot moves. </w:t>
      </w:r>
      <w:r w:rsidR="00EC4ADB">
        <w:t xml:space="preserve">The bottom section is to control the variables of the exploration. This includes the percentage of maze covered, the maximum time for the robot to explore and the speed of the simulator’s robot. </w:t>
      </w:r>
      <w:r w:rsidR="005114EE">
        <w:t xml:space="preserve">The user shall set the value before clicking on the exploration button, </w:t>
      </w:r>
      <w:r w:rsidR="00CF1AFC">
        <w:t>which</w:t>
      </w:r>
      <w:r w:rsidR="005114EE">
        <w:t xml:space="preserve"> will take</w:t>
      </w:r>
      <w:r w:rsidR="00CF1AFC">
        <w:t>s</w:t>
      </w:r>
      <w:r w:rsidR="005114EE">
        <w:t xml:space="preserve"> all the input as limitation for the robot exploration. </w:t>
      </w:r>
    </w:p>
    <w:p w:rsidR="004E573E" w:rsidRDefault="004E573E">
      <w:pPr>
        <w:rPr>
          <w:b/>
          <w:sz w:val="34"/>
          <w:szCs w:val="34"/>
        </w:rPr>
      </w:pPr>
      <w:r>
        <w:rPr>
          <w:b/>
          <w:sz w:val="34"/>
          <w:szCs w:val="34"/>
        </w:rPr>
        <w:br w:type="page"/>
      </w:r>
    </w:p>
    <w:p w:rsidR="00AE6446" w:rsidRDefault="00A71A3E" w:rsidP="005D3B7D">
      <w:pPr>
        <w:rPr>
          <w:b/>
          <w:sz w:val="34"/>
          <w:szCs w:val="34"/>
        </w:rPr>
      </w:pPr>
      <w:r>
        <w:rPr>
          <w:b/>
          <w:sz w:val="34"/>
          <w:szCs w:val="34"/>
        </w:rPr>
        <w:lastRenderedPageBreak/>
        <w:t>Exploration</w:t>
      </w:r>
    </w:p>
    <w:p w:rsidR="00CB3B19" w:rsidRDefault="00801686" w:rsidP="00801686">
      <w:r>
        <w:t xml:space="preserve">Exploration module is to allow the robot to explore the maze as much as possible within 6 minutes. </w:t>
      </w:r>
      <w:r w:rsidR="00AE7228">
        <w:t>The</w:t>
      </w:r>
      <w:r>
        <w:t xml:space="preserve"> robot </w:t>
      </w:r>
      <w:r w:rsidR="00AE7228">
        <w:t xml:space="preserve">shall start in the middle of the designated position and </w:t>
      </w:r>
      <w:r w:rsidR="00CB3B19">
        <w:t>traverse through</w:t>
      </w:r>
      <w:r w:rsidR="00AE7228">
        <w:t xml:space="preserve"> goal and </w:t>
      </w:r>
      <w:r w:rsidR="00CB3B19">
        <w:t xml:space="preserve">start. During the traversal, the robot shall be able to avoid obstacles and plot the simulator’s map. In the simulator exploration, Java Swing timer is used to represent the delay of the robot. </w:t>
      </w:r>
    </w:p>
    <w:p w:rsidR="00AE7228" w:rsidRDefault="00AE7228" w:rsidP="00AE7228">
      <w:pPr>
        <w:pStyle w:val="Heading2"/>
      </w:pPr>
      <w:r>
        <w:t>Previous Strategy</w:t>
      </w:r>
    </w:p>
    <w:p w:rsidR="00434C4D" w:rsidRDefault="008B3EFC" w:rsidP="00AE7228">
      <w:r>
        <w:t>Initially, the exploration algorithm is to allow the robot to visit the whole maze and tries to avoid obstacles and visited grid.</w:t>
      </w:r>
      <w:r w:rsidR="00632A7A">
        <w:t xml:space="preserve"> </w:t>
      </w:r>
      <w:r w:rsidR="00434C4D">
        <w:t>For this algorithm, we only uses shor</w:t>
      </w:r>
      <w:r w:rsidR="00E2538F">
        <w:t xml:space="preserve">t sensor at the front and side, the robot is only able to sense </w:t>
      </w:r>
      <w:r w:rsidR="00E81F44">
        <w:t xml:space="preserve">one </w:t>
      </w:r>
      <w:r w:rsidR="00E2538F">
        <w:t xml:space="preserve">grid away. </w:t>
      </w:r>
      <w:r w:rsidR="005A68ED">
        <w:t xml:space="preserve">This is shown in </w:t>
      </w:r>
      <w:r w:rsidR="005A68ED" w:rsidRPr="005A68ED">
        <w:rPr>
          <w:highlight w:val="yellow"/>
        </w:rPr>
        <w:t>Figure</w:t>
      </w:r>
      <w:r w:rsidR="005A68ED">
        <w:t>, the yellow grid are the explored range.</w:t>
      </w:r>
    </w:p>
    <w:p w:rsidR="005A68ED" w:rsidRDefault="00E2538F" w:rsidP="005A68ED">
      <w:pPr>
        <w:keepNext/>
        <w:jc w:val="center"/>
      </w:pPr>
      <w:r>
        <w:rPr>
          <w:noProof/>
        </w:rPr>
        <w:drawing>
          <wp:inline distT="0" distB="0" distL="0" distR="0">
            <wp:extent cx="1485900" cy="1733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2903" t="13475" r="36774" b="21986"/>
                    <a:stretch>
                      <a:fillRect/>
                    </a:stretch>
                  </pic:blipFill>
                  <pic:spPr bwMode="auto">
                    <a:xfrm>
                      <a:off x="0" y="0"/>
                      <a:ext cx="1485900" cy="1733550"/>
                    </a:xfrm>
                    <a:prstGeom prst="rect">
                      <a:avLst/>
                    </a:prstGeom>
                    <a:noFill/>
                    <a:ln w="9525">
                      <a:noFill/>
                      <a:miter lim="800000"/>
                      <a:headEnd/>
                      <a:tailEnd/>
                    </a:ln>
                  </pic:spPr>
                </pic:pic>
              </a:graphicData>
            </a:graphic>
          </wp:inline>
        </w:drawing>
      </w:r>
    </w:p>
    <w:p w:rsidR="00E2538F" w:rsidRDefault="005A68ED" w:rsidP="005A68ED">
      <w:pPr>
        <w:pStyle w:val="Caption"/>
        <w:jc w:val="center"/>
      </w:pPr>
      <w:r>
        <w:t xml:space="preserve">Figure </w:t>
      </w:r>
      <w:fldSimple w:instr=" SEQ Figure \* ARABIC ">
        <w:r w:rsidR="00183FC4">
          <w:rPr>
            <w:noProof/>
          </w:rPr>
          <w:t>5</w:t>
        </w:r>
      </w:fldSimple>
      <w:r>
        <w:t>: Sensor range for exploration</w:t>
      </w:r>
    </w:p>
    <w:p w:rsidR="00632A7A" w:rsidRDefault="00632A7A" w:rsidP="00AE7228">
      <w:r w:rsidRPr="00632A7A">
        <w:rPr>
          <w:highlight w:val="yellow"/>
        </w:rPr>
        <w:t>Figure</w:t>
      </w:r>
      <w:r>
        <w:t xml:space="preserve"> shows the demonstration of the robot movement without obstacles. </w:t>
      </w:r>
    </w:p>
    <w:p w:rsidR="00632A7A" w:rsidRDefault="00632A7A" w:rsidP="00AE7228"/>
    <w:p w:rsidR="00CB3B19" w:rsidRDefault="008B3EFC" w:rsidP="00AE7228">
      <w:r>
        <w:t xml:space="preserve">The robot has to traverse every single grid on the maze except obstacles. </w:t>
      </w:r>
      <w:r w:rsidR="00434C4D">
        <w:t xml:space="preserve">The robot shall traverse according to </w:t>
      </w:r>
      <w:proofErr w:type="spellStart"/>
      <w:r w:rsidR="00632A7A">
        <w:t>psedocode</w:t>
      </w:r>
      <w:proofErr w:type="spellEnd"/>
      <w:r w:rsidR="00632A7A">
        <w:t xml:space="preserve"> as below: </w:t>
      </w:r>
    </w:p>
    <w:p w:rsidR="00632A7A" w:rsidRPr="00434C4D" w:rsidRDefault="00632A7A" w:rsidP="00434C4D">
      <w:pPr>
        <w:ind w:left="1440"/>
        <w:rPr>
          <w:color w:val="1F497D" w:themeColor="text2"/>
        </w:rPr>
      </w:pPr>
      <w:r w:rsidRPr="00434C4D">
        <w:rPr>
          <w:color w:val="1F497D" w:themeColor="text2"/>
        </w:rPr>
        <w:t xml:space="preserve">Check if front no wall &amp; not </w:t>
      </w:r>
      <w:proofErr w:type="gramStart"/>
      <w:r w:rsidRPr="00434C4D">
        <w:rPr>
          <w:color w:val="1F497D" w:themeColor="text2"/>
        </w:rPr>
        <w:t>visited{</w:t>
      </w:r>
      <w:proofErr w:type="gramEnd"/>
    </w:p>
    <w:p w:rsidR="00632A7A" w:rsidRPr="00434C4D" w:rsidRDefault="00632A7A" w:rsidP="00434C4D">
      <w:pPr>
        <w:ind w:left="1440"/>
        <w:rPr>
          <w:color w:val="1F497D" w:themeColor="text2"/>
        </w:rPr>
      </w:pPr>
      <w:r w:rsidRPr="00434C4D">
        <w:rPr>
          <w:color w:val="1F497D" w:themeColor="text2"/>
        </w:rPr>
        <w:tab/>
      </w:r>
      <w:proofErr w:type="gramStart"/>
      <w:r w:rsidRPr="00434C4D">
        <w:rPr>
          <w:color w:val="1F497D" w:themeColor="text2"/>
        </w:rPr>
        <w:t>move</w:t>
      </w:r>
      <w:proofErr w:type="gramEnd"/>
      <w:r w:rsidRPr="00434C4D">
        <w:rPr>
          <w:color w:val="1F497D" w:themeColor="text2"/>
        </w:rPr>
        <w:t xml:space="preserve"> forward</w:t>
      </w:r>
    </w:p>
    <w:p w:rsidR="00632A7A" w:rsidRPr="00434C4D" w:rsidRDefault="00632A7A" w:rsidP="00434C4D">
      <w:pPr>
        <w:ind w:left="1440"/>
        <w:rPr>
          <w:color w:val="1F497D" w:themeColor="text2"/>
        </w:rPr>
      </w:pPr>
      <w:r w:rsidRPr="00434C4D">
        <w:rPr>
          <w:color w:val="1F497D" w:themeColor="text2"/>
        </w:rPr>
        <w:tab/>
      </w:r>
      <w:proofErr w:type="gramStart"/>
      <w:r w:rsidRPr="00434C4D">
        <w:rPr>
          <w:color w:val="1F497D" w:themeColor="text2"/>
        </w:rPr>
        <w:t>push</w:t>
      </w:r>
      <w:proofErr w:type="gramEnd"/>
      <w:r w:rsidRPr="00434C4D">
        <w:rPr>
          <w:color w:val="1F497D" w:themeColor="text2"/>
        </w:rPr>
        <w:t xml:space="preserve"> position into backtrack stack</w:t>
      </w:r>
    </w:p>
    <w:p w:rsidR="00632A7A" w:rsidRPr="00434C4D" w:rsidRDefault="00632A7A" w:rsidP="00434C4D">
      <w:pPr>
        <w:ind w:left="1440"/>
        <w:rPr>
          <w:color w:val="1F497D" w:themeColor="text2"/>
        </w:rPr>
      </w:pPr>
      <w:r w:rsidRPr="00434C4D">
        <w:rPr>
          <w:color w:val="1F497D" w:themeColor="text2"/>
        </w:rPr>
        <w:t>}</w:t>
      </w:r>
    </w:p>
    <w:p w:rsidR="00632A7A" w:rsidRPr="00434C4D" w:rsidRDefault="00632A7A" w:rsidP="00434C4D">
      <w:pPr>
        <w:ind w:left="1440"/>
        <w:rPr>
          <w:color w:val="1F497D" w:themeColor="text2"/>
        </w:rPr>
      </w:pPr>
      <w:proofErr w:type="gramStart"/>
      <w:r w:rsidRPr="00434C4D">
        <w:rPr>
          <w:color w:val="1F497D" w:themeColor="text2"/>
        </w:rPr>
        <w:t>else</w:t>
      </w:r>
      <w:proofErr w:type="gramEnd"/>
      <w:r w:rsidRPr="00434C4D">
        <w:rPr>
          <w:color w:val="1F497D" w:themeColor="text2"/>
        </w:rPr>
        <w:t xml:space="preserve"> Check if left no wall &amp; not visited</w:t>
      </w:r>
    </w:p>
    <w:p w:rsidR="00632A7A" w:rsidRPr="00434C4D" w:rsidRDefault="00632A7A" w:rsidP="00434C4D">
      <w:pPr>
        <w:ind w:left="1440"/>
        <w:rPr>
          <w:color w:val="1F497D" w:themeColor="text2"/>
        </w:rPr>
      </w:pPr>
      <w:r w:rsidRPr="00434C4D">
        <w:rPr>
          <w:color w:val="1F497D" w:themeColor="text2"/>
        </w:rPr>
        <w:tab/>
      </w:r>
      <w:proofErr w:type="gramStart"/>
      <w:r w:rsidRPr="00434C4D">
        <w:rPr>
          <w:color w:val="1F497D" w:themeColor="text2"/>
        </w:rPr>
        <w:t>spin</w:t>
      </w:r>
      <w:proofErr w:type="gramEnd"/>
      <w:r w:rsidRPr="00434C4D">
        <w:rPr>
          <w:color w:val="1F497D" w:themeColor="text2"/>
        </w:rPr>
        <w:t xml:space="preserve"> left</w:t>
      </w:r>
    </w:p>
    <w:p w:rsidR="00632A7A" w:rsidRPr="00434C4D" w:rsidRDefault="00632A7A" w:rsidP="00434C4D">
      <w:pPr>
        <w:ind w:left="1440"/>
        <w:rPr>
          <w:color w:val="1F497D" w:themeColor="text2"/>
        </w:rPr>
      </w:pPr>
      <w:proofErr w:type="gramStart"/>
      <w:r w:rsidRPr="00434C4D">
        <w:rPr>
          <w:color w:val="1F497D" w:themeColor="text2"/>
        </w:rPr>
        <w:t>else</w:t>
      </w:r>
      <w:proofErr w:type="gramEnd"/>
      <w:r w:rsidRPr="00434C4D">
        <w:rPr>
          <w:color w:val="1F497D" w:themeColor="text2"/>
        </w:rPr>
        <w:t xml:space="preserve"> Check if right no wall &amp; not visited</w:t>
      </w:r>
    </w:p>
    <w:p w:rsidR="00632A7A" w:rsidRPr="00434C4D" w:rsidRDefault="00632A7A" w:rsidP="00434C4D">
      <w:pPr>
        <w:ind w:left="1440"/>
        <w:rPr>
          <w:color w:val="1F497D" w:themeColor="text2"/>
        </w:rPr>
      </w:pPr>
      <w:r w:rsidRPr="00434C4D">
        <w:rPr>
          <w:color w:val="1F497D" w:themeColor="text2"/>
        </w:rPr>
        <w:lastRenderedPageBreak/>
        <w:tab/>
      </w:r>
      <w:proofErr w:type="gramStart"/>
      <w:r w:rsidRPr="00434C4D">
        <w:rPr>
          <w:color w:val="1F497D" w:themeColor="text2"/>
        </w:rPr>
        <w:t>spin</w:t>
      </w:r>
      <w:proofErr w:type="gramEnd"/>
      <w:r w:rsidRPr="00434C4D">
        <w:rPr>
          <w:color w:val="1F497D" w:themeColor="text2"/>
        </w:rPr>
        <w:t xml:space="preserve"> right</w:t>
      </w:r>
    </w:p>
    <w:p w:rsidR="00632A7A" w:rsidRPr="00434C4D" w:rsidRDefault="00632A7A" w:rsidP="00434C4D">
      <w:pPr>
        <w:ind w:left="1440"/>
        <w:rPr>
          <w:color w:val="1F497D" w:themeColor="text2"/>
        </w:rPr>
      </w:pPr>
      <w:proofErr w:type="gramStart"/>
      <w:r w:rsidRPr="00434C4D">
        <w:rPr>
          <w:color w:val="1F497D" w:themeColor="text2"/>
        </w:rPr>
        <w:t>else</w:t>
      </w:r>
      <w:proofErr w:type="gramEnd"/>
      <w:r w:rsidRPr="00434C4D">
        <w:rPr>
          <w:color w:val="1F497D" w:themeColor="text2"/>
        </w:rPr>
        <w:t xml:space="preserve"> </w:t>
      </w:r>
    </w:p>
    <w:p w:rsidR="00434C4D" w:rsidRPr="00434C4D" w:rsidRDefault="00632A7A" w:rsidP="00434C4D">
      <w:pPr>
        <w:ind w:left="1440"/>
        <w:rPr>
          <w:color w:val="1F497D" w:themeColor="text2"/>
        </w:rPr>
      </w:pPr>
      <w:r w:rsidRPr="00434C4D">
        <w:rPr>
          <w:color w:val="1F497D" w:themeColor="text2"/>
        </w:rPr>
        <w:tab/>
      </w:r>
      <w:proofErr w:type="gramStart"/>
      <w:r w:rsidRPr="00434C4D">
        <w:rPr>
          <w:color w:val="1F497D" w:themeColor="text2"/>
        </w:rPr>
        <w:t>backtrack</w:t>
      </w:r>
      <w:proofErr w:type="gramEnd"/>
      <w:r w:rsidRPr="00434C4D">
        <w:rPr>
          <w:color w:val="1F497D" w:themeColor="text2"/>
        </w:rPr>
        <w:t xml:space="preserve"> using stack</w:t>
      </w:r>
    </w:p>
    <w:p w:rsidR="008B3EFC" w:rsidRPr="00C72EC0" w:rsidRDefault="008B3EFC" w:rsidP="007B6A2A">
      <w:r>
        <w:t xml:space="preserve">The visited check will ensure that the robot will not keep turning in circle. This method works well for </w:t>
      </w:r>
      <w:r w:rsidR="00434C4D">
        <w:t xml:space="preserve">all </w:t>
      </w:r>
      <w:r>
        <w:t xml:space="preserve">maze </w:t>
      </w:r>
      <w:r w:rsidR="00434C4D">
        <w:t xml:space="preserve">map </w:t>
      </w:r>
      <w:r>
        <w:t>since backtrack is also included</w:t>
      </w:r>
      <w:r w:rsidR="00434C4D">
        <w:t>, thus the robot will not be stuck in a loop</w:t>
      </w:r>
      <w:r>
        <w:t>. However, this method takes up a lot of time</w:t>
      </w:r>
      <w:r w:rsidR="00DF6671">
        <w:t xml:space="preserve"> if the maze is too complicated.</w:t>
      </w:r>
    </w:p>
    <w:p w:rsidR="007B6A2A" w:rsidRPr="007B6A2A" w:rsidRDefault="00AE7228" w:rsidP="007B6A2A">
      <w:pPr>
        <w:pStyle w:val="Heading2"/>
      </w:pPr>
      <w:r>
        <w:t>Final Strategy</w:t>
      </w:r>
    </w:p>
    <w:p w:rsidR="009B583A" w:rsidRDefault="00A71A3E" w:rsidP="00A71A3E">
      <w:r>
        <w:t xml:space="preserve">The </w:t>
      </w:r>
      <w:r w:rsidR="007B6A2A">
        <w:t>final</w:t>
      </w:r>
      <w:r>
        <w:t xml:space="preserve"> strategy for</w:t>
      </w:r>
      <w:r w:rsidR="004B521C">
        <w:t xml:space="preserve"> our team</w:t>
      </w:r>
      <w:r>
        <w:t xml:space="preserve"> exploration algorithm is to keep the right side of the robot to the </w:t>
      </w:r>
      <w:r w:rsidR="004B521C">
        <w:t xml:space="preserve">wall, only traversing around the wall. However, the exploration rule stated that the robot has to start in the middle of the </w:t>
      </w:r>
      <w:proofErr w:type="gramStart"/>
      <w:r w:rsidR="004B521C">
        <w:t>maze,</w:t>
      </w:r>
      <w:proofErr w:type="gramEnd"/>
      <w:r w:rsidR="004B521C">
        <w:t xml:space="preserve"> the</w:t>
      </w:r>
      <w:r w:rsidR="00F61575">
        <w:t xml:space="preserve">refore allowing the robot to reach the wall is a challenge. </w:t>
      </w:r>
      <w:r w:rsidR="009B583A">
        <w:t xml:space="preserve">To increase the effectiveness of the wall algorithm, our </w:t>
      </w:r>
      <w:r w:rsidR="0086433F">
        <w:t>group has</w:t>
      </w:r>
      <w:r w:rsidR="009B583A">
        <w:t xml:space="preserve"> increase the sensor range as shown in the </w:t>
      </w:r>
      <w:r w:rsidR="009B583A" w:rsidRPr="009B583A">
        <w:rPr>
          <w:highlight w:val="yellow"/>
        </w:rPr>
        <w:t>figure</w:t>
      </w:r>
      <w:r w:rsidR="009B583A">
        <w:t xml:space="preserve"> below. </w:t>
      </w:r>
    </w:p>
    <w:p w:rsidR="009B583A" w:rsidRDefault="009B583A" w:rsidP="009B583A">
      <w:pPr>
        <w:keepNext/>
        <w:jc w:val="center"/>
      </w:pPr>
      <w:r>
        <w:rPr>
          <w:noProof/>
        </w:rPr>
        <w:lastRenderedPageBreak/>
        <w:drawing>
          <wp:inline distT="0" distB="0" distL="0" distR="0">
            <wp:extent cx="4238625" cy="5457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38625" cy="5457825"/>
                    </a:xfrm>
                    <a:prstGeom prst="rect">
                      <a:avLst/>
                    </a:prstGeom>
                    <a:noFill/>
                    <a:ln w="9525">
                      <a:noFill/>
                      <a:miter lim="800000"/>
                      <a:headEnd/>
                      <a:tailEnd/>
                    </a:ln>
                  </pic:spPr>
                </pic:pic>
              </a:graphicData>
            </a:graphic>
          </wp:inline>
        </w:drawing>
      </w:r>
    </w:p>
    <w:p w:rsidR="009B583A" w:rsidRDefault="009B583A" w:rsidP="009B583A">
      <w:pPr>
        <w:pStyle w:val="Caption"/>
        <w:jc w:val="center"/>
      </w:pPr>
      <w:r>
        <w:t xml:space="preserve">Figure </w:t>
      </w:r>
      <w:fldSimple w:instr=" SEQ Figure \* ARABIC ">
        <w:r w:rsidR="00183FC4">
          <w:rPr>
            <w:noProof/>
          </w:rPr>
          <w:t>6</w:t>
        </w:r>
      </w:fldSimple>
      <w:r>
        <w:t>: Sensor range for exploration algorithm</w:t>
      </w:r>
    </w:p>
    <w:p w:rsidR="00A71A3E" w:rsidRDefault="00F61575" w:rsidP="00A71A3E">
      <w:r>
        <w:t xml:space="preserve">We did a lot of testing with different version of code, different version suits different kind of map. Our group finally settled down with pledge algorithm to traverse from the starting point to any of the four </w:t>
      </w:r>
      <w:proofErr w:type="gramStart"/>
      <w:r>
        <w:t>wall</w:t>
      </w:r>
      <w:proofErr w:type="gramEnd"/>
      <w:r>
        <w:t xml:space="preserve">. </w:t>
      </w:r>
    </w:p>
    <w:p w:rsidR="008B3EFC" w:rsidRDefault="008B3EFC" w:rsidP="007B6A2A">
      <w:pPr>
        <w:pStyle w:val="Heading2"/>
      </w:pPr>
    </w:p>
    <w:p w:rsidR="007B6A2A" w:rsidRDefault="007B6A2A" w:rsidP="00FB2AEB">
      <w:pPr>
        <w:pStyle w:val="Heading2"/>
      </w:pPr>
      <w:r>
        <w:t xml:space="preserve">Conclusion </w:t>
      </w:r>
    </w:p>
    <w:p w:rsidR="007B6A2A" w:rsidRPr="00C72EC0" w:rsidRDefault="007B6A2A">
      <w:proofErr w:type="gramStart"/>
      <w:r>
        <w:t xml:space="preserve">Below shows the same map (taken from the first </w:t>
      </w:r>
      <w:proofErr w:type="spellStart"/>
      <w:r>
        <w:t>leaderboard</w:t>
      </w:r>
      <w:proofErr w:type="spellEnd"/>
      <w:r>
        <w:t>), the difference in timing.</w:t>
      </w:r>
      <w:proofErr w:type="gramEnd"/>
      <w:r>
        <w:t xml:space="preserve"> As a demonstration, we assume the robot take 2 seconds per move, and that is the </w:t>
      </w:r>
      <w:bookmarkStart w:id="2" w:name="_GoBack"/>
      <w:bookmarkEnd w:id="2"/>
      <w:r>
        <w:t xml:space="preserve">difference in timing for the robot to traverse the whole maze. </w:t>
      </w:r>
    </w:p>
    <w:sectPr w:rsidR="007B6A2A" w:rsidRPr="00C72EC0" w:rsidSect="00067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2EC0"/>
    <w:rsid w:val="0003618A"/>
    <w:rsid w:val="00047481"/>
    <w:rsid w:val="000672A4"/>
    <w:rsid w:val="00077E51"/>
    <w:rsid w:val="000A3D0F"/>
    <w:rsid w:val="000E70A5"/>
    <w:rsid w:val="000F67D5"/>
    <w:rsid w:val="00105825"/>
    <w:rsid w:val="001148C2"/>
    <w:rsid w:val="00114FE9"/>
    <w:rsid w:val="00183FC4"/>
    <w:rsid w:val="001E06F0"/>
    <w:rsid w:val="00247093"/>
    <w:rsid w:val="002606CD"/>
    <w:rsid w:val="00263337"/>
    <w:rsid w:val="00274549"/>
    <w:rsid w:val="0028701E"/>
    <w:rsid w:val="002B152F"/>
    <w:rsid w:val="002F1B95"/>
    <w:rsid w:val="00305C23"/>
    <w:rsid w:val="00306408"/>
    <w:rsid w:val="00364989"/>
    <w:rsid w:val="00384BC9"/>
    <w:rsid w:val="003875F4"/>
    <w:rsid w:val="003B066F"/>
    <w:rsid w:val="00434C4D"/>
    <w:rsid w:val="004376D5"/>
    <w:rsid w:val="004575F5"/>
    <w:rsid w:val="004A16D9"/>
    <w:rsid w:val="004B521C"/>
    <w:rsid w:val="004E3229"/>
    <w:rsid w:val="004E573E"/>
    <w:rsid w:val="005114EE"/>
    <w:rsid w:val="00560393"/>
    <w:rsid w:val="00567023"/>
    <w:rsid w:val="005A68ED"/>
    <w:rsid w:val="005D1066"/>
    <w:rsid w:val="005D3B7D"/>
    <w:rsid w:val="005D7896"/>
    <w:rsid w:val="005E6D18"/>
    <w:rsid w:val="00632A7A"/>
    <w:rsid w:val="006429BC"/>
    <w:rsid w:val="00677514"/>
    <w:rsid w:val="006A3527"/>
    <w:rsid w:val="006C16B4"/>
    <w:rsid w:val="006E34C5"/>
    <w:rsid w:val="00716C12"/>
    <w:rsid w:val="007223F6"/>
    <w:rsid w:val="0076667B"/>
    <w:rsid w:val="007B6A2A"/>
    <w:rsid w:val="007D5393"/>
    <w:rsid w:val="007E4432"/>
    <w:rsid w:val="00801686"/>
    <w:rsid w:val="0083469D"/>
    <w:rsid w:val="00852B95"/>
    <w:rsid w:val="0086433F"/>
    <w:rsid w:val="008B3EFC"/>
    <w:rsid w:val="008B4FB9"/>
    <w:rsid w:val="008D30D2"/>
    <w:rsid w:val="008F3F6D"/>
    <w:rsid w:val="009957A8"/>
    <w:rsid w:val="009A0A68"/>
    <w:rsid w:val="009B583A"/>
    <w:rsid w:val="009C5EAF"/>
    <w:rsid w:val="009E4AC7"/>
    <w:rsid w:val="00A10662"/>
    <w:rsid w:val="00A16F6D"/>
    <w:rsid w:val="00A218DB"/>
    <w:rsid w:val="00A34561"/>
    <w:rsid w:val="00A71A3E"/>
    <w:rsid w:val="00AA3F31"/>
    <w:rsid w:val="00AD05BF"/>
    <w:rsid w:val="00AE39EE"/>
    <w:rsid w:val="00AE6446"/>
    <w:rsid w:val="00AE7228"/>
    <w:rsid w:val="00B00EE8"/>
    <w:rsid w:val="00B03F50"/>
    <w:rsid w:val="00B06670"/>
    <w:rsid w:val="00B14385"/>
    <w:rsid w:val="00B5248B"/>
    <w:rsid w:val="00BA48E7"/>
    <w:rsid w:val="00BC705B"/>
    <w:rsid w:val="00C36E6A"/>
    <w:rsid w:val="00C4095F"/>
    <w:rsid w:val="00C72EC0"/>
    <w:rsid w:val="00C74886"/>
    <w:rsid w:val="00CA58B7"/>
    <w:rsid w:val="00CB3B19"/>
    <w:rsid w:val="00CD428E"/>
    <w:rsid w:val="00CF1AFC"/>
    <w:rsid w:val="00CF7E6A"/>
    <w:rsid w:val="00D90B31"/>
    <w:rsid w:val="00DB3A0F"/>
    <w:rsid w:val="00DB47E9"/>
    <w:rsid w:val="00DB761D"/>
    <w:rsid w:val="00DC291F"/>
    <w:rsid w:val="00DF6671"/>
    <w:rsid w:val="00E24C18"/>
    <w:rsid w:val="00E2538F"/>
    <w:rsid w:val="00E4224F"/>
    <w:rsid w:val="00E653C0"/>
    <w:rsid w:val="00E72A3C"/>
    <w:rsid w:val="00E81F44"/>
    <w:rsid w:val="00EA597F"/>
    <w:rsid w:val="00EC4ADB"/>
    <w:rsid w:val="00EC4F9E"/>
    <w:rsid w:val="00ED6C31"/>
    <w:rsid w:val="00EE4401"/>
    <w:rsid w:val="00EE69B2"/>
    <w:rsid w:val="00F03EFD"/>
    <w:rsid w:val="00F57C54"/>
    <w:rsid w:val="00F61575"/>
    <w:rsid w:val="00F65128"/>
    <w:rsid w:val="00F77F20"/>
    <w:rsid w:val="00FB2AEB"/>
    <w:rsid w:val="00FD4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401"/>
    <w:rPr>
      <w:rFonts w:ascii="Times New Roman" w:hAnsi="Times New Roman"/>
      <w:sz w:val="24"/>
    </w:rPr>
  </w:style>
  <w:style w:type="paragraph" w:styleId="Heading1">
    <w:name w:val="heading 1"/>
    <w:basedOn w:val="Normal"/>
    <w:next w:val="Normal"/>
    <w:link w:val="Heading1Char"/>
    <w:uiPriority w:val="9"/>
    <w:qFormat/>
    <w:rsid w:val="00560393"/>
    <w:pPr>
      <w:keepNext/>
      <w:keepLines/>
      <w:pBdr>
        <w:bottom w:val="single" w:sz="4" w:space="1" w:color="auto"/>
      </w:pBdr>
      <w:spacing w:before="480" w:after="0" w:line="240" w:lineRule="auto"/>
      <w:outlineLvl w:val="0"/>
    </w:pPr>
    <w:rPr>
      <w:rFonts w:asciiTheme="majorHAnsi" w:eastAsiaTheme="majorEastAsia" w:hAnsiTheme="majorHAnsi" w:cstheme="majorBidi"/>
      <w:b/>
      <w:bCs/>
      <w:caps/>
      <w:sz w:val="50"/>
      <w:szCs w:val="28"/>
    </w:rPr>
  </w:style>
  <w:style w:type="paragraph" w:styleId="Heading2">
    <w:name w:val="heading 2"/>
    <w:basedOn w:val="Normal"/>
    <w:next w:val="Normal"/>
    <w:link w:val="Heading2Char"/>
    <w:uiPriority w:val="9"/>
    <w:unhideWhenUsed/>
    <w:qFormat/>
    <w:rsid w:val="00AE72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393"/>
    <w:rPr>
      <w:rFonts w:asciiTheme="majorHAnsi" w:eastAsiaTheme="majorEastAsia" w:hAnsiTheme="majorHAnsi" w:cstheme="majorBidi"/>
      <w:b/>
      <w:bCs/>
      <w:caps/>
      <w:sz w:val="50"/>
      <w:szCs w:val="28"/>
    </w:rPr>
  </w:style>
  <w:style w:type="paragraph" w:styleId="Title">
    <w:name w:val="Title"/>
    <w:basedOn w:val="Normal"/>
    <w:next w:val="Normal"/>
    <w:link w:val="TitleChar"/>
    <w:uiPriority w:val="10"/>
    <w:qFormat/>
    <w:rsid w:val="00C72E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EC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D3B7D"/>
  </w:style>
  <w:style w:type="character" w:styleId="Hyperlink">
    <w:name w:val="Hyperlink"/>
    <w:basedOn w:val="DefaultParagraphFont"/>
    <w:uiPriority w:val="99"/>
    <w:semiHidden/>
    <w:unhideWhenUsed/>
    <w:rsid w:val="005D3B7D"/>
    <w:rPr>
      <w:color w:val="0000FF"/>
      <w:u w:val="single"/>
    </w:rPr>
  </w:style>
  <w:style w:type="paragraph" w:styleId="BalloonText">
    <w:name w:val="Balloon Text"/>
    <w:basedOn w:val="Normal"/>
    <w:link w:val="BalloonTextChar"/>
    <w:uiPriority w:val="99"/>
    <w:semiHidden/>
    <w:unhideWhenUsed/>
    <w:rsid w:val="008B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FC"/>
    <w:rPr>
      <w:rFonts w:ascii="Tahoma" w:hAnsi="Tahoma" w:cs="Tahoma"/>
      <w:sz w:val="16"/>
      <w:szCs w:val="16"/>
    </w:rPr>
  </w:style>
  <w:style w:type="paragraph" w:styleId="Caption">
    <w:name w:val="caption"/>
    <w:basedOn w:val="Normal"/>
    <w:next w:val="Normal"/>
    <w:uiPriority w:val="35"/>
    <w:unhideWhenUsed/>
    <w:qFormat/>
    <w:rsid w:val="008B3EF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E722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76BCE06-13B8-4A44-8F94-EE59D577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9</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89</cp:revision>
  <dcterms:created xsi:type="dcterms:W3CDTF">2014-10-11T05:14:00Z</dcterms:created>
  <dcterms:modified xsi:type="dcterms:W3CDTF">2014-10-12T16:59:00Z</dcterms:modified>
</cp:coreProperties>
</file>