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day_9;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java.util.Scanner;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areaOfTriangle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h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945B5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areaOfTriangle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945B5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=x;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945B5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h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=y;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945B5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area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area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=(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) (</w:t>
      </w:r>
      <w:r w:rsidRPr="00B945B5">
        <w:rPr>
          <w:rFonts w:ascii="Consolas" w:eastAsia="Times New Roman" w:hAnsi="Consolas" w:cs="Times New Roman"/>
          <w:color w:val="B5CEA8"/>
          <w:sz w:val="26"/>
          <w:szCs w:val="26"/>
        </w:rPr>
        <w:t>0.5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*b*h);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945B5">
        <w:rPr>
          <w:rFonts w:ascii="Consolas" w:eastAsia="Times New Roman" w:hAnsi="Consolas" w:cs="Times New Roman"/>
          <w:color w:val="CE9178"/>
          <w:sz w:val="26"/>
          <w:szCs w:val="26"/>
        </w:rPr>
        <w:t>"Area Of Given Triangle Is "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+area);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945B5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Scanner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945B5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Scanner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in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945B5">
        <w:rPr>
          <w:rFonts w:ascii="Consolas" w:eastAsia="Times New Roman" w:hAnsi="Consolas" w:cs="Times New Roman"/>
          <w:color w:val="CE9178"/>
          <w:sz w:val="26"/>
          <w:szCs w:val="26"/>
        </w:rPr>
        <w:t>"Enter The Base"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nextFloat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945B5">
        <w:rPr>
          <w:rFonts w:ascii="Consolas" w:eastAsia="Times New Roman" w:hAnsi="Consolas" w:cs="Times New Roman"/>
          <w:color w:val="CE9178"/>
          <w:sz w:val="26"/>
          <w:szCs w:val="26"/>
        </w:rPr>
        <w:t>"Enter The Height"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945B5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h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nextFloat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areaOfTriangle t1=</w:t>
      </w:r>
      <w:r w:rsidRPr="00B945B5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areaOfTriangle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(b, h);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945B5">
        <w:rPr>
          <w:rFonts w:ascii="Consolas" w:eastAsia="Times New Roman" w:hAnsi="Consolas" w:cs="Times New Roman"/>
          <w:color w:val="9CDCFE"/>
          <w:sz w:val="26"/>
          <w:szCs w:val="26"/>
        </w:rPr>
        <w:t>t1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45B5">
        <w:rPr>
          <w:rFonts w:ascii="Consolas" w:eastAsia="Times New Roman" w:hAnsi="Consolas" w:cs="Times New Roman"/>
          <w:color w:val="DCDCAA"/>
          <w:sz w:val="26"/>
          <w:szCs w:val="26"/>
        </w:rPr>
        <w:t>area</w:t>
      </w: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45B5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B945B5" w:rsidRPr="00B945B5" w:rsidRDefault="00B945B5" w:rsidP="00B945B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B3865" w:rsidRDefault="00EB3865"/>
    <w:sectPr w:rsidR="00EB3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B945B5"/>
    <w:rsid w:val="00B945B5"/>
    <w:rsid w:val="00EB3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Nitin Pawar &amp; Sons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2021-04-20T17:42:00Z</dcterms:created>
  <dcterms:modified xsi:type="dcterms:W3CDTF">2021-04-20T17:43:00Z</dcterms:modified>
</cp:coreProperties>
</file>