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8BDB6" w14:textId="77777777" w:rsidR="00210E6A" w:rsidRDefault="00210E6A" w:rsidP="00210E6A">
      <w:pPr>
        <w:jc w:val="center"/>
        <w:rPr>
          <w:b/>
          <w:bCs/>
          <w:sz w:val="52"/>
          <w:szCs w:val="48"/>
          <w:lang w:val="en-IN"/>
        </w:rPr>
      </w:pPr>
    </w:p>
    <w:p w14:paraId="65DA4995" w14:textId="1497F257" w:rsidR="00210E6A" w:rsidRDefault="00210E6A" w:rsidP="00210E6A">
      <w:pPr>
        <w:jc w:val="center"/>
        <w:rPr>
          <w:b/>
          <w:bCs/>
          <w:sz w:val="52"/>
          <w:szCs w:val="48"/>
          <w:lang w:val="en-IN"/>
        </w:rPr>
      </w:pPr>
      <w:r w:rsidRPr="005222D2">
        <w:rPr>
          <w:b/>
          <w:bCs/>
          <w:sz w:val="52"/>
          <w:szCs w:val="48"/>
          <w:lang w:val="en-IN"/>
        </w:rPr>
        <w:t>Method of Procedure (MOP)</w:t>
      </w:r>
    </w:p>
    <w:p w14:paraId="0DCEC71D" w14:textId="77777777" w:rsidR="00210E6A" w:rsidRDefault="00210E6A" w:rsidP="00210E6A">
      <w:pPr>
        <w:jc w:val="center"/>
        <w:rPr>
          <w:b/>
          <w:bCs/>
          <w:sz w:val="52"/>
          <w:szCs w:val="48"/>
          <w:lang w:val="en-IN"/>
        </w:rPr>
      </w:pPr>
    </w:p>
    <w:p w14:paraId="72E40D65" w14:textId="77777777" w:rsidR="00210E6A" w:rsidRDefault="00210E6A" w:rsidP="00210E6A">
      <w:pPr>
        <w:jc w:val="center"/>
        <w:rPr>
          <w:b/>
          <w:bCs/>
          <w:sz w:val="52"/>
          <w:szCs w:val="48"/>
          <w:lang w:val="en-IN"/>
        </w:rPr>
      </w:pPr>
    </w:p>
    <w:p w14:paraId="6593C386" w14:textId="77777777" w:rsidR="00210E6A" w:rsidRDefault="00210E6A" w:rsidP="00210E6A">
      <w:pPr>
        <w:jc w:val="center"/>
        <w:rPr>
          <w:b/>
          <w:bCs/>
          <w:sz w:val="52"/>
          <w:szCs w:val="48"/>
          <w:lang w:val="en-IN"/>
        </w:rPr>
      </w:pPr>
    </w:p>
    <w:p w14:paraId="32E13D63" w14:textId="77777777" w:rsidR="00210E6A" w:rsidRDefault="00210E6A" w:rsidP="00210E6A">
      <w:pPr>
        <w:jc w:val="center"/>
        <w:rPr>
          <w:b/>
          <w:bCs/>
          <w:sz w:val="52"/>
          <w:szCs w:val="48"/>
          <w:lang w:val="en-IN"/>
        </w:rPr>
      </w:pPr>
    </w:p>
    <w:p w14:paraId="50D3DFF9" w14:textId="77777777" w:rsidR="00210E6A" w:rsidRDefault="00210E6A" w:rsidP="00210E6A">
      <w:pPr>
        <w:jc w:val="center"/>
        <w:rPr>
          <w:b/>
          <w:bCs/>
          <w:sz w:val="52"/>
          <w:szCs w:val="48"/>
          <w:lang w:val="en-IN"/>
        </w:rPr>
      </w:pPr>
    </w:p>
    <w:p w14:paraId="6C0EF348" w14:textId="77777777" w:rsidR="00210E6A" w:rsidRDefault="00210E6A" w:rsidP="00210E6A">
      <w:pPr>
        <w:jc w:val="center"/>
        <w:rPr>
          <w:b/>
          <w:bCs/>
          <w:sz w:val="52"/>
          <w:szCs w:val="48"/>
          <w:lang w:val="en-IN"/>
        </w:rPr>
      </w:pPr>
    </w:p>
    <w:p w14:paraId="26A9B335" w14:textId="2CBB293C" w:rsidR="005222D2" w:rsidRDefault="00210E6A" w:rsidP="00210E6A">
      <w:pPr>
        <w:jc w:val="center"/>
        <w:rPr>
          <w:b/>
          <w:bCs/>
          <w:sz w:val="52"/>
          <w:szCs w:val="48"/>
          <w:lang w:val="en-IN"/>
        </w:rPr>
      </w:pPr>
      <w:r w:rsidRPr="005222D2">
        <w:rPr>
          <w:b/>
          <w:bCs/>
          <w:sz w:val="52"/>
          <w:szCs w:val="48"/>
          <w:lang w:val="en-IN"/>
        </w:rPr>
        <w:t>Managing Users, Groups, Roles, and Hierarchy in Microsoft Entra ID (Azure AD) and Azure</w:t>
      </w:r>
    </w:p>
    <w:p w14:paraId="6E8E141C" w14:textId="77777777" w:rsidR="00210E6A" w:rsidRDefault="00210E6A" w:rsidP="00210E6A">
      <w:pPr>
        <w:jc w:val="center"/>
        <w:rPr>
          <w:b/>
          <w:bCs/>
          <w:sz w:val="52"/>
          <w:szCs w:val="48"/>
          <w:lang w:val="en-IN"/>
        </w:rPr>
      </w:pPr>
    </w:p>
    <w:p w14:paraId="1C7632A9" w14:textId="77777777" w:rsidR="00210E6A" w:rsidRDefault="00210E6A" w:rsidP="00210E6A">
      <w:pPr>
        <w:jc w:val="center"/>
        <w:rPr>
          <w:b/>
          <w:bCs/>
          <w:sz w:val="52"/>
          <w:szCs w:val="48"/>
          <w:lang w:val="en-IN"/>
        </w:rPr>
      </w:pPr>
    </w:p>
    <w:p w14:paraId="0699ACB0" w14:textId="77777777" w:rsidR="00210E6A" w:rsidRDefault="00210E6A" w:rsidP="00210E6A">
      <w:pPr>
        <w:jc w:val="center"/>
        <w:rPr>
          <w:b/>
          <w:bCs/>
          <w:sz w:val="52"/>
          <w:szCs w:val="48"/>
          <w:lang w:val="en-IN"/>
        </w:rPr>
      </w:pPr>
    </w:p>
    <w:p w14:paraId="3BB927B3" w14:textId="77777777" w:rsidR="00210E6A" w:rsidRDefault="00210E6A" w:rsidP="00210E6A">
      <w:pPr>
        <w:jc w:val="center"/>
        <w:rPr>
          <w:b/>
          <w:bCs/>
          <w:sz w:val="52"/>
          <w:szCs w:val="48"/>
          <w:lang w:val="en-IN"/>
        </w:rPr>
      </w:pPr>
    </w:p>
    <w:p w14:paraId="07F197DD" w14:textId="77777777" w:rsidR="00210E6A" w:rsidRDefault="00210E6A" w:rsidP="00210E6A">
      <w:pPr>
        <w:jc w:val="center"/>
        <w:rPr>
          <w:b/>
          <w:bCs/>
          <w:sz w:val="52"/>
          <w:szCs w:val="48"/>
          <w:lang w:val="en-IN"/>
        </w:rPr>
      </w:pPr>
    </w:p>
    <w:p w14:paraId="09FF8684" w14:textId="77777777" w:rsidR="00210E6A" w:rsidRDefault="00210E6A" w:rsidP="00210E6A">
      <w:pPr>
        <w:jc w:val="center"/>
        <w:rPr>
          <w:b/>
          <w:bCs/>
          <w:sz w:val="52"/>
          <w:szCs w:val="48"/>
          <w:lang w:val="en-IN"/>
        </w:rPr>
      </w:pPr>
    </w:p>
    <w:p w14:paraId="41A8F369" w14:textId="77777777" w:rsidR="00210E6A" w:rsidRDefault="00210E6A" w:rsidP="00210E6A">
      <w:pPr>
        <w:jc w:val="center"/>
        <w:rPr>
          <w:b/>
          <w:bCs/>
          <w:sz w:val="52"/>
          <w:szCs w:val="48"/>
          <w:lang w:val="en-IN"/>
        </w:rPr>
      </w:pPr>
    </w:p>
    <w:p w14:paraId="46A41988" w14:textId="77777777" w:rsidR="00210E6A" w:rsidRDefault="00210E6A" w:rsidP="00210E6A">
      <w:pPr>
        <w:jc w:val="center"/>
        <w:rPr>
          <w:b/>
          <w:bCs/>
          <w:sz w:val="52"/>
          <w:szCs w:val="48"/>
          <w:lang w:val="en-IN"/>
        </w:rPr>
      </w:pPr>
    </w:p>
    <w:p w14:paraId="2A458667" w14:textId="77777777" w:rsidR="00210E6A" w:rsidRDefault="00210E6A" w:rsidP="00210E6A">
      <w:pPr>
        <w:jc w:val="center"/>
        <w:rPr>
          <w:b/>
          <w:bCs/>
          <w:sz w:val="52"/>
          <w:szCs w:val="48"/>
          <w:lang w:val="en-IN"/>
        </w:rPr>
      </w:pPr>
    </w:p>
    <w:p w14:paraId="73571488" w14:textId="77777777" w:rsidR="00210E6A" w:rsidRPr="005222D2" w:rsidRDefault="00210E6A" w:rsidP="00210E6A">
      <w:pPr>
        <w:jc w:val="center"/>
        <w:rPr>
          <w:b/>
          <w:bCs/>
          <w:sz w:val="52"/>
          <w:szCs w:val="48"/>
          <w:lang w:val="en-IN"/>
        </w:rPr>
      </w:pPr>
    </w:p>
    <w:sdt>
      <w:sdtPr>
        <w:rPr>
          <w:rFonts w:ascii="Times New Roman" w:eastAsia="Times New Roman" w:hAnsi="Times New Roman"/>
          <w:b w:val="0"/>
          <w:bCs w:val="0"/>
          <w:color w:val="auto"/>
          <w:sz w:val="22"/>
          <w:szCs w:val="20"/>
          <w:lang w:eastAsia="en-US"/>
        </w:rPr>
        <w:id w:val="1567214359"/>
        <w:docPartObj>
          <w:docPartGallery w:val="Table of Contents"/>
          <w:docPartUnique/>
        </w:docPartObj>
      </w:sdtPr>
      <w:sdtEndPr>
        <w:rPr>
          <w:noProof/>
        </w:rPr>
      </w:sdtEndPr>
      <w:sdtContent>
        <w:p w14:paraId="4FB6AA5F" w14:textId="6DFC55AA" w:rsidR="00210E6A" w:rsidRPr="00210E6A" w:rsidRDefault="00210E6A" w:rsidP="00210E6A">
          <w:pPr>
            <w:pStyle w:val="TOCHeading"/>
            <w:numPr>
              <w:ilvl w:val="0"/>
              <w:numId w:val="0"/>
            </w:numPr>
            <w:ind w:left="432" w:hanging="432"/>
            <w:jc w:val="center"/>
            <w:rPr>
              <w:rFonts w:ascii="Times New Roman" w:hAnsi="Times New Roman"/>
              <w:color w:val="000000" w:themeColor="text1"/>
              <w:sz w:val="36"/>
              <w:szCs w:val="36"/>
            </w:rPr>
          </w:pPr>
          <w:r w:rsidRPr="00210E6A">
            <w:rPr>
              <w:rFonts w:ascii="Times New Roman" w:hAnsi="Times New Roman"/>
              <w:color w:val="000000" w:themeColor="text1"/>
              <w:sz w:val="36"/>
              <w:szCs w:val="36"/>
            </w:rPr>
            <w:t>Contents</w:t>
          </w:r>
        </w:p>
        <w:p w14:paraId="19FB256E" w14:textId="58718331" w:rsidR="00210E6A" w:rsidRPr="00210E6A" w:rsidRDefault="00210E6A">
          <w:pPr>
            <w:pStyle w:val="TOC1"/>
            <w:rPr>
              <w:rFonts w:asciiTheme="minorHAnsi" w:eastAsiaTheme="minorEastAsia" w:hAnsiTheme="minorHAnsi" w:cstheme="minorBidi"/>
              <w:noProof/>
              <w:color w:val="000000" w:themeColor="text1"/>
              <w:kern w:val="2"/>
              <w:sz w:val="24"/>
              <w:szCs w:val="24"/>
              <w:lang w:val="en-IN" w:eastAsia="en-IN"/>
              <w14:ligatures w14:val="standardContextual"/>
            </w:rPr>
          </w:pPr>
          <w:r w:rsidRPr="00210E6A">
            <w:rPr>
              <w:color w:val="000000" w:themeColor="text1"/>
            </w:rPr>
            <w:fldChar w:fldCharType="begin"/>
          </w:r>
          <w:r w:rsidRPr="00210E6A">
            <w:rPr>
              <w:color w:val="000000" w:themeColor="text1"/>
            </w:rPr>
            <w:instrText xml:space="preserve"> TOC \o "1-3" \h \z \u </w:instrText>
          </w:r>
          <w:r w:rsidRPr="00210E6A">
            <w:rPr>
              <w:color w:val="000000" w:themeColor="text1"/>
            </w:rPr>
            <w:fldChar w:fldCharType="separate"/>
          </w:r>
          <w:hyperlink w:anchor="_Toc221478063" w:history="1">
            <w:r w:rsidRPr="00210E6A">
              <w:rPr>
                <w:rStyle w:val="Hyperlink"/>
                <w:noProof/>
                <w:color w:val="000000" w:themeColor="text1"/>
                <w:lang w:val="en-IN"/>
              </w:rPr>
              <w:t>1</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Overview</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_Toc221478063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3</w:t>
            </w:r>
            <w:r w:rsidRPr="00210E6A">
              <w:rPr>
                <w:noProof/>
                <w:webHidden/>
                <w:color w:val="000000" w:themeColor="text1"/>
              </w:rPr>
              <w:fldChar w:fldCharType="end"/>
            </w:r>
          </w:hyperlink>
        </w:p>
        <w:p w14:paraId="52D7B4AB" w14:textId="6C22328D" w:rsidR="00210E6A" w:rsidRPr="00210E6A" w:rsidRDefault="00210E6A">
          <w:pPr>
            <w:pStyle w:val="TOC1"/>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64" w:history="1">
            <w:r w:rsidRPr="00210E6A">
              <w:rPr>
                <w:rStyle w:val="Hyperlink"/>
                <w:noProof/>
                <w:color w:val="000000" w:themeColor="text1"/>
                <w:lang w:val="en-IN"/>
              </w:rPr>
              <w:t>2</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Entra ID Overview: Purpose and Key Features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_Toc221478064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3</w:t>
            </w:r>
            <w:r w:rsidRPr="00210E6A">
              <w:rPr>
                <w:noProof/>
                <w:webHidden/>
                <w:color w:val="000000" w:themeColor="text1"/>
              </w:rPr>
              <w:fldChar w:fldCharType="end"/>
            </w:r>
          </w:hyperlink>
        </w:p>
        <w:p w14:paraId="383AD771" w14:textId="77AE6E7D" w:rsidR="00210E6A" w:rsidRPr="00210E6A" w:rsidRDefault="00210E6A">
          <w:pPr>
            <w:pStyle w:val="TOC2"/>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65" w:history="1">
            <w:r w:rsidRPr="00210E6A">
              <w:rPr>
                <w:rStyle w:val="Hyperlink"/>
                <w:noProof/>
                <w:color w:val="000000" w:themeColor="text1"/>
                <w:lang w:val="en-IN"/>
              </w:rPr>
              <w:t>2.1</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Step-by-Step: User and Group Management in Entra ID</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_Toc221478065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4</w:t>
            </w:r>
            <w:r w:rsidRPr="00210E6A">
              <w:rPr>
                <w:noProof/>
                <w:webHidden/>
                <w:color w:val="000000" w:themeColor="text1"/>
              </w:rPr>
              <w:fldChar w:fldCharType="end"/>
            </w:r>
          </w:hyperlink>
        </w:p>
        <w:p w14:paraId="4467E34A" w14:textId="79224D9C"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66" w:history="1">
            <w:r w:rsidRPr="00210E6A">
              <w:rPr>
                <w:rStyle w:val="Hyperlink"/>
                <w:noProof/>
                <w:color w:val="000000" w:themeColor="text1"/>
                <w:lang w:val="en-IN"/>
              </w:rPr>
              <w:t>2.1.1</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Creating Users in Entra ID (Portal)</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_Toc221478066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4</w:t>
            </w:r>
            <w:r w:rsidRPr="00210E6A">
              <w:rPr>
                <w:noProof/>
                <w:webHidden/>
                <w:color w:val="000000" w:themeColor="text1"/>
              </w:rPr>
              <w:fldChar w:fldCharType="end"/>
            </w:r>
          </w:hyperlink>
        </w:p>
        <w:p w14:paraId="60877488" w14:textId="40E8270D" w:rsidR="00210E6A" w:rsidRPr="00210E6A" w:rsidRDefault="00210E6A">
          <w:pPr>
            <w:pStyle w:val="TOC2"/>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67" w:history="1">
            <w:r w:rsidRPr="00210E6A">
              <w:rPr>
                <w:rStyle w:val="Hyperlink"/>
                <w:noProof/>
                <w:color w:val="000000" w:themeColor="text1"/>
                <w:lang w:val="en-IN"/>
              </w:rPr>
              <w:t>2.2</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Inviting External Guest Users (B2B Collaboration)</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_Toc221478067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4</w:t>
            </w:r>
            <w:r w:rsidRPr="00210E6A">
              <w:rPr>
                <w:noProof/>
                <w:webHidden/>
                <w:color w:val="000000" w:themeColor="text1"/>
              </w:rPr>
              <w:fldChar w:fldCharType="end"/>
            </w:r>
          </w:hyperlink>
        </w:p>
        <w:p w14:paraId="478E7FC4" w14:textId="15CDC1A2"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68" w:history="1">
            <w:r w:rsidRPr="00210E6A">
              <w:rPr>
                <w:rStyle w:val="Hyperlink"/>
                <w:noProof/>
                <w:color w:val="000000" w:themeColor="text1"/>
                <w:lang w:val="en-IN"/>
              </w:rPr>
              <w:t>2.2.1</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Creating Groups in Entra ID (Portal)</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_Toc221478068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5</w:t>
            </w:r>
            <w:r w:rsidRPr="00210E6A">
              <w:rPr>
                <w:noProof/>
                <w:webHidden/>
                <w:color w:val="000000" w:themeColor="text1"/>
              </w:rPr>
              <w:fldChar w:fldCharType="end"/>
            </w:r>
          </w:hyperlink>
        </w:p>
        <w:p w14:paraId="40C84D6E" w14:textId="7CB30065"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69" w:history="1">
            <w:r w:rsidRPr="00210E6A">
              <w:rPr>
                <w:rStyle w:val="Hyperlink"/>
                <w:noProof/>
                <w:color w:val="000000" w:themeColor="text1"/>
                <w:lang w:val="en-IN"/>
              </w:rPr>
              <w:t>2.2.2</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Adding/Removing Users to/from Groups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_Toc221478069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5</w:t>
            </w:r>
            <w:r w:rsidRPr="00210E6A">
              <w:rPr>
                <w:noProof/>
                <w:webHidden/>
                <w:color w:val="000000" w:themeColor="text1"/>
              </w:rPr>
              <w:fldChar w:fldCharType="end"/>
            </w:r>
          </w:hyperlink>
        </w:p>
        <w:p w14:paraId="5F4F5CE3" w14:textId="318596F0"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70" w:history="1">
            <w:r w:rsidRPr="00210E6A">
              <w:rPr>
                <w:rStyle w:val="Hyperlink"/>
                <w:noProof/>
                <w:color w:val="000000" w:themeColor="text1"/>
                <w:lang w:val="en-IN"/>
              </w:rPr>
              <w:t>2.2.3</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Best Practices for User and Group Management</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_Toc221478070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6</w:t>
            </w:r>
            <w:r w:rsidRPr="00210E6A">
              <w:rPr>
                <w:noProof/>
                <w:webHidden/>
                <w:color w:val="000000" w:themeColor="text1"/>
              </w:rPr>
              <w:fldChar w:fldCharType="end"/>
            </w:r>
          </w:hyperlink>
        </w:p>
        <w:p w14:paraId="02AB47D6" w14:textId="22713F42" w:rsidR="00210E6A" w:rsidRPr="00210E6A" w:rsidRDefault="00210E6A">
          <w:pPr>
            <w:pStyle w:val="TOC2"/>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71" w:history="1">
            <w:r w:rsidRPr="00210E6A">
              <w:rPr>
                <w:rStyle w:val="Hyperlink"/>
                <w:noProof/>
                <w:color w:val="000000" w:themeColor="text1"/>
                <w:lang w:val="en-IN"/>
              </w:rPr>
              <w:t>2.3</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Roles in Entra ID and Azure: Concepts, Differences, and Examples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_Toc221478071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6</w:t>
            </w:r>
            <w:r w:rsidRPr="00210E6A">
              <w:rPr>
                <w:noProof/>
                <w:webHidden/>
                <w:color w:val="000000" w:themeColor="text1"/>
              </w:rPr>
              <w:fldChar w:fldCharType="end"/>
            </w:r>
          </w:hyperlink>
        </w:p>
        <w:p w14:paraId="7FEF8846" w14:textId="7583764A"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72" w:history="1">
            <w:r w:rsidRPr="00210E6A">
              <w:rPr>
                <w:rStyle w:val="Hyperlink"/>
                <w:noProof/>
                <w:color w:val="000000" w:themeColor="text1"/>
                <w:lang w:val="en-IN"/>
              </w:rPr>
              <w:t>2.3.1</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Entra ID Roles (Directory Roles)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_Toc221478072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6</w:t>
            </w:r>
            <w:r w:rsidRPr="00210E6A">
              <w:rPr>
                <w:noProof/>
                <w:webHidden/>
                <w:color w:val="000000" w:themeColor="text1"/>
              </w:rPr>
              <w:fldChar w:fldCharType="end"/>
            </w:r>
          </w:hyperlink>
        </w:p>
        <w:p w14:paraId="234BD3BB" w14:textId="63259803"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73" w:history="1">
            <w:r w:rsidRPr="00210E6A">
              <w:rPr>
                <w:rStyle w:val="Hyperlink"/>
                <w:noProof/>
                <w:color w:val="000000" w:themeColor="text1"/>
                <w:lang w:val="en-IN"/>
              </w:rPr>
              <w:t>2.3.2</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Azure Roles (Azure RBAC)</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_Toc221478073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7</w:t>
            </w:r>
            <w:r w:rsidRPr="00210E6A">
              <w:rPr>
                <w:noProof/>
                <w:webHidden/>
                <w:color w:val="000000" w:themeColor="text1"/>
              </w:rPr>
              <w:fldChar w:fldCharType="end"/>
            </w:r>
          </w:hyperlink>
        </w:p>
        <w:p w14:paraId="2F065F83" w14:textId="6D64E976"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74" w:history="1">
            <w:r w:rsidRPr="00210E6A">
              <w:rPr>
                <w:rStyle w:val="Hyperlink"/>
                <w:noProof/>
                <w:color w:val="000000" w:themeColor="text1"/>
                <w:lang w:val="en-IN"/>
              </w:rPr>
              <w:t>2.3.3</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Key Differences: Entra ID Roles vs. Azure Roles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_Toc221478074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7</w:t>
            </w:r>
            <w:r w:rsidRPr="00210E6A">
              <w:rPr>
                <w:noProof/>
                <w:webHidden/>
                <w:color w:val="000000" w:themeColor="text1"/>
              </w:rPr>
              <w:fldChar w:fldCharType="end"/>
            </w:r>
          </w:hyperlink>
        </w:p>
        <w:p w14:paraId="228AEF5F" w14:textId="3DAE70E0"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75" w:history="1">
            <w:r w:rsidRPr="00210E6A">
              <w:rPr>
                <w:rStyle w:val="Hyperlink"/>
                <w:noProof/>
                <w:color w:val="000000" w:themeColor="text1"/>
                <w:lang w:val="en-IN"/>
              </w:rPr>
              <w:t>2.3.4</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Table: Entra ID Roles vs. Azure Roles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_Toc221478075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7</w:t>
            </w:r>
            <w:r w:rsidRPr="00210E6A">
              <w:rPr>
                <w:noProof/>
                <w:webHidden/>
                <w:color w:val="000000" w:themeColor="text1"/>
              </w:rPr>
              <w:fldChar w:fldCharType="end"/>
            </w:r>
          </w:hyperlink>
        </w:p>
        <w:p w14:paraId="470DCDA1" w14:textId="268AF25E" w:rsidR="00210E6A" w:rsidRPr="00210E6A" w:rsidRDefault="00210E6A">
          <w:pPr>
            <w:pStyle w:val="TOC1"/>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76" w:history="1">
            <w:r w:rsidRPr="00210E6A">
              <w:rPr>
                <w:rStyle w:val="Hyperlink"/>
                <w:noProof/>
                <w:color w:val="000000" w:themeColor="text1"/>
                <w:lang w:val="en-IN"/>
              </w:rPr>
              <w:t>3</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Azure Hierarchy: Management Groups, Subscriptions, Resource Groups, and Resources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_Toc221478076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8</w:t>
            </w:r>
            <w:r w:rsidRPr="00210E6A">
              <w:rPr>
                <w:noProof/>
                <w:webHidden/>
                <w:color w:val="000000" w:themeColor="text1"/>
              </w:rPr>
              <w:fldChar w:fldCharType="end"/>
            </w:r>
          </w:hyperlink>
        </w:p>
        <w:p w14:paraId="77966337" w14:textId="57F87EF0" w:rsidR="00210E6A" w:rsidRPr="00210E6A" w:rsidRDefault="00210E6A">
          <w:pPr>
            <w:pStyle w:val="TOC2"/>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77" w:history="1">
            <w:r w:rsidRPr="00210E6A">
              <w:rPr>
                <w:rStyle w:val="Hyperlink"/>
                <w:noProof/>
                <w:color w:val="000000" w:themeColor="text1"/>
                <w:lang w:val="en-IN"/>
              </w:rPr>
              <w:t>3.1</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Azure Management Hierarchy Overview</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_Toc221478077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8</w:t>
            </w:r>
            <w:r w:rsidRPr="00210E6A">
              <w:rPr>
                <w:noProof/>
                <w:webHidden/>
                <w:color w:val="000000" w:themeColor="text1"/>
              </w:rPr>
              <w:fldChar w:fldCharType="end"/>
            </w:r>
          </w:hyperlink>
        </w:p>
        <w:p w14:paraId="5F692AFE" w14:textId="436F5F09"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78" w:history="1">
            <w:r w:rsidRPr="00210E6A">
              <w:rPr>
                <w:rStyle w:val="Hyperlink"/>
                <w:noProof/>
                <w:color w:val="000000" w:themeColor="text1"/>
                <w:lang w:val="en-IN"/>
              </w:rPr>
              <w:t>3.1.1</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Management Groups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_Toc221478078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8</w:t>
            </w:r>
            <w:r w:rsidRPr="00210E6A">
              <w:rPr>
                <w:noProof/>
                <w:webHidden/>
                <w:color w:val="000000" w:themeColor="text1"/>
              </w:rPr>
              <w:fldChar w:fldCharType="end"/>
            </w:r>
          </w:hyperlink>
        </w:p>
        <w:p w14:paraId="60A32F68" w14:textId="165D6D7C"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79" w:history="1">
            <w:r w:rsidRPr="00210E6A">
              <w:rPr>
                <w:rStyle w:val="Hyperlink"/>
                <w:noProof/>
                <w:color w:val="000000" w:themeColor="text1"/>
                <w:lang w:val="en-IN"/>
              </w:rPr>
              <w:t>3.1.2</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Subscriptions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_Toc221478079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8</w:t>
            </w:r>
            <w:r w:rsidRPr="00210E6A">
              <w:rPr>
                <w:noProof/>
                <w:webHidden/>
                <w:color w:val="000000" w:themeColor="text1"/>
              </w:rPr>
              <w:fldChar w:fldCharType="end"/>
            </w:r>
          </w:hyperlink>
        </w:p>
        <w:p w14:paraId="6F5EA084" w14:textId="79C777E5"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80" w:history="1">
            <w:r w:rsidRPr="00210E6A">
              <w:rPr>
                <w:rStyle w:val="Hyperlink"/>
                <w:noProof/>
                <w:color w:val="000000" w:themeColor="text1"/>
                <w:lang w:val="en-IN"/>
              </w:rPr>
              <w:t>3.1.3</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Resource Groups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_Toc221478080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9</w:t>
            </w:r>
            <w:r w:rsidRPr="00210E6A">
              <w:rPr>
                <w:noProof/>
                <w:webHidden/>
                <w:color w:val="000000" w:themeColor="text1"/>
              </w:rPr>
              <w:fldChar w:fldCharType="end"/>
            </w:r>
          </w:hyperlink>
        </w:p>
        <w:p w14:paraId="1C40CBD6" w14:textId="2A2E976C"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81" w:history="1">
            <w:r w:rsidRPr="00210E6A">
              <w:rPr>
                <w:rStyle w:val="Hyperlink"/>
                <w:noProof/>
                <w:color w:val="000000" w:themeColor="text1"/>
                <w:lang w:val="en-IN"/>
              </w:rPr>
              <w:t>3.1.4</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Resources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_Toc221478081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9</w:t>
            </w:r>
            <w:r w:rsidRPr="00210E6A">
              <w:rPr>
                <w:noProof/>
                <w:webHidden/>
                <w:color w:val="000000" w:themeColor="text1"/>
              </w:rPr>
              <w:fldChar w:fldCharType="end"/>
            </w:r>
          </w:hyperlink>
        </w:p>
        <w:p w14:paraId="7CD88929" w14:textId="70D94062"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82" w:history="1">
            <w:r w:rsidRPr="00210E6A">
              <w:rPr>
                <w:rStyle w:val="Hyperlink"/>
                <w:noProof/>
                <w:color w:val="000000" w:themeColor="text1"/>
                <w:lang w:val="en-IN"/>
              </w:rPr>
              <w:t>3.1.5</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Role Assignment Inheritance Across Hierarchy</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_Toc221478082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9</w:t>
            </w:r>
            <w:r w:rsidRPr="00210E6A">
              <w:rPr>
                <w:noProof/>
                <w:webHidden/>
                <w:color w:val="000000" w:themeColor="text1"/>
              </w:rPr>
              <w:fldChar w:fldCharType="end"/>
            </w:r>
          </w:hyperlink>
        </w:p>
        <w:p w14:paraId="1A12E17C" w14:textId="4C1C2535" w:rsidR="00210E6A" w:rsidRPr="00210E6A" w:rsidRDefault="00210E6A">
          <w:pPr>
            <w:pStyle w:val="TOC2"/>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83" w:history="1">
            <w:r w:rsidRPr="00210E6A">
              <w:rPr>
                <w:rStyle w:val="Hyperlink"/>
                <w:noProof/>
                <w:color w:val="000000" w:themeColor="text1"/>
                <w:lang w:val="en-IN"/>
              </w:rPr>
              <w:t>3.2</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Role Assignment and Least Privilege Best Practices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_Toc221478083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10</w:t>
            </w:r>
            <w:r w:rsidRPr="00210E6A">
              <w:rPr>
                <w:noProof/>
                <w:webHidden/>
                <w:color w:val="000000" w:themeColor="text1"/>
              </w:rPr>
              <w:fldChar w:fldCharType="end"/>
            </w:r>
          </w:hyperlink>
        </w:p>
        <w:p w14:paraId="616101A0" w14:textId="2CBCCFCC"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84" w:history="1">
            <w:r w:rsidRPr="00210E6A">
              <w:rPr>
                <w:rStyle w:val="Hyperlink"/>
                <w:noProof/>
                <w:color w:val="000000" w:themeColor="text1"/>
                <w:lang w:val="en-IN"/>
              </w:rPr>
              <w:t>3.2.1</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Least Privilege Principle</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_Toc221478084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10</w:t>
            </w:r>
            <w:r w:rsidRPr="00210E6A">
              <w:rPr>
                <w:noProof/>
                <w:webHidden/>
                <w:color w:val="000000" w:themeColor="text1"/>
              </w:rPr>
              <w:fldChar w:fldCharType="end"/>
            </w:r>
          </w:hyperlink>
        </w:p>
        <w:p w14:paraId="61883E13" w14:textId="5F1C0247"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85" w:history="1">
            <w:r w:rsidRPr="00210E6A">
              <w:rPr>
                <w:rStyle w:val="Hyperlink"/>
                <w:noProof/>
                <w:color w:val="000000" w:themeColor="text1"/>
                <w:lang w:val="en-IN"/>
              </w:rPr>
              <w:t>3.2.2</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Role Assignment Quick Reference</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_Toc221478085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10</w:t>
            </w:r>
            <w:r w:rsidRPr="00210E6A">
              <w:rPr>
                <w:noProof/>
                <w:webHidden/>
                <w:color w:val="000000" w:themeColor="text1"/>
              </w:rPr>
              <w:fldChar w:fldCharType="end"/>
            </w:r>
          </w:hyperlink>
        </w:p>
        <w:p w14:paraId="42C24EC5" w14:textId="4C8CDBA7" w:rsidR="00210E6A" w:rsidRPr="00210E6A" w:rsidRDefault="00210E6A">
          <w:pPr>
            <w:pStyle w:val="TOC2"/>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86" w:history="1">
            <w:r w:rsidRPr="00210E6A">
              <w:rPr>
                <w:rStyle w:val="Hyperlink"/>
                <w:noProof/>
                <w:color w:val="000000" w:themeColor="text1"/>
                <w:lang w:val="en-IN"/>
              </w:rPr>
              <w:t>3.3</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Security Controls: Conditional Access, MFA, and PIM</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_Toc221478086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10</w:t>
            </w:r>
            <w:r w:rsidRPr="00210E6A">
              <w:rPr>
                <w:noProof/>
                <w:webHidden/>
                <w:color w:val="000000" w:themeColor="text1"/>
              </w:rPr>
              <w:fldChar w:fldCharType="end"/>
            </w:r>
          </w:hyperlink>
        </w:p>
        <w:p w14:paraId="3354BCAD" w14:textId="17C2395D"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87" w:history="1">
            <w:r w:rsidRPr="00210E6A">
              <w:rPr>
                <w:rStyle w:val="Hyperlink"/>
                <w:noProof/>
                <w:color w:val="000000" w:themeColor="text1"/>
                <w:lang w:val="en-IN"/>
              </w:rPr>
              <w:t>3.3.1</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Conditional Access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_Toc221478087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10</w:t>
            </w:r>
            <w:r w:rsidRPr="00210E6A">
              <w:rPr>
                <w:noProof/>
                <w:webHidden/>
                <w:color w:val="000000" w:themeColor="text1"/>
              </w:rPr>
              <w:fldChar w:fldCharType="end"/>
            </w:r>
          </w:hyperlink>
        </w:p>
        <w:p w14:paraId="54D6FBE8" w14:textId="7A67558F"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88" w:history="1">
            <w:r w:rsidRPr="00210E6A">
              <w:rPr>
                <w:rStyle w:val="Hyperlink"/>
                <w:noProof/>
                <w:color w:val="000000" w:themeColor="text1"/>
                <w:lang w:val="en-IN"/>
              </w:rPr>
              <w:t>3.3.2</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Multi-Factor Authentication (MFA)</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_Toc221478088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11</w:t>
            </w:r>
            <w:r w:rsidRPr="00210E6A">
              <w:rPr>
                <w:noProof/>
                <w:webHidden/>
                <w:color w:val="000000" w:themeColor="text1"/>
              </w:rPr>
              <w:fldChar w:fldCharType="end"/>
            </w:r>
          </w:hyperlink>
        </w:p>
        <w:p w14:paraId="568AE2EC" w14:textId="64638A8C" w:rsidR="00210E6A" w:rsidRPr="00210E6A" w:rsidRDefault="00210E6A">
          <w:pPr>
            <w:pStyle w:val="TOC3"/>
            <w:tabs>
              <w:tab w:val="left" w:pos="1200"/>
            </w:tabs>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89" w:history="1">
            <w:r w:rsidRPr="00210E6A">
              <w:rPr>
                <w:rStyle w:val="Hyperlink"/>
                <w:noProof/>
                <w:color w:val="000000" w:themeColor="text1"/>
                <w:lang w:val="en-IN"/>
              </w:rPr>
              <w:t>3.3.3</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Privileged Identity Management (PIM)</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_Toc221478089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11</w:t>
            </w:r>
            <w:r w:rsidRPr="00210E6A">
              <w:rPr>
                <w:noProof/>
                <w:webHidden/>
                <w:color w:val="000000" w:themeColor="text1"/>
              </w:rPr>
              <w:fldChar w:fldCharType="end"/>
            </w:r>
          </w:hyperlink>
        </w:p>
        <w:p w14:paraId="29306A4D" w14:textId="4637260C" w:rsidR="00210E6A" w:rsidRPr="00210E6A" w:rsidRDefault="00210E6A">
          <w:pPr>
            <w:pStyle w:val="TOC1"/>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90" w:history="1">
            <w:r w:rsidRPr="00210E6A">
              <w:rPr>
                <w:rStyle w:val="Hyperlink"/>
                <w:noProof/>
                <w:color w:val="000000" w:themeColor="text1"/>
                <w:lang w:val="en-IN"/>
              </w:rPr>
              <w:t>4</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Monitoring, Auditing, and Troubleshooting</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_Toc221478090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11</w:t>
            </w:r>
            <w:r w:rsidRPr="00210E6A">
              <w:rPr>
                <w:noProof/>
                <w:webHidden/>
                <w:color w:val="000000" w:themeColor="text1"/>
              </w:rPr>
              <w:fldChar w:fldCharType="end"/>
            </w:r>
          </w:hyperlink>
        </w:p>
        <w:p w14:paraId="416ADB66" w14:textId="4C23D431" w:rsidR="00210E6A" w:rsidRPr="00210E6A" w:rsidRDefault="00210E6A">
          <w:pPr>
            <w:pStyle w:val="TOC2"/>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91" w:history="1">
            <w:r w:rsidRPr="00210E6A">
              <w:rPr>
                <w:rStyle w:val="Hyperlink"/>
                <w:noProof/>
                <w:color w:val="000000" w:themeColor="text1"/>
                <w:lang w:val="en-IN"/>
              </w:rPr>
              <w:t>4.1</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Audit and Sign-In Logs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_Toc221478091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11</w:t>
            </w:r>
            <w:r w:rsidRPr="00210E6A">
              <w:rPr>
                <w:noProof/>
                <w:webHidden/>
                <w:color w:val="000000" w:themeColor="text1"/>
              </w:rPr>
              <w:fldChar w:fldCharType="end"/>
            </w:r>
          </w:hyperlink>
        </w:p>
        <w:p w14:paraId="3B6FA036" w14:textId="5BBC5FD7" w:rsidR="00210E6A" w:rsidRPr="00210E6A" w:rsidRDefault="00210E6A">
          <w:pPr>
            <w:pStyle w:val="TOC2"/>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92" w:history="1">
            <w:r w:rsidRPr="00210E6A">
              <w:rPr>
                <w:rStyle w:val="Hyperlink"/>
                <w:noProof/>
                <w:color w:val="000000" w:themeColor="text1"/>
                <w:lang w:val="en-IN"/>
              </w:rPr>
              <w:t>4.2</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Common Troubleshooting Steps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_Toc221478092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11</w:t>
            </w:r>
            <w:r w:rsidRPr="00210E6A">
              <w:rPr>
                <w:noProof/>
                <w:webHidden/>
                <w:color w:val="000000" w:themeColor="text1"/>
              </w:rPr>
              <w:fldChar w:fldCharType="end"/>
            </w:r>
          </w:hyperlink>
        </w:p>
        <w:p w14:paraId="44620E62" w14:textId="259B7407" w:rsidR="00210E6A" w:rsidRPr="00210E6A" w:rsidRDefault="00210E6A">
          <w:pPr>
            <w:pStyle w:val="TOC1"/>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93" w:history="1">
            <w:r w:rsidRPr="00210E6A">
              <w:rPr>
                <w:rStyle w:val="Hyperlink"/>
                <w:noProof/>
                <w:color w:val="000000" w:themeColor="text1"/>
                <w:lang w:val="en-IN"/>
              </w:rPr>
              <w:t>5</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Licensing Considerations for Entra ID Features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_Toc221478093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12</w:t>
            </w:r>
            <w:r w:rsidRPr="00210E6A">
              <w:rPr>
                <w:noProof/>
                <w:webHidden/>
                <w:color w:val="000000" w:themeColor="text1"/>
              </w:rPr>
              <w:fldChar w:fldCharType="end"/>
            </w:r>
          </w:hyperlink>
        </w:p>
        <w:p w14:paraId="00CEAC7B" w14:textId="535DAD0B" w:rsidR="00210E6A" w:rsidRPr="00210E6A" w:rsidRDefault="00210E6A">
          <w:pPr>
            <w:pStyle w:val="TOC1"/>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94" w:history="1">
            <w:r w:rsidRPr="00210E6A">
              <w:rPr>
                <w:rStyle w:val="Hyperlink"/>
                <w:noProof/>
                <w:color w:val="000000" w:themeColor="text1"/>
                <w:lang w:val="en-IN"/>
              </w:rPr>
              <w:t>6</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Sample MOP Template: Onboarding a New User</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_Toc221478094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12</w:t>
            </w:r>
            <w:r w:rsidRPr="00210E6A">
              <w:rPr>
                <w:noProof/>
                <w:webHidden/>
                <w:color w:val="000000" w:themeColor="text1"/>
              </w:rPr>
              <w:fldChar w:fldCharType="end"/>
            </w:r>
          </w:hyperlink>
        </w:p>
        <w:p w14:paraId="13BBAD39" w14:textId="4A81CE05" w:rsidR="00210E6A" w:rsidRPr="00210E6A" w:rsidRDefault="00210E6A">
          <w:pPr>
            <w:pStyle w:val="TOC1"/>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95" w:history="1">
            <w:r w:rsidRPr="00210E6A">
              <w:rPr>
                <w:rStyle w:val="Hyperlink"/>
                <w:noProof/>
                <w:color w:val="000000" w:themeColor="text1"/>
                <w:lang w:val="en-IN"/>
              </w:rPr>
              <w:t>7</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Quick Commands and References</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_Toc221478095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13</w:t>
            </w:r>
            <w:r w:rsidRPr="00210E6A">
              <w:rPr>
                <w:noProof/>
                <w:webHidden/>
                <w:color w:val="000000" w:themeColor="text1"/>
              </w:rPr>
              <w:fldChar w:fldCharType="end"/>
            </w:r>
          </w:hyperlink>
        </w:p>
        <w:p w14:paraId="21F12293" w14:textId="7C6E1EF3" w:rsidR="00210E6A" w:rsidRPr="00210E6A" w:rsidRDefault="00210E6A">
          <w:pPr>
            <w:pStyle w:val="TOC2"/>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96" w:history="1">
            <w:r w:rsidRPr="00210E6A">
              <w:rPr>
                <w:rStyle w:val="Hyperlink"/>
                <w:noProof/>
                <w:color w:val="000000" w:themeColor="text1"/>
                <w:lang w:val="en-IN"/>
              </w:rPr>
              <w:t>7.1</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Azure CLI</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_Toc221478096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13</w:t>
            </w:r>
            <w:r w:rsidRPr="00210E6A">
              <w:rPr>
                <w:noProof/>
                <w:webHidden/>
                <w:color w:val="000000" w:themeColor="text1"/>
              </w:rPr>
              <w:fldChar w:fldCharType="end"/>
            </w:r>
          </w:hyperlink>
        </w:p>
        <w:p w14:paraId="3AC82F97" w14:textId="2F0BF73B" w:rsidR="00210E6A" w:rsidRPr="00210E6A" w:rsidRDefault="00210E6A">
          <w:pPr>
            <w:pStyle w:val="TOC2"/>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97" w:history="1">
            <w:r w:rsidRPr="00210E6A">
              <w:rPr>
                <w:rStyle w:val="Hyperlink"/>
                <w:noProof/>
                <w:color w:val="000000" w:themeColor="text1"/>
                <w:lang w:val="en-IN"/>
              </w:rPr>
              <w:t>7.2</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PowerShell</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_Toc221478097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13</w:t>
            </w:r>
            <w:r w:rsidRPr="00210E6A">
              <w:rPr>
                <w:noProof/>
                <w:webHidden/>
                <w:color w:val="000000" w:themeColor="text1"/>
              </w:rPr>
              <w:fldChar w:fldCharType="end"/>
            </w:r>
          </w:hyperlink>
        </w:p>
        <w:p w14:paraId="2CD68F4F" w14:textId="35865310" w:rsidR="00210E6A" w:rsidRPr="00210E6A" w:rsidRDefault="00210E6A">
          <w:pPr>
            <w:pStyle w:val="TOC2"/>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98" w:history="1">
            <w:r w:rsidRPr="00210E6A">
              <w:rPr>
                <w:rStyle w:val="Hyperlink"/>
                <w:noProof/>
                <w:color w:val="000000" w:themeColor="text1"/>
                <w:lang w:val="en-IN"/>
              </w:rPr>
              <w:t>7.3</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References and Further Reading</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_Toc221478098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13</w:t>
            </w:r>
            <w:r w:rsidRPr="00210E6A">
              <w:rPr>
                <w:noProof/>
                <w:webHidden/>
                <w:color w:val="000000" w:themeColor="text1"/>
              </w:rPr>
              <w:fldChar w:fldCharType="end"/>
            </w:r>
          </w:hyperlink>
        </w:p>
        <w:p w14:paraId="3E448498" w14:textId="52D61A2F" w:rsidR="00210E6A" w:rsidRPr="00210E6A" w:rsidRDefault="00210E6A">
          <w:pPr>
            <w:pStyle w:val="TOC1"/>
            <w:rPr>
              <w:rFonts w:asciiTheme="minorHAnsi" w:eastAsiaTheme="minorEastAsia" w:hAnsiTheme="minorHAnsi" w:cstheme="minorBidi"/>
              <w:noProof/>
              <w:color w:val="000000" w:themeColor="text1"/>
              <w:kern w:val="2"/>
              <w:sz w:val="24"/>
              <w:szCs w:val="24"/>
              <w:lang w:val="en-IN" w:eastAsia="en-IN"/>
              <w14:ligatures w14:val="standardContextual"/>
            </w:rPr>
          </w:pPr>
          <w:hyperlink w:anchor="_Toc221478099" w:history="1">
            <w:r w:rsidRPr="00210E6A">
              <w:rPr>
                <w:rStyle w:val="Hyperlink"/>
                <w:noProof/>
                <w:color w:val="000000" w:themeColor="text1"/>
                <w:lang w:val="en-IN"/>
              </w:rPr>
              <w:t>8</w:t>
            </w:r>
            <w:r w:rsidRPr="00210E6A">
              <w:rPr>
                <w:rFonts w:asciiTheme="minorHAnsi" w:eastAsiaTheme="minorEastAsia" w:hAnsiTheme="minorHAnsi" w:cstheme="minorBidi"/>
                <w:noProof/>
                <w:color w:val="000000" w:themeColor="text1"/>
                <w:kern w:val="2"/>
                <w:sz w:val="24"/>
                <w:szCs w:val="24"/>
                <w:lang w:val="en-IN" w:eastAsia="en-IN"/>
                <w14:ligatures w14:val="standardContextual"/>
              </w:rPr>
              <w:tab/>
            </w:r>
            <w:r w:rsidRPr="00210E6A">
              <w:rPr>
                <w:rStyle w:val="Hyperlink"/>
                <w:noProof/>
                <w:color w:val="000000" w:themeColor="text1"/>
                <w:lang w:val="en-IN"/>
              </w:rPr>
              <w:t>Summary</w:t>
            </w:r>
            <w:r w:rsidRPr="00210E6A">
              <w:rPr>
                <w:noProof/>
                <w:webHidden/>
                <w:color w:val="000000" w:themeColor="text1"/>
              </w:rPr>
              <w:tab/>
            </w:r>
            <w:r w:rsidRPr="00210E6A">
              <w:rPr>
                <w:noProof/>
                <w:webHidden/>
                <w:color w:val="000000" w:themeColor="text1"/>
              </w:rPr>
              <w:fldChar w:fldCharType="begin"/>
            </w:r>
            <w:r w:rsidRPr="00210E6A">
              <w:rPr>
                <w:noProof/>
                <w:webHidden/>
                <w:color w:val="000000" w:themeColor="text1"/>
              </w:rPr>
              <w:instrText xml:space="preserve"> PAGEREF _Toc221478099 \h </w:instrText>
            </w:r>
            <w:r w:rsidRPr="00210E6A">
              <w:rPr>
                <w:noProof/>
                <w:webHidden/>
                <w:color w:val="000000" w:themeColor="text1"/>
              </w:rPr>
            </w:r>
            <w:r w:rsidRPr="00210E6A">
              <w:rPr>
                <w:noProof/>
                <w:webHidden/>
                <w:color w:val="000000" w:themeColor="text1"/>
              </w:rPr>
              <w:fldChar w:fldCharType="separate"/>
            </w:r>
            <w:r w:rsidRPr="00210E6A">
              <w:rPr>
                <w:noProof/>
                <w:webHidden/>
                <w:color w:val="000000" w:themeColor="text1"/>
              </w:rPr>
              <w:t>14</w:t>
            </w:r>
            <w:r w:rsidRPr="00210E6A">
              <w:rPr>
                <w:noProof/>
                <w:webHidden/>
                <w:color w:val="000000" w:themeColor="text1"/>
              </w:rPr>
              <w:fldChar w:fldCharType="end"/>
            </w:r>
          </w:hyperlink>
        </w:p>
        <w:p w14:paraId="0F15D54A" w14:textId="659F8C37" w:rsidR="00210E6A" w:rsidRPr="00210E6A" w:rsidRDefault="00210E6A" w:rsidP="00210E6A">
          <w:r w:rsidRPr="00210E6A">
            <w:rPr>
              <w:noProof/>
              <w:color w:val="000000" w:themeColor="text1"/>
            </w:rPr>
            <w:fldChar w:fldCharType="end"/>
          </w:r>
        </w:p>
      </w:sdtContent>
    </w:sdt>
    <w:p w14:paraId="574CC607" w14:textId="0FE7B557" w:rsidR="005222D2" w:rsidRPr="003360FC" w:rsidRDefault="005222D2" w:rsidP="00210E6A">
      <w:pPr>
        <w:pStyle w:val="Heading1"/>
        <w:pageBreakBefore/>
        <w:ind w:left="431" w:hanging="431"/>
        <w:rPr>
          <w:lang w:val="en-IN"/>
        </w:rPr>
      </w:pPr>
      <w:bookmarkStart w:id="0" w:name="_Toc221478063"/>
      <w:r w:rsidRPr="00210E6A">
        <w:rPr>
          <w:lang w:val="en-IN"/>
        </w:rPr>
        <w:lastRenderedPageBreak/>
        <w:t>Overview</w:t>
      </w:r>
      <w:bookmarkEnd w:id="0"/>
    </w:p>
    <w:p w14:paraId="3755E937" w14:textId="77777777" w:rsidR="005222D2" w:rsidRPr="005222D2" w:rsidRDefault="005222D2" w:rsidP="005222D2">
      <w:pPr>
        <w:rPr>
          <w:lang w:val="en-IN"/>
        </w:rPr>
      </w:pPr>
      <w:r w:rsidRPr="005222D2">
        <w:rPr>
          <w:lang w:val="en-IN"/>
        </w:rPr>
        <w:t>This Method of Procedure (MOP) provides concise, step-by-step guidance for IT professionals managing Microsoft Entra ID (formerly Azure Active Directory) and Azure environments. It covers the essentials of user and group management, role assignments, and the Azure resource hierarchy, with practical instructions, best practices, and quick references. The document is designed for operational efficiency, clarity, and quick reference, avoiding unnecessary technical jargon while ensuring all key concepts and procedures are addressed.</w:t>
      </w:r>
    </w:p>
    <w:p w14:paraId="75E0A151" w14:textId="0DFB16C8" w:rsidR="005222D2" w:rsidRPr="005222D2" w:rsidRDefault="005222D2" w:rsidP="005222D2">
      <w:pPr>
        <w:rPr>
          <w:lang w:val="en-IN"/>
        </w:rPr>
      </w:pPr>
    </w:p>
    <w:p w14:paraId="4599A56C" w14:textId="34BFFACD" w:rsidR="005222D2" w:rsidRPr="003360FC" w:rsidRDefault="005222D2" w:rsidP="005222D2">
      <w:pPr>
        <w:pStyle w:val="Heading1"/>
        <w:rPr>
          <w:lang w:val="en-IN"/>
        </w:rPr>
      </w:pPr>
      <w:bookmarkStart w:id="1" w:name="_Toc221478064"/>
      <w:r w:rsidRPr="003360FC">
        <w:rPr>
          <w:lang w:val="en-IN"/>
        </w:rPr>
        <w:t>Entra ID Overview: Purpose and Key Features</w:t>
      </w:r>
      <w:bookmarkEnd w:id="1"/>
    </w:p>
    <w:p w14:paraId="326C09F6" w14:textId="77777777" w:rsidR="005222D2" w:rsidRPr="005222D2" w:rsidRDefault="005222D2" w:rsidP="005222D2">
      <w:pPr>
        <w:rPr>
          <w:lang w:val="en-IN"/>
        </w:rPr>
      </w:pPr>
      <w:r w:rsidRPr="005222D2">
        <w:rPr>
          <w:b/>
          <w:bCs/>
          <w:lang w:val="en-IN"/>
        </w:rPr>
        <w:t>Microsoft Entra ID</w:t>
      </w:r>
      <w:r w:rsidRPr="005222D2">
        <w:rPr>
          <w:lang w:val="en-IN"/>
        </w:rPr>
        <w:t xml:space="preserve"> is Microsoft’s cloud-based identity and access management (IAM) service, formerly known as Azure Active Directory (Azure AD). It is the backbone for authentication and authorization across Microsoft 365, Azure, and thousands of third-party applications. Entra ID enables organizations to securely manage users, groups, devices, and access to resources, supporting both internal users and external partners or customers.</w:t>
      </w:r>
    </w:p>
    <w:p w14:paraId="7E8E08BA" w14:textId="77777777" w:rsidR="005222D2" w:rsidRPr="003360FC" w:rsidRDefault="005222D2" w:rsidP="005222D2">
      <w:pPr>
        <w:rPr>
          <w:b/>
          <w:bCs/>
          <w:lang w:val="en-IN"/>
        </w:rPr>
      </w:pPr>
    </w:p>
    <w:p w14:paraId="75C6E127" w14:textId="3C4357DA" w:rsidR="005222D2" w:rsidRPr="005222D2" w:rsidRDefault="005222D2" w:rsidP="005222D2">
      <w:pPr>
        <w:rPr>
          <w:b/>
          <w:bCs/>
          <w:lang w:val="en-IN"/>
        </w:rPr>
      </w:pPr>
      <w:r w:rsidRPr="005222D2">
        <w:rPr>
          <w:b/>
          <w:bCs/>
          <w:lang w:val="en-IN"/>
        </w:rPr>
        <w:t>Key Features</w:t>
      </w:r>
    </w:p>
    <w:p w14:paraId="69B89D9C" w14:textId="77777777" w:rsidR="005222D2" w:rsidRPr="005222D2" w:rsidRDefault="005222D2" w:rsidP="005222D2">
      <w:pPr>
        <w:numPr>
          <w:ilvl w:val="0"/>
          <w:numId w:val="176"/>
        </w:numPr>
        <w:rPr>
          <w:lang w:val="en-IN"/>
        </w:rPr>
      </w:pPr>
      <w:r w:rsidRPr="005222D2">
        <w:rPr>
          <w:b/>
          <w:bCs/>
          <w:lang w:val="en-IN"/>
        </w:rPr>
        <w:t>Centralized Identity Management:</w:t>
      </w:r>
      <w:r w:rsidRPr="005222D2">
        <w:rPr>
          <w:lang w:val="en-IN"/>
        </w:rPr>
        <w:t xml:space="preserve"> Manage user identities, groups, and devices from a single platform.</w:t>
      </w:r>
    </w:p>
    <w:p w14:paraId="6A836108" w14:textId="77777777" w:rsidR="005222D2" w:rsidRPr="005222D2" w:rsidRDefault="005222D2" w:rsidP="005222D2">
      <w:pPr>
        <w:numPr>
          <w:ilvl w:val="0"/>
          <w:numId w:val="176"/>
        </w:numPr>
        <w:rPr>
          <w:lang w:val="en-IN"/>
        </w:rPr>
      </w:pPr>
      <w:r w:rsidRPr="005222D2">
        <w:rPr>
          <w:b/>
          <w:bCs/>
          <w:lang w:val="en-IN"/>
        </w:rPr>
        <w:t>Single Sign-On (SSO):</w:t>
      </w:r>
      <w:r w:rsidRPr="005222D2">
        <w:rPr>
          <w:lang w:val="en-IN"/>
        </w:rPr>
        <w:t xml:space="preserve"> Users sign in once to access multiple applications, improving productivity and reducing password fatigue.</w:t>
      </w:r>
    </w:p>
    <w:p w14:paraId="4D2E574F" w14:textId="77777777" w:rsidR="005222D2" w:rsidRPr="005222D2" w:rsidRDefault="005222D2" w:rsidP="005222D2">
      <w:pPr>
        <w:numPr>
          <w:ilvl w:val="0"/>
          <w:numId w:val="176"/>
        </w:numPr>
        <w:rPr>
          <w:lang w:val="en-IN"/>
        </w:rPr>
      </w:pPr>
      <w:r w:rsidRPr="005222D2">
        <w:rPr>
          <w:b/>
          <w:bCs/>
          <w:lang w:val="en-IN"/>
        </w:rPr>
        <w:t>Multi-Factor Authentication (MFA):</w:t>
      </w:r>
      <w:r w:rsidRPr="005222D2">
        <w:rPr>
          <w:lang w:val="en-IN"/>
        </w:rPr>
        <w:t xml:space="preserve"> Adds a layer of security by requiring additional verification beyond passwords.</w:t>
      </w:r>
    </w:p>
    <w:p w14:paraId="05D83EA8" w14:textId="77777777" w:rsidR="005222D2" w:rsidRPr="005222D2" w:rsidRDefault="005222D2" w:rsidP="005222D2">
      <w:pPr>
        <w:numPr>
          <w:ilvl w:val="0"/>
          <w:numId w:val="176"/>
        </w:numPr>
        <w:rPr>
          <w:lang w:val="en-IN"/>
        </w:rPr>
      </w:pPr>
      <w:r w:rsidRPr="005222D2">
        <w:rPr>
          <w:b/>
          <w:bCs/>
          <w:lang w:val="en-IN"/>
        </w:rPr>
        <w:t>Conditional Access:</w:t>
      </w:r>
      <w:r w:rsidRPr="005222D2">
        <w:rPr>
          <w:lang w:val="en-IN"/>
        </w:rPr>
        <w:t xml:space="preserve"> Enforce access policies based on user, device, location, and risk.</w:t>
      </w:r>
    </w:p>
    <w:p w14:paraId="53E8550C" w14:textId="77777777" w:rsidR="005222D2" w:rsidRPr="005222D2" w:rsidRDefault="005222D2" w:rsidP="005222D2">
      <w:pPr>
        <w:numPr>
          <w:ilvl w:val="0"/>
          <w:numId w:val="176"/>
        </w:numPr>
        <w:rPr>
          <w:lang w:val="en-IN"/>
        </w:rPr>
      </w:pPr>
      <w:r w:rsidRPr="005222D2">
        <w:rPr>
          <w:b/>
          <w:bCs/>
          <w:lang w:val="en-IN"/>
        </w:rPr>
        <w:t>Self-Service Password Reset (SSPR):</w:t>
      </w:r>
      <w:r w:rsidRPr="005222D2">
        <w:rPr>
          <w:lang w:val="en-IN"/>
        </w:rPr>
        <w:t xml:space="preserve"> Allows users to reset their own passwords, reducing helpdesk workload.</w:t>
      </w:r>
    </w:p>
    <w:p w14:paraId="13139909" w14:textId="77777777" w:rsidR="005222D2" w:rsidRPr="005222D2" w:rsidRDefault="005222D2" w:rsidP="005222D2">
      <w:pPr>
        <w:numPr>
          <w:ilvl w:val="0"/>
          <w:numId w:val="176"/>
        </w:numPr>
        <w:rPr>
          <w:lang w:val="en-IN"/>
        </w:rPr>
      </w:pPr>
      <w:r w:rsidRPr="005222D2">
        <w:rPr>
          <w:b/>
          <w:bCs/>
          <w:lang w:val="en-IN"/>
        </w:rPr>
        <w:t>External Identities:</w:t>
      </w:r>
      <w:r w:rsidRPr="005222D2">
        <w:rPr>
          <w:lang w:val="en-IN"/>
        </w:rPr>
        <w:t xml:space="preserve"> Securely collaborate with partners, vendors, and customers using their own credentials.</w:t>
      </w:r>
    </w:p>
    <w:p w14:paraId="71E2A26B" w14:textId="77777777" w:rsidR="005222D2" w:rsidRPr="005222D2" w:rsidRDefault="005222D2" w:rsidP="005222D2">
      <w:pPr>
        <w:numPr>
          <w:ilvl w:val="0"/>
          <w:numId w:val="176"/>
        </w:numPr>
        <w:rPr>
          <w:lang w:val="en-IN"/>
        </w:rPr>
      </w:pPr>
      <w:r w:rsidRPr="005222D2">
        <w:rPr>
          <w:b/>
          <w:bCs/>
          <w:lang w:val="en-IN"/>
        </w:rPr>
        <w:t>Privileged Identity Management (PIM):</w:t>
      </w:r>
      <w:r w:rsidRPr="005222D2">
        <w:rPr>
          <w:lang w:val="en-IN"/>
        </w:rPr>
        <w:t xml:space="preserve"> Provides just-in-time access to sensitive roles, reducing standing privileges.</w:t>
      </w:r>
    </w:p>
    <w:p w14:paraId="1E7DCCE6" w14:textId="77777777" w:rsidR="005222D2" w:rsidRPr="005222D2" w:rsidRDefault="005222D2" w:rsidP="005222D2">
      <w:pPr>
        <w:numPr>
          <w:ilvl w:val="0"/>
          <w:numId w:val="176"/>
        </w:numPr>
        <w:rPr>
          <w:lang w:val="en-IN"/>
        </w:rPr>
      </w:pPr>
      <w:r w:rsidRPr="005222D2">
        <w:rPr>
          <w:b/>
          <w:bCs/>
          <w:lang w:val="en-IN"/>
        </w:rPr>
        <w:t>Integration with On-Premises AD:</w:t>
      </w:r>
      <w:r w:rsidRPr="005222D2">
        <w:rPr>
          <w:lang w:val="en-IN"/>
        </w:rPr>
        <w:t xml:space="preserve"> Supports hybrid identity scenarios for seamless access across cloud and on-premises resources.</w:t>
      </w:r>
    </w:p>
    <w:p w14:paraId="5B2A47EE" w14:textId="77777777" w:rsidR="005222D2" w:rsidRPr="005222D2" w:rsidRDefault="005222D2" w:rsidP="005222D2">
      <w:pPr>
        <w:numPr>
          <w:ilvl w:val="0"/>
          <w:numId w:val="176"/>
        </w:numPr>
        <w:rPr>
          <w:lang w:val="en-IN"/>
        </w:rPr>
      </w:pPr>
      <w:r w:rsidRPr="005222D2">
        <w:rPr>
          <w:b/>
          <w:bCs/>
          <w:lang w:val="en-IN"/>
        </w:rPr>
        <w:t>Monitoring and Reporting:</w:t>
      </w:r>
      <w:r w:rsidRPr="005222D2">
        <w:rPr>
          <w:lang w:val="en-IN"/>
        </w:rPr>
        <w:t xml:space="preserve"> Audit logs, sign-in logs, and security reports for compliance and troubleshooting.</w:t>
      </w:r>
    </w:p>
    <w:p w14:paraId="00164E08" w14:textId="77777777" w:rsidR="005222D2" w:rsidRPr="005222D2" w:rsidRDefault="005222D2" w:rsidP="005222D2">
      <w:pPr>
        <w:numPr>
          <w:ilvl w:val="0"/>
          <w:numId w:val="176"/>
        </w:numPr>
        <w:rPr>
          <w:lang w:val="en-IN"/>
        </w:rPr>
      </w:pPr>
      <w:r w:rsidRPr="005222D2">
        <w:rPr>
          <w:b/>
          <w:bCs/>
          <w:lang w:val="en-IN"/>
        </w:rPr>
        <w:t>Application Integration:</w:t>
      </w:r>
      <w:r w:rsidRPr="005222D2">
        <w:rPr>
          <w:lang w:val="en-IN"/>
        </w:rPr>
        <w:t xml:space="preserve"> Supports thousands of SaaS and custom applications using standard protocols (SAML, OAuth, OpenID Connect).</w:t>
      </w:r>
    </w:p>
    <w:p w14:paraId="72BC30D7" w14:textId="77777777" w:rsidR="005222D2" w:rsidRPr="005222D2" w:rsidRDefault="005222D2" w:rsidP="005222D2">
      <w:pPr>
        <w:numPr>
          <w:ilvl w:val="0"/>
          <w:numId w:val="176"/>
        </w:numPr>
        <w:rPr>
          <w:lang w:val="en-IN"/>
        </w:rPr>
      </w:pPr>
      <w:r w:rsidRPr="005222D2">
        <w:rPr>
          <w:b/>
          <w:bCs/>
          <w:lang w:val="en-IN"/>
        </w:rPr>
        <w:t>Role-Based Access Control (RBAC):</w:t>
      </w:r>
      <w:r w:rsidRPr="005222D2">
        <w:rPr>
          <w:lang w:val="en-IN"/>
        </w:rPr>
        <w:t xml:space="preserve"> Assigns permissions based on roles for both Entra ID and Azure resources.</w:t>
      </w:r>
    </w:p>
    <w:p w14:paraId="3D3EB505" w14:textId="77777777" w:rsidR="005222D2" w:rsidRPr="003360FC" w:rsidRDefault="005222D2" w:rsidP="005222D2">
      <w:pPr>
        <w:rPr>
          <w:b/>
          <w:bCs/>
          <w:lang w:val="en-IN"/>
        </w:rPr>
      </w:pPr>
    </w:p>
    <w:p w14:paraId="38AAA131" w14:textId="29F1D32A" w:rsidR="005222D2" w:rsidRPr="005222D2" w:rsidRDefault="005222D2" w:rsidP="005222D2">
      <w:pPr>
        <w:rPr>
          <w:lang w:val="en-IN"/>
        </w:rPr>
      </w:pPr>
      <w:r w:rsidRPr="005222D2">
        <w:rPr>
          <w:b/>
          <w:bCs/>
          <w:lang w:val="en-IN"/>
        </w:rPr>
        <w:t>Licensing Tiers:</w:t>
      </w:r>
    </w:p>
    <w:p w14:paraId="04F6AA73" w14:textId="77777777" w:rsidR="005222D2" w:rsidRPr="005222D2" w:rsidRDefault="005222D2" w:rsidP="005222D2">
      <w:pPr>
        <w:numPr>
          <w:ilvl w:val="0"/>
          <w:numId w:val="177"/>
        </w:numPr>
        <w:tabs>
          <w:tab w:val="num" w:pos="720"/>
        </w:tabs>
        <w:rPr>
          <w:lang w:val="en-IN"/>
        </w:rPr>
      </w:pPr>
      <w:r w:rsidRPr="005222D2">
        <w:rPr>
          <w:b/>
          <w:bCs/>
          <w:lang w:val="en-IN"/>
        </w:rPr>
        <w:t>Free:</w:t>
      </w:r>
      <w:r w:rsidRPr="005222D2">
        <w:rPr>
          <w:lang w:val="en-IN"/>
        </w:rPr>
        <w:t xml:space="preserve"> Basic user and group management, SSO, limited security features.</w:t>
      </w:r>
    </w:p>
    <w:p w14:paraId="05F5A27F" w14:textId="77777777" w:rsidR="005222D2" w:rsidRPr="005222D2" w:rsidRDefault="005222D2" w:rsidP="005222D2">
      <w:pPr>
        <w:numPr>
          <w:ilvl w:val="0"/>
          <w:numId w:val="177"/>
        </w:numPr>
        <w:tabs>
          <w:tab w:val="num" w:pos="720"/>
        </w:tabs>
        <w:rPr>
          <w:lang w:val="en-IN"/>
        </w:rPr>
      </w:pPr>
      <w:r w:rsidRPr="005222D2">
        <w:rPr>
          <w:b/>
          <w:bCs/>
          <w:lang w:val="en-IN"/>
        </w:rPr>
        <w:t>P1:</w:t>
      </w:r>
      <w:r w:rsidRPr="005222D2">
        <w:rPr>
          <w:lang w:val="en-IN"/>
        </w:rPr>
        <w:t xml:space="preserve"> Adds Conditional Access, advanced group management, and hybrid identity support.</w:t>
      </w:r>
    </w:p>
    <w:p w14:paraId="3B6795C3" w14:textId="77777777" w:rsidR="005222D2" w:rsidRPr="005222D2" w:rsidRDefault="005222D2" w:rsidP="005222D2">
      <w:pPr>
        <w:numPr>
          <w:ilvl w:val="0"/>
          <w:numId w:val="177"/>
        </w:numPr>
        <w:tabs>
          <w:tab w:val="num" w:pos="720"/>
        </w:tabs>
        <w:rPr>
          <w:lang w:val="en-IN"/>
        </w:rPr>
      </w:pPr>
      <w:r w:rsidRPr="005222D2">
        <w:rPr>
          <w:b/>
          <w:bCs/>
          <w:lang w:val="en-IN"/>
        </w:rPr>
        <w:t>P2:</w:t>
      </w:r>
      <w:r w:rsidRPr="005222D2">
        <w:rPr>
          <w:lang w:val="en-IN"/>
        </w:rPr>
        <w:t xml:space="preserve"> Adds Identity Protection, Privileged Identity Management, and access reviews.</w:t>
      </w:r>
    </w:p>
    <w:p w14:paraId="5FC0DB2D" w14:textId="77777777" w:rsidR="005222D2" w:rsidRPr="003360FC" w:rsidRDefault="005222D2" w:rsidP="005222D2">
      <w:pPr>
        <w:rPr>
          <w:b/>
          <w:bCs/>
          <w:lang w:val="en-IN"/>
        </w:rPr>
      </w:pPr>
    </w:p>
    <w:p w14:paraId="0FE93974" w14:textId="29B35497" w:rsidR="005222D2" w:rsidRPr="005222D2" w:rsidRDefault="005222D2" w:rsidP="005222D2">
      <w:pPr>
        <w:rPr>
          <w:lang w:val="en-IN"/>
        </w:rPr>
      </w:pPr>
      <w:r w:rsidRPr="005222D2">
        <w:rPr>
          <w:b/>
          <w:bCs/>
          <w:lang w:val="en-IN"/>
        </w:rPr>
        <w:t>Use Cases:</w:t>
      </w:r>
    </w:p>
    <w:p w14:paraId="014DC1EE" w14:textId="77777777" w:rsidR="005222D2" w:rsidRPr="005222D2" w:rsidRDefault="005222D2" w:rsidP="005222D2">
      <w:pPr>
        <w:numPr>
          <w:ilvl w:val="0"/>
          <w:numId w:val="178"/>
        </w:numPr>
        <w:tabs>
          <w:tab w:val="clear" w:pos="360"/>
          <w:tab w:val="num" w:pos="720"/>
        </w:tabs>
        <w:rPr>
          <w:lang w:val="en-IN"/>
        </w:rPr>
      </w:pPr>
      <w:r w:rsidRPr="005222D2">
        <w:rPr>
          <w:lang w:val="en-IN"/>
        </w:rPr>
        <w:t>Secure access to Microsoft 365, Azure, and third-party apps.</w:t>
      </w:r>
    </w:p>
    <w:p w14:paraId="1F157013" w14:textId="77777777" w:rsidR="005222D2" w:rsidRPr="005222D2" w:rsidRDefault="005222D2" w:rsidP="005222D2">
      <w:pPr>
        <w:numPr>
          <w:ilvl w:val="0"/>
          <w:numId w:val="178"/>
        </w:numPr>
        <w:tabs>
          <w:tab w:val="clear" w:pos="360"/>
          <w:tab w:val="num" w:pos="720"/>
        </w:tabs>
        <w:rPr>
          <w:lang w:val="en-IN"/>
        </w:rPr>
      </w:pPr>
      <w:r w:rsidRPr="005222D2">
        <w:rPr>
          <w:lang w:val="en-IN"/>
        </w:rPr>
        <w:t>Enable remote and hybrid work with secure authentication.</w:t>
      </w:r>
    </w:p>
    <w:p w14:paraId="14794D9E" w14:textId="77777777" w:rsidR="005222D2" w:rsidRPr="005222D2" w:rsidRDefault="005222D2" w:rsidP="005222D2">
      <w:pPr>
        <w:numPr>
          <w:ilvl w:val="0"/>
          <w:numId w:val="178"/>
        </w:numPr>
        <w:tabs>
          <w:tab w:val="clear" w:pos="360"/>
          <w:tab w:val="num" w:pos="720"/>
        </w:tabs>
        <w:rPr>
          <w:lang w:val="en-IN"/>
        </w:rPr>
      </w:pPr>
      <w:r w:rsidRPr="005222D2">
        <w:rPr>
          <w:lang w:val="en-IN"/>
        </w:rPr>
        <w:t>Collaborate with external users (B2B/B2C).</w:t>
      </w:r>
    </w:p>
    <w:p w14:paraId="0CA354AC" w14:textId="77777777" w:rsidR="005222D2" w:rsidRPr="005222D2" w:rsidRDefault="005222D2" w:rsidP="005222D2">
      <w:pPr>
        <w:numPr>
          <w:ilvl w:val="0"/>
          <w:numId w:val="178"/>
        </w:numPr>
        <w:tabs>
          <w:tab w:val="clear" w:pos="360"/>
          <w:tab w:val="num" w:pos="720"/>
        </w:tabs>
        <w:rPr>
          <w:lang w:val="en-IN"/>
        </w:rPr>
      </w:pPr>
      <w:r w:rsidRPr="005222D2">
        <w:rPr>
          <w:lang w:val="en-IN"/>
        </w:rPr>
        <w:t>Automate user onboarding/offboarding and access reviews.</w:t>
      </w:r>
    </w:p>
    <w:p w14:paraId="70F3F108" w14:textId="4A70EB52" w:rsidR="005222D2" w:rsidRPr="005222D2" w:rsidRDefault="00000000" w:rsidP="005222D2">
      <w:pPr>
        <w:rPr>
          <w:lang w:val="en-IN"/>
        </w:rPr>
      </w:pPr>
      <w:r>
        <w:rPr>
          <w:lang w:val="en-IN"/>
        </w:rPr>
        <w:pict w14:anchorId="26691568">
          <v:rect id="_x0000_i1025" style="width:462.85pt;height:3.7pt" o:hrpct="989" o:hralign="center" o:hrstd="t" o:hr="t" fillcolor="#a0a0a0" stroked="f"/>
        </w:pict>
      </w:r>
    </w:p>
    <w:p w14:paraId="5972BE59" w14:textId="5D015CB8" w:rsidR="005222D2" w:rsidRPr="003360FC" w:rsidRDefault="005222D2" w:rsidP="005222D2">
      <w:pPr>
        <w:pStyle w:val="Heading2"/>
        <w:rPr>
          <w:lang w:val="en-IN"/>
        </w:rPr>
      </w:pPr>
      <w:bookmarkStart w:id="2" w:name="_Toc221478065"/>
      <w:r w:rsidRPr="003360FC">
        <w:rPr>
          <w:lang w:val="en-IN"/>
        </w:rPr>
        <w:lastRenderedPageBreak/>
        <w:t>Step-by-Step: User and Group Management in Entra ID</w:t>
      </w:r>
      <w:bookmarkEnd w:id="2"/>
    </w:p>
    <w:p w14:paraId="21FD36EC" w14:textId="43639110" w:rsidR="005222D2" w:rsidRPr="003360FC" w:rsidRDefault="005222D2" w:rsidP="005222D2">
      <w:pPr>
        <w:pStyle w:val="Heading3"/>
        <w:rPr>
          <w:lang w:val="en-IN"/>
        </w:rPr>
      </w:pPr>
      <w:bookmarkStart w:id="3" w:name="_Toc221478066"/>
      <w:r w:rsidRPr="003360FC">
        <w:rPr>
          <w:lang w:val="en-IN"/>
        </w:rPr>
        <w:t>Creating Users in Entra ID (Portal)</w:t>
      </w:r>
      <w:bookmarkEnd w:id="3"/>
    </w:p>
    <w:p w14:paraId="0A30C65E" w14:textId="77777777" w:rsidR="005222D2" w:rsidRPr="005222D2" w:rsidRDefault="005222D2" w:rsidP="005222D2">
      <w:pPr>
        <w:rPr>
          <w:lang w:val="en-IN"/>
        </w:rPr>
      </w:pPr>
      <w:r w:rsidRPr="005222D2">
        <w:rPr>
          <w:b/>
          <w:bCs/>
          <w:lang w:val="en-IN"/>
        </w:rPr>
        <w:t>Prerequisites:</w:t>
      </w:r>
    </w:p>
    <w:p w14:paraId="0C36B455" w14:textId="77777777" w:rsidR="005222D2" w:rsidRPr="005222D2" w:rsidRDefault="005222D2" w:rsidP="005222D2">
      <w:pPr>
        <w:numPr>
          <w:ilvl w:val="0"/>
          <w:numId w:val="179"/>
        </w:numPr>
        <w:rPr>
          <w:lang w:val="en-IN"/>
        </w:rPr>
      </w:pPr>
      <w:r w:rsidRPr="005222D2">
        <w:rPr>
          <w:lang w:val="en-IN"/>
        </w:rPr>
        <w:t xml:space="preserve">At least the </w:t>
      </w:r>
      <w:r w:rsidRPr="005222D2">
        <w:rPr>
          <w:b/>
          <w:bCs/>
          <w:lang w:val="en-IN"/>
        </w:rPr>
        <w:t>User Administrator</w:t>
      </w:r>
      <w:r w:rsidRPr="005222D2">
        <w:rPr>
          <w:lang w:val="en-IN"/>
        </w:rPr>
        <w:t xml:space="preserve"> role.</w:t>
      </w:r>
    </w:p>
    <w:p w14:paraId="2357D289" w14:textId="77777777" w:rsidR="005222D2" w:rsidRPr="003360FC" w:rsidRDefault="005222D2" w:rsidP="005222D2">
      <w:pPr>
        <w:ind w:firstLine="360"/>
        <w:rPr>
          <w:b/>
          <w:bCs/>
          <w:lang w:val="en-IN"/>
        </w:rPr>
      </w:pPr>
    </w:p>
    <w:p w14:paraId="29B0CC7D" w14:textId="1AAABE6B" w:rsidR="005222D2" w:rsidRPr="005222D2" w:rsidRDefault="005222D2" w:rsidP="005222D2">
      <w:pPr>
        <w:rPr>
          <w:lang w:val="en-IN"/>
        </w:rPr>
      </w:pPr>
      <w:r w:rsidRPr="005222D2">
        <w:rPr>
          <w:b/>
          <w:bCs/>
          <w:lang w:val="en-IN"/>
        </w:rPr>
        <w:t>Steps:</w:t>
      </w:r>
    </w:p>
    <w:p w14:paraId="7EA1A64E" w14:textId="77777777" w:rsidR="005222D2" w:rsidRPr="005222D2" w:rsidRDefault="005222D2" w:rsidP="005222D2">
      <w:pPr>
        <w:numPr>
          <w:ilvl w:val="0"/>
          <w:numId w:val="180"/>
        </w:numPr>
        <w:rPr>
          <w:lang w:val="en-IN"/>
        </w:rPr>
      </w:pPr>
      <w:r w:rsidRPr="005222D2">
        <w:rPr>
          <w:b/>
          <w:bCs/>
          <w:lang w:val="en-IN"/>
        </w:rPr>
        <w:t>Sign in</w:t>
      </w:r>
      <w:r w:rsidRPr="005222D2">
        <w:rPr>
          <w:lang w:val="en-IN"/>
        </w:rPr>
        <w:t xml:space="preserve"> to the </w:t>
      </w:r>
      <w:hyperlink r:id="rId14" w:history="1">
        <w:r w:rsidRPr="005222D2">
          <w:rPr>
            <w:rStyle w:val="Hyperlink"/>
            <w:lang w:val="en-IN"/>
          </w:rPr>
          <w:t xml:space="preserve">Microsoft Entra admin </w:t>
        </w:r>
        <w:proofErr w:type="spellStart"/>
        <w:r w:rsidRPr="005222D2">
          <w:rPr>
            <w:rStyle w:val="Hyperlink"/>
            <w:lang w:val="en-IN"/>
          </w:rPr>
          <w:t>center</w:t>
        </w:r>
        <w:proofErr w:type="spellEnd"/>
      </w:hyperlink>
      <w:r w:rsidRPr="005222D2">
        <w:rPr>
          <w:lang w:val="en-IN"/>
        </w:rPr>
        <w:t xml:space="preserve"> as a User Administrator.</w:t>
      </w:r>
    </w:p>
    <w:p w14:paraId="1A7608CE" w14:textId="40AA4D96" w:rsidR="005222D2" w:rsidRPr="005222D2" w:rsidRDefault="005222D2" w:rsidP="005222D2">
      <w:pPr>
        <w:numPr>
          <w:ilvl w:val="0"/>
          <w:numId w:val="180"/>
        </w:numPr>
        <w:rPr>
          <w:lang w:val="en-IN"/>
        </w:rPr>
      </w:pPr>
      <w:r w:rsidRPr="005222D2">
        <w:rPr>
          <w:lang w:val="en-IN"/>
        </w:rPr>
        <w:t xml:space="preserve">Navigate to </w:t>
      </w:r>
      <w:r w:rsidRPr="005222D2">
        <w:rPr>
          <w:b/>
          <w:bCs/>
          <w:lang w:val="en-IN"/>
        </w:rPr>
        <w:t xml:space="preserve">Entra ID </w:t>
      </w:r>
      <w:r w:rsidR="003360FC" w:rsidRPr="003360FC">
        <w:rPr>
          <w:rFonts w:ascii="Segoe UI Symbol" w:hAnsi="Segoe UI Symbol" w:cs="Segoe UI Symbol"/>
          <w:lang w:val="en-IN"/>
        </w:rPr>
        <w:t>➜</w:t>
      </w:r>
      <w:r w:rsidRPr="003360FC">
        <w:rPr>
          <w:b/>
          <w:bCs/>
          <w:lang w:val="en-IN"/>
        </w:rPr>
        <w:t xml:space="preserve"> </w:t>
      </w:r>
      <w:r w:rsidRPr="005222D2">
        <w:rPr>
          <w:b/>
          <w:bCs/>
          <w:lang w:val="en-IN"/>
        </w:rPr>
        <w:t>Users</w:t>
      </w:r>
      <w:r w:rsidRPr="005222D2">
        <w:rPr>
          <w:lang w:val="en-IN"/>
        </w:rPr>
        <w:t>.</w:t>
      </w:r>
    </w:p>
    <w:p w14:paraId="3D3C9416" w14:textId="2997804F" w:rsidR="005222D2" w:rsidRPr="005222D2" w:rsidRDefault="005222D2" w:rsidP="005222D2">
      <w:pPr>
        <w:numPr>
          <w:ilvl w:val="0"/>
          <w:numId w:val="180"/>
        </w:numPr>
        <w:rPr>
          <w:lang w:val="en-IN"/>
        </w:rPr>
      </w:pPr>
      <w:r w:rsidRPr="005222D2">
        <w:rPr>
          <w:lang w:val="en-IN"/>
        </w:rPr>
        <w:t xml:space="preserve">Click </w:t>
      </w:r>
      <w:r w:rsidRPr="005222D2">
        <w:rPr>
          <w:b/>
          <w:bCs/>
          <w:lang w:val="en-IN"/>
        </w:rPr>
        <w:t xml:space="preserve">New user </w:t>
      </w:r>
      <w:r w:rsidR="003360FC" w:rsidRPr="003360FC">
        <w:rPr>
          <w:rFonts w:ascii="Segoe UI Symbol" w:hAnsi="Segoe UI Symbol" w:cs="Segoe UI Symbol"/>
          <w:lang w:val="en-IN"/>
        </w:rPr>
        <w:t>➜</w:t>
      </w:r>
      <w:r w:rsidRPr="005222D2">
        <w:rPr>
          <w:b/>
          <w:bCs/>
          <w:lang w:val="en-IN"/>
        </w:rPr>
        <w:t xml:space="preserve"> Create new user</w:t>
      </w:r>
      <w:r w:rsidRPr="005222D2">
        <w:rPr>
          <w:lang w:val="en-IN"/>
        </w:rPr>
        <w:t>.</w:t>
      </w:r>
    </w:p>
    <w:p w14:paraId="5809F43F" w14:textId="77777777" w:rsidR="005222D2" w:rsidRPr="005222D2" w:rsidRDefault="005222D2" w:rsidP="005222D2">
      <w:pPr>
        <w:numPr>
          <w:ilvl w:val="0"/>
          <w:numId w:val="180"/>
        </w:numPr>
        <w:rPr>
          <w:lang w:val="en-IN"/>
        </w:rPr>
      </w:pPr>
      <w:r w:rsidRPr="005222D2">
        <w:rPr>
          <w:lang w:val="en-IN"/>
        </w:rPr>
        <w:t xml:space="preserve">Fill in the required fields: </w:t>
      </w:r>
    </w:p>
    <w:p w14:paraId="10EBF014" w14:textId="77777777" w:rsidR="005222D2" w:rsidRPr="005222D2" w:rsidRDefault="005222D2" w:rsidP="005222D2">
      <w:pPr>
        <w:numPr>
          <w:ilvl w:val="1"/>
          <w:numId w:val="180"/>
        </w:numPr>
        <w:rPr>
          <w:lang w:val="en-IN"/>
        </w:rPr>
      </w:pPr>
      <w:r w:rsidRPr="005222D2">
        <w:rPr>
          <w:b/>
          <w:bCs/>
          <w:lang w:val="en-IN"/>
        </w:rPr>
        <w:t>User principal name:</w:t>
      </w:r>
      <w:r w:rsidRPr="005222D2">
        <w:rPr>
          <w:lang w:val="en-IN"/>
        </w:rPr>
        <w:t xml:space="preserve"> e.g., jane.doe@contoso.com</w:t>
      </w:r>
    </w:p>
    <w:p w14:paraId="4665E4EA" w14:textId="77777777" w:rsidR="005222D2" w:rsidRPr="005222D2" w:rsidRDefault="005222D2" w:rsidP="005222D2">
      <w:pPr>
        <w:numPr>
          <w:ilvl w:val="1"/>
          <w:numId w:val="180"/>
        </w:numPr>
        <w:rPr>
          <w:lang w:val="en-IN"/>
        </w:rPr>
      </w:pPr>
      <w:r w:rsidRPr="005222D2">
        <w:rPr>
          <w:b/>
          <w:bCs/>
          <w:lang w:val="en-IN"/>
        </w:rPr>
        <w:t>Display name:</w:t>
      </w:r>
      <w:r w:rsidRPr="005222D2">
        <w:rPr>
          <w:lang w:val="en-IN"/>
        </w:rPr>
        <w:t xml:space="preserve"> e.g., Jane Doe</w:t>
      </w:r>
    </w:p>
    <w:p w14:paraId="4E0BC0F2" w14:textId="77777777" w:rsidR="005222D2" w:rsidRPr="005222D2" w:rsidRDefault="005222D2" w:rsidP="005222D2">
      <w:pPr>
        <w:numPr>
          <w:ilvl w:val="1"/>
          <w:numId w:val="180"/>
        </w:numPr>
        <w:rPr>
          <w:lang w:val="en-IN"/>
        </w:rPr>
      </w:pPr>
      <w:r w:rsidRPr="005222D2">
        <w:rPr>
          <w:b/>
          <w:bCs/>
          <w:lang w:val="en-IN"/>
        </w:rPr>
        <w:t>Password:</w:t>
      </w:r>
      <w:r w:rsidRPr="005222D2">
        <w:rPr>
          <w:lang w:val="en-IN"/>
        </w:rPr>
        <w:t xml:space="preserve"> Auto-generated or custom</w:t>
      </w:r>
    </w:p>
    <w:p w14:paraId="33F5D8E2" w14:textId="77777777" w:rsidR="005222D2" w:rsidRPr="005222D2" w:rsidRDefault="005222D2" w:rsidP="005222D2">
      <w:pPr>
        <w:numPr>
          <w:ilvl w:val="1"/>
          <w:numId w:val="180"/>
        </w:numPr>
        <w:rPr>
          <w:lang w:val="en-IN"/>
        </w:rPr>
      </w:pPr>
      <w:r w:rsidRPr="005222D2">
        <w:rPr>
          <w:b/>
          <w:bCs/>
          <w:lang w:val="en-IN"/>
        </w:rPr>
        <w:t>Account enabled:</w:t>
      </w:r>
      <w:r w:rsidRPr="005222D2">
        <w:rPr>
          <w:lang w:val="en-IN"/>
        </w:rPr>
        <w:t xml:space="preserve"> Default is enabled</w:t>
      </w:r>
    </w:p>
    <w:p w14:paraId="798E2F30" w14:textId="77777777" w:rsidR="005222D2" w:rsidRPr="005222D2" w:rsidRDefault="005222D2" w:rsidP="005222D2">
      <w:pPr>
        <w:numPr>
          <w:ilvl w:val="0"/>
          <w:numId w:val="180"/>
        </w:numPr>
        <w:rPr>
          <w:lang w:val="en-IN"/>
        </w:rPr>
      </w:pPr>
      <w:r w:rsidRPr="005222D2">
        <w:rPr>
          <w:lang w:val="en-IN"/>
        </w:rPr>
        <w:t xml:space="preserve">(Optional) Fill in additional properties: </w:t>
      </w:r>
    </w:p>
    <w:p w14:paraId="5EB54384" w14:textId="77777777" w:rsidR="005222D2" w:rsidRPr="005222D2" w:rsidRDefault="005222D2" w:rsidP="005222D2">
      <w:pPr>
        <w:numPr>
          <w:ilvl w:val="1"/>
          <w:numId w:val="180"/>
        </w:numPr>
        <w:rPr>
          <w:lang w:val="en-IN"/>
        </w:rPr>
      </w:pPr>
      <w:r w:rsidRPr="005222D2">
        <w:rPr>
          <w:b/>
          <w:bCs/>
          <w:lang w:val="en-IN"/>
        </w:rPr>
        <w:t>Job information, contact info, department, manager</w:t>
      </w:r>
    </w:p>
    <w:p w14:paraId="6AEBFB30" w14:textId="77777777" w:rsidR="005222D2" w:rsidRPr="005222D2" w:rsidRDefault="005222D2" w:rsidP="005222D2">
      <w:pPr>
        <w:numPr>
          <w:ilvl w:val="0"/>
          <w:numId w:val="180"/>
        </w:numPr>
        <w:rPr>
          <w:lang w:val="en-IN"/>
        </w:rPr>
      </w:pPr>
      <w:r w:rsidRPr="005222D2">
        <w:rPr>
          <w:lang w:val="en-IN"/>
        </w:rPr>
        <w:t>(Optional) Assign groups or roles during creation.</w:t>
      </w:r>
    </w:p>
    <w:p w14:paraId="7A105147" w14:textId="77777777" w:rsidR="005222D2" w:rsidRPr="005222D2" w:rsidRDefault="005222D2" w:rsidP="005222D2">
      <w:pPr>
        <w:numPr>
          <w:ilvl w:val="0"/>
          <w:numId w:val="180"/>
        </w:numPr>
        <w:rPr>
          <w:lang w:val="en-IN"/>
        </w:rPr>
      </w:pPr>
      <w:r w:rsidRPr="005222D2">
        <w:rPr>
          <w:lang w:val="en-IN"/>
        </w:rPr>
        <w:t xml:space="preserve">Click </w:t>
      </w:r>
      <w:r w:rsidRPr="005222D2">
        <w:rPr>
          <w:b/>
          <w:bCs/>
          <w:lang w:val="en-IN"/>
        </w:rPr>
        <w:t>Review + create</w:t>
      </w:r>
      <w:r w:rsidRPr="005222D2">
        <w:rPr>
          <w:lang w:val="en-IN"/>
        </w:rPr>
        <w:t xml:space="preserve">, then </w:t>
      </w:r>
      <w:proofErr w:type="gramStart"/>
      <w:r w:rsidRPr="005222D2">
        <w:rPr>
          <w:b/>
          <w:bCs/>
          <w:lang w:val="en-IN"/>
        </w:rPr>
        <w:t>Create</w:t>
      </w:r>
      <w:proofErr w:type="gramEnd"/>
      <w:r w:rsidRPr="005222D2">
        <w:rPr>
          <w:lang w:val="en-IN"/>
        </w:rPr>
        <w:t>.</w:t>
      </w:r>
    </w:p>
    <w:p w14:paraId="7FB69623" w14:textId="77777777" w:rsidR="005222D2" w:rsidRPr="003360FC" w:rsidRDefault="005222D2" w:rsidP="005222D2">
      <w:pPr>
        <w:ind w:firstLine="360"/>
        <w:rPr>
          <w:b/>
          <w:bCs/>
          <w:lang w:val="en-IN"/>
        </w:rPr>
      </w:pPr>
    </w:p>
    <w:p w14:paraId="5F0AFFE9" w14:textId="0CCF171E" w:rsidR="005222D2" w:rsidRPr="005222D2" w:rsidRDefault="005222D2" w:rsidP="005222D2">
      <w:pPr>
        <w:rPr>
          <w:lang w:val="en-IN"/>
        </w:rPr>
      </w:pPr>
      <w:r w:rsidRPr="005222D2">
        <w:rPr>
          <w:b/>
          <w:bCs/>
          <w:lang w:val="en-IN"/>
        </w:rPr>
        <w:t>Quick Reference:</w:t>
      </w:r>
    </w:p>
    <w:p w14:paraId="440875DF" w14:textId="77777777" w:rsidR="005222D2" w:rsidRPr="005222D2" w:rsidRDefault="005222D2" w:rsidP="005222D2">
      <w:pPr>
        <w:numPr>
          <w:ilvl w:val="0"/>
          <w:numId w:val="181"/>
        </w:numPr>
        <w:rPr>
          <w:lang w:val="en-IN"/>
        </w:rPr>
      </w:pPr>
      <w:r w:rsidRPr="005222D2">
        <w:rPr>
          <w:b/>
          <w:bCs/>
          <w:lang w:val="en-IN"/>
        </w:rPr>
        <w:t>User types:</w:t>
      </w:r>
      <w:r w:rsidRPr="005222D2">
        <w:rPr>
          <w:lang w:val="en-IN"/>
        </w:rPr>
        <w:t xml:space="preserve"> Member (internal), Guest (external), External member/guest (for B2B scenarios)</w:t>
      </w:r>
    </w:p>
    <w:p w14:paraId="139EB8E4" w14:textId="77777777" w:rsidR="005222D2" w:rsidRPr="005222D2" w:rsidRDefault="005222D2" w:rsidP="005222D2">
      <w:pPr>
        <w:numPr>
          <w:ilvl w:val="0"/>
          <w:numId w:val="181"/>
        </w:numPr>
        <w:rPr>
          <w:lang w:val="en-IN"/>
        </w:rPr>
      </w:pPr>
      <w:r w:rsidRPr="005222D2">
        <w:rPr>
          <w:b/>
          <w:bCs/>
          <w:lang w:val="en-IN"/>
        </w:rPr>
        <w:t>Password:</w:t>
      </w:r>
      <w:r w:rsidRPr="005222D2">
        <w:rPr>
          <w:lang w:val="en-IN"/>
        </w:rPr>
        <w:t xml:space="preserve"> User must change at first sign-in if required</w:t>
      </w:r>
    </w:p>
    <w:p w14:paraId="4B27C43D" w14:textId="77777777" w:rsidR="005222D2" w:rsidRPr="005222D2" w:rsidRDefault="005222D2" w:rsidP="005222D2">
      <w:pPr>
        <w:numPr>
          <w:ilvl w:val="0"/>
          <w:numId w:val="181"/>
        </w:numPr>
        <w:rPr>
          <w:lang w:val="en-IN"/>
        </w:rPr>
      </w:pPr>
      <w:r w:rsidRPr="005222D2">
        <w:rPr>
          <w:b/>
          <w:bCs/>
          <w:lang w:val="en-IN"/>
        </w:rPr>
        <w:t>Bulk creation:</w:t>
      </w:r>
      <w:r w:rsidRPr="005222D2">
        <w:rPr>
          <w:lang w:val="en-IN"/>
        </w:rPr>
        <w:t xml:space="preserve"> Use CSV import via portal or PowerShell for multiple users</w:t>
      </w:r>
    </w:p>
    <w:p w14:paraId="284C9EFD" w14:textId="77777777" w:rsidR="005222D2" w:rsidRPr="003360FC" w:rsidRDefault="005222D2" w:rsidP="005222D2">
      <w:pPr>
        <w:ind w:firstLine="360"/>
        <w:rPr>
          <w:b/>
          <w:bCs/>
          <w:lang w:val="en-IN"/>
        </w:rPr>
      </w:pPr>
    </w:p>
    <w:p w14:paraId="4FA047F4" w14:textId="1B946DFF" w:rsidR="005222D2" w:rsidRPr="005222D2" w:rsidRDefault="005222D2" w:rsidP="005222D2">
      <w:pPr>
        <w:ind w:firstLine="360"/>
        <w:rPr>
          <w:lang w:val="en-IN"/>
        </w:rPr>
      </w:pPr>
      <w:r w:rsidRPr="005222D2">
        <w:rPr>
          <w:b/>
          <w:bCs/>
          <w:lang w:val="en-IN"/>
        </w:rPr>
        <w:t>Azure CLI Example:</w:t>
      </w:r>
    </w:p>
    <w:p w14:paraId="52F535C7" w14:textId="77777777" w:rsidR="005222D2" w:rsidRPr="005222D2" w:rsidRDefault="005222D2" w:rsidP="005222D2">
      <w:pPr>
        <w:ind w:left="360"/>
        <w:rPr>
          <w:lang w:val="en-IN"/>
        </w:rPr>
      </w:pPr>
      <w:proofErr w:type="spellStart"/>
      <w:r w:rsidRPr="005222D2">
        <w:rPr>
          <w:lang w:val="en-IN"/>
        </w:rPr>
        <w:t>az</w:t>
      </w:r>
      <w:proofErr w:type="spellEnd"/>
      <w:r w:rsidRPr="005222D2">
        <w:rPr>
          <w:lang w:val="en-IN"/>
        </w:rPr>
        <w:t xml:space="preserve"> ad user create --display-name "Jane Doe" --password "StrongPassword123!" --user-principal-name jane.doe@contoso.com</w:t>
      </w:r>
    </w:p>
    <w:p w14:paraId="24487220" w14:textId="77777777" w:rsidR="003360FC" w:rsidRPr="003360FC" w:rsidRDefault="003360FC" w:rsidP="005222D2">
      <w:pPr>
        <w:ind w:left="360"/>
        <w:rPr>
          <w:b/>
          <w:bCs/>
          <w:lang w:val="en-IN"/>
        </w:rPr>
      </w:pPr>
    </w:p>
    <w:p w14:paraId="241D00D7" w14:textId="6555B688" w:rsidR="005222D2" w:rsidRPr="005222D2" w:rsidRDefault="005222D2" w:rsidP="005222D2">
      <w:pPr>
        <w:ind w:left="360"/>
        <w:rPr>
          <w:lang w:val="en-IN"/>
        </w:rPr>
      </w:pPr>
      <w:r w:rsidRPr="005222D2">
        <w:rPr>
          <w:b/>
          <w:bCs/>
          <w:lang w:val="en-IN"/>
        </w:rPr>
        <w:t>PowerShell Example:</w:t>
      </w:r>
    </w:p>
    <w:p w14:paraId="07B60104" w14:textId="77777777" w:rsidR="005222D2" w:rsidRPr="005222D2" w:rsidRDefault="005222D2" w:rsidP="005222D2">
      <w:pPr>
        <w:ind w:left="360"/>
        <w:rPr>
          <w:lang w:val="en-IN"/>
        </w:rPr>
      </w:pPr>
      <w:r w:rsidRPr="005222D2">
        <w:rPr>
          <w:lang w:val="en-IN"/>
        </w:rPr>
        <w:t>New-</w:t>
      </w:r>
      <w:proofErr w:type="spellStart"/>
      <w:r w:rsidRPr="005222D2">
        <w:rPr>
          <w:lang w:val="en-IN"/>
        </w:rPr>
        <w:t>AzureADUser</w:t>
      </w:r>
      <w:proofErr w:type="spellEnd"/>
      <w:r w:rsidRPr="005222D2">
        <w:rPr>
          <w:lang w:val="en-IN"/>
        </w:rPr>
        <w:t xml:space="preserve"> -DisplayName "Jane Doe" -</w:t>
      </w:r>
      <w:proofErr w:type="spellStart"/>
      <w:r w:rsidRPr="005222D2">
        <w:rPr>
          <w:lang w:val="en-IN"/>
        </w:rPr>
        <w:t>PasswordProfile</w:t>
      </w:r>
      <w:proofErr w:type="spellEnd"/>
      <w:r w:rsidRPr="005222D2">
        <w:rPr>
          <w:lang w:val="en-IN"/>
        </w:rPr>
        <w:t xml:space="preserve"> $</w:t>
      </w:r>
      <w:proofErr w:type="spellStart"/>
      <w:r w:rsidRPr="005222D2">
        <w:rPr>
          <w:lang w:val="en-IN"/>
        </w:rPr>
        <w:t>PasswordProfile</w:t>
      </w:r>
      <w:proofErr w:type="spellEnd"/>
      <w:r w:rsidRPr="005222D2">
        <w:rPr>
          <w:lang w:val="en-IN"/>
        </w:rPr>
        <w:t xml:space="preserve"> -</w:t>
      </w:r>
      <w:proofErr w:type="spellStart"/>
      <w:r w:rsidRPr="005222D2">
        <w:rPr>
          <w:lang w:val="en-IN"/>
        </w:rPr>
        <w:t>UserPrincipalName</w:t>
      </w:r>
      <w:proofErr w:type="spellEnd"/>
      <w:r w:rsidRPr="005222D2">
        <w:rPr>
          <w:lang w:val="en-IN"/>
        </w:rPr>
        <w:t xml:space="preserve"> "jane.doe@contoso.com" -</w:t>
      </w:r>
      <w:proofErr w:type="spellStart"/>
      <w:r w:rsidRPr="005222D2">
        <w:rPr>
          <w:lang w:val="en-IN"/>
        </w:rPr>
        <w:t>AccountEnabled</w:t>
      </w:r>
      <w:proofErr w:type="spellEnd"/>
      <w:r w:rsidRPr="005222D2">
        <w:rPr>
          <w:lang w:val="en-IN"/>
        </w:rPr>
        <w:t xml:space="preserve"> $true</w:t>
      </w:r>
    </w:p>
    <w:p w14:paraId="6C519FD0" w14:textId="77777777" w:rsidR="005222D2" w:rsidRPr="005222D2" w:rsidRDefault="00000000" w:rsidP="005222D2">
      <w:pPr>
        <w:rPr>
          <w:lang w:val="en-IN"/>
        </w:rPr>
      </w:pPr>
      <w:r>
        <w:rPr>
          <w:lang w:val="en-IN"/>
        </w:rPr>
        <w:pict w14:anchorId="2866EDA1">
          <v:rect id="_x0000_i1026" style="width:0;height:1.5pt" o:hralign="center" o:hrstd="t" o:hr="t" fillcolor="#a0a0a0" stroked="f"/>
        </w:pict>
      </w:r>
    </w:p>
    <w:p w14:paraId="126CD298" w14:textId="43080A60" w:rsidR="005222D2" w:rsidRPr="003360FC" w:rsidRDefault="005222D2" w:rsidP="005222D2">
      <w:pPr>
        <w:pStyle w:val="Heading2"/>
        <w:rPr>
          <w:bCs/>
          <w:lang w:val="en-IN"/>
        </w:rPr>
      </w:pPr>
      <w:bookmarkStart w:id="4" w:name="_Toc221478067"/>
      <w:r w:rsidRPr="003360FC">
        <w:rPr>
          <w:lang w:val="en-IN"/>
        </w:rPr>
        <w:t>Inviting External Guest Users (B2B Collaboration)</w:t>
      </w:r>
      <w:bookmarkEnd w:id="4"/>
    </w:p>
    <w:p w14:paraId="2E58C481" w14:textId="77777777" w:rsidR="005222D2" w:rsidRPr="003360FC" w:rsidRDefault="005222D2" w:rsidP="005222D2">
      <w:pPr>
        <w:rPr>
          <w:b/>
          <w:bCs/>
          <w:lang w:val="en-IN"/>
        </w:rPr>
      </w:pPr>
    </w:p>
    <w:p w14:paraId="73D7D793" w14:textId="3E611B15" w:rsidR="005222D2" w:rsidRPr="005222D2" w:rsidRDefault="005222D2" w:rsidP="005222D2">
      <w:pPr>
        <w:rPr>
          <w:lang w:val="en-IN"/>
        </w:rPr>
      </w:pPr>
      <w:r w:rsidRPr="005222D2">
        <w:rPr>
          <w:b/>
          <w:bCs/>
          <w:lang w:val="en-IN"/>
        </w:rPr>
        <w:t>Prerequisites:</w:t>
      </w:r>
    </w:p>
    <w:p w14:paraId="3A7611BF" w14:textId="77777777" w:rsidR="005222D2" w:rsidRPr="005222D2" w:rsidRDefault="005222D2" w:rsidP="005222D2">
      <w:pPr>
        <w:numPr>
          <w:ilvl w:val="0"/>
          <w:numId w:val="182"/>
        </w:numPr>
        <w:rPr>
          <w:lang w:val="en-IN"/>
        </w:rPr>
      </w:pPr>
      <w:r w:rsidRPr="005222D2">
        <w:rPr>
          <w:lang w:val="en-IN"/>
        </w:rPr>
        <w:t xml:space="preserve">At least the </w:t>
      </w:r>
      <w:r w:rsidRPr="005222D2">
        <w:rPr>
          <w:b/>
          <w:bCs/>
          <w:lang w:val="en-IN"/>
        </w:rPr>
        <w:t>Guest Inviter</w:t>
      </w:r>
      <w:r w:rsidRPr="005222D2">
        <w:rPr>
          <w:lang w:val="en-IN"/>
        </w:rPr>
        <w:t xml:space="preserve"> or </w:t>
      </w:r>
      <w:r w:rsidRPr="005222D2">
        <w:rPr>
          <w:b/>
          <w:bCs/>
          <w:lang w:val="en-IN"/>
        </w:rPr>
        <w:t>User Administrator</w:t>
      </w:r>
      <w:r w:rsidRPr="005222D2">
        <w:rPr>
          <w:lang w:val="en-IN"/>
        </w:rPr>
        <w:t xml:space="preserve"> role.</w:t>
      </w:r>
    </w:p>
    <w:p w14:paraId="31845FEF" w14:textId="77777777" w:rsidR="005222D2" w:rsidRPr="003360FC" w:rsidRDefault="005222D2" w:rsidP="005222D2">
      <w:pPr>
        <w:rPr>
          <w:b/>
          <w:bCs/>
          <w:lang w:val="en-IN"/>
        </w:rPr>
      </w:pPr>
    </w:p>
    <w:p w14:paraId="5E93A33A" w14:textId="3A783B36" w:rsidR="005222D2" w:rsidRPr="005222D2" w:rsidRDefault="005222D2" w:rsidP="005222D2">
      <w:pPr>
        <w:rPr>
          <w:lang w:val="en-IN"/>
        </w:rPr>
      </w:pPr>
      <w:r w:rsidRPr="005222D2">
        <w:rPr>
          <w:b/>
          <w:bCs/>
          <w:lang w:val="en-IN"/>
        </w:rPr>
        <w:t>Steps:</w:t>
      </w:r>
    </w:p>
    <w:p w14:paraId="60E9D5EA" w14:textId="77777777" w:rsidR="005222D2" w:rsidRPr="005222D2" w:rsidRDefault="005222D2" w:rsidP="005222D2">
      <w:pPr>
        <w:numPr>
          <w:ilvl w:val="0"/>
          <w:numId w:val="183"/>
        </w:numPr>
        <w:rPr>
          <w:lang w:val="en-IN"/>
        </w:rPr>
      </w:pPr>
      <w:r w:rsidRPr="005222D2">
        <w:rPr>
          <w:b/>
          <w:bCs/>
          <w:lang w:val="en-IN"/>
        </w:rPr>
        <w:t>Sign in</w:t>
      </w:r>
      <w:r w:rsidRPr="005222D2">
        <w:rPr>
          <w:lang w:val="en-IN"/>
        </w:rPr>
        <w:t xml:space="preserve"> to the Entra admin </w:t>
      </w:r>
      <w:proofErr w:type="spellStart"/>
      <w:r w:rsidRPr="005222D2">
        <w:rPr>
          <w:lang w:val="en-IN"/>
        </w:rPr>
        <w:t>center</w:t>
      </w:r>
      <w:proofErr w:type="spellEnd"/>
      <w:r w:rsidRPr="005222D2">
        <w:rPr>
          <w:lang w:val="en-IN"/>
        </w:rPr>
        <w:t>.</w:t>
      </w:r>
    </w:p>
    <w:p w14:paraId="05C056CA" w14:textId="1E84B19E" w:rsidR="005222D2" w:rsidRPr="005222D2" w:rsidRDefault="005222D2" w:rsidP="005222D2">
      <w:pPr>
        <w:numPr>
          <w:ilvl w:val="0"/>
          <w:numId w:val="183"/>
        </w:numPr>
        <w:rPr>
          <w:lang w:val="en-IN"/>
        </w:rPr>
      </w:pPr>
      <w:r w:rsidRPr="005222D2">
        <w:rPr>
          <w:lang w:val="en-IN"/>
        </w:rPr>
        <w:t xml:space="preserve">Go to </w:t>
      </w:r>
      <w:r w:rsidRPr="005222D2">
        <w:rPr>
          <w:b/>
          <w:bCs/>
          <w:lang w:val="en-IN"/>
        </w:rPr>
        <w:t xml:space="preserve">Entra ID </w:t>
      </w:r>
      <w:r w:rsidR="003360FC" w:rsidRPr="003360FC">
        <w:rPr>
          <w:rFonts w:ascii="Segoe UI Symbol" w:hAnsi="Segoe UI Symbol" w:cs="Segoe UI Symbol"/>
          <w:lang w:val="en-IN"/>
        </w:rPr>
        <w:t>➜</w:t>
      </w:r>
      <w:r w:rsidRPr="005222D2">
        <w:rPr>
          <w:b/>
          <w:bCs/>
          <w:lang w:val="en-IN"/>
        </w:rPr>
        <w:t xml:space="preserve"> Users</w:t>
      </w:r>
      <w:r w:rsidRPr="005222D2">
        <w:rPr>
          <w:lang w:val="en-IN"/>
        </w:rPr>
        <w:t>.</w:t>
      </w:r>
    </w:p>
    <w:p w14:paraId="3ECE429F" w14:textId="5C559B75" w:rsidR="005222D2" w:rsidRPr="005222D2" w:rsidRDefault="005222D2" w:rsidP="005222D2">
      <w:pPr>
        <w:numPr>
          <w:ilvl w:val="0"/>
          <w:numId w:val="183"/>
        </w:numPr>
        <w:rPr>
          <w:lang w:val="en-IN"/>
        </w:rPr>
      </w:pPr>
      <w:r w:rsidRPr="005222D2">
        <w:rPr>
          <w:lang w:val="en-IN"/>
        </w:rPr>
        <w:t xml:space="preserve">Click </w:t>
      </w:r>
      <w:r w:rsidRPr="005222D2">
        <w:rPr>
          <w:b/>
          <w:bCs/>
          <w:lang w:val="en-IN"/>
        </w:rPr>
        <w:t xml:space="preserve">New user </w:t>
      </w:r>
      <w:r w:rsidR="003360FC" w:rsidRPr="003360FC">
        <w:rPr>
          <w:rFonts w:ascii="Segoe UI Symbol" w:hAnsi="Segoe UI Symbol" w:cs="Segoe UI Symbol"/>
          <w:lang w:val="en-IN"/>
        </w:rPr>
        <w:t>➜</w:t>
      </w:r>
      <w:r w:rsidRPr="005222D2">
        <w:rPr>
          <w:b/>
          <w:bCs/>
          <w:lang w:val="en-IN"/>
        </w:rPr>
        <w:t xml:space="preserve"> Invite external user</w:t>
      </w:r>
      <w:r w:rsidRPr="005222D2">
        <w:rPr>
          <w:lang w:val="en-IN"/>
        </w:rPr>
        <w:t>.</w:t>
      </w:r>
    </w:p>
    <w:p w14:paraId="09DEB34B" w14:textId="77777777" w:rsidR="005222D2" w:rsidRPr="005222D2" w:rsidRDefault="005222D2" w:rsidP="005222D2">
      <w:pPr>
        <w:numPr>
          <w:ilvl w:val="0"/>
          <w:numId w:val="183"/>
        </w:numPr>
        <w:rPr>
          <w:lang w:val="en-IN"/>
        </w:rPr>
      </w:pPr>
      <w:r w:rsidRPr="005222D2">
        <w:rPr>
          <w:lang w:val="en-IN"/>
        </w:rPr>
        <w:t xml:space="preserve">Enter: </w:t>
      </w:r>
    </w:p>
    <w:p w14:paraId="3F90FC71" w14:textId="77777777" w:rsidR="005222D2" w:rsidRPr="005222D2" w:rsidRDefault="005222D2" w:rsidP="003360FC">
      <w:pPr>
        <w:numPr>
          <w:ilvl w:val="1"/>
          <w:numId w:val="214"/>
        </w:numPr>
        <w:rPr>
          <w:lang w:val="en-IN"/>
        </w:rPr>
      </w:pPr>
      <w:r w:rsidRPr="005222D2">
        <w:rPr>
          <w:b/>
          <w:bCs/>
          <w:lang w:val="en-IN"/>
        </w:rPr>
        <w:t>Email address</w:t>
      </w:r>
      <w:r w:rsidRPr="005222D2">
        <w:rPr>
          <w:lang w:val="en-IN"/>
        </w:rPr>
        <w:t xml:space="preserve"> of the guest</w:t>
      </w:r>
    </w:p>
    <w:p w14:paraId="38315DBB" w14:textId="77777777" w:rsidR="005222D2" w:rsidRPr="005222D2" w:rsidRDefault="005222D2" w:rsidP="003360FC">
      <w:pPr>
        <w:numPr>
          <w:ilvl w:val="1"/>
          <w:numId w:val="214"/>
        </w:numPr>
        <w:rPr>
          <w:lang w:val="en-IN"/>
        </w:rPr>
      </w:pPr>
      <w:r w:rsidRPr="005222D2">
        <w:rPr>
          <w:b/>
          <w:bCs/>
          <w:lang w:val="en-IN"/>
        </w:rPr>
        <w:t>Display name</w:t>
      </w:r>
    </w:p>
    <w:p w14:paraId="58E5B13D" w14:textId="77777777" w:rsidR="005222D2" w:rsidRPr="005222D2" w:rsidRDefault="005222D2" w:rsidP="003360FC">
      <w:pPr>
        <w:numPr>
          <w:ilvl w:val="1"/>
          <w:numId w:val="214"/>
        </w:numPr>
        <w:rPr>
          <w:lang w:val="en-IN"/>
        </w:rPr>
      </w:pPr>
      <w:r w:rsidRPr="005222D2">
        <w:rPr>
          <w:lang w:val="en-IN"/>
        </w:rPr>
        <w:t>(Optional) Custom invitation message</w:t>
      </w:r>
    </w:p>
    <w:p w14:paraId="7ECD56FC" w14:textId="77777777" w:rsidR="005222D2" w:rsidRPr="005222D2" w:rsidRDefault="005222D2" w:rsidP="005222D2">
      <w:pPr>
        <w:numPr>
          <w:ilvl w:val="0"/>
          <w:numId w:val="183"/>
        </w:numPr>
        <w:rPr>
          <w:lang w:val="en-IN"/>
        </w:rPr>
      </w:pPr>
      <w:r w:rsidRPr="005222D2">
        <w:rPr>
          <w:lang w:val="en-IN"/>
        </w:rPr>
        <w:t xml:space="preserve">Click </w:t>
      </w:r>
      <w:r w:rsidRPr="005222D2">
        <w:rPr>
          <w:b/>
          <w:bCs/>
          <w:lang w:val="en-IN"/>
        </w:rPr>
        <w:t>Review + invite</w:t>
      </w:r>
      <w:r w:rsidRPr="005222D2">
        <w:rPr>
          <w:lang w:val="en-IN"/>
        </w:rPr>
        <w:t xml:space="preserve">, then </w:t>
      </w:r>
      <w:proofErr w:type="gramStart"/>
      <w:r w:rsidRPr="005222D2">
        <w:rPr>
          <w:b/>
          <w:bCs/>
          <w:lang w:val="en-IN"/>
        </w:rPr>
        <w:t>Invite</w:t>
      </w:r>
      <w:proofErr w:type="gramEnd"/>
      <w:r w:rsidRPr="005222D2">
        <w:rPr>
          <w:lang w:val="en-IN"/>
        </w:rPr>
        <w:t>.</w:t>
      </w:r>
    </w:p>
    <w:p w14:paraId="268EFBFB" w14:textId="77777777" w:rsidR="005222D2" w:rsidRPr="005222D2" w:rsidRDefault="005222D2" w:rsidP="005222D2">
      <w:pPr>
        <w:numPr>
          <w:ilvl w:val="0"/>
          <w:numId w:val="183"/>
        </w:numPr>
        <w:rPr>
          <w:lang w:val="en-IN"/>
        </w:rPr>
      </w:pPr>
      <w:r w:rsidRPr="005222D2">
        <w:rPr>
          <w:lang w:val="en-IN"/>
        </w:rPr>
        <w:lastRenderedPageBreak/>
        <w:t>The guest receives an email invitation. They must accept to complete onboarding.</w:t>
      </w:r>
    </w:p>
    <w:p w14:paraId="29083223" w14:textId="77777777" w:rsidR="005222D2" w:rsidRPr="003360FC" w:rsidRDefault="005222D2" w:rsidP="005222D2">
      <w:pPr>
        <w:rPr>
          <w:b/>
          <w:bCs/>
          <w:lang w:val="en-IN"/>
        </w:rPr>
      </w:pPr>
    </w:p>
    <w:p w14:paraId="56659E87" w14:textId="7B348611" w:rsidR="005222D2" w:rsidRPr="005222D2" w:rsidRDefault="005222D2" w:rsidP="005222D2">
      <w:pPr>
        <w:rPr>
          <w:lang w:val="en-IN"/>
        </w:rPr>
      </w:pPr>
      <w:r w:rsidRPr="005222D2">
        <w:rPr>
          <w:b/>
          <w:bCs/>
          <w:lang w:val="en-IN"/>
        </w:rPr>
        <w:t>Notes:</w:t>
      </w:r>
    </w:p>
    <w:p w14:paraId="137F92CA" w14:textId="77777777" w:rsidR="005222D2" w:rsidRPr="005222D2" w:rsidRDefault="005222D2" w:rsidP="005222D2">
      <w:pPr>
        <w:numPr>
          <w:ilvl w:val="0"/>
          <w:numId w:val="184"/>
        </w:numPr>
        <w:rPr>
          <w:lang w:val="en-IN"/>
        </w:rPr>
      </w:pPr>
      <w:r w:rsidRPr="005222D2">
        <w:rPr>
          <w:lang w:val="en-IN"/>
        </w:rPr>
        <w:t>Guest users are added as type "Guest" and have limited default permissions.</w:t>
      </w:r>
    </w:p>
    <w:p w14:paraId="202EF885" w14:textId="77777777" w:rsidR="005222D2" w:rsidRPr="005222D2" w:rsidRDefault="005222D2" w:rsidP="005222D2">
      <w:pPr>
        <w:numPr>
          <w:ilvl w:val="0"/>
          <w:numId w:val="184"/>
        </w:numPr>
        <w:rPr>
          <w:lang w:val="en-IN"/>
        </w:rPr>
      </w:pPr>
      <w:r w:rsidRPr="005222D2">
        <w:rPr>
          <w:lang w:val="en-IN"/>
        </w:rPr>
        <w:t>You can monitor invitation status and resend if needed.</w:t>
      </w:r>
    </w:p>
    <w:p w14:paraId="4500D571" w14:textId="77777777" w:rsidR="005222D2" w:rsidRPr="005222D2" w:rsidRDefault="005222D2" w:rsidP="005222D2">
      <w:pPr>
        <w:numPr>
          <w:ilvl w:val="0"/>
          <w:numId w:val="184"/>
        </w:numPr>
        <w:rPr>
          <w:lang w:val="en-IN"/>
        </w:rPr>
      </w:pPr>
      <w:r w:rsidRPr="005222D2">
        <w:rPr>
          <w:lang w:val="en-IN"/>
        </w:rPr>
        <w:t>Guests can be added to groups and assigned roles as needed.</w:t>
      </w:r>
    </w:p>
    <w:p w14:paraId="4C0922B2" w14:textId="77777777" w:rsidR="005222D2" w:rsidRPr="005222D2" w:rsidRDefault="00000000" w:rsidP="005222D2">
      <w:pPr>
        <w:rPr>
          <w:lang w:val="en-IN"/>
        </w:rPr>
      </w:pPr>
      <w:r>
        <w:rPr>
          <w:lang w:val="en-IN"/>
        </w:rPr>
        <w:pict w14:anchorId="0FB711D5">
          <v:rect id="_x0000_i1027" style="width:0;height:1.5pt" o:hralign="center" o:hrstd="t" o:hr="t" fillcolor="#a0a0a0" stroked="f"/>
        </w:pict>
      </w:r>
    </w:p>
    <w:p w14:paraId="1584EDEB" w14:textId="4CD0DD6C" w:rsidR="005222D2" w:rsidRPr="003360FC" w:rsidRDefault="005222D2" w:rsidP="005222D2">
      <w:pPr>
        <w:pStyle w:val="Heading3"/>
        <w:rPr>
          <w:lang w:val="en-IN"/>
        </w:rPr>
      </w:pPr>
      <w:bookmarkStart w:id="5" w:name="_Toc221478068"/>
      <w:r w:rsidRPr="003360FC">
        <w:rPr>
          <w:lang w:val="en-IN"/>
        </w:rPr>
        <w:t>Creating Groups in Entra ID (Portal)</w:t>
      </w:r>
      <w:bookmarkEnd w:id="5"/>
    </w:p>
    <w:p w14:paraId="62F03DA2" w14:textId="77777777" w:rsidR="005222D2" w:rsidRPr="003360FC" w:rsidRDefault="005222D2" w:rsidP="005222D2">
      <w:pPr>
        <w:rPr>
          <w:b/>
          <w:bCs/>
          <w:lang w:val="en-IN"/>
        </w:rPr>
      </w:pPr>
    </w:p>
    <w:p w14:paraId="27A80F63" w14:textId="1E775478" w:rsidR="005222D2" w:rsidRPr="005222D2" w:rsidRDefault="005222D2" w:rsidP="005222D2">
      <w:pPr>
        <w:rPr>
          <w:lang w:val="en-IN"/>
        </w:rPr>
      </w:pPr>
      <w:r w:rsidRPr="005222D2">
        <w:rPr>
          <w:b/>
          <w:bCs/>
          <w:lang w:val="en-IN"/>
        </w:rPr>
        <w:t>Prerequisites:</w:t>
      </w:r>
    </w:p>
    <w:p w14:paraId="75631996" w14:textId="77777777" w:rsidR="005222D2" w:rsidRPr="005222D2" w:rsidRDefault="005222D2" w:rsidP="005222D2">
      <w:pPr>
        <w:numPr>
          <w:ilvl w:val="0"/>
          <w:numId w:val="185"/>
        </w:numPr>
        <w:rPr>
          <w:lang w:val="en-IN"/>
        </w:rPr>
      </w:pPr>
      <w:r w:rsidRPr="005222D2">
        <w:rPr>
          <w:lang w:val="en-IN"/>
        </w:rPr>
        <w:t xml:space="preserve">At least the </w:t>
      </w:r>
      <w:r w:rsidRPr="005222D2">
        <w:rPr>
          <w:b/>
          <w:bCs/>
          <w:lang w:val="en-IN"/>
        </w:rPr>
        <w:t>Groups Administrator</w:t>
      </w:r>
      <w:r w:rsidRPr="005222D2">
        <w:rPr>
          <w:lang w:val="en-IN"/>
        </w:rPr>
        <w:t xml:space="preserve"> or </w:t>
      </w:r>
      <w:r w:rsidRPr="005222D2">
        <w:rPr>
          <w:b/>
          <w:bCs/>
          <w:lang w:val="en-IN"/>
        </w:rPr>
        <w:t>User Administrator</w:t>
      </w:r>
      <w:r w:rsidRPr="005222D2">
        <w:rPr>
          <w:lang w:val="en-IN"/>
        </w:rPr>
        <w:t xml:space="preserve"> role.</w:t>
      </w:r>
    </w:p>
    <w:p w14:paraId="75D97A69" w14:textId="77777777" w:rsidR="005222D2" w:rsidRPr="005222D2" w:rsidRDefault="005222D2" w:rsidP="005222D2">
      <w:pPr>
        <w:rPr>
          <w:lang w:val="en-IN"/>
        </w:rPr>
      </w:pPr>
      <w:r w:rsidRPr="005222D2">
        <w:rPr>
          <w:b/>
          <w:bCs/>
          <w:lang w:val="en-IN"/>
        </w:rPr>
        <w:t>Steps:</w:t>
      </w:r>
    </w:p>
    <w:p w14:paraId="333A1624" w14:textId="77777777" w:rsidR="005222D2" w:rsidRPr="005222D2" w:rsidRDefault="005222D2" w:rsidP="005222D2">
      <w:pPr>
        <w:numPr>
          <w:ilvl w:val="0"/>
          <w:numId w:val="186"/>
        </w:numPr>
        <w:rPr>
          <w:lang w:val="en-IN"/>
        </w:rPr>
      </w:pPr>
      <w:r w:rsidRPr="005222D2">
        <w:rPr>
          <w:b/>
          <w:bCs/>
          <w:lang w:val="en-IN"/>
        </w:rPr>
        <w:t>Sign in</w:t>
      </w:r>
      <w:r w:rsidRPr="005222D2">
        <w:rPr>
          <w:lang w:val="en-IN"/>
        </w:rPr>
        <w:t xml:space="preserve"> to the Entra admin </w:t>
      </w:r>
      <w:proofErr w:type="spellStart"/>
      <w:r w:rsidRPr="005222D2">
        <w:rPr>
          <w:lang w:val="en-IN"/>
        </w:rPr>
        <w:t>center</w:t>
      </w:r>
      <w:proofErr w:type="spellEnd"/>
      <w:r w:rsidRPr="005222D2">
        <w:rPr>
          <w:lang w:val="en-IN"/>
        </w:rPr>
        <w:t>.</w:t>
      </w:r>
    </w:p>
    <w:p w14:paraId="567030A1" w14:textId="71DD49CD" w:rsidR="005222D2" w:rsidRPr="005222D2" w:rsidRDefault="005222D2" w:rsidP="005222D2">
      <w:pPr>
        <w:numPr>
          <w:ilvl w:val="0"/>
          <w:numId w:val="186"/>
        </w:numPr>
        <w:rPr>
          <w:lang w:val="en-IN"/>
        </w:rPr>
      </w:pPr>
      <w:r w:rsidRPr="005222D2">
        <w:rPr>
          <w:lang w:val="en-IN"/>
        </w:rPr>
        <w:t xml:space="preserve">Navigate to </w:t>
      </w:r>
      <w:r w:rsidRPr="005222D2">
        <w:rPr>
          <w:b/>
          <w:bCs/>
          <w:lang w:val="en-IN"/>
        </w:rPr>
        <w:t xml:space="preserve">Entra ID </w:t>
      </w:r>
      <w:r w:rsidR="003360FC" w:rsidRPr="003360FC">
        <w:rPr>
          <w:rFonts w:ascii="Segoe UI Symbol" w:hAnsi="Segoe UI Symbol" w:cs="Segoe UI Symbol"/>
          <w:lang w:val="en-IN"/>
        </w:rPr>
        <w:t>➜</w:t>
      </w:r>
      <w:r w:rsidRPr="005222D2">
        <w:rPr>
          <w:b/>
          <w:bCs/>
          <w:lang w:val="en-IN"/>
        </w:rPr>
        <w:t xml:space="preserve"> Groups </w:t>
      </w:r>
      <w:r w:rsidR="003360FC" w:rsidRPr="003360FC">
        <w:rPr>
          <w:rFonts w:ascii="Segoe UI Symbol" w:hAnsi="Segoe UI Symbol" w:cs="Segoe UI Symbol"/>
          <w:lang w:val="en-IN"/>
        </w:rPr>
        <w:t>➜</w:t>
      </w:r>
      <w:r w:rsidRPr="005222D2">
        <w:rPr>
          <w:b/>
          <w:bCs/>
          <w:lang w:val="en-IN"/>
        </w:rPr>
        <w:t xml:space="preserve"> All groups</w:t>
      </w:r>
      <w:r w:rsidRPr="005222D2">
        <w:rPr>
          <w:lang w:val="en-IN"/>
        </w:rPr>
        <w:t>.</w:t>
      </w:r>
    </w:p>
    <w:p w14:paraId="29066A41" w14:textId="77777777" w:rsidR="005222D2" w:rsidRPr="005222D2" w:rsidRDefault="005222D2" w:rsidP="005222D2">
      <w:pPr>
        <w:numPr>
          <w:ilvl w:val="0"/>
          <w:numId w:val="186"/>
        </w:numPr>
        <w:rPr>
          <w:lang w:val="en-IN"/>
        </w:rPr>
      </w:pPr>
      <w:r w:rsidRPr="005222D2">
        <w:rPr>
          <w:lang w:val="en-IN"/>
        </w:rPr>
        <w:t xml:space="preserve">Click </w:t>
      </w:r>
      <w:r w:rsidRPr="005222D2">
        <w:rPr>
          <w:b/>
          <w:bCs/>
          <w:lang w:val="en-IN"/>
        </w:rPr>
        <w:t>New group</w:t>
      </w:r>
      <w:r w:rsidRPr="005222D2">
        <w:rPr>
          <w:lang w:val="en-IN"/>
        </w:rPr>
        <w:t>.</w:t>
      </w:r>
    </w:p>
    <w:p w14:paraId="76270A50" w14:textId="77777777" w:rsidR="005222D2" w:rsidRPr="005222D2" w:rsidRDefault="005222D2" w:rsidP="005222D2">
      <w:pPr>
        <w:numPr>
          <w:ilvl w:val="0"/>
          <w:numId w:val="186"/>
        </w:numPr>
        <w:rPr>
          <w:lang w:val="en-IN"/>
        </w:rPr>
      </w:pPr>
      <w:r w:rsidRPr="005222D2">
        <w:rPr>
          <w:lang w:val="en-IN"/>
        </w:rPr>
        <w:t xml:space="preserve">Select </w:t>
      </w:r>
      <w:r w:rsidRPr="005222D2">
        <w:rPr>
          <w:b/>
          <w:bCs/>
          <w:lang w:val="en-IN"/>
        </w:rPr>
        <w:t>Group type</w:t>
      </w:r>
      <w:r w:rsidRPr="005222D2">
        <w:rPr>
          <w:lang w:val="en-IN"/>
        </w:rPr>
        <w:t xml:space="preserve">: </w:t>
      </w:r>
    </w:p>
    <w:p w14:paraId="52C3A2EF" w14:textId="77777777" w:rsidR="005222D2" w:rsidRPr="005222D2" w:rsidRDefault="005222D2" w:rsidP="005222D2">
      <w:pPr>
        <w:numPr>
          <w:ilvl w:val="1"/>
          <w:numId w:val="186"/>
        </w:numPr>
        <w:rPr>
          <w:lang w:val="en-IN"/>
        </w:rPr>
      </w:pPr>
      <w:r w:rsidRPr="005222D2">
        <w:rPr>
          <w:b/>
          <w:bCs/>
          <w:lang w:val="en-IN"/>
        </w:rPr>
        <w:t>Security:</w:t>
      </w:r>
      <w:r w:rsidRPr="005222D2">
        <w:rPr>
          <w:lang w:val="en-IN"/>
        </w:rPr>
        <w:t xml:space="preserve"> For access control to resources</w:t>
      </w:r>
    </w:p>
    <w:p w14:paraId="364E9F0A" w14:textId="77777777" w:rsidR="005222D2" w:rsidRPr="005222D2" w:rsidRDefault="005222D2" w:rsidP="005222D2">
      <w:pPr>
        <w:numPr>
          <w:ilvl w:val="1"/>
          <w:numId w:val="186"/>
        </w:numPr>
        <w:rPr>
          <w:lang w:val="en-IN"/>
        </w:rPr>
      </w:pPr>
      <w:r w:rsidRPr="005222D2">
        <w:rPr>
          <w:b/>
          <w:bCs/>
          <w:lang w:val="en-IN"/>
        </w:rPr>
        <w:t>Microsoft 365:</w:t>
      </w:r>
      <w:r w:rsidRPr="005222D2">
        <w:rPr>
          <w:lang w:val="en-IN"/>
        </w:rPr>
        <w:t xml:space="preserve"> For collaboration (includes mailbox, SharePoint, Teams, etc.)</w:t>
      </w:r>
    </w:p>
    <w:p w14:paraId="013811E9" w14:textId="77777777" w:rsidR="005222D2" w:rsidRPr="005222D2" w:rsidRDefault="005222D2" w:rsidP="005222D2">
      <w:pPr>
        <w:numPr>
          <w:ilvl w:val="0"/>
          <w:numId w:val="186"/>
        </w:numPr>
        <w:rPr>
          <w:lang w:val="en-IN"/>
        </w:rPr>
      </w:pPr>
      <w:r w:rsidRPr="005222D2">
        <w:rPr>
          <w:lang w:val="en-IN"/>
        </w:rPr>
        <w:t xml:space="preserve">Enter: </w:t>
      </w:r>
    </w:p>
    <w:p w14:paraId="5F13D1DD" w14:textId="77777777" w:rsidR="005222D2" w:rsidRPr="005222D2" w:rsidRDefault="005222D2" w:rsidP="005222D2">
      <w:pPr>
        <w:numPr>
          <w:ilvl w:val="1"/>
          <w:numId w:val="186"/>
        </w:numPr>
        <w:rPr>
          <w:lang w:val="en-IN"/>
        </w:rPr>
      </w:pPr>
      <w:r w:rsidRPr="005222D2">
        <w:rPr>
          <w:b/>
          <w:bCs/>
          <w:lang w:val="en-IN"/>
        </w:rPr>
        <w:t>Group name</w:t>
      </w:r>
      <w:r w:rsidRPr="005222D2">
        <w:rPr>
          <w:lang w:val="en-IN"/>
        </w:rPr>
        <w:t xml:space="preserve"> (must be unique)</w:t>
      </w:r>
    </w:p>
    <w:p w14:paraId="1666EA4C" w14:textId="77777777" w:rsidR="005222D2" w:rsidRPr="005222D2" w:rsidRDefault="005222D2" w:rsidP="005222D2">
      <w:pPr>
        <w:numPr>
          <w:ilvl w:val="1"/>
          <w:numId w:val="186"/>
        </w:numPr>
        <w:rPr>
          <w:lang w:val="en-IN"/>
        </w:rPr>
      </w:pPr>
      <w:r w:rsidRPr="005222D2">
        <w:rPr>
          <w:b/>
          <w:bCs/>
          <w:lang w:val="en-IN"/>
        </w:rPr>
        <w:t>Description</w:t>
      </w:r>
      <w:r w:rsidRPr="005222D2">
        <w:rPr>
          <w:lang w:val="en-IN"/>
        </w:rPr>
        <w:t xml:space="preserve"> (optional)</w:t>
      </w:r>
    </w:p>
    <w:p w14:paraId="053730D7" w14:textId="77777777" w:rsidR="005222D2" w:rsidRPr="005222D2" w:rsidRDefault="005222D2" w:rsidP="005222D2">
      <w:pPr>
        <w:numPr>
          <w:ilvl w:val="1"/>
          <w:numId w:val="186"/>
        </w:numPr>
        <w:rPr>
          <w:lang w:val="en-IN"/>
        </w:rPr>
      </w:pPr>
      <w:r w:rsidRPr="005222D2">
        <w:rPr>
          <w:b/>
          <w:bCs/>
          <w:lang w:val="en-IN"/>
        </w:rPr>
        <w:t>Membership type:</w:t>
      </w:r>
      <w:r w:rsidRPr="005222D2">
        <w:rPr>
          <w:lang w:val="en-IN"/>
        </w:rPr>
        <w:t xml:space="preserve"> Assigned, Dynamic User, or Dynamic Device</w:t>
      </w:r>
    </w:p>
    <w:p w14:paraId="315969AB" w14:textId="77777777" w:rsidR="005222D2" w:rsidRPr="005222D2" w:rsidRDefault="005222D2" w:rsidP="005222D2">
      <w:pPr>
        <w:numPr>
          <w:ilvl w:val="0"/>
          <w:numId w:val="186"/>
        </w:numPr>
        <w:rPr>
          <w:lang w:val="en-IN"/>
        </w:rPr>
      </w:pPr>
      <w:r w:rsidRPr="005222D2">
        <w:rPr>
          <w:lang w:val="en-IN"/>
        </w:rPr>
        <w:t>(Optional) Add members and owners.</w:t>
      </w:r>
    </w:p>
    <w:p w14:paraId="4E379C7D" w14:textId="77777777" w:rsidR="005222D2" w:rsidRPr="005222D2" w:rsidRDefault="005222D2" w:rsidP="005222D2">
      <w:pPr>
        <w:numPr>
          <w:ilvl w:val="0"/>
          <w:numId w:val="186"/>
        </w:numPr>
        <w:rPr>
          <w:lang w:val="en-IN"/>
        </w:rPr>
      </w:pPr>
      <w:r w:rsidRPr="005222D2">
        <w:rPr>
          <w:lang w:val="en-IN"/>
        </w:rPr>
        <w:t xml:space="preserve">Click </w:t>
      </w:r>
      <w:r w:rsidRPr="005222D2">
        <w:rPr>
          <w:b/>
          <w:bCs/>
          <w:lang w:val="en-IN"/>
        </w:rPr>
        <w:t>Create</w:t>
      </w:r>
      <w:r w:rsidRPr="005222D2">
        <w:rPr>
          <w:lang w:val="en-IN"/>
        </w:rPr>
        <w:t>.</w:t>
      </w:r>
    </w:p>
    <w:p w14:paraId="2F5FA503" w14:textId="77777777" w:rsidR="005222D2" w:rsidRPr="003360FC" w:rsidRDefault="005222D2" w:rsidP="005222D2">
      <w:pPr>
        <w:rPr>
          <w:b/>
          <w:bCs/>
          <w:lang w:val="en-IN"/>
        </w:rPr>
      </w:pPr>
    </w:p>
    <w:p w14:paraId="467B394F" w14:textId="05EB4FC3" w:rsidR="005222D2" w:rsidRPr="005222D2" w:rsidRDefault="005222D2" w:rsidP="005222D2">
      <w:pPr>
        <w:rPr>
          <w:lang w:val="en-IN"/>
        </w:rPr>
      </w:pPr>
      <w:r w:rsidRPr="005222D2">
        <w:rPr>
          <w:b/>
          <w:bCs/>
          <w:lang w:val="en-IN"/>
        </w:rPr>
        <w:t>Group Types and Best Practices:</w:t>
      </w:r>
    </w:p>
    <w:tbl>
      <w:tblPr>
        <w:tblStyle w:val="TableGrid1"/>
        <w:tblW w:w="0" w:type="auto"/>
        <w:tblLook w:val="04A0" w:firstRow="1" w:lastRow="0" w:firstColumn="1" w:lastColumn="0" w:noHBand="0" w:noVBand="1"/>
      </w:tblPr>
      <w:tblGrid>
        <w:gridCol w:w="1972"/>
        <w:gridCol w:w="3421"/>
        <w:gridCol w:w="1481"/>
        <w:gridCol w:w="3196"/>
      </w:tblGrid>
      <w:tr w:rsidR="005222D2" w:rsidRPr="005222D2" w14:paraId="42B2906B" w14:textId="77777777" w:rsidTr="005222D2">
        <w:tc>
          <w:tcPr>
            <w:tcW w:w="0" w:type="auto"/>
            <w:hideMark/>
          </w:tcPr>
          <w:p w14:paraId="005253A2"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Group Type</w:t>
            </w:r>
          </w:p>
        </w:tc>
        <w:tc>
          <w:tcPr>
            <w:tcW w:w="0" w:type="auto"/>
            <w:hideMark/>
          </w:tcPr>
          <w:p w14:paraId="715F2FB6"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Purpose</w:t>
            </w:r>
          </w:p>
        </w:tc>
        <w:tc>
          <w:tcPr>
            <w:tcW w:w="0" w:type="auto"/>
            <w:hideMark/>
          </w:tcPr>
          <w:p w14:paraId="6BB64C5B"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Membership</w:t>
            </w:r>
          </w:p>
        </w:tc>
        <w:tc>
          <w:tcPr>
            <w:tcW w:w="0" w:type="auto"/>
            <w:hideMark/>
          </w:tcPr>
          <w:p w14:paraId="4B9C3538"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Best Use Case</w:t>
            </w:r>
          </w:p>
        </w:tc>
      </w:tr>
      <w:tr w:rsidR="005222D2" w:rsidRPr="005222D2" w14:paraId="1ED45400" w14:textId="77777777" w:rsidTr="005222D2">
        <w:tc>
          <w:tcPr>
            <w:tcW w:w="0" w:type="auto"/>
            <w:hideMark/>
          </w:tcPr>
          <w:p w14:paraId="575B2200" w14:textId="77777777" w:rsidR="005222D2" w:rsidRPr="005222D2" w:rsidRDefault="005222D2" w:rsidP="005222D2">
            <w:pPr>
              <w:rPr>
                <w:rFonts w:ascii="Times New Roman" w:hAnsi="Times New Roman"/>
                <w:lang w:val="en-IN"/>
              </w:rPr>
            </w:pPr>
            <w:r w:rsidRPr="005222D2">
              <w:rPr>
                <w:rFonts w:ascii="Times New Roman" w:hAnsi="Times New Roman"/>
                <w:lang w:val="en-IN"/>
              </w:rPr>
              <w:t>Security Group</w:t>
            </w:r>
          </w:p>
        </w:tc>
        <w:tc>
          <w:tcPr>
            <w:tcW w:w="0" w:type="auto"/>
            <w:hideMark/>
          </w:tcPr>
          <w:p w14:paraId="5E343EA1" w14:textId="77777777" w:rsidR="005222D2" w:rsidRPr="005222D2" w:rsidRDefault="005222D2" w:rsidP="005222D2">
            <w:pPr>
              <w:rPr>
                <w:rFonts w:ascii="Times New Roman" w:hAnsi="Times New Roman"/>
                <w:lang w:val="en-IN"/>
              </w:rPr>
            </w:pPr>
            <w:r w:rsidRPr="005222D2">
              <w:rPr>
                <w:rFonts w:ascii="Times New Roman" w:hAnsi="Times New Roman"/>
                <w:lang w:val="en-IN"/>
              </w:rPr>
              <w:t>Access control to resources, apps, roles</w:t>
            </w:r>
          </w:p>
        </w:tc>
        <w:tc>
          <w:tcPr>
            <w:tcW w:w="0" w:type="auto"/>
            <w:hideMark/>
          </w:tcPr>
          <w:p w14:paraId="15537E28" w14:textId="77777777" w:rsidR="005222D2" w:rsidRPr="005222D2" w:rsidRDefault="005222D2" w:rsidP="005222D2">
            <w:pPr>
              <w:rPr>
                <w:rFonts w:ascii="Times New Roman" w:hAnsi="Times New Roman"/>
                <w:lang w:val="en-IN"/>
              </w:rPr>
            </w:pPr>
            <w:r w:rsidRPr="005222D2">
              <w:rPr>
                <w:rFonts w:ascii="Times New Roman" w:hAnsi="Times New Roman"/>
                <w:lang w:val="en-IN"/>
              </w:rPr>
              <w:t>Users, devices</w:t>
            </w:r>
          </w:p>
        </w:tc>
        <w:tc>
          <w:tcPr>
            <w:tcW w:w="0" w:type="auto"/>
            <w:hideMark/>
          </w:tcPr>
          <w:p w14:paraId="3F1B8BF0" w14:textId="77777777" w:rsidR="005222D2" w:rsidRPr="005222D2" w:rsidRDefault="005222D2" w:rsidP="005222D2">
            <w:pPr>
              <w:rPr>
                <w:rFonts w:ascii="Times New Roman" w:hAnsi="Times New Roman"/>
                <w:lang w:val="en-IN"/>
              </w:rPr>
            </w:pPr>
            <w:r w:rsidRPr="005222D2">
              <w:rPr>
                <w:rFonts w:ascii="Times New Roman" w:hAnsi="Times New Roman"/>
                <w:lang w:val="en-IN"/>
              </w:rPr>
              <w:t>Assign permissions, RBAC, policies</w:t>
            </w:r>
          </w:p>
        </w:tc>
      </w:tr>
      <w:tr w:rsidR="005222D2" w:rsidRPr="005222D2" w14:paraId="7B9FE965" w14:textId="77777777" w:rsidTr="005222D2">
        <w:tc>
          <w:tcPr>
            <w:tcW w:w="0" w:type="auto"/>
            <w:hideMark/>
          </w:tcPr>
          <w:p w14:paraId="52A7475C" w14:textId="77777777" w:rsidR="005222D2" w:rsidRPr="005222D2" w:rsidRDefault="005222D2" w:rsidP="005222D2">
            <w:pPr>
              <w:rPr>
                <w:rFonts w:ascii="Times New Roman" w:hAnsi="Times New Roman"/>
                <w:lang w:val="en-IN"/>
              </w:rPr>
            </w:pPr>
            <w:r w:rsidRPr="005222D2">
              <w:rPr>
                <w:rFonts w:ascii="Times New Roman" w:hAnsi="Times New Roman"/>
                <w:lang w:val="en-IN"/>
              </w:rPr>
              <w:t>Microsoft 365 Group</w:t>
            </w:r>
          </w:p>
        </w:tc>
        <w:tc>
          <w:tcPr>
            <w:tcW w:w="0" w:type="auto"/>
            <w:hideMark/>
          </w:tcPr>
          <w:p w14:paraId="76697992" w14:textId="77777777" w:rsidR="005222D2" w:rsidRPr="005222D2" w:rsidRDefault="005222D2" w:rsidP="005222D2">
            <w:pPr>
              <w:rPr>
                <w:rFonts w:ascii="Times New Roman" w:hAnsi="Times New Roman"/>
                <w:lang w:val="en-IN"/>
              </w:rPr>
            </w:pPr>
            <w:r w:rsidRPr="005222D2">
              <w:rPr>
                <w:rFonts w:ascii="Times New Roman" w:hAnsi="Times New Roman"/>
                <w:lang w:val="en-IN"/>
              </w:rPr>
              <w:t>Collaboration (Teams, mailbox, files)</w:t>
            </w:r>
          </w:p>
        </w:tc>
        <w:tc>
          <w:tcPr>
            <w:tcW w:w="0" w:type="auto"/>
            <w:hideMark/>
          </w:tcPr>
          <w:p w14:paraId="4769DE7C" w14:textId="77777777" w:rsidR="005222D2" w:rsidRPr="005222D2" w:rsidRDefault="005222D2" w:rsidP="005222D2">
            <w:pPr>
              <w:rPr>
                <w:rFonts w:ascii="Times New Roman" w:hAnsi="Times New Roman"/>
                <w:lang w:val="en-IN"/>
              </w:rPr>
            </w:pPr>
            <w:r w:rsidRPr="005222D2">
              <w:rPr>
                <w:rFonts w:ascii="Times New Roman" w:hAnsi="Times New Roman"/>
                <w:lang w:val="en-IN"/>
              </w:rPr>
              <w:t>Users only</w:t>
            </w:r>
          </w:p>
        </w:tc>
        <w:tc>
          <w:tcPr>
            <w:tcW w:w="0" w:type="auto"/>
            <w:hideMark/>
          </w:tcPr>
          <w:p w14:paraId="43890C0B" w14:textId="77777777" w:rsidR="005222D2" w:rsidRPr="005222D2" w:rsidRDefault="005222D2" w:rsidP="005222D2">
            <w:pPr>
              <w:rPr>
                <w:rFonts w:ascii="Times New Roman" w:hAnsi="Times New Roman"/>
                <w:lang w:val="en-IN"/>
              </w:rPr>
            </w:pPr>
            <w:r w:rsidRPr="005222D2">
              <w:rPr>
                <w:rFonts w:ascii="Times New Roman" w:hAnsi="Times New Roman"/>
                <w:lang w:val="en-IN"/>
              </w:rPr>
              <w:t>Teams, shared mailboxes, projects</w:t>
            </w:r>
          </w:p>
        </w:tc>
      </w:tr>
      <w:tr w:rsidR="005222D2" w:rsidRPr="005222D2" w14:paraId="2AD94064" w14:textId="77777777" w:rsidTr="005222D2">
        <w:tc>
          <w:tcPr>
            <w:tcW w:w="0" w:type="auto"/>
            <w:hideMark/>
          </w:tcPr>
          <w:p w14:paraId="40C9BB02" w14:textId="77777777" w:rsidR="005222D2" w:rsidRPr="005222D2" w:rsidRDefault="005222D2" w:rsidP="005222D2">
            <w:pPr>
              <w:rPr>
                <w:rFonts w:ascii="Times New Roman" w:hAnsi="Times New Roman"/>
                <w:lang w:val="en-IN"/>
              </w:rPr>
            </w:pPr>
            <w:r w:rsidRPr="005222D2">
              <w:rPr>
                <w:rFonts w:ascii="Times New Roman" w:hAnsi="Times New Roman"/>
                <w:lang w:val="en-IN"/>
              </w:rPr>
              <w:t>Dynamic Group</w:t>
            </w:r>
          </w:p>
        </w:tc>
        <w:tc>
          <w:tcPr>
            <w:tcW w:w="0" w:type="auto"/>
            <w:hideMark/>
          </w:tcPr>
          <w:p w14:paraId="1618042F" w14:textId="77777777" w:rsidR="005222D2" w:rsidRPr="005222D2" w:rsidRDefault="005222D2" w:rsidP="005222D2">
            <w:pPr>
              <w:rPr>
                <w:rFonts w:ascii="Times New Roman" w:hAnsi="Times New Roman"/>
                <w:lang w:val="en-IN"/>
              </w:rPr>
            </w:pPr>
            <w:r w:rsidRPr="005222D2">
              <w:rPr>
                <w:rFonts w:ascii="Times New Roman" w:hAnsi="Times New Roman"/>
                <w:lang w:val="en-IN"/>
              </w:rPr>
              <w:t>Auto-membership based on rules</w:t>
            </w:r>
          </w:p>
        </w:tc>
        <w:tc>
          <w:tcPr>
            <w:tcW w:w="0" w:type="auto"/>
            <w:hideMark/>
          </w:tcPr>
          <w:p w14:paraId="32654B5A" w14:textId="77777777" w:rsidR="005222D2" w:rsidRPr="005222D2" w:rsidRDefault="005222D2" w:rsidP="005222D2">
            <w:pPr>
              <w:rPr>
                <w:rFonts w:ascii="Times New Roman" w:hAnsi="Times New Roman"/>
                <w:lang w:val="en-IN"/>
              </w:rPr>
            </w:pPr>
            <w:r w:rsidRPr="005222D2">
              <w:rPr>
                <w:rFonts w:ascii="Times New Roman" w:hAnsi="Times New Roman"/>
                <w:lang w:val="en-IN"/>
              </w:rPr>
              <w:t>Users/devices</w:t>
            </w:r>
          </w:p>
        </w:tc>
        <w:tc>
          <w:tcPr>
            <w:tcW w:w="0" w:type="auto"/>
            <w:hideMark/>
          </w:tcPr>
          <w:p w14:paraId="73089216" w14:textId="77777777" w:rsidR="005222D2" w:rsidRPr="005222D2" w:rsidRDefault="005222D2" w:rsidP="005222D2">
            <w:pPr>
              <w:rPr>
                <w:rFonts w:ascii="Times New Roman" w:hAnsi="Times New Roman"/>
                <w:lang w:val="en-IN"/>
              </w:rPr>
            </w:pPr>
            <w:r w:rsidRPr="005222D2">
              <w:rPr>
                <w:rFonts w:ascii="Times New Roman" w:hAnsi="Times New Roman"/>
                <w:lang w:val="en-IN"/>
              </w:rPr>
              <w:t>Automate group management</w:t>
            </w:r>
          </w:p>
        </w:tc>
      </w:tr>
    </w:tbl>
    <w:p w14:paraId="6B881378" w14:textId="77777777" w:rsidR="005222D2" w:rsidRPr="005222D2" w:rsidRDefault="005222D2" w:rsidP="005222D2">
      <w:pPr>
        <w:numPr>
          <w:ilvl w:val="0"/>
          <w:numId w:val="187"/>
        </w:numPr>
        <w:rPr>
          <w:lang w:val="en-IN"/>
        </w:rPr>
      </w:pPr>
      <w:r w:rsidRPr="005222D2">
        <w:rPr>
          <w:b/>
          <w:bCs/>
          <w:lang w:val="en-IN"/>
        </w:rPr>
        <w:t>Dynamic groups</w:t>
      </w:r>
      <w:r w:rsidRPr="005222D2">
        <w:rPr>
          <w:lang w:val="en-IN"/>
        </w:rPr>
        <w:t xml:space="preserve"> require P1 or P2 license.</w:t>
      </w:r>
    </w:p>
    <w:p w14:paraId="5E5FC5F2" w14:textId="77777777" w:rsidR="005222D2" w:rsidRPr="005222D2" w:rsidRDefault="005222D2" w:rsidP="005222D2">
      <w:pPr>
        <w:numPr>
          <w:ilvl w:val="0"/>
          <w:numId w:val="187"/>
        </w:numPr>
        <w:rPr>
          <w:lang w:val="en-IN"/>
        </w:rPr>
      </w:pPr>
      <w:r w:rsidRPr="005222D2">
        <w:rPr>
          <w:b/>
          <w:bCs/>
          <w:lang w:val="en-IN"/>
        </w:rPr>
        <w:t>Role-assignable groups</w:t>
      </w:r>
      <w:r w:rsidRPr="005222D2">
        <w:rPr>
          <w:lang w:val="en-IN"/>
        </w:rPr>
        <w:t>: Enable for groups that will be used to assign Entra roles (requires P1/P2).</w:t>
      </w:r>
    </w:p>
    <w:p w14:paraId="1B39CFB9" w14:textId="77777777" w:rsidR="005222D2" w:rsidRPr="005222D2" w:rsidRDefault="005222D2" w:rsidP="005222D2">
      <w:pPr>
        <w:numPr>
          <w:ilvl w:val="0"/>
          <w:numId w:val="187"/>
        </w:numPr>
        <w:rPr>
          <w:lang w:val="en-IN"/>
        </w:rPr>
      </w:pPr>
      <w:r w:rsidRPr="005222D2">
        <w:rPr>
          <w:b/>
          <w:bCs/>
          <w:lang w:val="en-IN"/>
        </w:rPr>
        <w:t>Naming conventions</w:t>
      </w:r>
      <w:r w:rsidRPr="005222D2">
        <w:rPr>
          <w:lang w:val="en-IN"/>
        </w:rPr>
        <w:t xml:space="preserve"> and </w:t>
      </w:r>
      <w:r w:rsidRPr="005222D2">
        <w:rPr>
          <w:b/>
          <w:bCs/>
          <w:lang w:val="en-IN"/>
        </w:rPr>
        <w:t>expiration policies</w:t>
      </w:r>
      <w:r w:rsidRPr="005222D2">
        <w:rPr>
          <w:lang w:val="en-IN"/>
        </w:rPr>
        <w:t xml:space="preserve"> help with lifecycle management.</w:t>
      </w:r>
    </w:p>
    <w:p w14:paraId="7980E7B6" w14:textId="77777777" w:rsidR="005222D2" w:rsidRPr="003360FC" w:rsidRDefault="005222D2" w:rsidP="005222D2">
      <w:pPr>
        <w:rPr>
          <w:b/>
          <w:bCs/>
          <w:lang w:val="en-IN"/>
        </w:rPr>
      </w:pPr>
    </w:p>
    <w:p w14:paraId="13E2BAE2" w14:textId="35EDA933" w:rsidR="005222D2" w:rsidRPr="005222D2" w:rsidRDefault="005222D2" w:rsidP="005222D2">
      <w:pPr>
        <w:rPr>
          <w:lang w:val="en-IN"/>
        </w:rPr>
      </w:pPr>
      <w:r w:rsidRPr="005222D2">
        <w:rPr>
          <w:b/>
          <w:bCs/>
          <w:lang w:val="en-IN"/>
        </w:rPr>
        <w:t>Azure CLI Example:</w:t>
      </w:r>
    </w:p>
    <w:p w14:paraId="7C283F4C" w14:textId="77777777" w:rsidR="005222D2" w:rsidRPr="005222D2" w:rsidRDefault="005222D2" w:rsidP="005222D2">
      <w:pPr>
        <w:rPr>
          <w:lang w:val="en-IN"/>
        </w:rPr>
      </w:pPr>
      <w:proofErr w:type="spellStart"/>
      <w:r w:rsidRPr="005222D2">
        <w:rPr>
          <w:lang w:val="en-IN"/>
        </w:rPr>
        <w:t>az</w:t>
      </w:r>
      <w:proofErr w:type="spellEnd"/>
      <w:r w:rsidRPr="005222D2">
        <w:rPr>
          <w:lang w:val="en-IN"/>
        </w:rPr>
        <w:t xml:space="preserve"> ad group create --display-name "HR Team" --mail-nickname "</w:t>
      </w:r>
      <w:proofErr w:type="spellStart"/>
      <w:r w:rsidRPr="005222D2">
        <w:rPr>
          <w:lang w:val="en-IN"/>
        </w:rPr>
        <w:t>hrteam</w:t>
      </w:r>
      <w:proofErr w:type="spellEnd"/>
      <w:r w:rsidRPr="005222D2">
        <w:rPr>
          <w:lang w:val="en-IN"/>
        </w:rPr>
        <w:t>"</w:t>
      </w:r>
    </w:p>
    <w:p w14:paraId="2F114697" w14:textId="77777777" w:rsidR="005222D2" w:rsidRPr="005222D2" w:rsidRDefault="00000000" w:rsidP="005222D2">
      <w:pPr>
        <w:rPr>
          <w:lang w:val="en-IN"/>
        </w:rPr>
      </w:pPr>
      <w:r>
        <w:rPr>
          <w:lang w:val="en-IN"/>
        </w:rPr>
        <w:pict w14:anchorId="7D33D1C5">
          <v:rect id="_x0000_i1028" style="width:0;height:1.5pt" o:hralign="center" o:hrstd="t" o:hr="t" fillcolor="#a0a0a0" stroked="f"/>
        </w:pict>
      </w:r>
    </w:p>
    <w:p w14:paraId="44CDCB9F" w14:textId="61461751" w:rsidR="005222D2" w:rsidRPr="003360FC" w:rsidRDefault="005222D2" w:rsidP="005222D2">
      <w:pPr>
        <w:pStyle w:val="Heading3"/>
        <w:rPr>
          <w:lang w:val="en-IN"/>
        </w:rPr>
      </w:pPr>
      <w:bookmarkStart w:id="6" w:name="_Toc221478069"/>
      <w:r w:rsidRPr="003360FC">
        <w:rPr>
          <w:lang w:val="en-IN"/>
        </w:rPr>
        <w:t>Adding/Removing Users to/from Groups</w:t>
      </w:r>
      <w:bookmarkEnd w:id="6"/>
    </w:p>
    <w:p w14:paraId="560DB166" w14:textId="77777777" w:rsidR="005222D2" w:rsidRPr="003360FC" w:rsidRDefault="005222D2" w:rsidP="005222D2">
      <w:pPr>
        <w:rPr>
          <w:b/>
          <w:bCs/>
          <w:lang w:val="en-IN"/>
        </w:rPr>
      </w:pPr>
    </w:p>
    <w:p w14:paraId="26097884" w14:textId="2944F8E8" w:rsidR="005222D2" w:rsidRPr="005222D2" w:rsidRDefault="005222D2" w:rsidP="005222D2">
      <w:pPr>
        <w:rPr>
          <w:lang w:val="en-IN"/>
        </w:rPr>
      </w:pPr>
      <w:r w:rsidRPr="005222D2">
        <w:rPr>
          <w:b/>
          <w:bCs/>
          <w:lang w:val="en-IN"/>
        </w:rPr>
        <w:t>Add Members:</w:t>
      </w:r>
    </w:p>
    <w:p w14:paraId="54612D0E" w14:textId="5EACBDEF" w:rsidR="005222D2" w:rsidRPr="005222D2" w:rsidRDefault="005222D2" w:rsidP="005222D2">
      <w:pPr>
        <w:numPr>
          <w:ilvl w:val="0"/>
          <w:numId w:val="188"/>
        </w:numPr>
        <w:rPr>
          <w:lang w:val="en-IN"/>
        </w:rPr>
      </w:pPr>
      <w:r w:rsidRPr="005222D2">
        <w:rPr>
          <w:lang w:val="en-IN"/>
        </w:rPr>
        <w:t xml:space="preserve">Go to </w:t>
      </w:r>
      <w:r w:rsidRPr="005222D2">
        <w:rPr>
          <w:b/>
          <w:bCs/>
          <w:lang w:val="en-IN"/>
        </w:rPr>
        <w:t xml:space="preserve">Entra ID </w:t>
      </w:r>
      <w:r w:rsidR="003360FC" w:rsidRPr="003360FC">
        <w:rPr>
          <w:rFonts w:ascii="Segoe UI Symbol" w:hAnsi="Segoe UI Symbol" w:cs="Segoe UI Symbol"/>
          <w:lang w:val="en-IN"/>
        </w:rPr>
        <w:t>➜</w:t>
      </w:r>
      <w:r w:rsidRPr="005222D2">
        <w:rPr>
          <w:b/>
          <w:bCs/>
          <w:lang w:val="en-IN"/>
        </w:rPr>
        <w:t xml:space="preserve"> Groups </w:t>
      </w:r>
      <w:r w:rsidR="003360FC" w:rsidRPr="003360FC">
        <w:rPr>
          <w:rFonts w:ascii="Segoe UI Symbol" w:hAnsi="Segoe UI Symbol" w:cs="Segoe UI Symbol"/>
          <w:lang w:val="en-IN"/>
        </w:rPr>
        <w:t>➜</w:t>
      </w:r>
      <w:r w:rsidRPr="005222D2">
        <w:rPr>
          <w:b/>
          <w:bCs/>
          <w:lang w:val="en-IN"/>
        </w:rPr>
        <w:t xml:space="preserve"> All groups</w:t>
      </w:r>
      <w:r w:rsidRPr="005222D2">
        <w:rPr>
          <w:lang w:val="en-IN"/>
        </w:rPr>
        <w:t>.</w:t>
      </w:r>
    </w:p>
    <w:p w14:paraId="2F0A4868" w14:textId="77777777" w:rsidR="005222D2" w:rsidRPr="005222D2" w:rsidRDefault="005222D2" w:rsidP="005222D2">
      <w:pPr>
        <w:numPr>
          <w:ilvl w:val="0"/>
          <w:numId w:val="188"/>
        </w:numPr>
        <w:rPr>
          <w:lang w:val="en-IN"/>
        </w:rPr>
      </w:pPr>
      <w:r w:rsidRPr="005222D2">
        <w:rPr>
          <w:lang w:val="en-IN"/>
        </w:rPr>
        <w:t>Select the group.</w:t>
      </w:r>
    </w:p>
    <w:p w14:paraId="38887AD9" w14:textId="14F75568" w:rsidR="005222D2" w:rsidRPr="005222D2" w:rsidRDefault="005222D2" w:rsidP="005222D2">
      <w:pPr>
        <w:numPr>
          <w:ilvl w:val="0"/>
          <w:numId w:val="188"/>
        </w:numPr>
        <w:rPr>
          <w:lang w:val="en-IN"/>
        </w:rPr>
      </w:pPr>
      <w:r w:rsidRPr="005222D2">
        <w:rPr>
          <w:lang w:val="en-IN"/>
        </w:rPr>
        <w:t xml:space="preserve">Click </w:t>
      </w:r>
      <w:r w:rsidRPr="005222D2">
        <w:rPr>
          <w:b/>
          <w:bCs/>
          <w:lang w:val="en-IN"/>
        </w:rPr>
        <w:t xml:space="preserve">Members </w:t>
      </w:r>
      <w:r w:rsidR="003360FC" w:rsidRPr="003360FC">
        <w:rPr>
          <w:rFonts w:ascii="Segoe UI Symbol" w:hAnsi="Segoe UI Symbol" w:cs="Segoe UI Symbol"/>
          <w:lang w:val="en-IN"/>
        </w:rPr>
        <w:t>➜</w:t>
      </w:r>
      <w:r w:rsidRPr="005222D2">
        <w:rPr>
          <w:b/>
          <w:bCs/>
          <w:lang w:val="en-IN"/>
        </w:rPr>
        <w:t xml:space="preserve"> + Add members</w:t>
      </w:r>
      <w:r w:rsidRPr="005222D2">
        <w:rPr>
          <w:lang w:val="en-IN"/>
        </w:rPr>
        <w:t>.</w:t>
      </w:r>
    </w:p>
    <w:p w14:paraId="66DDB218" w14:textId="77777777" w:rsidR="005222D2" w:rsidRPr="005222D2" w:rsidRDefault="005222D2" w:rsidP="005222D2">
      <w:pPr>
        <w:numPr>
          <w:ilvl w:val="0"/>
          <w:numId w:val="188"/>
        </w:numPr>
        <w:rPr>
          <w:lang w:val="en-IN"/>
        </w:rPr>
      </w:pPr>
      <w:r w:rsidRPr="005222D2">
        <w:rPr>
          <w:lang w:val="en-IN"/>
        </w:rPr>
        <w:t xml:space="preserve">Search and select users, then click </w:t>
      </w:r>
      <w:r w:rsidRPr="005222D2">
        <w:rPr>
          <w:b/>
          <w:bCs/>
          <w:lang w:val="en-IN"/>
        </w:rPr>
        <w:t>Select</w:t>
      </w:r>
      <w:r w:rsidRPr="005222D2">
        <w:rPr>
          <w:lang w:val="en-IN"/>
        </w:rPr>
        <w:t>.</w:t>
      </w:r>
    </w:p>
    <w:p w14:paraId="5EDA5F1A" w14:textId="77777777" w:rsidR="005222D2" w:rsidRPr="003360FC" w:rsidRDefault="005222D2" w:rsidP="005222D2">
      <w:pPr>
        <w:rPr>
          <w:b/>
          <w:bCs/>
          <w:lang w:val="en-IN"/>
        </w:rPr>
      </w:pPr>
    </w:p>
    <w:p w14:paraId="620625B3" w14:textId="665B7D14" w:rsidR="005222D2" w:rsidRPr="005222D2" w:rsidRDefault="005222D2" w:rsidP="005222D2">
      <w:pPr>
        <w:rPr>
          <w:lang w:val="en-IN"/>
        </w:rPr>
      </w:pPr>
      <w:r w:rsidRPr="005222D2">
        <w:rPr>
          <w:b/>
          <w:bCs/>
          <w:lang w:val="en-IN"/>
        </w:rPr>
        <w:lastRenderedPageBreak/>
        <w:t>Remove Members:</w:t>
      </w:r>
    </w:p>
    <w:p w14:paraId="20E11BD8" w14:textId="77777777" w:rsidR="005222D2" w:rsidRPr="005222D2" w:rsidRDefault="005222D2" w:rsidP="005222D2">
      <w:pPr>
        <w:numPr>
          <w:ilvl w:val="0"/>
          <w:numId w:val="189"/>
        </w:numPr>
        <w:rPr>
          <w:lang w:val="en-IN"/>
        </w:rPr>
      </w:pPr>
      <w:r w:rsidRPr="005222D2">
        <w:rPr>
          <w:lang w:val="en-IN"/>
        </w:rPr>
        <w:t xml:space="preserve">In the group, go to </w:t>
      </w:r>
      <w:r w:rsidRPr="005222D2">
        <w:rPr>
          <w:b/>
          <w:bCs/>
          <w:lang w:val="en-IN"/>
        </w:rPr>
        <w:t>Members</w:t>
      </w:r>
      <w:r w:rsidRPr="005222D2">
        <w:rPr>
          <w:lang w:val="en-IN"/>
        </w:rPr>
        <w:t>.</w:t>
      </w:r>
    </w:p>
    <w:p w14:paraId="76F602CF" w14:textId="77777777" w:rsidR="005222D2" w:rsidRPr="005222D2" w:rsidRDefault="005222D2" w:rsidP="005222D2">
      <w:pPr>
        <w:numPr>
          <w:ilvl w:val="0"/>
          <w:numId w:val="189"/>
        </w:numPr>
        <w:rPr>
          <w:lang w:val="en-IN"/>
        </w:rPr>
      </w:pPr>
      <w:r w:rsidRPr="005222D2">
        <w:rPr>
          <w:lang w:val="en-IN"/>
        </w:rPr>
        <w:t>Select the user(s) to remove.</w:t>
      </w:r>
    </w:p>
    <w:p w14:paraId="56D6BB21" w14:textId="77777777" w:rsidR="005222D2" w:rsidRPr="005222D2" w:rsidRDefault="005222D2" w:rsidP="005222D2">
      <w:pPr>
        <w:numPr>
          <w:ilvl w:val="0"/>
          <w:numId w:val="189"/>
        </w:numPr>
        <w:rPr>
          <w:lang w:val="en-IN"/>
        </w:rPr>
      </w:pPr>
      <w:r w:rsidRPr="005222D2">
        <w:rPr>
          <w:lang w:val="en-IN"/>
        </w:rPr>
        <w:t xml:space="preserve">Click </w:t>
      </w:r>
      <w:r w:rsidRPr="005222D2">
        <w:rPr>
          <w:b/>
          <w:bCs/>
          <w:lang w:val="en-IN"/>
        </w:rPr>
        <w:t>Remove</w:t>
      </w:r>
      <w:r w:rsidRPr="005222D2">
        <w:rPr>
          <w:lang w:val="en-IN"/>
        </w:rPr>
        <w:t>.</w:t>
      </w:r>
    </w:p>
    <w:p w14:paraId="7F9776C2" w14:textId="77777777" w:rsidR="005222D2" w:rsidRPr="003360FC" w:rsidRDefault="005222D2" w:rsidP="005222D2">
      <w:pPr>
        <w:rPr>
          <w:b/>
          <w:bCs/>
          <w:lang w:val="en-IN"/>
        </w:rPr>
      </w:pPr>
    </w:p>
    <w:p w14:paraId="06D5CB9D" w14:textId="7A7F456E" w:rsidR="005222D2" w:rsidRPr="005222D2" w:rsidRDefault="005222D2" w:rsidP="005222D2">
      <w:pPr>
        <w:rPr>
          <w:lang w:val="en-IN"/>
        </w:rPr>
      </w:pPr>
      <w:r w:rsidRPr="005222D2">
        <w:rPr>
          <w:b/>
          <w:bCs/>
          <w:lang w:val="en-IN"/>
        </w:rPr>
        <w:t>Bulk Operations:</w:t>
      </w:r>
    </w:p>
    <w:p w14:paraId="52F10BB8" w14:textId="77777777" w:rsidR="005222D2" w:rsidRPr="005222D2" w:rsidRDefault="005222D2" w:rsidP="005222D2">
      <w:pPr>
        <w:numPr>
          <w:ilvl w:val="0"/>
          <w:numId w:val="190"/>
        </w:numPr>
        <w:rPr>
          <w:lang w:val="en-IN"/>
        </w:rPr>
      </w:pPr>
      <w:r w:rsidRPr="005222D2">
        <w:rPr>
          <w:lang w:val="en-IN"/>
        </w:rPr>
        <w:t>Use PowerShell or Azure CLI for bulk additions/removals.</w:t>
      </w:r>
    </w:p>
    <w:p w14:paraId="045B68D7" w14:textId="77777777" w:rsidR="005222D2" w:rsidRPr="005222D2" w:rsidRDefault="00000000" w:rsidP="005222D2">
      <w:pPr>
        <w:rPr>
          <w:lang w:val="en-IN"/>
        </w:rPr>
      </w:pPr>
      <w:r>
        <w:rPr>
          <w:lang w:val="en-IN"/>
        </w:rPr>
        <w:pict w14:anchorId="48037803">
          <v:rect id="_x0000_i1029" style="width:0;height:1.5pt" o:hralign="center" o:hrstd="t" o:hr="t" fillcolor="#a0a0a0" stroked="f"/>
        </w:pict>
      </w:r>
    </w:p>
    <w:p w14:paraId="19AC3132" w14:textId="77777777" w:rsidR="005222D2" w:rsidRPr="003360FC" w:rsidRDefault="005222D2" w:rsidP="005222D2">
      <w:pPr>
        <w:rPr>
          <w:b/>
          <w:bCs/>
          <w:lang w:val="en-IN"/>
        </w:rPr>
      </w:pPr>
    </w:p>
    <w:p w14:paraId="41D1AF29" w14:textId="256E75DC" w:rsidR="005222D2" w:rsidRPr="003360FC" w:rsidRDefault="005222D2" w:rsidP="005222D2">
      <w:pPr>
        <w:pStyle w:val="Heading3"/>
        <w:rPr>
          <w:lang w:val="en-IN"/>
        </w:rPr>
      </w:pPr>
      <w:bookmarkStart w:id="7" w:name="_Toc221478070"/>
      <w:r w:rsidRPr="003360FC">
        <w:rPr>
          <w:lang w:val="en-IN"/>
        </w:rPr>
        <w:t>Best Practices for User and Group Management</w:t>
      </w:r>
      <w:bookmarkEnd w:id="7"/>
    </w:p>
    <w:p w14:paraId="2439946F" w14:textId="77777777" w:rsidR="005222D2" w:rsidRPr="005222D2" w:rsidRDefault="005222D2" w:rsidP="005222D2">
      <w:pPr>
        <w:numPr>
          <w:ilvl w:val="0"/>
          <w:numId w:val="191"/>
        </w:numPr>
        <w:rPr>
          <w:lang w:val="en-IN"/>
        </w:rPr>
      </w:pPr>
      <w:r w:rsidRPr="005222D2">
        <w:rPr>
          <w:lang w:val="en-IN"/>
        </w:rPr>
        <w:t xml:space="preserve">Use </w:t>
      </w:r>
      <w:r w:rsidRPr="005222D2">
        <w:rPr>
          <w:b/>
          <w:bCs/>
          <w:lang w:val="en-IN"/>
        </w:rPr>
        <w:t>security groups</w:t>
      </w:r>
      <w:r w:rsidRPr="005222D2">
        <w:rPr>
          <w:lang w:val="en-IN"/>
        </w:rPr>
        <w:t xml:space="preserve"> for access control, </w:t>
      </w:r>
      <w:r w:rsidRPr="005222D2">
        <w:rPr>
          <w:b/>
          <w:bCs/>
          <w:lang w:val="en-IN"/>
        </w:rPr>
        <w:t>Microsoft 365 groups</w:t>
      </w:r>
      <w:r w:rsidRPr="005222D2">
        <w:rPr>
          <w:lang w:val="en-IN"/>
        </w:rPr>
        <w:t xml:space="preserve"> for collaboration.</w:t>
      </w:r>
    </w:p>
    <w:p w14:paraId="50002650" w14:textId="77777777" w:rsidR="005222D2" w:rsidRPr="005222D2" w:rsidRDefault="005222D2" w:rsidP="005222D2">
      <w:pPr>
        <w:numPr>
          <w:ilvl w:val="0"/>
          <w:numId w:val="191"/>
        </w:numPr>
        <w:rPr>
          <w:lang w:val="en-IN"/>
        </w:rPr>
      </w:pPr>
      <w:r w:rsidRPr="005222D2">
        <w:rPr>
          <w:lang w:val="en-IN"/>
        </w:rPr>
        <w:t xml:space="preserve">Prefer </w:t>
      </w:r>
      <w:r w:rsidRPr="005222D2">
        <w:rPr>
          <w:b/>
          <w:bCs/>
          <w:lang w:val="en-IN"/>
        </w:rPr>
        <w:t>dynamic groups</w:t>
      </w:r>
      <w:r w:rsidRPr="005222D2">
        <w:rPr>
          <w:lang w:val="en-IN"/>
        </w:rPr>
        <w:t xml:space="preserve"> for automated membership management.</w:t>
      </w:r>
    </w:p>
    <w:p w14:paraId="30CAA98C" w14:textId="77777777" w:rsidR="005222D2" w:rsidRPr="005222D2" w:rsidRDefault="005222D2" w:rsidP="005222D2">
      <w:pPr>
        <w:numPr>
          <w:ilvl w:val="0"/>
          <w:numId w:val="191"/>
        </w:numPr>
        <w:rPr>
          <w:lang w:val="en-IN"/>
        </w:rPr>
      </w:pPr>
      <w:r w:rsidRPr="005222D2">
        <w:rPr>
          <w:lang w:val="en-IN"/>
        </w:rPr>
        <w:t xml:space="preserve">Assign </w:t>
      </w:r>
      <w:r w:rsidRPr="005222D2">
        <w:rPr>
          <w:b/>
          <w:bCs/>
          <w:lang w:val="en-IN"/>
        </w:rPr>
        <w:t>roles to groups</w:t>
      </w:r>
      <w:r w:rsidRPr="005222D2">
        <w:rPr>
          <w:lang w:val="en-IN"/>
        </w:rPr>
        <w:t xml:space="preserve"> instead of individual users for easier management.</w:t>
      </w:r>
    </w:p>
    <w:p w14:paraId="69D73B92" w14:textId="77777777" w:rsidR="005222D2" w:rsidRPr="005222D2" w:rsidRDefault="005222D2" w:rsidP="005222D2">
      <w:pPr>
        <w:numPr>
          <w:ilvl w:val="0"/>
          <w:numId w:val="191"/>
        </w:numPr>
        <w:rPr>
          <w:lang w:val="en-IN"/>
        </w:rPr>
      </w:pPr>
      <w:r w:rsidRPr="005222D2">
        <w:rPr>
          <w:lang w:val="en-IN"/>
        </w:rPr>
        <w:t>Regularly review group memberships and clean up unused groups.</w:t>
      </w:r>
    </w:p>
    <w:p w14:paraId="01153678" w14:textId="77777777" w:rsidR="005222D2" w:rsidRPr="005222D2" w:rsidRDefault="005222D2" w:rsidP="005222D2">
      <w:pPr>
        <w:numPr>
          <w:ilvl w:val="0"/>
          <w:numId w:val="191"/>
        </w:numPr>
        <w:rPr>
          <w:lang w:val="en-IN"/>
        </w:rPr>
      </w:pPr>
      <w:r w:rsidRPr="005222D2">
        <w:rPr>
          <w:lang w:val="en-IN"/>
        </w:rPr>
        <w:t xml:space="preserve">Use </w:t>
      </w:r>
      <w:r w:rsidRPr="005222D2">
        <w:rPr>
          <w:b/>
          <w:bCs/>
          <w:lang w:val="en-IN"/>
        </w:rPr>
        <w:t>naming conventions</w:t>
      </w:r>
      <w:r w:rsidRPr="005222D2">
        <w:rPr>
          <w:lang w:val="en-IN"/>
        </w:rPr>
        <w:t xml:space="preserve"> and </w:t>
      </w:r>
      <w:r w:rsidRPr="005222D2">
        <w:rPr>
          <w:b/>
          <w:bCs/>
          <w:lang w:val="en-IN"/>
        </w:rPr>
        <w:t>tags</w:t>
      </w:r>
      <w:r w:rsidRPr="005222D2">
        <w:rPr>
          <w:lang w:val="en-IN"/>
        </w:rPr>
        <w:t xml:space="preserve"> for clarity and automation.</w:t>
      </w:r>
    </w:p>
    <w:p w14:paraId="25D758AF" w14:textId="77777777" w:rsidR="005222D2" w:rsidRPr="005222D2" w:rsidRDefault="005222D2" w:rsidP="005222D2">
      <w:pPr>
        <w:numPr>
          <w:ilvl w:val="0"/>
          <w:numId w:val="191"/>
        </w:numPr>
        <w:rPr>
          <w:lang w:val="en-IN"/>
        </w:rPr>
      </w:pPr>
      <w:r w:rsidRPr="005222D2">
        <w:rPr>
          <w:lang w:val="en-IN"/>
        </w:rPr>
        <w:t xml:space="preserve">Enable </w:t>
      </w:r>
      <w:r w:rsidRPr="005222D2">
        <w:rPr>
          <w:b/>
          <w:bCs/>
          <w:lang w:val="en-IN"/>
        </w:rPr>
        <w:t>self-service group management</w:t>
      </w:r>
      <w:r w:rsidRPr="005222D2">
        <w:rPr>
          <w:lang w:val="en-IN"/>
        </w:rPr>
        <w:t xml:space="preserve"> where appropriate (requires configuration).</w:t>
      </w:r>
    </w:p>
    <w:p w14:paraId="5172092A" w14:textId="77777777" w:rsidR="005222D2" w:rsidRPr="005222D2" w:rsidRDefault="00000000" w:rsidP="005222D2">
      <w:pPr>
        <w:rPr>
          <w:lang w:val="en-IN"/>
        </w:rPr>
      </w:pPr>
      <w:r>
        <w:rPr>
          <w:lang w:val="en-IN"/>
        </w:rPr>
        <w:pict w14:anchorId="481FF843">
          <v:rect id="_x0000_i1030" style="width:0;height:1.5pt" o:hralign="center" o:hrstd="t" o:hr="t" fillcolor="#a0a0a0" stroked="f"/>
        </w:pict>
      </w:r>
    </w:p>
    <w:p w14:paraId="1ED68290" w14:textId="79EA22AC" w:rsidR="005222D2" w:rsidRPr="003360FC" w:rsidRDefault="005222D2" w:rsidP="005222D2">
      <w:pPr>
        <w:pStyle w:val="Heading2"/>
        <w:rPr>
          <w:lang w:val="en-IN"/>
        </w:rPr>
      </w:pPr>
      <w:bookmarkStart w:id="8" w:name="_Toc221478071"/>
      <w:r w:rsidRPr="003360FC">
        <w:rPr>
          <w:lang w:val="en-IN"/>
        </w:rPr>
        <w:t>Roles in Entra ID and Azure: Concepts, Differences, and Examples</w:t>
      </w:r>
      <w:bookmarkEnd w:id="8"/>
    </w:p>
    <w:p w14:paraId="265B987E" w14:textId="35F9B215" w:rsidR="005222D2" w:rsidRPr="003360FC" w:rsidRDefault="005222D2" w:rsidP="005222D2">
      <w:pPr>
        <w:pStyle w:val="Heading3"/>
        <w:rPr>
          <w:lang w:val="en-IN"/>
        </w:rPr>
      </w:pPr>
      <w:bookmarkStart w:id="9" w:name="_Toc221478072"/>
      <w:r w:rsidRPr="003360FC">
        <w:rPr>
          <w:lang w:val="en-IN"/>
        </w:rPr>
        <w:t>Entra ID Roles (Directory Roles)</w:t>
      </w:r>
      <w:bookmarkEnd w:id="9"/>
    </w:p>
    <w:p w14:paraId="0FFB4CB3" w14:textId="77777777" w:rsidR="005222D2" w:rsidRPr="003360FC" w:rsidRDefault="005222D2" w:rsidP="005222D2">
      <w:pPr>
        <w:rPr>
          <w:b/>
          <w:bCs/>
          <w:lang w:val="en-IN"/>
        </w:rPr>
      </w:pPr>
    </w:p>
    <w:p w14:paraId="22F5ECDF" w14:textId="60509F47" w:rsidR="005222D2" w:rsidRPr="005222D2" w:rsidRDefault="005222D2" w:rsidP="005222D2">
      <w:pPr>
        <w:rPr>
          <w:lang w:val="en-IN"/>
        </w:rPr>
      </w:pPr>
      <w:r w:rsidRPr="005222D2">
        <w:rPr>
          <w:b/>
          <w:bCs/>
          <w:lang w:val="en-IN"/>
        </w:rPr>
        <w:t>Purpose:</w:t>
      </w:r>
      <w:r w:rsidRPr="005222D2">
        <w:rPr>
          <w:lang w:val="en-IN"/>
        </w:rPr>
        <w:br/>
        <w:t>Manage Entra ID resources (users, groups, apps, policies, domains).</w:t>
      </w:r>
    </w:p>
    <w:p w14:paraId="1DF87E78" w14:textId="77777777" w:rsidR="005222D2" w:rsidRPr="003360FC" w:rsidRDefault="005222D2" w:rsidP="005222D2">
      <w:pPr>
        <w:rPr>
          <w:b/>
          <w:bCs/>
          <w:lang w:val="en-IN"/>
        </w:rPr>
      </w:pPr>
    </w:p>
    <w:p w14:paraId="4F8CEB58" w14:textId="36BA23B4" w:rsidR="005222D2" w:rsidRPr="005222D2" w:rsidRDefault="005222D2" w:rsidP="005222D2">
      <w:pPr>
        <w:rPr>
          <w:lang w:val="en-IN"/>
        </w:rPr>
      </w:pPr>
      <w:r w:rsidRPr="005222D2">
        <w:rPr>
          <w:b/>
          <w:bCs/>
          <w:lang w:val="en-IN"/>
        </w:rPr>
        <w:t>Scope:</w:t>
      </w:r>
      <w:r w:rsidRPr="005222D2">
        <w:rPr>
          <w:lang w:val="en-IN"/>
        </w:rPr>
        <w:br/>
        <w:t>Tenant-wide or limited to administrative units.</w:t>
      </w:r>
    </w:p>
    <w:p w14:paraId="03DCB35E" w14:textId="77777777" w:rsidR="005222D2" w:rsidRPr="003360FC" w:rsidRDefault="005222D2" w:rsidP="005222D2">
      <w:pPr>
        <w:rPr>
          <w:b/>
          <w:bCs/>
          <w:lang w:val="en-IN"/>
        </w:rPr>
      </w:pPr>
    </w:p>
    <w:p w14:paraId="6C2D81FB" w14:textId="61187F68" w:rsidR="005222D2" w:rsidRPr="005222D2" w:rsidRDefault="005222D2" w:rsidP="005222D2">
      <w:pPr>
        <w:rPr>
          <w:lang w:val="en-IN"/>
        </w:rPr>
      </w:pPr>
      <w:r w:rsidRPr="005222D2">
        <w:rPr>
          <w:b/>
          <w:bCs/>
          <w:lang w:val="en-IN"/>
        </w:rPr>
        <w:t>Assignment:</w:t>
      </w:r>
      <w:r w:rsidRPr="005222D2">
        <w:rPr>
          <w:lang w:val="en-IN"/>
        </w:rPr>
        <w:br/>
        <w:t xml:space="preserve">Via Entra admin </w:t>
      </w:r>
      <w:proofErr w:type="spellStart"/>
      <w:r w:rsidRPr="005222D2">
        <w:rPr>
          <w:lang w:val="en-IN"/>
        </w:rPr>
        <w:t>center</w:t>
      </w:r>
      <w:proofErr w:type="spellEnd"/>
      <w:r w:rsidRPr="005222D2">
        <w:rPr>
          <w:lang w:val="en-IN"/>
        </w:rPr>
        <w:t>, PowerShell, or API.</w:t>
      </w:r>
    </w:p>
    <w:p w14:paraId="7416D0EE" w14:textId="77777777" w:rsidR="005222D2" w:rsidRPr="003360FC" w:rsidRDefault="005222D2" w:rsidP="005222D2">
      <w:pPr>
        <w:rPr>
          <w:b/>
          <w:bCs/>
          <w:lang w:val="en-IN"/>
        </w:rPr>
      </w:pPr>
    </w:p>
    <w:p w14:paraId="28E0736B" w14:textId="44D9D6EB" w:rsidR="005222D2" w:rsidRPr="005222D2" w:rsidRDefault="005222D2" w:rsidP="005222D2">
      <w:pPr>
        <w:rPr>
          <w:lang w:val="en-IN"/>
        </w:rPr>
      </w:pPr>
      <w:r w:rsidRPr="005222D2">
        <w:rPr>
          <w:b/>
          <w:bCs/>
          <w:lang w:val="en-IN"/>
        </w:rPr>
        <w:t>Common Entra ID Roles:</w:t>
      </w:r>
    </w:p>
    <w:tbl>
      <w:tblPr>
        <w:tblStyle w:val="TableGrid1"/>
        <w:tblW w:w="0" w:type="auto"/>
        <w:tblLook w:val="04A0" w:firstRow="1" w:lastRow="0" w:firstColumn="1" w:lastColumn="0" w:noHBand="0" w:noVBand="1"/>
      </w:tblPr>
      <w:tblGrid>
        <w:gridCol w:w="2544"/>
        <w:gridCol w:w="4957"/>
        <w:gridCol w:w="2032"/>
      </w:tblGrid>
      <w:tr w:rsidR="005222D2" w:rsidRPr="005222D2" w14:paraId="34E0719D" w14:textId="77777777" w:rsidTr="005222D2">
        <w:tc>
          <w:tcPr>
            <w:tcW w:w="0" w:type="auto"/>
            <w:hideMark/>
          </w:tcPr>
          <w:p w14:paraId="45B8A5D0"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Role Name</w:t>
            </w:r>
          </w:p>
        </w:tc>
        <w:tc>
          <w:tcPr>
            <w:tcW w:w="0" w:type="auto"/>
            <w:hideMark/>
          </w:tcPr>
          <w:p w14:paraId="57BE0383"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Description</w:t>
            </w:r>
          </w:p>
        </w:tc>
        <w:tc>
          <w:tcPr>
            <w:tcW w:w="0" w:type="auto"/>
            <w:hideMark/>
          </w:tcPr>
          <w:p w14:paraId="2F99A876"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Typical Use Case</w:t>
            </w:r>
          </w:p>
        </w:tc>
      </w:tr>
      <w:tr w:rsidR="005222D2" w:rsidRPr="005222D2" w14:paraId="50462355" w14:textId="77777777" w:rsidTr="005222D2">
        <w:tc>
          <w:tcPr>
            <w:tcW w:w="0" w:type="auto"/>
            <w:hideMark/>
          </w:tcPr>
          <w:p w14:paraId="21735719" w14:textId="77777777" w:rsidR="005222D2" w:rsidRPr="005222D2" w:rsidRDefault="005222D2" w:rsidP="005222D2">
            <w:pPr>
              <w:rPr>
                <w:rFonts w:ascii="Times New Roman" w:hAnsi="Times New Roman"/>
                <w:lang w:val="en-IN"/>
              </w:rPr>
            </w:pPr>
            <w:r w:rsidRPr="005222D2">
              <w:rPr>
                <w:rFonts w:ascii="Times New Roman" w:hAnsi="Times New Roman"/>
                <w:lang w:val="en-IN"/>
              </w:rPr>
              <w:t>Global Administrator</w:t>
            </w:r>
          </w:p>
        </w:tc>
        <w:tc>
          <w:tcPr>
            <w:tcW w:w="0" w:type="auto"/>
            <w:hideMark/>
          </w:tcPr>
          <w:p w14:paraId="60E1235C" w14:textId="77777777" w:rsidR="005222D2" w:rsidRPr="005222D2" w:rsidRDefault="005222D2" w:rsidP="005222D2">
            <w:pPr>
              <w:rPr>
                <w:rFonts w:ascii="Times New Roman" w:hAnsi="Times New Roman"/>
                <w:lang w:val="en-IN"/>
              </w:rPr>
            </w:pPr>
            <w:r w:rsidRPr="005222D2">
              <w:rPr>
                <w:rFonts w:ascii="Times New Roman" w:hAnsi="Times New Roman"/>
                <w:lang w:val="en-IN"/>
              </w:rPr>
              <w:t>Full control over Entra ID and Microsoft services</w:t>
            </w:r>
          </w:p>
        </w:tc>
        <w:tc>
          <w:tcPr>
            <w:tcW w:w="0" w:type="auto"/>
            <w:hideMark/>
          </w:tcPr>
          <w:p w14:paraId="381672FD" w14:textId="77777777" w:rsidR="005222D2" w:rsidRPr="005222D2" w:rsidRDefault="005222D2" w:rsidP="005222D2">
            <w:pPr>
              <w:rPr>
                <w:rFonts w:ascii="Times New Roman" w:hAnsi="Times New Roman"/>
                <w:lang w:val="en-IN"/>
              </w:rPr>
            </w:pPr>
            <w:r w:rsidRPr="005222D2">
              <w:rPr>
                <w:rFonts w:ascii="Times New Roman" w:hAnsi="Times New Roman"/>
                <w:lang w:val="en-IN"/>
              </w:rPr>
              <w:t>Tenant-wide admin</w:t>
            </w:r>
          </w:p>
        </w:tc>
      </w:tr>
      <w:tr w:rsidR="005222D2" w:rsidRPr="005222D2" w14:paraId="64B2F828" w14:textId="77777777" w:rsidTr="005222D2">
        <w:tc>
          <w:tcPr>
            <w:tcW w:w="0" w:type="auto"/>
            <w:hideMark/>
          </w:tcPr>
          <w:p w14:paraId="2DC66266" w14:textId="77777777" w:rsidR="005222D2" w:rsidRPr="005222D2" w:rsidRDefault="005222D2" w:rsidP="005222D2">
            <w:pPr>
              <w:rPr>
                <w:rFonts w:ascii="Times New Roman" w:hAnsi="Times New Roman"/>
                <w:lang w:val="en-IN"/>
              </w:rPr>
            </w:pPr>
            <w:r w:rsidRPr="005222D2">
              <w:rPr>
                <w:rFonts w:ascii="Times New Roman" w:hAnsi="Times New Roman"/>
                <w:lang w:val="en-IN"/>
              </w:rPr>
              <w:t>User Administrator</w:t>
            </w:r>
          </w:p>
        </w:tc>
        <w:tc>
          <w:tcPr>
            <w:tcW w:w="0" w:type="auto"/>
            <w:hideMark/>
          </w:tcPr>
          <w:p w14:paraId="2EB9B9D3"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 users and groups, reset passwords</w:t>
            </w:r>
          </w:p>
        </w:tc>
        <w:tc>
          <w:tcPr>
            <w:tcW w:w="0" w:type="auto"/>
            <w:hideMark/>
          </w:tcPr>
          <w:p w14:paraId="261A942B" w14:textId="77777777" w:rsidR="005222D2" w:rsidRPr="005222D2" w:rsidRDefault="005222D2" w:rsidP="005222D2">
            <w:pPr>
              <w:rPr>
                <w:rFonts w:ascii="Times New Roman" w:hAnsi="Times New Roman"/>
                <w:lang w:val="en-IN"/>
              </w:rPr>
            </w:pPr>
            <w:r w:rsidRPr="005222D2">
              <w:rPr>
                <w:rFonts w:ascii="Times New Roman" w:hAnsi="Times New Roman"/>
                <w:lang w:val="en-IN"/>
              </w:rPr>
              <w:t>HR, helpdesk</w:t>
            </w:r>
          </w:p>
        </w:tc>
      </w:tr>
      <w:tr w:rsidR="005222D2" w:rsidRPr="005222D2" w14:paraId="0E16C45B" w14:textId="77777777" w:rsidTr="005222D2">
        <w:tc>
          <w:tcPr>
            <w:tcW w:w="0" w:type="auto"/>
            <w:hideMark/>
          </w:tcPr>
          <w:p w14:paraId="40E6FBC2" w14:textId="77777777" w:rsidR="005222D2" w:rsidRPr="005222D2" w:rsidRDefault="005222D2" w:rsidP="005222D2">
            <w:pPr>
              <w:rPr>
                <w:rFonts w:ascii="Times New Roman" w:hAnsi="Times New Roman"/>
                <w:lang w:val="en-IN"/>
              </w:rPr>
            </w:pPr>
            <w:r w:rsidRPr="005222D2">
              <w:rPr>
                <w:rFonts w:ascii="Times New Roman" w:hAnsi="Times New Roman"/>
                <w:lang w:val="en-IN"/>
              </w:rPr>
              <w:t>Groups Administrator</w:t>
            </w:r>
          </w:p>
        </w:tc>
        <w:tc>
          <w:tcPr>
            <w:tcW w:w="0" w:type="auto"/>
            <w:hideMark/>
          </w:tcPr>
          <w:p w14:paraId="78552A86"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 groups and group settings</w:t>
            </w:r>
          </w:p>
        </w:tc>
        <w:tc>
          <w:tcPr>
            <w:tcW w:w="0" w:type="auto"/>
            <w:hideMark/>
          </w:tcPr>
          <w:p w14:paraId="764D49D7" w14:textId="77777777" w:rsidR="005222D2" w:rsidRPr="005222D2" w:rsidRDefault="005222D2" w:rsidP="005222D2">
            <w:pPr>
              <w:rPr>
                <w:rFonts w:ascii="Times New Roman" w:hAnsi="Times New Roman"/>
                <w:lang w:val="en-IN"/>
              </w:rPr>
            </w:pPr>
            <w:r w:rsidRPr="005222D2">
              <w:rPr>
                <w:rFonts w:ascii="Times New Roman" w:hAnsi="Times New Roman"/>
                <w:lang w:val="en-IN"/>
              </w:rPr>
              <w:t>Team leads, IT</w:t>
            </w:r>
          </w:p>
        </w:tc>
      </w:tr>
      <w:tr w:rsidR="005222D2" w:rsidRPr="005222D2" w14:paraId="72CB0A28" w14:textId="77777777" w:rsidTr="005222D2">
        <w:tc>
          <w:tcPr>
            <w:tcW w:w="0" w:type="auto"/>
            <w:hideMark/>
          </w:tcPr>
          <w:p w14:paraId="1A77854B" w14:textId="77777777" w:rsidR="005222D2" w:rsidRPr="005222D2" w:rsidRDefault="005222D2" w:rsidP="005222D2">
            <w:pPr>
              <w:rPr>
                <w:rFonts w:ascii="Times New Roman" w:hAnsi="Times New Roman"/>
                <w:lang w:val="en-IN"/>
              </w:rPr>
            </w:pPr>
            <w:r w:rsidRPr="005222D2">
              <w:rPr>
                <w:rFonts w:ascii="Times New Roman" w:hAnsi="Times New Roman"/>
                <w:lang w:val="en-IN"/>
              </w:rPr>
              <w:t>Application Administrator</w:t>
            </w:r>
          </w:p>
        </w:tc>
        <w:tc>
          <w:tcPr>
            <w:tcW w:w="0" w:type="auto"/>
            <w:hideMark/>
          </w:tcPr>
          <w:p w14:paraId="7641447E"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 app registrations and permissions</w:t>
            </w:r>
          </w:p>
        </w:tc>
        <w:tc>
          <w:tcPr>
            <w:tcW w:w="0" w:type="auto"/>
            <w:hideMark/>
          </w:tcPr>
          <w:p w14:paraId="40ED8318" w14:textId="77777777" w:rsidR="005222D2" w:rsidRPr="005222D2" w:rsidRDefault="005222D2" w:rsidP="005222D2">
            <w:pPr>
              <w:rPr>
                <w:rFonts w:ascii="Times New Roman" w:hAnsi="Times New Roman"/>
                <w:lang w:val="en-IN"/>
              </w:rPr>
            </w:pPr>
            <w:r w:rsidRPr="005222D2">
              <w:rPr>
                <w:rFonts w:ascii="Times New Roman" w:hAnsi="Times New Roman"/>
                <w:lang w:val="en-IN"/>
              </w:rPr>
              <w:t>App integration</w:t>
            </w:r>
          </w:p>
        </w:tc>
      </w:tr>
      <w:tr w:rsidR="005222D2" w:rsidRPr="005222D2" w14:paraId="7BE6140B" w14:textId="77777777" w:rsidTr="005222D2">
        <w:tc>
          <w:tcPr>
            <w:tcW w:w="0" w:type="auto"/>
            <w:hideMark/>
          </w:tcPr>
          <w:p w14:paraId="72518395" w14:textId="77777777" w:rsidR="005222D2" w:rsidRPr="005222D2" w:rsidRDefault="005222D2" w:rsidP="005222D2">
            <w:pPr>
              <w:rPr>
                <w:rFonts w:ascii="Times New Roman" w:hAnsi="Times New Roman"/>
                <w:lang w:val="en-IN"/>
              </w:rPr>
            </w:pPr>
            <w:r w:rsidRPr="005222D2">
              <w:rPr>
                <w:rFonts w:ascii="Times New Roman" w:hAnsi="Times New Roman"/>
                <w:lang w:val="en-IN"/>
              </w:rPr>
              <w:t>Security Administrator</w:t>
            </w:r>
          </w:p>
        </w:tc>
        <w:tc>
          <w:tcPr>
            <w:tcW w:w="0" w:type="auto"/>
            <w:hideMark/>
          </w:tcPr>
          <w:p w14:paraId="3C31F06D"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 security policies and monitor security reports</w:t>
            </w:r>
          </w:p>
        </w:tc>
        <w:tc>
          <w:tcPr>
            <w:tcW w:w="0" w:type="auto"/>
            <w:hideMark/>
          </w:tcPr>
          <w:p w14:paraId="62E164D4" w14:textId="77777777" w:rsidR="005222D2" w:rsidRPr="005222D2" w:rsidRDefault="005222D2" w:rsidP="005222D2">
            <w:pPr>
              <w:rPr>
                <w:rFonts w:ascii="Times New Roman" w:hAnsi="Times New Roman"/>
                <w:lang w:val="en-IN"/>
              </w:rPr>
            </w:pPr>
            <w:r w:rsidRPr="005222D2">
              <w:rPr>
                <w:rFonts w:ascii="Times New Roman" w:hAnsi="Times New Roman"/>
                <w:lang w:val="en-IN"/>
              </w:rPr>
              <w:t>Security team</w:t>
            </w:r>
          </w:p>
        </w:tc>
      </w:tr>
      <w:tr w:rsidR="005222D2" w:rsidRPr="005222D2" w14:paraId="0340CADA" w14:textId="77777777" w:rsidTr="005222D2">
        <w:tc>
          <w:tcPr>
            <w:tcW w:w="0" w:type="auto"/>
            <w:hideMark/>
          </w:tcPr>
          <w:p w14:paraId="449BF3F0" w14:textId="77777777" w:rsidR="005222D2" w:rsidRPr="005222D2" w:rsidRDefault="005222D2" w:rsidP="005222D2">
            <w:pPr>
              <w:rPr>
                <w:rFonts w:ascii="Times New Roman" w:hAnsi="Times New Roman"/>
                <w:lang w:val="en-IN"/>
              </w:rPr>
            </w:pPr>
            <w:r w:rsidRPr="005222D2">
              <w:rPr>
                <w:rFonts w:ascii="Times New Roman" w:hAnsi="Times New Roman"/>
                <w:lang w:val="en-IN"/>
              </w:rPr>
              <w:t>Privileged Role Admin</w:t>
            </w:r>
          </w:p>
        </w:tc>
        <w:tc>
          <w:tcPr>
            <w:tcW w:w="0" w:type="auto"/>
            <w:hideMark/>
          </w:tcPr>
          <w:p w14:paraId="2DEA2777"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 role assignments and PIM</w:t>
            </w:r>
          </w:p>
        </w:tc>
        <w:tc>
          <w:tcPr>
            <w:tcW w:w="0" w:type="auto"/>
            <w:hideMark/>
          </w:tcPr>
          <w:p w14:paraId="0AF8BB94" w14:textId="77777777" w:rsidR="005222D2" w:rsidRPr="005222D2" w:rsidRDefault="005222D2" w:rsidP="005222D2">
            <w:pPr>
              <w:rPr>
                <w:rFonts w:ascii="Times New Roman" w:hAnsi="Times New Roman"/>
                <w:lang w:val="en-IN"/>
              </w:rPr>
            </w:pPr>
            <w:r w:rsidRPr="005222D2">
              <w:rPr>
                <w:rFonts w:ascii="Times New Roman" w:hAnsi="Times New Roman"/>
                <w:lang w:val="en-IN"/>
              </w:rPr>
              <w:t>Identity governance</w:t>
            </w:r>
          </w:p>
        </w:tc>
      </w:tr>
      <w:tr w:rsidR="005222D2" w:rsidRPr="005222D2" w14:paraId="78FD290B" w14:textId="77777777" w:rsidTr="005222D2">
        <w:tc>
          <w:tcPr>
            <w:tcW w:w="0" w:type="auto"/>
            <w:hideMark/>
          </w:tcPr>
          <w:p w14:paraId="67B2B581" w14:textId="77777777" w:rsidR="005222D2" w:rsidRPr="005222D2" w:rsidRDefault="005222D2" w:rsidP="005222D2">
            <w:pPr>
              <w:rPr>
                <w:rFonts w:ascii="Times New Roman" w:hAnsi="Times New Roman"/>
                <w:lang w:val="en-IN"/>
              </w:rPr>
            </w:pPr>
            <w:r w:rsidRPr="005222D2">
              <w:rPr>
                <w:rFonts w:ascii="Times New Roman" w:hAnsi="Times New Roman"/>
                <w:lang w:val="en-IN"/>
              </w:rPr>
              <w:t>Authentication Admin</w:t>
            </w:r>
          </w:p>
        </w:tc>
        <w:tc>
          <w:tcPr>
            <w:tcW w:w="0" w:type="auto"/>
            <w:hideMark/>
          </w:tcPr>
          <w:p w14:paraId="4DEA0B6D"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 authentication methods for users</w:t>
            </w:r>
          </w:p>
        </w:tc>
        <w:tc>
          <w:tcPr>
            <w:tcW w:w="0" w:type="auto"/>
            <w:hideMark/>
          </w:tcPr>
          <w:p w14:paraId="26C54537" w14:textId="77777777" w:rsidR="005222D2" w:rsidRPr="005222D2" w:rsidRDefault="005222D2" w:rsidP="005222D2">
            <w:pPr>
              <w:rPr>
                <w:rFonts w:ascii="Times New Roman" w:hAnsi="Times New Roman"/>
                <w:lang w:val="en-IN"/>
              </w:rPr>
            </w:pPr>
            <w:r w:rsidRPr="005222D2">
              <w:rPr>
                <w:rFonts w:ascii="Times New Roman" w:hAnsi="Times New Roman"/>
                <w:lang w:val="en-IN"/>
              </w:rPr>
              <w:t>MFA, SSPR support</w:t>
            </w:r>
          </w:p>
        </w:tc>
      </w:tr>
      <w:tr w:rsidR="005222D2" w:rsidRPr="005222D2" w14:paraId="77D81023" w14:textId="77777777" w:rsidTr="005222D2">
        <w:tc>
          <w:tcPr>
            <w:tcW w:w="0" w:type="auto"/>
            <w:hideMark/>
          </w:tcPr>
          <w:p w14:paraId="231C7193" w14:textId="77777777" w:rsidR="005222D2" w:rsidRPr="005222D2" w:rsidRDefault="005222D2" w:rsidP="005222D2">
            <w:pPr>
              <w:rPr>
                <w:rFonts w:ascii="Times New Roman" w:hAnsi="Times New Roman"/>
                <w:lang w:val="en-IN"/>
              </w:rPr>
            </w:pPr>
            <w:r w:rsidRPr="005222D2">
              <w:rPr>
                <w:rFonts w:ascii="Times New Roman" w:hAnsi="Times New Roman"/>
                <w:lang w:val="en-IN"/>
              </w:rPr>
              <w:t>Helpdesk Administrator</w:t>
            </w:r>
          </w:p>
        </w:tc>
        <w:tc>
          <w:tcPr>
            <w:tcW w:w="0" w:type="auto"/>
            <w:hideMark/>
          </w:tcPr>
          <w:p w14:paraId="153DE182" w14:textId="77777777" w:rsidR="005222D2" w:rsidRPr="005222D2" w:rsidRDefault="005222D2" w:rsidP="005222D2">
            <w:pPr>
              <w:rPr>
                <w:rFonts w:ascii="Times New Roman" w:hAnsi="Times New Roman"/>
                <w:lang w:val="en-IN"/>
              </w:rPr>
            </w:pPr>
            <w:r w:rsidRPr="005222D2">
              <w:rPr>
                <w:rFonts w:ascii="Times New Roman" w:hAnsi="Times New Roman"/>
                <w:lang w:val="en-IN"/>
              </w:rPr>
              <w:t>Reset passwords for non-admin users</w:t>
            </w:r>
          </w:p>
        </w:tc>
        <w:tc>
          <w:tcPr>
            <w:tcW w:w="0" w:type="auto"/>
            <w:hideMark/>
          </w:tcPr>
          <w:p w14:paraId="0200E82F" w14:textId="77777777" w:rsidR="005222D2" w:rsidRPr="005222D2" w:rsidRDefault="005222D2" w:rsidP="005222D2">
            <w:pPr>
              <w:rPr>
                <w:rFonts w:ascii="Times New Roman" w:hAnsi="Times New Roman"/>
                <w:lang w:val="en-IN"/>
              </w:rPr>
            </w:pPr>
            <w:r w:rsidRPr="005222D2">
              <w:rPr>
                <w:rFonts w:ascii="Times New Roman" w:hAnsi="Times New Roman"/>
                <w:lang w:val="en-IN"/>
              </w:rPr>
              <w:t>Helpdesk</w:t>
            </w:r>
          </w:p>
        </w:tc>
      </w:tr>
    </w:tbl>
    <w:p w14:paraId="1DB9169D" w14:textId="77777777" w:rsidR="005222D2" w:rsidRPr="003360FC" w:rsidRDefault="005222D2" w:rsidP="005222D2">
      <w:pPr>
        <w:tabs>
          <w:tab w:val="num" w:pos="720"/>
        </w:tabs>
        <w:rPr>
          <w:lang w:val="en-IN"/>
        </w:rPr>
      </w:pPr>
    </w:p>
    <w:p w14:paraId="36F01058" w14:textId="68123646" w:rsidR="005222D2" w:rsidRPr="005222D2" w:rsidRDefault="005222D2" w:rsidP="005222D2">
      <w:pPr>
        <w:numPr>
          <w:ilvl w:val="0"/>
          <w:numId w:val="192"/>
        </w:numPr>
        <w:tabs>
          <w:tab w:val="num" w:pos="720"/>
        </w:tabs>
        <w:rPr>
          <w:lang w:val="en-IN"/>
        </w:rPr>
      </w:pPr>
      <w:r w:rsidRPr="005222D2">
        <w:rPr>
          <w:b/>
          <w:bCs/>
          <w:lang w:val="en-IN"/>
        </w:rPr>
        <w:t>Role assignment does not inherit</w:t>
      </w:r>
      <w:r w:rsidRPr="005222D2">
        <w:rPr>
          <w:lang w:val="en-IN"/>
        </w:rPr>
        <w:t>: Assignments are explicit and do not cascade.</w:t>
      </w:r>
    </w:p>
    <w:p w14:paraId="32AFD3AA" w14:textId="77777777" w:rsidR="005222D2" w:rsidRPr="005222D2" w:rsidRDefault="005222D2" w:rsidP="005222D2">
      <w:pPr>
        <w:numPr>
          <w:ilvl w:val="0"/>
          <w:numId w:val="192"/>
        </w:numPr>
        <w:tabs>
          <w:tab w:val="num" w:pos="720"/>
        </w:tabs>
        <w:rPr>
          <w:lang w:val="en-IN"/>
        </w:rPr>
      </w:pPr>
      <w:r w:rsidRPr="005222D2">
        <w:rPr>
          <w:b/>
          <w:bCs/>
          <w:lang w:val="en-IN"/>
        </w:rPr>
        <w:t>Role-assignable groups</w:t>
      </w:r>
      <w:r w:rsidRPr="005222D2">
        <w:rPr>
          <w:lang w:val="en-IN"/>
        </w:rPr>
        <w:t>: Assign Entra roles to groups for easier management (P1/P2 required).</w:t>
      </w:r>
    </w:p>
    <w:p w14:paraId="1E57F67A" w14:textId="77777777" w:rsidR="005222D2" w:rsidRPr="005222D2" w:rsidRDefault="00000000" w:rsidP="005222D2">
      <w:pPr>
        <w:rPr>
          <w:lang w:val="en-IN"/>
        </w:rPr>
      </w:pPr>
      <w:r>
        <w:rPr>
          <w:lang w:val="en-IN"/>
        </w:rPr>
        <w:pict w14:anchorId="0D83EEC5">
          <v:rect id="_x0000_i1031" style="width:0;height:1.5pt" o:hralign="center" o:hrstd="t" o:hr="t" fillcolor="#a0a0a0" stroked="f"/>
        </w:pict>
      </w:r>
    </w:p>
    <w:p w14:paraId="2F97785E" w14:textId="6209100E" w:rsidR="005222D2" w:rsidRPr="003360FC" w:rsidRDefault="005222D2" w:rsidP="005222D2">
      <w:pPr>
        <w:pStyle w:val="Heading3"/>
        <w:rPr>
          <w:lang w:val="en-IN"/>
        </w:rPr>
      </w:pPr>
      <w:bookmarkStart w:id="10" w:name="_Toc221478073"/>
      <w:r w:rsidRPr="003360FC">
        <w:rPr>
          <w:lang w:val="en-IN"/>
        </w:rPr>
        <w:lastRenderedPageBreak/>
        <w:t>Azure Roles (Azure RBAC)</w:t>
      </w:r>
      <w:bookmarkEnd w:id="10"/>
    </w:p>
    <w:p w14:paraId="33C8B278" w14:textId="77777777" w:rsidR="005222D2" w:rsidRPr="003360FC" w:rsidRDefault="005222D2" w:rsidP="005222D2">
      <w:pPr>
        <w:rPr>
          <w:b/>
          <w:bCs/>
          <w:lang w:val="en-IN"/>
        </w:rPr>
      </w:pPr>
    </w:p>
    <w:p w14:paraId="60F18404" w14:textId="2968C7E0" w:rsidR="005222D2" w:rsidRPr="005222D2" w:rsidRDefault="005222D2" w:rsidP="005222D2">
      <w:pPr>
        <w:rPr>
          <w:lang w:val="en-IN"/>
        </w:rPr>
      </w:pPr>
      <w:r w:rsidRPr="005222D2">
        <w:rPr>
          <w:b/>
          <w:bCs/>
          <w:lang w:val="en-IN"/>
        </w:rPr>
        <w:t>Purpose:</w:t>
      </w:r>
      <w:r w:rsidRPr="005222D2">
        <w:rPr>
          <w:lang w:val="en-IN"/>
        </w:rPr>
        <w:br/>
        <w:t>Control access to Azure resources (VMs, storage, databases, etc.).</w:t>
      </w:r>
    </w:p>
    <w:p w14:paraId="293A8A87" w14:textId="77777777" w:rsidR="005222D2" w:rsidRPr="003360FC" w:rsidRDefault="005222D2" w:rsidP="005222D2">
      <w:pPr>
        <w:rPr>
          <w:b/>
          <w:bCs/>
          <w:lang w:val="en-IN"/>
        </w:rPr>
      </w:pPr>
    </w:p>
    <w:p w14:paraId="2C626D70" w14:textId="3573741F" w:rsidR="005222D2" w:rsidRPr="005222D2" w:rsidRDefault="005222D2" w:rsidP="005222D2">
      <w:pPr>
        <w:rPr>
          <w:lang w:val="en-IN"/>
        </w:rPr>
      </w:pPr>
      <w:r w:rsidRPr="005222D2">
        <w:rPr>
          <w:b/>
          <w:bCs/>
          <w:lang w:val="en-IN"/>
        </w:rPr>
        <w:t>Scope:</w:t>
      </w:r>
      <w:r w:rsidRPr="005222D2">
        <w:rPr>
          <w:lang w:val="en-IN"/>
        </w:rPr>
        <w:br/>
        <w:t>Management group, subscription, resource group, or individual resource.</w:t>
      </w:r>
    </w:p>
    <w:p w14:paraId="67772226" w14:textId="77777777" w:rsidR="005222D2" w:rsidRPr="003360FC" w:rsidRDefault="005222D2" w:rsidP="005222D2">
      <w:pPr>
        <w:rPr>
          <w:b/>
          <w:bCs/>
          <w:lang w:val="en-IN"/>
        </w:rPr>
      </w:pPr>
    </w:p>
    <w:p w14:paraId="570D2F50" w14:textId="45E11889" w:rsidR="005222D2" w:rsidRPr="005222D2" w:rsidRDefault="005222D2" w:rsidP="005222D2">
      <w:pPr>
        <w:rPr>
          <w:lang w:val="en-IN"/>
        </w:rPr>
      </w:pPr>
      <w:r w:rsidRPr="005222D2">
        <w:rPr>
          <w:b/>
          <w:bCs/>
          <w:lang w:val="en-IN"/>
        </w:rPr>
        <w:t>Assignment:</w:t>
      </w:r>
      <w:r w:rsidRPr="005222D2">
        <w:rPr>
          <w:lang w:val="en-IN"/>
        </w:rPr>
        <w:br/>
        <w:t>Via Azure Portal (Access control (IAM)), CLI, PowerShell, or API.</w:t>
      </w:r>
    </w:p>
    <w:p w14:paraId="42FEFBE5" w14:textId="77777777" w:rsidR="005222D2" w:rsidRPr="003360FC" w:rsidRDefault="005222D2" w:rsidP="005222D2">
      <w:pPr>
        <w:rPr>
          <w:b/>
          <w:bCs/>
          <w:lang w:val="en-IN"/>
        </w:rPr>
      </w:pPr>
    </w:p>
    <w:p w14:paraId="2FDCF0CC" w14:textId="6065F899" w:rsidR="005222D2" w:rsidRPr="005222D2" w:rsidRDefault="005222D2" w:rsidP="005222D2">
      <w:pPr>
        <w:rPr>
          <w:lang w:val="en-IN"/>
        </w:rPr>
      </w:pPr>
      <w:r w:rsidRPr="005222D2">
        <w:rPr>
          <w:b/>
          <w:bCs/>
          <w:lang w:val="en-IN"/>
        </w:rPr>
        <w:t>Common Azure Built-in Roles:</w:t>
      </w:r>
    </w:p>
    <w:tbl>
      <w:tblPr>
        <w:tblStyle w:val="TableGrid1"/>
        <w:tblW w:w="0" w:type="auto"/>
        <w:tblLook w:val="04A0" w:firstRow="1" w:lastRow="0" w:firstColumn="1" w:lastColumn="0" w:noHBand="0" w:noVBand="1"/>
      </w:tblPr>
      <w:tblGrid>
        <w:gridCol w:w="2599"/>
        <w:gridCol w:w="4212"/>
        <w:gridCol w:w="2904"/>
      </w:tblGrid>
      <w:tr w:rsidR="005222D2" w:rsidRPr="005222D2" w14:paraId="4FF89B3C" w14:textId="77777777" w:rsidTr="005222D2">
        <w:tc>
          <w:tcPr>
            <w:tcW w:w="0" w:type="auto"/>
            <w:hideMark/>
          </w:tcPr>
          <w:p w14:paraId="4A0E88B1"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Role Name</w:t>
            </w:r>
          </w:p>
        </w:tc>
        <w:tc>
          <w:tcPr>
            <w:tcW w:w="0" w:type="auto"/>
            <w:hideMark/>
          </w:tcPr>
          <w:p w14:paraId="2A9ECC30"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Description</w:t>
            </w:r>
          </w:p>
        </w:tc>
        <w:tc>
          <w:tcPr>
            <w:tcW w:w="0" w:type="auto"/>
            <w:hideMark/>
          </w:tcPr>
          <w:p w14:paraId="290C17C5"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Typical Use Case</w:t>
            </w:r>
          </w:p>
        </w:tc>
      </w:tr>
      <w:tr w:rsidR="005222D2" w:rsidRPr="005222D2" w14:paraId="79065C19" w14:textId="77777777" w:rsidTr="005222D2">
        <w:tc>
          <w:tcPr>
            <w:tcW w:w="0" w:type="auto"/>
            <w:hideMark/>
          </w:tcPr>
          <w:p w14:paraId="0F682F42" w14:textId="77777777" w:rsidR="005222D2" w:rsidRPr="005222D2" w:rsidRDefault="005222D2" w:rsidP="005222D2">
            <w:pPr>
              <w:rPr>
                <w:rFonts w:ascii="Times New Roman" w:hAnsi="Times New Roman"/>
                <w:lang w:val="en-IN"/>
              </w:rPr>
            </w:pPr>
            <w:r w:rsidRPr="005222D2">
              <w:rPr>
                <w:rFonts w:ascii="Times New Roman" w:hAnsi="Times New Roman"/>
                <w:lang w:val="en-IN"/>
              </w:rPr>
              <w:t>Owner</w:t>
            </w:r>
          </w:p>
        </w:tc>
        <w:tc>
          <w:tcPr>
            <w:tcW w:w="0" w:type="auto"/>
            <w:hideMark/>
          </w:tcPr>
          <w:p w14:paraId="2AE99E04" w14:textId="77777777" w:rsidR="005222D2" w:rsidRPr="005222D2" w:rsidRDefault="005222D2" w:rsidP="005222D2">
            <w:pPr>
              <w:rPr>
                <w:rFonts w:ascii="Times New Roman" w:hAnsi="Times New Roman"/>
                <w:lang w:val="en-IN"/>
              </w:rPr>
            </w:pPr>
            <w:r w:rsidRPr="005222D2">
              <w:rPr>
                <w:rFonts w:ascii="Times New Roman" w:hAnsi="Times New Roman"/>
                <w:lang w:val="en-IN"/>
              </w:rPr>
              <w:t>Full access, including role assignment</w:t>
            </w:r>
          </w:p>
        </w:tc>
        <w:tc>
          <w:tcPr>
            <w:tcW w:w="0" w:type="auto"/>
            <w:hideMark/>
          </w:tcPr>
          <w:p w14:paraId="5F5FCB47" w14:textId="77777777" w:rsidR="005222D2" w:rsidRPr="005222D2" w:rsidRDefault="005222D2" w:rsidP="005222D2">
            <w:pPr>
              <w:rPr>
                <w:rFonts w:ascii="Times New Roman" w:hAnsi="Times New Roman"/>
                <w:lang w:val="en-IN"/>
              </w:rPr>
            </w:pPr>
            <w:r w:rsidRPr="005222D2">
              <w:rPr>
                <w:rFonts w:ascii="Times New Roman" w:hAnsi="Times New Roman"/>
                <w:lang w:val="en-IN"/>
              </w:rPr>
              <w:t>Subscription/resource admin</w:t>
            </w:r>
          </w:p>
        </w:tc>
      </w:tr>
      <w:tr w:rsidR="005222D2" w:rsidRPr="005222D2" w14:paraId="427F27B7" w14:textId="77777777" w:rsidTr="005222D2">
        <w:tc>
          <w:tcPr>
            <w:tcW w:w="0" w:type="auto"/>
            <w:hideMark/>
          </w:tcPr>
          <w:p w14:paraId="04082E36" w14:textId="77777777" w:rsidR="005222D2" w:rsidRPr="005222D2" w:rsidRDefault="005222D2" w:rsidP="005222D2">
            <w:pPr>
              <w:rPr>
                <w:rFonts w:ascii="Times New Roman" w:hAnsi="Times New Roman"/>
                <w:lang w:val="en-IN"/>
              </w:rPr>
            </w:pPr>
            <w:r w:rsidRPr="005222D2">
              <w:rPr>
                <w:rFonts w:ascii="Times New Roman" w:hAnsi="Times New Roman"/>
                <w:lang w:val="en-IN"/>
              </w:rPr>
              <w:t>Contributor</w:t>
            </w:r>
          </w:p>
        </w:tc>
        <w:tc>
          <w:tcPr>
            <w:tcW w:w="0" w:type="auto"/>
            <w:hideMark/>
          </w:tcPr>
          <w:p w14:paraId="48E17C4C"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 all resources, except role assignment</w:t>
            </w:r>
          </w:p>
        </w:tc>
        <w:tc>
          <w:tcPr>
            <w:tcW w:w="0" w:type="auto"/>
            <w:hideMark/>
          </w:tcPr>
          <w:p w14:paraId="0D6A4FAC" w14:textId="77777777" w:rsidR="005222D2" w:rsidRPr="005222D2" w:rsidRDefault="005222D2" w:rsidP="005222D2">
            <w:pPr>
              <w:rPr>
                <w:rFonts w:ascii="Times New Roman" w:hAnsi="Times New Roman"/>
                <w:lang w:val="en-IN"/>
              </w:rPr>
            </w:pPr>
            <w:r w:rsidRPr="005222D2">
              <w:rPr>
                <w:rFonts w:ascii="Times New Roman" w:hAnsi="Times New Roman"/>
                <w:lang w:val="en-IN"/>
              </w:rPr>
              <w:t>DevOps, app owners</w:t>
            </w:r>
          </w:p>
        </w:tc>
      </w:tr>
      <w:tr w:rsidR="005222D2" w:rsidRPr="005222D2" w14:paraId="6F0419B4" w14:textId="77777777" w:rsidTr="005222D2">
        <w:tc>
          <w:tcPr>
            <w:tcW w:w="0" w:type="auto"/>
            <w:hideMark/>
          </w:tcPr>
          <w:p w14:paraId="23237418" w14:textId="77777777" w:rsidR="005222D2" w:rsidRPr="005222D2" w:rsidRDefault="005222D2" w:rsidP="005222D2">
            <w:pPr>
              <w:rPr>
                <w:rFonts w:ascii="Times New Roman" w:hAnsi="Times New Roman"/>
                <w:lang w:val="en-IN"/>
              </w:rPr>
            </w:pPr>
            <w:r w:rsidRPr="005222D2">
              <w:rPr>
                <w:rFonts w:ascii="Times New Roman" w:hAnsi="Times New Roman"/>
                <w:lang w:val="en-IN"/>
              </w:rPr>
              <w:t>Reader</w:t>
            </w:r>
          </w:p>
        </w:tc>
        <w:tc>
          <w:tcPr>
            <w:tcW w:w="0" w:type="auto"/>
            <w:hideMark/>
          </w:tcPr>
          <w:p w14:paraId="222983AE" w14:textId="77777777" w:rsidR="005222D2" w:rsidRPr="005222D2" w:rsidRDefault="005222D2" w:rsidP="005222D2">
            <w:pPr>
              <w:rPr>
                <w:rFonts w:ascii="Times New Roman" w:hAnsi="Times New Roman"/>
                <w:lang w:val="en-IN"/>
              </w:rPr>
            </w:pPr>
            <w:r w:rsidRPr="005222D2">
              <w:rPr>
                <w:rFonts w:ascii="Times New Roman" w:hAnsi="Times New Roman"/>
                <w:lang w:val="en-IN"/>
              </w:rPr>
              <w:t>View resources, no changes</w:t>
            </w:r>
          </w:p>
        </w:tc>
        <w:tc>
          <w:tcPr>
            <w:tcW w:w="0" w:type="auto"/>
            <w:hideMark/>
          </w:tcPr>
          <w:p w14:paraId="2DAD5E36" w14:textId="77777777" w:rsidR="005222D2" w:rsidRPr="005222D2" w:rsidRDefault="005222D2" w:rsidP="005222D2">
            <w:pPr>
              <w:rPr>
                <w:rFonts w:ascii="Times New Roman" w:hAnsi="Times New Roman"/>
                <w:lang w:val="en-IN"/>
              </w:rPr>
            </w:pPr>
            <w:r w:rsidRPr="005222D2">
              <w:rPr>
                <w:rFonts w:ascii="Times New Roman" w:hAnsi="Times New Roman"/>
                <w:lang w:val="en-IN"/>
              </w:rPr>
              <w:t>Auditors, business analysts</w:t>
            </w:r>
          </w:p>
        </w:tc>
      </w:tr>
      <w:tr w:rsidR="005222D2" w:rsidRPr="005222D2" w14:paraId="5014C549" w14:textId="77777777" w:rsidTr="005222D2">
        <w:tc>
          <w:tcPr>
            <w:tcW w:w="0" w:type="auto"/>
            <w:hideMark/>
          </w:tcPr>
          <w:p w14:paraId="0B5AF14D" w14:textId="77777777" w:rsidR="005222D2" w:rsidRPr="005222D2" w:rsidRDefault="005222D2" w:rsidP="005222D2">
            <w:pPr>
              <w:rPr>
                <w:rFonts w:ascii="Times New Roman" w:hAnsi="Times New Roman"/>
                <w:lang w:val="en-IN"/>
              </w:rPr>
            </w:pPr>
            <w:r w:rsidRPr="005222D2">
              <w:rPr>
                <w:rFonts w:ascii="Times New Roman" w:hAnsi="Times New Roman"/>
                <w:lang w:val="en-IN"/>
              </w:rPr>
              <w:t>User Access Administrator</w:t>
            </w:r>
          </w:p>
        </w:tc>
        <w:tc>
          <w:tcPr>
            <w:tcW w:w="0" w:type="auto"/>
            <w:hideMark/>
          </w:tcPr>
          <w:p w14:paraId="3AE7C175"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 user access to Azure resources</w:t>
            </w:r>
          </w:p>
        </w:tc>
        <w:tc>
          <w:tcPr>
            <w:tcW w:w="0" w:type="auto"/>
            <w:hideMark/>
          </w:tcPr>
          <w:p w14:paraId="67F57EF7" w14:textId="77777777" w:rsidR="005222D2" w:rsidRPr="005222D2" w:rsidRDefault="005222D2" w:rsidP="005222D2">
            <w:pPr>
              <w:rPr>
                <w:rFonts w:ascii="Times New Roman" w:hAnsi="Times New Roman"/>
                <w:lang w:val="en-IN"/>
              </w:rPr>
            </w:pPr>
            <w:r w:rsidRPr="005222D2">
              <w:rPr>
                <w:rFonts w:ascii="Times New Roman" w:hAnsi="Times New Roman"/>
                <w:lang w:val="en-IN"/>
              </w:rPr>
              <w:t>Delegated access management</w:t>
            </w:r>
          </w:p>
        </w:tc>
      </w:tr>
    </w:tbl>
    <w:p w14:paraId="2E72B211" w14:textId="77777777" w:rsidR="005222D2" w:rsidRPr="003360FC" w:rsidRDefault="005222D2" w:rsidP="005222D2">
      <w:pPr>
        <w:tabs>
          <w:tab w:val="num" w:pos="720"/>
        </w:tabs>
        <w:rPr>
          <w:lang w:val="en-IN"/>
        </w:rPr>
      </w:pPr>
    </w:p>
    <w:p w14:paraId="47E16F84" w14:textId="741D9890" w:rsidR="005222D2" w:rsidRPr="003360FC" w:rsidRDefault="005222D2" w:rsidP="005222D2">
      <w:pPr>
        <w:numPr>
          <w:ilvl w:val="0"/>
          <w:numId w:val="193"/>
        </w:numPr>
        <w:tabs>
          <w:tab w:val="num" w:pos="720"/>
        </w:tabs>
        <w:rPr>
          <w:lang w:val="en-IN"/>
        </w:rPr>
      </w:pPr>
      <w:r w:rsidRPr="005222D2">
        <w:rPr>
          <w:b/>
          <w:bCs/>
          <w:lang w:val="en-IN"/>
        </w:rPr>
        <w:t>Role assignment is inherited</w:t>
      </w:r>
      <w:r w:rsidRPr="005222D2">
        <w:rPr>
          <w:lang w:val="en-IN"/>
        </w:rPr>
        <w:t>: Assignments at higher levels (e.g., subscription) flow down to lower levels (e.g., resource group, resource).</w:t>
      </w:r>
    </w:p>
    <w:p w14:paraId="1D2D763C" w14:textId="77777777" w:rsidR="005222D2" w:rsidRPr="005222D2" w:rsidRDefault="005222D2" w:rsidP="005222D2">
      <w:pPr>
        <w:ind w:left="360"/>
        <w:rPr>
          <w:lang w:val="en-IN"/>
        </w:rPr>
      </w:pPr>
    </w:p>
    <w:p w14:paraId="2E7FE74E" w14:textId="77777777" w:rsidR="005222D2" w:rsidRPr="005222D2" w:rsidRDefault="005222D2" w:rsidP="005222D2">
      <w:pPr>
        <w:numPr>
          <w:ilvl w:val="0"/>
          <w:numId w:val="193"/>
        </w:numPr>
        <w:tabs>
          <w:tab w:val="num" w:pos="720"/>
        </w:tabs>
        <w:rPr>
          <w:lang w:val="en-IN"/>
        </w:rPr>
      </w:pPr>
      <w:r w:rsidRPr="005222D2">
        <w:rPr>
          <w:b/>
          <w:bCs/>
          <w:lang w:val="en-IN"/>
        </w:rPr>
        <w:t>Custom roles</w:t>
      </w:r>
      <w:r w:rsidRPr="005222D2">
        <w:rPr>
          <w:lang w:val="en-IN"/>
        </w:rPr>
        <w:t>: Create for granular permissions if built-in roles are insufficient.</w:t>
      </w:r>
    </w:p>
    <w:p w14:paraId="7BD978B1" w14:textId="77777777" w:rsidR="005222D2" w:rsidRPr="005222D2" w:rsidRDefault="00000000" w:rsidP="005222D2">
      <w:pPr>
        <w:rPr>
          <w:lang w:val="en-IN"/>
        </w:rPr>
      </w:pPr>
      <w:r>
        <w:rPr>
          <w:lang w:val="en-IN"/>
        </w:rPr>
        <w:pict w14:anchorId="196BB989">
          <v:rect id="_x0000_i1032" style="width:0;height:1.5pt" o:hralign="center" o:hrstd="t" o:hr="t" fillcolor="#a0a0a0" stroked="f"/>
        </w:pict>
      </w:r>
    </w:p>
    <w:p w14:paraId="60F82AF1" w14:textId="17B9AE3C" w:rsidR="005222D2" w:rsidRPr="003360FC" w:rsidRDefault="005222D2" w:rsidP="005222D2">
      <w:pPr>
        <w:pStyle w:val="Heading3"/>
        <w:rPr>
          <w:lang w:val="en-IN"/>
        </w:rPr>
      </w:pPr>
      <w:bookmarkStart w:id="11" w:name="_Toc221478074"/>
      <w:r w:rsidRPr="003360FC">
        <w:rPr>
          <w:lang w:val="en-IN"/>
        </w:rPr>
        <w:t>Key Differences: Entra ID Roles vs. Azure Roles</w:t>
      </w:r>
      <w:bookmarkEnd w:id="11"/>
    </w:p>
    <w:tbl>
      <w:tblPr>
        <w:tblStyle w:val="TableGrid1"/>
        <w:tblW w:w="0" w:type="auto"/>
        <w:tblLook w:val="04A0" w:firstRow="1" w:lastRow="0" w:firstColumn="1" w:lastColumn="0" w:noHBand="0" w:noVBand="1"/>
      </w:tblPr>
      <w:tblGrid>
        <w:gridCol w:w="2476"/>
        <w:gridCol w:w="2989"/>
        <w:gridCol w:w="4605"/>
      </w:tblGrid>
      <w:tr w:rsidR="005222D2" w:rsidRPr="005222D2" w14:paraId="1763148C" w14:textId="77777777" w:rsidTr="005222D2">
        <w:tc>
          <w:tcPr>
            <w:tcW w:w="0" w:type="auto"/>
            <w:hideMark/>
          </w:tcPr>
          <w:p w14:paraId="2B943725"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Feature/Scope</w:t>
            </w:r>
          </w:p>
        </w:tc>
        <w:tc>
          <w:tcPr>
            <w:tcW w:w="0" w:type="auto"/>
            <w:hideMark/>
          </w:tcPr>
          <w:p w14:paraId="701446E1"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Microsoft Entra Roles</w:t>
            </w:r>
          </w:p>
        </w:tc>
        <w:tc>
          <w:tcPr>
            <w:tcW w:w="0" w:type="auto"/>
            <w:hideMark/>
          </w:tcPr>
          <w:p w14:paraId="54F007AB"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Azure Roles (RBAC)</w:t>
            </w:r>
          </w:p>
        </w:tc>
      </w:tr>
      <w:tr w:rsidR="005222D2" w:rsidRPr="005222D2" w14:paraId="1B99524A" w14:textId="77777777" w:rsidTr="005222D2">
        <w:tc>
          <w:tcPr>
            <w:tcW w:w="0" w:type="auto"/>
            <w:hideMark/>
          </w:tcPr>
          <w:p w14:paraId="4F180823" w14:textId="77777777" w:rsidR="005222D2" w:rsidRPr="005222D2" w:rsidRDefault="005222D2" w:rsidP="005222D2">
            <w:pPr>
              <w:rPr>
                <w:rFonts w:ascii="Times New Roman" w:hAnsi="Times New Roman"/>
                <w:lang w:val="en-IN"/>
              </w:rPr>
            </w:pPr>
            <w:r w:rsidRPr="005222D2">
              <w:rPr>
                <w:rFonts w:ascii="Times New Roman" w:hAnsi="Times New Roman"/>
                <w:lang w:val="en-IN"/>
              </w:rPr>
              <w:t>Purpose</w:t>
            </w:r>
          </w:p>
        </w:tc>
        <w:tc>
          <w:tcPr>
            <w:tcW w:w="0" w:type="auto"/>
            <w:hideMark/>
          </w:tcPr>
          <w:p w14:paraId="67FD1947"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 Entra ID resources</w:t>
            </w:r>
          </w:p>
        </w:tc>
        <w:tc>
          <w:tcPr>
            <w:tcW w:w="0" w:type="auto"/>
            <w:hideMark/>
          </w:tcPr>
          <w:p w14:paraId="73BFAE94"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 Azure resources</w:t>
            </w:r>
          </w:p>
        </w:tc>
      </w:tr>
      <w:tr w:rsidR="005222D2" w:rsidRPr="005222D2" w14:paraId="01CD794A" w14:textId="77777777" w:rsidTr="005222D2">
        <w:tc>
          <w:tcPr>
            <w:tcW w:w="0" w:type="auto"/>
            <w:hideMark/>
          </w:tcPr>
          <w:p w14:paraId="63F6915C" w14:textId="77777777" w:rsidR="005222D2" w:rsidRPr="005222D2" w:rsidRDefault="005222D2" w:rsidP="005222D2">
            <w:pPr>
              <w:rPr>
                <w:rFonts w:ascii="Times New Roman" w:hAnsi="Times New Roman"/>
                <w:lang w:val="en-IN"/>
              </w:rPr>
            </w:pPr>
            <w:r w:rsidRPr="005222D2">
              <w:rPr>
                <w:rFonts w:ascii="Times New Roman" w:hAnsi="Times New Roman"/>
                <w:lang w:val="en-IN"/>
              </w:rPr>
              <w:t>Examples</w:t>
            </w:r>
          </w:p>
        </w:tc>
        <w:tc>
          <w:tcPr>
            <w:tcW w:w="0" w:type="auto"/>
            <w:hideMark/>
          </w:tcPr>
          <w:p w14:paraId="05336445" w14:textId="77777777" w:rsidR="005222D2" w:rsidRPr="005222D2" w:rsidRDefault="005222D2" w:rsidP="005222D2">
            <w:pPr>
              <w:rPr>
                <w:rFonts w:ascii="Times New Roman" w:hAnsi="Times New Roman"/>
                <w:lang w:val="en-IN"/>
              </w:rPr>
            </w:pPr>
            <w:r w:rsidRPr="005222D2">
              <w:rPr>
                <w:rFonts w:ascii="Times New Roman" w:hAnsi="Times New Roman"/>
                <w:lang w:val="en-IN"/>
              </w:rPr>
              <w:t>User Admin, Global Admin</w:t>
            </w:r>
          </w:p>
        </w:tc>
        <w:tc>
          <w:tcPr>
            <w:tcW w:w="0" w:type="auto"/>
            <w:hideMark/>
          </w:tcPr>
          <w:p w14:paraId="1F9A697C" w14:textId="77777777" w:rsidR="005222D2" w:rsidRPr="005222D2" w:rsidRDefault="005222D2" w:rsidP="005222D2">
            <w:pPr>
              <w:rPr>
                <w:rFonts w:ascii="Times New Roman" w:hAnsi="Times New Roman"/>
                <w:lang w:val="en-IN"/>
              </w:rPr>
            </w:pPr>
            <w:r w:rsidRPr="005222D2">
              <w:rPr>
                <w:rFonts w:ascii="Times New Roman" w:hAnsi="Times New Roman"/>
                <w:lang w:val="en-IN"/>
              </w:rPr>
              <w:t>Owner, Contributor, Reader</w:t>
            </w:r>
          </w:p>
        </w:tc>
      </w:tr>
      <w:tr w:rsidR="005222D2" w:rsidRPr="005222D2" w14:paraId="57F23053" w14:textId="77777777" w:rsidTr="005222D2">
        <w:tc>
          <w:tcPr>
            <w:tcW w:w="0" w:type="auto"/>
            <w:hideMark/>
          </w:tcPr>
          <w:p w14:paraId="42B2CB0C" w14:textId="77777777" w:rsidR="005222D2" w:rsidRPr="005222D2" w:rsidRDefault="005222D2" w:rsidP="005222D2">
            <w:pPr>
              <w:rPr>
                <w:rFonts w:ascii="Times New Roman" w:hAnsi="Times New Roman"/>
                <w:lang w:val="en-IN"/>
              </w:rPr>
            </w:pPr>
            <w:r w:rsidRPr="005222D2">
              <w:rPr>
                <w:rFonts w:ascii="Times New Roman" w:hAnsi="Times New Roman"/>
                <w:lang w:val="en-IN"/>
              </w:rPr>
              <w:t>Assignment Scope</w:t>
            </w:r>
          </w:p>
        </w:tc>
        <w:tc>
          <w:tcPr>
            <w:tcW w:w="0" w:type="auto"/>
            <w:hideMark/>
          </w:tcPr>
          <w:p w14:paraId="602469EB" w14:textId="77777777" w:rsidR="005222D2" w:rsidRPr="005222D2" w:rsidRDefault="005222D2" w:rsidP="005222D2">
            <w:pPr>
              <w:rPr>
                <w:rFonts w:ascii="Times New Roman" w:hAnsi="Times New Roman"/>
                <w:lang w:val="en-IN"/>
              </w:rPr>
            </w:pPr>
            <w:r w:rsidRPr="005222D2">
              <w:rPr>
                <w:rFonts w:ascii="Times New Roman" w:hAnsi="Times New Roman"/>
                <w:lang w:val="en-IN"/>
              </w:rPr>
              <w:t>Tenant-wide or Administrative Units</w:t>
            </w:r>
          </w:p>
        </w:tc>
        <w:tc>
          <w:tcPr>
            <w:tcW w:w="0" w:type="auto"/>
            <w:hideMark/>
          </w:tcPr>
          <w:p w14:paraId="7000560D"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Management Group, Subscription, Resource Group, Resource</w:t>
            </w:r>
          </w:p>
        </w:tc>
      </w:tr>
      <w:tr w:rsidR="005222D2" w:rsidRPr="005222D2" w14:paraId="79233BE6" w14:textId="77777777" w:rsidTr="005222D2">
        <w:tc>
          <w:tcPr>
            <w:tcW w:w="0" w:type="auto"/>
            <w:hideMark/>
          </w:tcPr>
          <w:p w14:paraId="0134C6E2" w14:textId="77777777" w:rsidR="005222D2" w:rsidRPr="005222D2" w:rsidRDefault="005222D2" w:rsidP="005222D2">
            <w:pPr>
              <w:rPr>
                <w:rFonts w:ascii="Times New Roman" w:hAnsi="Times New Roman"/>
                <w:lang w:val="en-IN"/>
              </w:rPr>
            </w:pPr>
            <w:r w:rsidRPr="005222D2">
              <w:rPr>
                <w:rFonts w:ascii="Times New Roman" w:hAnsi="Times New Roman"/>
                <w:lang w:val="en-IN"/>
              </w:rPr>
              <w:t>Role Assignment Inheritance</w:t>
            </w:r>
          </w:p>
        </w:tc>
        <w:tc>
          <w:tcPr>
            <w:tcW w:w="0" w:type="auto"/>
            <w:hideMark/>
          </w:tcPr>
          <w:p w14:paraId="60BE80B3" w14:textId="77777777" w:rsidR="005222D2" w:rsidRPr="005222D2" w:rsidRDefault="005222D2" w:rsidP="005222D2">
            <w:pPr>
              <w:rPr>
                <w:rFonts w:ascii="Times New Roman" w:hAnsi="Times New Roman"/>
                <w:lang w:val="en-IN"/>
              </w:rPr>
            </w:pPr>
            <w:r w:rsidRPr="005222D2">
              <w:rPr>
                <w:rFonts w:ascii="Times New Roman" w:hAnsi="Times New Roman"/>
                <w:lang w:val="en-IN"/>
              </w:rPr>
              <w:t>No inheritance</w:t>
            </w:r>
          </w:p>
        </w:tc>
        <w:tc>
          <w:tcPr>
            <w:tcW w:w="0" w:type="auto"/>
            <w:hideMark/>
          </w:tcPr>
          <w:p w14:paraId="075C4081" w14:textId="77777777" w:rsidR="005222D2" w:rsidRPr="005222D2" w:rsidRDefault="005222D2" w:rsidP="005222D2">
            <w:pPr>
              <w:rPr>
                <w:rFonts w:ascii="Times New Roman" w:hAnsi="Times New Roman"/>
                <w:lang w:val="en-IN"/>
              </w:rPr>
            </w:pPr>
            <w:r w:rsidRPr="005222D2">
              <w:rPr>
                <w:rFonts w:ascii="Times New Roman" w:hAnsi="Times New Roman"/>
                <w:lang w:val="en-IN"/>
              </w:rPr>
              <w:t>Inherits down the Azure resource hierarchy</w:t>
            </w:r>
          </w:p>
        </w:tc>
      </w:tr>
      <w:tr w:rsidR="005222D2" w:rsidRPr="005222D2" w14:paraId="4A51B779" w14:textId="77777777" w:rsidTr="005222D2">
        <w:tc>
          <w:tcPr>
            <w:tcW w:w="0" w:type="auto"/>
            <w:hideMark/>
          </w:tcPr>
          <w:p w14:paraId="57BDD8BF"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Management Interface</w:t>
            </w:r>
          </w:p>
        </w:tc>
        <w:tc>
          <w:tcPr>
            <w:tcW w:w="0" w:type="auto"/>
            <w:hideMark/>
          </w:tcPr>
          <w:p w14:paraId="2930EA56" w14:textId="77777777" w:rsidR="005222D2" w:rsidRPr="005222D2" w:rsidRDefault="005222D2" w:rsidP="005222D2">
            <w:pPr>
              <w:rPr>
                <w:rFonts w:ascii="Times New Roman" w:hAnsi="Times New Roman"/>
                <w:lang w:val="en-IN"/>
              </w:rPr>
            </w:pPr>
            <w:r w:rsidRPr="005222D2">
              <w:rPr>
                <w:rFonts w:ascii="Times New Roman" w:hAnsi="Times New Roman"/>
                <w:lang w:val="en-IN"/>
              </w:rPr>
              <w:t xml:space="preserve">Entra Admin </w:t>
            </w:r>
            <w:proofErr w:type="spellStart"/>
            <w:r w:rsidRPr="005222D2">
              <w:rPr>
                <w:rFonts w:ascii="Times New Roman" w:hAnsi="Times New Roman"/>
                <w:lang w:val="en-IN"/>
              </w:rPr>
              <w:t>Center</w:t>
            </w:r>
            <w:proofErr w:type="spellEnd"/>
          </w:p>
        </w:tc>
        <w:tc>
          <w:tcPr>
            <w:tcW w:w="0" w:type="auto"/>
            <w:hideMark/>
          </w:tcPr>
          <w:p w14:paraId="549A9BA4" w14:textId="77777777" w:rsidR="005222D2" w:rsidRPr="005222D2" w:rsidRDefault="005222D2" w:rsidP="005222D2">
            <w:pPr>
              <w:rPr>
                <w:rFonts w:ascii="Times New Roman" w:hAnsi="Times New Roman"/>
                <w:lang w:val="en-IN"/>
              </w:rPr>
            </w:pPr>
            <w:r w:rsidRPr="005222D2">
              <w:rPr>
                <w:rFonts w:ascii="Times New Roman" w:hAnsi="Times New Roman"/>
                <w:lang w:val="en-IN"/>
              </w:rPr>
              <w:t>Azure Portal</w:t>
            </w:r>
          </w:p>
        </w:tc>
      </w:tr>
    </w:tbl>
    <w:p w14:paraId="6C863E02" w14:textId="77777777" w:rsidR="005222D2" w:rsidRPr="003360FC" w:rsidRDefault="005222D2" w:rsidP="005222D2">
      <w:pPr>
        <w:rPr>
          <w:b/>
          <w:bCs/>
          <w:lang w:val="en-IN"/>
        </w:rPr>
      </w:pPr>
    </w:p>
    <w:p w14:paraId="3BF86F14" w14:textId="3C177F95" w:rsidR="005222D2" w:rsidRPr="005222D2" w:rsidRDefault="005222D2" w:rsidP="005222D2">
      <w:pPr>
        <w:rPr>
          <w:lang w:val="en-IN"/>
        </w:rPr>
      </w:pPr>
      <w:r w:rsidRPr="005222D2">
        <w:rPr>
          <w:b/>
          <w:bCs/>
          <w:lang w:val="en-IN"/>
        </w:rPr>
        <w:t>Summary:</w:t>
      </w:r>
    </w:p>
    <w:p w14:paraId="44CA2F1A" w14:textId="77777777" w:rsidR="005222D2" w:rsidRPr="005222D2" w:rsidRDefault="005222D2" w:rsidP="005222D2">
      <w:pPr>
        <w:numPr>
          <w:ilvl w:val="0"/>
          <w:numId w:val="194"/>
        </w:numPr>
        <w:rPr>
          <w:lang w:val="en-IN"/>
        </w:rPr>
      </w:pPr>
      <w:r w:rsidRPr="005222D2">
        <w:rPr>
          <w:b/>
          <w:bCs/>
          <w:lang w:val="en-IN"/>
        </w:rPr>
        <w:t>Entra ID roles</w:t>
      </w:r>
      <w:r w:rsidRPr="005222D2">
        <w:rPr>
          <w:lang w:val="en-IN"/>
        </w:rPr>
        <w:t xml:space="preserve"> are for identity and directory management (users, groups, apps).</w:t>
      </w:r>
    </w:p>
    <w:p w14:paraId="1B7DD44F" w14:textId="77777777" w:rsidR="005222D2" w:rsidRPr="005222D2" w:rsidRDefault="005222D2" w:rsidP="005222D2">
      <w:pPr>
        <w:numPr>
          <w:ilvl w:val="0"/>
          <w:numId w:val="194"/>
        </w:numPr>
        <w:rPr>
          <w:lang w:val="en-IN"/>
        </w:rPr>
      </w:pPr>
      <w:r w:rsidRPr="005222D2">
        <w:rPr>
          <w:b/>
          <w:bCs/>
          <w:lang w:val="en-IN"/>
        </w:rPr>
        <w:t>Azure roles</w:t>
      </w:r>
      <w:r w:rsidRPr="005222D2">
        <w:rPr>
          <w:lang w:val="en-IN"/>
        </w:rPr>
        <w:t xml:space="preserve"> are for resource management (VMs, storage, networks).</w:t>
      </w:r>
    </w:p>
    <w:p w14:paraId="4546A8B3" w14:textId="77777777" w:rsidR="005222D2" w:rsidRPr="005222D2" w:rsidRDefault="005222D2" w:rsidP="005222D2">
      <w:pPr>
        <w:numPr>
          <w:ilvl w:val="0"/>
          <w:numId w:val="194"/>
        </w:numPr>
        <w:rPr>
          <w:lang w:val="en-IN"/>
        </w:rPr>
      </w:pPr>
      <w:r w:rsidRPr="005222D2">
        <w:rPr>
          <w:lang w:val="en-IN"/>
        </w:rPr>
        <w:t>Assign the right role type for the right task; they are not interchangeable.</w:t>
      </w:r>
    </w:p>
    <w:p w14:paraId="42C2B83D" w14:textId="77777777" w:rsidR="005222D2" w:rsidRPr="005222D2" w:rsidRDefault="00000000" w:rsidP="005222D2">
      <w:pPr>
        <w:rPr>
          <w:lang w:val="en-IN"/>
        </w:rPr>
      </w:pPr>
      <w:r>
        <w:rPr>
          <w:lang w:val="en-IN"/>
        </w:rPr>
        <w:pict w14:anchorId="54B97890">
          <v:rect id="_x0000_i1033" style="width:0;height:1.5pt" o:hralign="center" o:hrstd="t" o:hr="t" fillcolor="#a0a0a0" stroked="f"/>
        </w:pict>
      </w:r>
    </w:p>
    <w:p w14:paraId="4322D480" w14:textId="00E4A2A7" w:rsidR="005222D2" w:rsidRPr="003360FC" w:rsidRDefault="005222D2" w:rsidP="005222D2">
      <w:pPr>
        <w:pStyle w:val="Heading3"/>
        <w:rPr>
          <w:lang w:val="en-IN"/>
        </w:rPr>
      </w:pPr>
      <w:bookmarkStart w:id="12" w:name="_Toc221478075"/>
      <w:r w:rsidRPr="003360FC">
        <w:rPr>
          <w:lang w:val="en-IN"/>
        </w:rPr>
        <w:t>Table: Entra ID Roles vs. Azure Roles</w:t>
      </w:r>
      <w:bookmarkEnd w:id="12"/>
    </w:p>
    <w:tbl>
      <w:tblPr>
        <w:tblStyle w:val="TableGrid1"/>
        <w:tblW w:w="0" w:type="auto"/>
        <w:tblLook w:val="04A0" w:firstRow="1" w:lastRow="0" w:firstColumn="1" w:lastColumn="0" w:noHBand="0" w:noVBand="1"/>
      </w:tblPr>
      <w:tblGrid>
        <w:gridCol w:w="2415"/>
        <w:gridCol w:w="3267"/>
        <w:gridCol w:w="4388"/>
      </w:tblGrid>
      <w:tr w:rsidR="005222D2" w:rsidRPr="005222D2" w14:paraId="2F4E3152" w14:textId="77777777" w:rsidTr="005222D2">
        <w:tc>
          <w:tcPr>
            <w:tcW w:w="0" w:type="auto"/>
            <w:hideMark/>
          </w:tcPr>
          <w:p w14:paraId="2A3F1243"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Feature/Scope</w:t>
            </w:r>
          </w:p>
        </w:tc>
        <w:tc>
          <w:tcPr>
            <w:tcW w:w="0" w:type="auto"/>
            <w:hideMark/>
          </w:tcPr>
          <w:p w14:paraId="50AC4D0F"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Microsoft Entra Roles</w:t>
            </w:r>
          </w:p>
        </w:tc>
        <w:tc>
          <w:tcPr>
            <w:tcW w:w="0" w:type="auto"/>
            <w:hideMark/>
          </w:tcPr>
          <w:p w14:paraId="7D15258B" w14:textId="77777777" w:rsidR="005222D2" w:rsidRPr="005222D2" w:rsidRDefault="005222D2" w:rsidP="005222D2">
            <w:pPr>
              <w:rPr>
                <w:rFonts w:ascii="Times New Roman" w:hAnsi="Times New Roman"/>
                <w:b/>
                <w:bCs/>
                <w:lang w:val="en-IN"/>
              </w:rPr>
            </w:pPr>
            <w:r w:rsidRPr="005222D2">
              <w:rPr>
                <w:rFonts w:ascii="Times New Roman" w:hAnsi="Times New Roman"/>
                <w:b/>
                <w:bCs/>
                <w:lang w:val="en-IN"/>
              </w:rPr>
              <w:t>Azure Roles (RBAC)</w:t>
            </w:r>
          </w:p>
        </w:tc>
      </w:tr>
      <w:tr w:rsidR="005222D2" w:rsidRPr="005222D2" w14:paraId="0D8DB6AD" w14:textId="77777777" w:rsidTr="005222D2">
        <w:tc>
          <w:tcPr>
            <w:tcW w:w="0" w:type="auto"/>
            <w:hideMark/>
          </w:tcPr>
          <w:p w14:paraId="65C6D8F3" w14:textId="77777777" w:rsidR="005222D2" w:rsidRPr="005222D2" w:rsidRDefault="005222D2" w:rsidP="005222D2">
            <w:pPr>
              <w:rPr>
                <w:rFonts w:ascii="Times New Roman" w:hAnsi="Times New Roman"/>
                <w:lang w:val="en-IN"/>
              </w:rPr>
            </w:pPr>
            <w:r w:rsidRPr="005222D2">
              <w:rPr>
                <w:rFonts w:ascii="Times New Roman" w:hAnsi="Times New Roman"/>
                <w:lang w:val="en-IN"/>
              </w:rPr>
              <w:t>Purpose</w:t>
            </w:r>
          </w:p>
        </w:tc>
        <w:tc>
          <w:tcPr>
            <w:tcW w:w="0" w:type="auto"/>
            <w:hideMark/>
          </w:tcPr>
          <w:p w14:paraId="187DCB08"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 Entra ID resources</w:t>
            </w:r>
          </w:p>
        </w:tc>
        <w:tc>
          <w:tcPr>
            <w:tcW w:w="0" w:type="auto"/>
            <w:hideMark/>
          </w:tcPr>
          <w:p w14:paraId="2CE2A2D6"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 Azure resources</w:t>
            </w:r>
          </w:p>
        </w:tc>
      </w:tr>
      <w:tr w:rsidR="005222D2" w:rsidRPr="005222D2" w14:paraId="09AA25EA" w14:textId="77777777" w:rsidTr="005222D2">
        <w:tc>
          <w:tcPr>
            <w:tcW w:w="0" w:type="auto"/>
            <w:hideMark/>
          </w:tcPr>
          <w:p w14:paraId="10A5B08A" w14:textId="77777777" w:rsidR="005222D2" w:rsidRPr="005222D2" w:rsidRDefault="005222D2" w:rsidP="005222D2">
            <w:pPr>
              <w:rPr>
                <w:rFonts w:ascii="Times New Roman" w:hAnsi="Times New Roman"/>
                <w:lang w:val="en-IN"/>
              </w:rPr>
            </w:pPr>
            <w:r w:rsidRPr="005222D2">
              <w:rPr>
                <w:rFonts w:ascii="Times New Roman" w:hAnsi="Times New Roman"/>
                <w:lang w:val="en-IN"/>
              </w:rPr>
              <w:t>Examples</w:t>
            </w:r>
          </w:p>
        </w:tc>
        <w:tc>
          <w:tcPr>
            <w:tcW w:w="0" w:type="auto"/>
            <w:hideMark/>
          </w:tcPr>
          <w:p w14:paraId="3F725F9F" w14:textId="77777777" w:rsidR="005222D2" w:rsidRPr="005222D2" w:rsidRDefault="005222D2" w:rsidP="005222D2">
            <w:pPr>
              <w:rPr>
                <w:rFonts w:ascii="Times New Roman" w:hAnsi="Times New Roman"/>
                <w:lang w:val="en-IN"/>
              </w:rPr>
            </w:pPr>
            <w:r w:rsidRPr="005222D2">
              <w:rPr>
                <w:rFonts w:ascii="Times New Roman" w:hAnsi="Times New Roman"/>
                <w:lang w:val="en-IN"/>
              </w:rPr>
              <w:t>User Administrator, Global Administrator</w:t>
            </w:r>
          </w:p>
        </w:tc>
        <w:tc>
          <w:tcPr>
            <w:tcW w:w="0" w:type="auto"/>
            <w:hideMark/>
          </w:tcPr>
          <w:p w14:paraId="21CB2729" w14:textId="77777777" w:rsidR="005222D2" w:rsidRPr="005222D2" w:rsidRDefault="005222D2" w:rsidP="005222D2">
            <w:pPr>
              <w:rPr>
                <w:rFonts w:ascii="Times New Roman" w:hAnsi="Times New Roman"/>
                <w:lang w:val="en-IN"/>
              </w:rPr>
            </w:pPr>
            <w:r w:rsidRPr="005222D2">
              <w:rPr>
                <w:rFonts w:ascii="Times New Roman" w:hAnsi="Times New Roman"/>
                <w:lang w:val="en-IN"/>
              </w:rPr>
              <w:t>Owner, Contributor, Reader</w:t>
            </w:r>
          </w:p>
        </w:tc>
      </w:tr>
      <w:tr w:rsidR="005222D2" w:rsidRPr="005222D2" w14:paraId="5E801D5D" w14:textId="77777777" w:rsidTr="005222D2">
        <w:tc>
          <w:tcPr>
            <w:tcW w:w="0" w:type="auto"/>
            <w:hideMark/>
          </w:tcPr>
          <w:p w14:paraId="5F7D4990" w14:textId="77777777" w:rsidR="005222D2" w:rsidRPr="005222D2" w:rsidRDefault="005222D2" w:rsidP="005222D2">
            <w:pPr>
              <w:rPr>
                <w:rFonts w:ascii="Times New Roman" w:hAnsi="Times New Roman"/>
                <w:lang w:val="en-IN"/>
              </w:rPr>
            </w:pPr>
            <w:r w:rsidRPr="005222D2">
              <w:rPr>
                <w:rFonts w:ascii="Times New Roman" w:hAnsi="Times New Roman"/>
                <w:lang w:val="en-IN"/>
              </w:rPr>
              <w:t>Assignment Scope</w:t>
            </w:r>
          </w:p>
        </w:tc>
        <w:tc>
          <w:tcPr>
            <w:tcW w:w="0" w:type="auto"/>
            <w:hideMark/>
          </w:tcPr>
          <w:p w14:paraId="647C050F" w14:textId="77777777" w:rsidR="005222D2" w:rsidRPr="005222D2" w:rsidRDefault="005222D2" w:rsidP="005222D2">
            <w:pPr>
              <w:rPr>
                <w:rFonts w:ascii="Times New Roman" w:hAnsi="Times New Roman"/>
                <w:lang w:val="en-IN"/>
              </w:rPr>
            </w:pPr>
            <w:r w:rsidRPr="005222D2">
              <w:rPr>
                <w:rFonts w:ascii="Times New Roman" w:hAnsi="Times New Roman"/>
                <w:lang w:val="en-IN"/>
              </w:rPr>
              <w:t>Organization-wide or Administrative Units</w:t>
            </w:r>
          </w:p>
        </w:tc>
        <w:tc>
          <w:tcPr>
            <w:tcW w:w="0" w:type="auto"/>
            <w:hideMark/>
          </w:tcPr>
          <w:p w14:paraId="04DAF1EF"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Management Group, Subscription, Resource Group, Resource</w:t>
            </w:r>
          </w:p>
        </w:tc>
      </w:tr>
      <w:tr w:rsidR="005222D2" w:rsidRPr="005222D2" w14:paraId="01259BB7" w14:textId="77777777" w:rsidTr="005222D2">
        <w:tc>
          <w:tcPr>
            <w:tcW w:w="0" w:type="auto"/>
            <w:hideMark/>
          </w:tcPr>
          <w:p w14:paraId="73F353D2" w14:textId="77777777" w:rsidR="005222D2" w:rsidRPr="005222D2" w:rsidRDefault="005222D2" w:rsidP="005222D2">
            <w:pPr>
              <w:rPr>
                <w:rFonts w:ascii="Times New Roman" w:hAnsi="Times New Roman"/>
                <w:lang w:val="en-IN"/>
              </w:rPr>
            </w:pPr>
            <w:r w:rsidRPr="005222D2">
              <w:rPr>
                <w:rFonts w:ascii="Times New Roman" w:hAnsi="Times New Roman"/>
                <w:lang w:val="en-IN"/>
              </w:rPr>
              <w:lastRenderedPageBreak/>
              <w:t>Role Assignment Inheritance</w:t>
            </w:r>
          </w:p>
        </w:tc>
        <w:tc>
          <w:tcPr>
            <w:tcW w:w="0" w:type="auto"/>
            <w:hideMark/>
          </w:tcPr>
          <w:p w14:paraId="58E393BA" w14:textId="77777777" w:rsidR="005222D2" w:rsidRPr="005222D2" w:rsidRDefault="005222D2" w:rsidP="005222D2">
            <w:pPr>
              <w:rPr>
                <w:rFonts w:ascii="Times New Roman" w:hAnsi="Times New Roman"/>
                <w:lang w:val="en-IN"/>
              </w:rPr>
            </w:pPr>
            <w:r w:rsidRPr="005222D2">
              <w:rPr>
                <w:rFonts w:ascii="Times New Roman" w:hAnsi="Times New Roman"/>
                <w:lang w:val="en-IN"/>
              </w:rPr>
              <w:t>No inheritance</w:t>
            </w:r>
          </w:p>
        </w:tc>
        <w:tc>
          <w:tcPr>
            <w:tcW w:w="0" w:type="auto"/>
            <w:hideMark/>
          </w:tcPr>
          <w:p w14:paraId="2DA72AE7" w14:textId="77777777" w:rsidR="005222D2" w:rsidRPr="005222D2" w:rsidRDefault="005222D2" w:rsidP="005222D2">
            <w:pPr>
              <w:rPr>
                <w:rFonts w:ascii="Times New Roman" w:hAnsi="Times New Roman"/>
                <w:lang w:val="en-IN"/>
              </w:rPr>
            </w:pPr>
            <w:r w:rsidRPr="005222D2">
              <w:rPr>
                <w:rFonts w:ascii="Times New Roman" w:hAnsi="Times New Roman"/>
                <w:lang w:val="en-IN"/>
              </w:rPr>
              <w:t>Inherits down the Azure resource hierarchy</w:t>
            </w:r>
          </w:p>
        </w:tc>
      </w:tr>
      <w:tr w:rsidR="005222D2" w:rsidRPr="005222D2" w14:paraId="26E5E54D" w14:textId="77777777" w:rsidTr="005222D2">
        <w:tc>
          <w:tcPr>
            <w:tcW w:w="0" w:type="auto"/>
            <w:hideMark/>
          </w:tcPr>
          <w:p w14:paraId="1AD36D03" w14:textId="77777777" w:rsidR="005222D2" w:rsidRPr="005222D2" w:rsidRDefault="005222D2" w:rsidP="005222D2">
            <w:pPr>
              <w:rPr>
                <w:rFonts w:ascii="Times New Roman" w:hAnsi="Times New Roman"/>
                <w:lang w:val="en-IN"/>
              </w:rPr>
            </w:pPr>
            <w:r w:rsidRPr="005222D2">
              <w:rPr>
                <w:rFonts w:ascii="Times New Roman" w:hAnsi="Times New Roman"/>
                <w:lang w:val="en-IN"/>
              </w:rPr>
              <w:t>Management Interface</w:t>
            </w:r>
          </w:p>
        </w:tc>
        <w:tc>
          <w:tcPr>
            <w:tcW w:w="0" w:type="auto"/>
            <w:hideMark/>
          </w:tcPr>
          <w:p w14:paraId="3C09C20A" w14:textId="77777777" w:rsidR="005222D2" w:rsidRPr="005222D2" w:rsidRDefault="005222D2" w:rsidP="005222D2">
            <w:pPr>
              <w:rPr>
                <w:rFonts w:ascii="Times New Roman" w:hAnsi="Times New Roman"/>
                <w:lang w:val="en-IN"/>
              </w:rPr>
            </w:pPr>
            <w:r w:rsidRPr="005222D2">
              <w:rPr>
                <w:rFonts w:ascii="Times New Roman" w:hAnsi="Times New Roman"/>
                <w:lang w:val="en-IN"/>
              </w:rPr>
              <w:t xml:space="preserve">Microsoft Entra Admin </w:t>
            </w:r>
            <w:proofErr w:type="spellStart"/>
            <w:r w:rsidRPr="005222D2">
              <w:rPr>
                <w:rFonts w:ascii="Times New Roman" w:hAnsi="Times New Roman"/>
                <w:lang w:val="en-IN"/>
              </w:rPr>
              <w:t>Center</w:t>
            </w:r>
            <w:proofErr w:type="spellEnd"/>
          </w:p>
        </w:tc>
        <w:tc>
          <w:tcPr>
            <w:tcW w:w="0" w:type="auto"/>
            <w:hideMark/>
          </w:tcPr>
          <w:p w14:paraId="5D65D694" w14:textId="77777777" w:rsidR="005222D2" w:rsidRPr="005222D2" w:rsidRDefault="005222D2" w:rsidP="005222D2">
            <w:pPr>
              <w:rPr>
                <w:rFonts w:ascii="Times New Roman" w:hAnsi="Times New Roman"/>
                <w:lang w:val="en-IN"/>
              </w:rPr>
            </w:pPr>
            <w:r w:rsidRPr="005222D2">
              <w:rPr>
                <w:rFonts w:ascii="Times New Roman" w:hAnsi="Times New Roman"/>
                <w:lang w:val="en-IN"/>
              </w:rPr>
              <w:t>Azure Portal</w:t>
            </w:r>
          </w:p>
        </w:tc>
      </w:tr>
    </w:tbl>
    <w:p w14:paraId="0050444D" w14:textId="77777777" w:rsidR="005222D2" w:rsidRPr="003360FC" w:rsidRDefault="005222D2" w:rsidP="005222D2">
      <w:pPr>
        <w:rPr>
          <w:b/>
          <w:bCs/>
          <w:lang w:val="en-IN"/>
        </w:rPr>
      </w:pPr>
    </w:p>
    <w:p w14:paraId="5C9A8646" w14:textId="4D6D9740" w:rsidR="005222D2" w:rsidRPr="005222D2" w:rsidRDefault="005222D2" w:rsidP="005222D2">
      <w:pPr>
        <w:rPr>
          <w:lang w:val="en-IN"/>
        </w:rPr>
      </w:pPr>
      <w:r w:rsidRPr="005222D2">
        <w:rPr>
          <w:b/>
          <w:bCs/>
          <w:lang w:val="en-IN"/>
        </w:rPr>
        <w:t>Explanation:</w:t>
      </w:r>
      <w:r w:rsidRPr="005222D2">
        <w:rPr>
          <w:lang w:val="en-IN"/>
        </w:rPr>
        <w:br/>
        <w:t>Entra ID roles are used for directory-level tasks such as managing users, groups, and authentication policies. Azure roles are used for managing cloud resources and infrastructure. Assignments in Azure RBAC inherit down the hierarchy, while Entra ID role assignments do not.</w:t>
      </w:r>
    </w:p>
    <w:p w14:paraId="2F1E1A53" w14:textId="77777777" w:rsidR="005222D2" w:rsidRPr="005222D2" w:rsidRDefault="00000000" w:rsidP="005222D2">
      <w:pPr>
        <w:rPr>
          <w:lang w:val="en-IN"/>
        </w:rPr>
      </w:pPr>
      <w:r>
        <w:rPr>
          <w:lang w:val="en-IN"/>
        </w:rPr>
        <w:pict w14:anchorId="6A530433">
          <v:rect id="_x0000_i1034" style="width:0;height:1.5pt" o:hralign="center" o:hrstd="t" o:hr="t" fillcolor="#a0a0a0" stroked="f"/>
        </w:pict>
      </w:r>
    </w:p>
    <w:p w14:paraId="30E4B566" w14:textId="0725295A" w:rsidR="005222D2" w:rsidRPr="003360FC" w:rsidRDefault="005222D2" w:rsidP="005222D2">
      <w:pPr>
        <w:pStyle w:val="Heading1"/>
        <w:rPr>
          <w:lang w:val="en-IN"/>
        </w:rPr>
      </w:pPr>
      <w:bookmarkStart w:id="13" w:name="_Toc221478076"/>
      <w:r w:rsidRPr="003360FC">
        <w:rPr>
          <w:lang w:val="en-IN"/>
        </w:rPr>
        <w:t>Azure Hierarchy: Management Groups, Subscriptions, Resource Groups, and Resources</w:t>
      </w:r>
      <w:bookmarkEnd w:id="13"/>
    </w:p>
    <w:p w14:paraId="510FDC53" w14:textId="43F42CD0" w:rsidR="005222D2" w:rsidRPr="003360FC" w:rsidRDefault="005222D2" w:rsidP="00330283">
      <w:pPr>
        <w:pStyle w:val="Heading2"/>
        <w:rPr>
          <w:lang w:val="en-IN"/>
        </w:rPr>
      </w:pPr>
      <w:bookmarkStart w:id="14" w:name="_Toc221478077"/>
      <w:r w:rsidRPr="003360FC">
        <w:rPr>
          <w:lang w:val="en-IN"/>
        </w:rPr>
        <w:t>Azure Management Hierarchy Overview</w:t>
      </w:r>
      <w:bookmarkEnd w:id="14"/>
    </w:p>
    <w:p w14:paraId="688446EC" w14:textId="77777777" w:rsidR="005222D2" w:rsidRPr="005222D2" w:rsidRDefault="005222D2" w:rsidP="005222D2">
      <w:pPr>
        <w:rPr>
          <w:lang w:val="en-IN"/>
        </w:rPr>
      </w:pPr>
      <w:r w:rsidRPr="005222D2">
        <w:rPr>
          <w:lang w:val="en-IN"/>
        </w:rPr>
        <w:t>Azure organizes resources in a hierarchical structure for governance, access control, and policy enforcement:</w:t>
      </w:r>
    </w:p>
    <w:p w14:paraId="35A1C5B8" w14:textId="77777777" w:rsidR="005222D2" w:rsidRPr="005222D2" w:rsidRDefault="005222D2" w:rsidP="005222D2">
      <w:pPr>
        <w:numPr>
          <w:ilvl w:val="0"/>
          <w:numId w:val="195"/>
        </w:numPr>
        <w:rPr>
          <w:lang w:val="en-IN"/>
        </w:rPr>
      </w:pPr>
      <w:r w:rsidRPr="005222D2">
        <w:rPr>
          <w:b/>
          <w:bCs/>
          <w:lang w:val="en-IN"/>
        </w:rPr>
        <w:t>Management Groups</w:t>
      </w:r>
    </w:p>
    <w:p w14:paraId="1A2AF299" w14:textId="77777777" w:rsidR="005222D2" w:rsidRPr="005222D2" w:rsidRDefault="005222D2" w:rsidP="005222D2">
      <w:pPr>
        <w:numPr>
          <w:ilvl w:val="0"/>
          <w:numId w:val="195"/>
        </w:numPr>
        <w:rPr>
          <w:lang w:val="en-IN"/>
        </w:rPr>
      </w:pPr>
      <w:r w:rsidRPr="005222D2">
        <w:rPr>
          <w:b/>
          <w:bCs/>
          <w:lang w:val="en-IN"/>
        </w:rPr>
        <w:t>Subscriptions</w:t>
      </w:r>
    </w:p>
    <w:p w14:paraId="7CA98762" w14:textId="77777777" w:rsidR="005222D2" w:rsidRPr="005222D2" w:rsidRDefault="005222D2" w:rsidP="005222D2">
      <w:pPr>
        <w:numPr>
          <w:ilvl w:val="0"/>
          <w:numId w:val="195"/>
        </w:numPr>
        <w:rPr>
          <w:lang w:val="en-IN"/>
        </w:rPr>
      </w:pPr>
      <w:r w:rsidRPr="005222D2">
        <w:rPr>
          <w:b/>
          <w:bCs/>
          <w:lang w:val="en-IN"/>
        </w:rPr>
        <w:t>Resource Groups</w:t>
      </w:r>
    </w:p>
    <w:p w14:paraId="0EBBB676" w14:textId="77777777" w:rsidR="005222D2" w:rsidRPr="005222D2" w:rsidRDefault="005222D2" w:rsidP="005222D2">
      <w:pPr>
        <w:numPr>
          <w:ilvl w:val="0"/>
          <w:numId w:val="195"/>
        </w:numPr>
        <w:rPr>
          <w:lang w:val="en-IN"/>
        </w:rPr>
      </w:pPr>
      <w:r w:rsidRPr="005222D2">
        <w:rPr>
          <w:b/>
          <w:bCs/>
          <w:lang w:val="en-IN"/>
        </w:rPr>
        <w:t>Resources</w:t>
      </w:r>
    </w:p>
    <w:p w14:paraId="2E7F97ED" w14:textId="77777777" w:rsidR="005222D2" w:rsidRPr="003360FC" w:rsidRDefault="005222D2" w:rsidP="005222D2">
      <w:pPr>
        <w:rPr>
          <w:b/>
          <w:bCs/>
          <w:lang w:val="en-IN"/>
        </w:rPr>
      </w:pPr>
    </w:p>
    <w:p w14:paraId="52538A15" w14:textId="5E6D9F28" w:rsidR="005222D2" w:rsidRPr="005222D2" w:rsidRDefault="005222D2" w:rsidP="005222D2">
      <w:pPr>
        <w:rPr>
          <w:lang w:val="en-IN"/>
        </w:rPr>
      </w:pPr>
      <w:r w:rsidRPr="005222D2">
        <w:rPr>
          <w:b/>
          <w:bCs/>
          <w:lang w:val="en-IN"/>
        </w:rPr>
        <w:t>Diagram:</w:t>
      </w:r>
    </w:p>
    <w:p w14:paraId="69E530D3" w14:textId="77777777" w:rsidR="005222D2" w:rsidRPr="005222D2" w:rsidRDefault="005222D2" w:rsidP="005222D2">
      <w:pPr>
        <w:rPr>
          <w:lang w:val="en-IN"/>
        </w:rPr>
      </w:pPr>
      <w:r w:rsidRPr="005222D2">
        <w:rPr>
          <w:lang w:val="en-IN"/>
        </w:rPr>
        <w:t>Management Group</w:t>
      </w:r>
    </w:p>
    <w:p w14:paraId="188F0FC2" w14:textId="77777777" w:rsidR="005222D2" w:rsidRPr="005222D2" w:rsidRDefault="005222D2" w:rsidP="005222D2">
      <w:pPr>
        <w:rPr>
          <w:lang w:val="en-IN"/>
        </w:rPr>
      </w:pPr>
      <w:r w:rsidRPr="005222D2">
        <w:rPr>
          <w:lang w:val="en-IN"/>
        </w:rPr>
        <w:t xml:space="preserve">   └── Subscription</w:t>
      </w:r>
    </w:p>
    <w:p w14:paraId="435C37AE" w14:textId="77777777" w:rsidR="005222D2" w:rsidRPr="005222D2" w:rsidRDefault="005222D2" w:rsidP="005222D2">
      <w:pPr>
        <w:rPr>
          <w:lang w:val="en-IN"/>
        </w:rPr>
      </w:pPr>
      <w:r w:rsidRPr="005222D2">
        <w:rPr>
          <w:lang w:val="en-IN"/>
        </w:rPr>
        <w:t xml:space="preserve">         └── Resource Group</w:t>
      </w:r>
    </w:p>
    <w:p w14:paraId="43D0DC83" w14:textId="77777777" w:rsidR="005222D2" w:rsidRPr="005222D2" w:rsidRDefault="005222D2" w:rsidP="005222D2">
      <w:pPr>
        <w:rPr>
          <w:lang w:val="en-IN"/>
        </w:rPr>
      </w:pPr>
      <w:r w:rsidRPr="005222D2">
        <w:rPr>
          <w:lang w:val="en-IN"/>
        </w:rPr>
        <w:t xml:space="preserve">               └── Resource (VM, Storage, etc.)</w:t>
      </w:r>
    </w:p>
    <w:p w14:paraId="3EA86050" w14:textId="77777777" w:rsidR="005222D2" w:rsidRPr="005222D2" w:rsidRDefault="00000000" w:rsidP="005222D2">
      <w:pPr>
        <w:rPr>
          <w:lang w:val="en-IN"/>
        </w:rPr>
      </w:pPr>
      <w:r>
        <w:rPr>
          <w:lang w:val="en-IN"/>
        </w:rPr>
        <w:pict w14:anchorId="0DD51B35">
          <v:rect id="_x0000_i1035" style="width:0;height:1.5pt" o:hralign="center" o:hrstd="t" o:hr="t" fillcolor="#a0a0a0" stroked="f"/>
        </w:pict>
      </w:r>
    </w:p>
    <w:p w14:paraId="5C83A4EB" w14:textId="40818D27" w:rsidR="005222D2" w:rsidRPr="003360FC" w:rsidRDefault="005222D2" w:rsidP="005222D2">
      <w:pPr>
        <w:pStyle w:val="Heading3"/>
        <w:rPr>
          <w:lang w:val="en-IN"/>
        </w:rPr>
      </w:pPr>
      <w:bookmarkStart w:id="15" w:name="_Toc221478078"/>
      <w:r w:rsidRPr="003360FC">
        <w:rPr>
          <w:lang w:val="en-IN"/>
        </w:rPr>
        <w:t>Management Groups</w:t>
      </w:r>
      <w:bookmarkEnd w:id="15"/>
    </w:p>
    <w:p w14:paraId="415AACA1" w14:textId="77777777" w:rsidR="005222D2" w:rsidRPr="005222D2" w:rsidRDefault="005222D2" w:rsidP="005222D2">
      <w:pPr>
        <w:numPr>
          <w:ilvl w:val="0"/>
          <w:numId w:val="196"/>
        </w:numPr>
        <w:rPr>
          <w:lang w:val="en-IN"/>
        </w:rPr>
      </w:pPr>
      <w:r w:rsidRPr="005222D2">
        <w:rPr>
          <w:b/>
          <w:bCs/>
          <w:lang w:val="en-IN"/>
        </w:rPr>
        <w:t>Purpose:</w:t>
      </w:r>
      <w:r w:rsidRPr="005222D2">
        <w:rPr>
          <w:lang w:val="en-IN"/>
        </w:rPr>
        <w:br/>
        <w:t>Organize and manage access, policies, and compliance across multiple subscriptions.</w:t>
      </w:r>
    </w:p>
    <w:p w14:paraId="4E9D6D7C" w14:textId="77777777" w:rsidR="005222D2" w:rsidRPr="005222D2" w:rsidRDefault="005222D2" w:rsidP="005222D2">
      <w:pPr>
        <w:numPr>
          <w:ilvl w:val="0"/>
          <w:numId w:val="196"/>
        </w:numPr>
        <w:rPr>
          <w:lang w:val="en-IN"/>
        </w:rPr>
      </w:pPr>
      <w:r w:rsidRPr="005222D2">
        <w:rPr>
          <w:b/>
          <w:bCs/>
          <w:lang w:val="en-IN"/>
        </w:rPr>
        <w:t>Features:</w:t>
      </w:r>
      <w:r w:rsidRPr="005222D2">
        <w:rPr>
          <w:lang w:val="en-IN"/>
        </w:rPr>
        <w:t xml:space="preserve"> </w:t>
      </w:r>
    </w:p>
    <w:p w14:paraId="087E1574" w14:textId="77777777" w:rsidR="005222D2" w:rsidRPr="005222D2" w:rsidRDefault="005222D2" w:rsidP="005222D2">
      <w:pPr>
        <w:numPr>
          <w:ilvl w:val="1"/>
          <w:numId w:val="196"/>
        </w:numPr>
        <w:rPr>
          <w:lang w:val="en-IN"/>
        </w:rPr>
      </w:pPr>
      <w:r w:rsidRPr="005222D2">
        <w:rPr>
          <w:lang w:val="en-IN"/>
        </w:rPr>
        <w:t>Up to 10,000 management groups per tenant.</w:t>
      </w:r>
    </w:p>
    <w:p w14:paraId="6809A9BA" w14:textId="77777777" w:rsidR="005222D2" w:rsidRPr="005222D2" w:rsidRDefault="005222D2" w:rsidP="005222D2">
      <w:pPr>
        <w:numPr>
          <w:ilvl w:val="1"/>
          <w:numId w:val="196"/>
        </w:numPr>
        <w:rPr>
          <w:lang w:val="en-IN"/>
        </w:rPr>
      </w:pPr>
      <w:r w:rsidRPr="005222D2">
        <w:rPr>
          <w:lang w:val="en-IN"/>
        </w:rPr>
        <w:t>Up to 6 levels of hierarchy (excluding root and subscription).</w:t>
      </w:r>
    </w:p>
    <w:p w14:paraId="55C13350" w14:textId="77777777" w:rsidR="005222D2" w:rsidRPr="005222D2" w:rsidRDefault="005222D2" w:rsidP="005222D2">
      <w:pPr>
        <w:numPr>
          <w:ilvl w:val="1"/>
          <w:numId w:val="196"/>
        </w:numPr>
        <w:rPr>
          <w:lang w:val="en-IN"/>
        </w:rPr>
      </w:pPr>
      <w:r w:rsidRPr="005222D2">
        <w:rPr>
          <w:lang w:val="en-IN"/>
        </w:rPr>
        <w:t>Each management group can have one parent and multiple children.</w:t>
      </w:r>
    </w:p>
    <w:p w14:paraId="6FDA6FBB" w14:textId="77777777" w:rsidR="005222D2" w:rsidRPr="005222D2" w:rsidRDefault="005222D2" w:rsidP="005222D2">
      <w:pPr>
        <w:numPr>
          <w:ilvl w:val="1"/>
          <w:numId w:val="196"/>
        </w:numPr>
        <w:rPr>
          <w:lang w:val="en-IN"/>
        </w:rPr>
      </w:pPr>
      <w:r w:rsidRPr="005222D2">
        <w:rPr>
          <w:lang w:val="en-IN"/>
        </w:rPr>
        <w:t>Policies and role assignments at the management group level inherit to all child subscriptions and resources.</w:t>
      </w:r>
    </w:p>
    <w:p w14:paraId="29FD59D0" w14:textId="77777777" w:rsidR="005222D2" w:rsidRPr="005222D2" w:rsidRDefault="005222D2" w:rsidP="005222D2">
      <w:pPr>
        <w:numPr>
          <w:ilvl w:val="0"/>
          <w:numId w:val="196"/>
        </w:numPr>
        <w:rPr>
          <w:lang w:val="en-IN"/>
        </w:rPr>
      </w:pPr>
      <w:r w:rsidRPr="005222D2">
        <w:rPr>
          <w:b/>
          <w:bCs/>
          <w:lang w:val="en-IN"/>
        </w:rPr>
        <w:t>Use Cases:</w:t>
      </w:r>
      <w:r w:rsidRPr="005222D2">
        <w:rPr>
          <w:lang w:val="en-IN"/>
        </w:rPr>
        <w:t xml:space="preserve"> </w:t>
      </w:r>
    </w:p>
    <w:p w14:paraId="776B4438" w14:textId="77777777" w:rsidR="005222D2" w:rsidRPr="005222D2" w:rsidRDefault="005222D2" w:rsidP="005222D2">
      <w:pPr>
        <w:numPr>
          <w:ilvl w:val="1"/>
          <w:numId w:val="196"/>
        </w:numPr>
        <w:rPr>
          <w:lang w:val="en-IN"/>
        </w:rPr>
      </w:pPr>
      <w:r w:rsidRPr="005222D2">
        <w:rPr>
          <w:lang w:val="en-IN"/>
        </w:rPr>
        <w:t>Centralized governance for large organizations.</w:t>
      </w:r>
    </w:p>
    <w:p w14:paraId="6925195E" w14:textId="77777777" w:rsidR="005222D2" w:rsidRPr="005222D2" w:rsidRDefault="005222D2" w:rsidP="005222D2">
      <w:pPr>
        <w:numPr>
          <w:ilvl w:val="1"/>
          <w:numId w:val="196"/>
        </w:numPr>
        <w:rPr>
          <w:lang w:val="en-IN"/>
        </w:rPr>
      </w:pPr>
      <w:r w:rsidRPr="005222D2">
        <w:rPr>
          <w:lang w:val="en-IN"/>
        </w:rPr>
        <w:t>Apply policies (e.g., allowed regions, security baselines) across all subscriptions.</w:t>
      </w:r>
    </w:p>
    <w:p w14:paraId="4F4B2342" w14:textId="77777777" w:rsidR="005222D2" w:rsidRPr="005222D2" w:rsidRDefault="005222D2" w:rsidP="005222D2">
      <w:pPr>
        <w:numPr>
          <w:ilvl w:val="1"/>
          <w:numId w:val="196"/>
        </w:numPr>
        <w:rPr>
          <w:lang w:val="en-IN"/>
        </w:rPr>
      </w:pPr>
      <w:r w:rsidRPr="005222D2">
        <w:rPr>
          <w:lang w:val="en-IN"/>
        </w:rPr>
        <w:t>Delegate administration by organizational unit or environment (e.g., Dev, Test, Prod).</w:t>
      </w:r>
    </w:p>
    <w:p w14:paraId="10947B56" w14:textId="77777777" w:rsidR="005222D2" w:rsidRPr="005222D2" w:rsidRDefault="00000000" w:rsidP="005222D2">
      <w:pPr>
        <w:rPr>
          <w:lang w:val="en-IN"/>
        </w:rPr>
      </w:pPr>
      <w:r>
        <w:rPr>
          <w:lang w:val="en-IN"/>
        </w:rPr>
        <w:pict w14:anchorId="43816B56">
          <v:rect id="_x0000_i1036" style="width:0;height:1.5pt" o:hralign="center" o:hrstd="t" o:hr="t" fillcolor="#a0a0a0" stroked="f"/>
        </w:pict>
      </w:r>
    </w:p>
    <w:p w14:paraId="2B4C5C59" w14:textId="25C662B4" w:rsidR="005222D2" w:rsidRPr="003360FC" w:rsidRDefault="005222D2" w:rsidP="005222D2">
      <w:pPr>
        <w:pStyle w:val="Heading3"/>
        <w:rPr>
          <w:lang w:val="en-IN"/>
        </w:rPr>
      </w:pPr>
      <w:bookmarkStart w:id="16" w:name="_Toc221478079"/>
      <w:r w:rsidRPr="003360FC">
        <w:rPr>
          <w:lang w:val="en-IN"/>
        </w:rPr>
        <w:t>Subscriptions</w:t>
      </w:r>
      <w:bookmarkEnd w:id="16"/>
    </w:p>
    <w:p w14:paraId="2B7F8E76" w14:textId="77777777" w:rsidR="005222D2" w:rsidRPr="005222D2" w:rsidRDefault="005222D2" w:rsidP="005222D2">
      <w:pPr>
        <w:numPr>
          <w:ilvl w:val="0"/>
          <w:numId w:val="197"/>
        </w:numPr>
        <w:rPr>
          <w:lang w:val="en-IN"/>
        </w:rPr>
      </w:pPr>
      <w:r w:rsidRPr="005222D2">
        <w:rPr>
          <w:b/>
          <w:bCs/>
          <w:lang w:val="en-IN"/>
        </w:rPr>
        <w:t>Purpose:</w:t>
      </w:r>
      <w:r w:rsidRPr="005222D2">
        <w:rPr>
          <w:lang w:val="en-IN"/>
        </w:rPr>
        <w:br/>
        <w:t>Logical containers for Azure resources, used for billing, access control, and resource isolation.</w:t>
      </w:r>
    </w:p>
    <w:p w14:paraId="57890D52" w14:textId="77777777" w:rsidR="005222D2" w:rsidRPr="005222D2" w:rsidRDefault="005222D2" w:rsidP="005222D2">
      <w:pPr>
        <w:numPr>
          <w:ilvl w:val="0"/>
          <w:numId w:val="197"/>
        </w:numPr>
        <w:rPr>
          <w:lang w:val="en-IN"/>
        </w:rPr>
      </w:pPr>
      <w:r w:rsidRPr="005222D2">
        <w:rPr>
          <w:b/>
          <w:bCs/>
          <w:lang w:val="en-IN"/>
        </w:rPr>
        <w:t>Features:</w:t>
      </w:r>
      <w:r w:rsidRPr="005222D2">
        <w:rPr>
          <w:lang w:val="en-IN"/>
        </w:rPr>
        <w:t xml:space="preserve"> </w:t>
      </w:r>
    </w:p>
    <w:p w14:paraId="3FD0F56E" w14:textId="77777777" w:rsidR="005222D2" w:rsidRPr="005222D2" w:rsidRDefault="005222D2" w:rsidP="005222D2">
      <w:pPr>
        <w:numPr>
          <w:ilvl w:val="1"/>
          <w:numId w:val="197"/>
        </w:numPr>
        <w:rPr>
          <w:lang w:val="en-IN"/>
        </w:rPr>
      </w:pPr>
      <w:r w:rsidRPr="005222D2">
        <w:rPr>
          <w:lang w:val="en-IN"/>
        </w:rPr>
        <w:t>Unlimited subscriptions per tenant.</w:t>
      </w:r>
    </w:p>
    <w:p w14:paraId="4E64535A" w14:textId="77777777" w:rsidR="005222D2" w:rsidRPr="005222D2" w:rsidRDefault="005222D2" w:rsidP="005222D2">
      <w:pPr>
        <w:numPr>
          <w:ilvl w:val="1"/>
          <w:numId w:val="197"/>
        </w:numPr>
        <w:rPr>
          <w:lang w:val="en-IN"/>
        </w:rPr>
      </w:pPr>
      <w:r w:rsidRPr="005222D2">
        <w:rPr>
          <w:lang w:val="en-IN"/>
        </w:rPr>
        <w:lastRenderedPageBreak/>
        <w:t>Each subscription has its own billing and access boundaries.</w:t>
      </w:r>
    </w:p>
    <w:p w14:paraId="79DE8E17" w14:textId="77777777" w:rsidR="005222D2" w:rsidRPr="005222D2" w:rsidRDefault="005222D2" w:rsidP="005222D2">
      <w:pPr>
        <w:numPr>
          <w:ilvl w:val="1"/>
          <w:numId w:val="197"/>
        </w:numPr>
        <w:rPr>
          <w:lang w:val="en-IN"/>
        </w:rPr>
      </w:pPr>
      <w:r w:rsidRPr="005222D2">
        <w:rPr>
          <w:lang w:val="en-IN"/>
        </w:rPr>
        <w:t>Up to 980 resource groups per subscription.</w:t>
      </w:r>
    </w:p>
    <w:p w14:paraId="69FE05DC" w14:textId="77777777" w:rsidR="005222D2" w:rsidRPr="005222D2" w:rsidRDefault="005222D2" w:rsidP="005222D2">
      <w:pPr>
        <w:numPr>
          <w:ilvl w:val="0"/>
          <w:numId w:val="197"/>
        </w:numPr>
        <w:rPr>
          <w:lang w:val="en-IN"/>
        </w:rPr>
      </w:pPr>
      <w:r w:rsidRPr="005222D2">
        <w:rPr>
          <w:b/>
          <w:bCs/>
          <w:lang w:val="en-IN"/>
        </w:rPr>
        <w:t>Types:</w:t>
      </w:r>
      <w:r w:rsidRPr="005222D2">
        <w:rPr>
          <w:lang w:val="en-IN"/>
        </w:rPr>
        <w:t xml:space="preserve"> </w:t>
      </w:r>
    </w:p>
    <w:p w14:paraId="5133AC5A" w14:textId="77777777" w:rsidR="005222D2" w:rsidRPr="005222D2" w:rsidRDefault="005222D2" w:rsidP="005222D2">
      <w:pPr>
        <w:numPr>
          <w:ilvl w:val="1"/>
          <w:numId w:val="197"/>
        </w:numPr>
        <w:rPr>
          <w:lang w:val="en-IN"/>
        </w:rPr>
      </w:pPr>
      <w:r w:rsidRPr="005222D2">
        <w:rPr>
          <w:lang w:val="en-IN"/>
        </w:rPr>
        <w:t>Pay-As-You-Go, Enterprise Agreement (EA), Microsoft Customer Agreement (MCA), Free Trial, Dev/Test, CSP, etc.</w:t>
      </w:r>
    </w:p>
    <w:p w14:paraId="4667D3F5" w14:textId="77777777" w:rsidR="005222D2" w:rsidRPr="005222D2" w:rsidRDefault="005222D2" w:rsidP="005222D2">
      <w:pPr>
        <w:numPr>
          <w:ilvl w:val="0"/>
          <w:numId w:val="197"/>
        </w:numPr>
        <w:rPr>
          <w:lang w:val="en-IN"/>
        </w:rPr>
      </w:pPr>
      <w:r w:rsidRPr="005222D2">
        <w:rPr>
          <w:b/>
          <w:bCs/>
          <w:lang w:val="en-IN"/>
        </w:rPr>
        <w:t>Use Cases:</w:t>
      </w:r>
      <w:r w:rsidRPr="005222D2">
        <w:rPr>
          <w:lang w:val="en-IN"/>
        </w:rPr>
        <w:t xml:space="preserve"> </w:t>
      </w:r>
    </w:p>
    <w:p w14:paraId="183B40FD" w14:textId="77777777" w:rsidR="005222D2" w:rsidRPr="005222D2" w:rsidRDefault="005222D2" w:rsidP="005222D2">
      <w:pPr>
        <w:numPr>
          <w:ilvl w:val="1"/>
          <w:numId w:val="197"/>
        </w:numPr>
        <w:rPr>
          <w:lang w:val="en-IN"/>
        </w:rPr>
      </w:pPr>
      <w:r w:rsidRPr="005222D2">
        <w:rPr>
          <w:lang w:val="en-IN"/>
        </w:rPr>
        <w:t>Separate environments (Dev, Test, Prod).</w:t>
      </w:r>
    </w:p>
    <w:p w14:paraId="3438DB5D" w14:textId="77777777" w:rsidR="005222D2" w:rsidRPr="005222D2" w:rsidRDefault="005222D2" w:rsidP="005222D2">
      <w:pPr>
        <w:numPr>
          <w:ilvl w:val="1"/>
          <w:numId w:val="197"/>
        </w:numPr>
        <w:rPr>
          <w:lang w:val="en-IN"/>
        </w:rPr>
      </w:pPr>
      <w:r w:rsidRPr="005222D2">
        <w:rPr>
          <w:lang w:val="en-IN"/>
        </w:rPr>
        <w:t xml:space="preserve">Isolate departments, projects, or cost </w:t>
      </w:r>
      <w:proofErr w:type="spellStart"/>
      <w:r w:rsidRPr="005222D2">
        <w:rPr>
          <w:lang w:val="en-IN"/>
        </w:rPr>
        <w:t>centers</w:t>
      </w:r>
      <w:proofErr w:type="spellEnd"/>
      <w:r w:rsidRPr="005222D2">
        <w:rPr>
          <w:lang w:val="en-IN"/>
        </w:rPr>
        <w:t>.</w:t>
      </w:r>
    </w:p>
    <w:p w14:paraId="04445422" w14:textId="77777777" w:rsidR="005222D2" w:rsidRPr="005222D2" w:rsidRDefault="005222D2" w:rsidP="005222D2">
      <w:pPr>
        <w:numPr>
          <w:ilvl w:val="1"/>
          <w:numId w:val="197"/>
        </w:numPr>
        <w:rPr>
          <w:lang w:val="en-IN"/>
        </w:rPr>
      </w:pPr>
      <w:r w:rsidRPr="005222D2">
        <w:rPr>
          <w:lang w:val="en-IN"/>
        </w:rPr>
        <w:t>Manage different billing or compliance requirements.</w:t>
      </w:r>
    </w:p>
    <w:p w14:paraId="4C5C4B8E" w14:textId="77777777" w:rsidR="005222D2" w:rsidRPr="005222D2" w:rsidRDefault="00000000" w:rsidP="005222D2">
      <w:pPr>
        <w:rPr>
          <w:lang w:val="en-IN"/>
        </w:rPr>
      </w:pPr>
      <w:r>
        <w:rPr>
          <w:lang w:val="en-IN"/>
        </w:rPr>
        <w:pict w14:anchorId="56FFAD17">
          <v:rect id="_x0000_i1037" style="width:0;height:1.5pt" o:hralign="center" o:hrstd="t" o:hr="t" fillcolor="#a0a0a0" stroked="f"/>
        </w:pict>
      </w:r>
    </w:p>
    <w:p w14:paraId="0BCB7110" w14:textId="6684276F" w:rsidR="005222D2" w:rsidRPr="003360FC" w:rsidRDefault="005222D2" w:rsidP="005222D2">
      <w:pPr>
        <w:pStyle w:val="Heading3"/>
        <w:rPr>
          <w:lang w:val="en-IN"/>
        </w:rPr>
      </w:pPr>
      <w:bookmarkStart w:id="17" w:name="_Toc221478080"/>
      <w:r w:rsidRPr="003360FC">
        <w:rPr>
          <w:lang w:val="en-IN"/>
        </w:rPr>
        <w:t>Resource Groups</w:t>
      </w:r>
      <w:bookmarkEnd w:id="17"/>
    </w:p>
    <w:p w14:paraId="16BD2A90" w14:textId="77777777" w:rsidR="005222D2" w:rsidRPr="005222D2" w:rsidRDefault="005222D2" w:rsidP="005222D2">
      <w:pPr>
        <w:numPr>
          <w:ilvl w:val="0"/>
          <w:numId w:val="198"/>
        </w:numPr>
        <w:rPr>
          <w:lang w:val="en-IN"/>
        </w:rPr>
      </w:pPr>
      <w:r w:rsidRPr="005222D2">
        <w:rPr>
          <w:b/>
          <w:bCs/>
          <w:lang w:val="en-IN"/>
        </w:rPr>
        <w:t>Purpose:</w:t>
      </w:r>
      <w:r w:rsidRPr="005222D2">
        <w:rPr>
          <w:lang w:val="en-IN"/>
        </w:rPr>
        <w:br/>
        <w:t>Logical containers for related Azure resources (VMs, storage, databases, etc.).</w:t>
      </w:r>
    </w:p>
    <w:p w14:paraId="72168F2E" w14:textId="77777777" w:rsidR="005222D2" w:rsidRPr="005222D2" w:rsidRDefault="005222D2" w:rsidP="005222D2">
      <w:pPr>
        <w:numPr>
          <w:ilvl w:val="0"/>
          <w:numId w:val="198"/>
        </w:numPr>
        <w:rPr>
          <w:lang w:val="en-IN"/>
        </w:rPr>
      </w:pPr>
      <w:r w:rsidRPr="005222D2">
        <w:rPr>
          <w:b/>
          <w:bCs/>
          <w:lang w:val="en-IN"/>
        </w:rPr>
        <w:t>Features:</w:t>
      </w:r>
      <w:r w:rsidRPr="005222D2">
        <w:rPr>
          <w:lang w:val="en-IN"/>
        </w:rPr>
        <w:t xml:space="preserve"> </w:t>
      </w:r>
    </w:p>
    <w:p w14:paraId="667FD2BE" w14:textId="77777777" w:rsidR="005222D2" w:rsidRPr="005222D2" w:rsidRDefault="005222D2" w:rsidP="00C53404">
      <w:pPr>
        <w:numPr>
          <w:ilvl w:val="1"/>
          <w:numId w:val="217"/>
        </w:numPr>
        <w:rPr>
          <w:lang w:val="en-IN"/>
        </w:rPr>
      </w:pPr>
      <w:r w:rsidRPr="005222D2">
        <w:rPr>
          <w:lang w:val="en-IN"/>
        </w:rPr>
        <w:t>Up to 980 resource groups per subscription.</w:t>
      </w:r>
    </w:p>
    <w:p w14:paraId="50C4A6C1" w14:textId="77777777" w:rsidR="005222D2" w:rsidRPr="005222D2" w:rsidRDefault="005222D2" w:rsidP="00C53404">
      <w:pPr>
        <w:numPr>
          <w:ilvl w:val="1"/>
          <w:numId w:val="217"/>
        </w:numPr>
        <w:rPr>
          <w:lang w:val="en-IN"/>
        </w:rPr>
      </w:pPr>
      <w:r w:rsidRPr="005222D2">
        <w:rPr>
          <w:lang w:val="en-IN"/>
        </w:rPr>
        <w:t>Each resource group can contain up to 800 resources per type.</w:t>
      </w:r>
    </w:p>
    <w:p w14:paraId="233E0AE3" w14:textId="77777777" w:rsidR="005222D2" w:rsidRPr="005222D2" w:rsidRDefault="005222D2" w:rsidP="00C53404">
      <w:pPr>
        <w:numPr>
          <w:ilvl w:val="1"/>
          <w:numId w:val="217"/>
        </w:numPr>
        <w:rPr>
          <w:lang w:val="en-IN"/>
        </w:rPr>
      </w:pPr>
      <w:r w:rsidRPr="005222D2">
        <w:rPr>
          <w:lang w:val="en-IN"/>
        </w:rPr>
        <w:t>Resources in a group can be in different regions, but the group itself has a region for metadata.</w:t>
      </w:r>
    </w:p>
    <w:p w14:paraId="1E3478F7" w14:textId="77777777" w:rsidR="005222D2" w:rsidRPr="005222D2" w:rsidRDefault="005222D2" w:rsidP="00C53404">
      <w:pPr>
        <w:numPr>
          <w:ilvl w:val="1"/>
          <w:numId w:val="217"/>
        </w:numPr>
        <w:rPr>
          <w:lang w:val="en-IN"/>
        </w:rPr>
      </w:pPr>
      <w:r w:rsidRPr="005222D2">
        <w:rPr>
          <w:lang w:val="en-IN"/>
        </w:rPr>
        <w:t>Resource groups are used for lifecycle management (deploy, update, delete as a unit).</w:t>
      </w:r>
    </w:p>
    <w:p w14:paraId="5E114EAE" w14:textId="77777777" w:rsidR="005222D2" w:rsidRPr="005222D2" w:rsidRDefault="005222D2" w:rsidP="005222D2">
      <w:pPr>
        <w:numPr>
          <w:ilvl w:val="0"/>
          <w:numId w:val="198"/>
        </w:numPr>
        <w:rPr>
          <w:lang w:val="en-IN"/>
        </w:rPr>
      </w:pPr>
      <w:r w:rsidRPr="005222D2">
        <w:rPr>
          <w:b/>
          <w:bCs/>
          <w:lang w:val="en-IN"/>
        </w:rPr>
        <w:t>Best Practices:</w:t>
      </w:r>
      <w:r w:rsidRPr="005222D2">
        <w:rPr>
          <w:lang w:val="en-IN"/>
        </w:rPr>
        <w:t xml:space="preserve"> </w:t>
      </w:r>
    </w:p>
    <w:p w14:paraId="590456D4" w14:textId="77777777" w:rsidR="005222D2" w:rsidRPr="00C53404" w:rsidRDefault="005222D2" w:rsidP="00C53404">
      <w:pPr>
        <w:pStyle w:val="ListParagraph"/>
        <w:numPr>
          <w:ilvl w:val="1"/>
          <w:numId w:val="218"/>
        </w:numPr>
        <w:rPr>
          <w:lang w:val="en-IN"/>
        </w:rPr>
      </w:pPr>
      <w:r w:rsidRPr="00C53404">
        <w:rPr>
          <w:lang w:val="en-IN"/>
        </w:rPr>
        <w:t>Group resources by application lifecycle or workload.</w:t>
      </w:r>
    </w:p>
    <w:p w14:paraId="1683F941" w14:textId="77777777" w:rsidR="005222D2" w:rsidRPr="00C53404" w:rsidRDefault="005222D2" w:rsidP="00C53404">
      <w:pPr>
        <w:pStyle w:val="ListParagraph"/>
        <w:numPr>
          <w:ilvl w:val="1"/>
          <w:numId w:val="218"/>
        </w:numPr>
        <w:rPr>
          <w:lang w:val="en-IN"/>
        </w:rPr>
      </w:pPr>
      <w:r w:rsidRPr="00C53404">
        <w:rPr>
          <w:lang w:val="en-IN"/>
        </w:rPr>
        <w:t xml:space="preserve">Use naming conventions (e.g., </w:t>
      </w:r>
      <w:proofErr w:type="spellStart"/>
      <w:r w:rsidRPr="00C53404">
        <w:rPr>
          <w:lang w:val="en-IN"/>
        </w:rPr>
        <w:t>rg</w:t>
      </w:r>
      <w:proofErr w:type="spellEnd"/>
      <w:r w:rsidRPr="00C53404">
        <w:rPr>
          <w:lang w:val="en-IN"/>
        </w:rPr>
        <w:t>-app-prod-</w:t>
      </w:r>
      <w:proofErr w:type="spellStart"/>
      <w:r w:rsidRPr="00C53404">
        <w:rPr>
          <w:lang w:val="en-IN"/>
        </w:rPr>
        <w:t>eus</w:t>
      </w:r>
      <w:proofErr w:type="spellEnd"/>
      <w:r w:rsidRPr="00C53404">
        <w:rPr>
          <w:lang w:val="en-IN"/>
        </w:rPr>
        <w:t>).</w:t>
      </w:r>
    </w:p>
    <w:p w14:paraId="5FFDFE37" w14:textId="77777777" w:rsidR="005222D2" w:rsidRPr="00C53404" w:rsidRDefault="005222D2" w:rsidP="00C53404">
      <w:pPr>
        <w:pStyle w:val="ListParagraph"/>
        <w:numPr>
          <w:ilvl w:val="1"/>
          <w:numId w:val="218"/>
        </w:numPr>
        <w:rPr>
          <w:lang w:val="en-IN"/>
        </w:rPr>
      </w:pPr>
      <w:r w:rsidRPr="00C53404">
        <w:rPr>
          <w:lang w:val="en-IN"/>
        </w:rPr>
        <w:t>Apply tags for cost management and automation.</w:t>
      </w:r>
    </w:p>
    <w:p w14:paraId="2E0E6863" w14:textId="77777777" w:rsidR="005222D2" w:rsidRPr="00C53404" w:rsidRDefault="005222D2" w:rsidP="00C53404">
      <w:pPr>
        <w:pStyle w:val="ListParagraph"/>
        <w:numPr>
          <w:ilvl w:val="1"/>
          <w:numId w:val="218"/>
        </w:numPr>
        <w:rPr>
          <w:lang w:val="en-IN"/>
        </w:rPr>
      </w:pPr>
      <w:r w:rsidRPr="00C53404">
        <w:rPr>
          <w:lang w:val="en-IN"/>
        </w:rPr>
        <w:t>Avoid mixing resources with different lifecycles in the same group.</w:t>
      </w:r>
    </w:p>
    <w:p w14:paraId="79C760B9" w14:textId="77777777" w:rsidR="005222D2" w:rsidRPr="005222D2" w:rsidRDefault="00000000" w:rsidP="005222D2">
      <w:pPr>
        <w:rPr>
          <w:lang w:val="en-IN"/>
        </w:rPr>
      </w:pPr>
      <w:r>
        <w:rPr>
          <w:lang w:val="en-IN"/>
        </w:rPr>
        <w:pict w14:anchorId="29A025F2">
          <v:rect id="_x0000_i1038" style="width:0;height:1.5pt" o:hralign="center" o:hrstd="t" o:hr="t" fillcolor="#a0a0a0" stroked="f"/>
        </w:pict>
      </w:r>
    </w:p>
    <w:p w14:paraId="70D69356" w14:textId="06F38DA3" w:rsidR="005222D2" w:rsidRPr="003360FC" w:rsidRDefault="005222D2" w:rsidP="005222D2">
      <w:pPr>
        <w:pStyle w:val="Heading3"/>
        <w:rPr>
          <w:lang w:val="en-IN"/>
        </w:rPr>
      </w:pPr>
      <w:bookmarkStart w:id="18" w:name="_Toc221478081"/>
      <w:r w:rsidRPr="003360FC">
        <w:rPr>
          <w:lang w:val="en-IN"/>
        </w:rPr>
        <w:t>Resources</w:t>
      </w:r>
      <w:bookmarkEnd w:id="18"/>
    </w:p>
    <w:p w14:paraId="72DF4D70" w14:textId="77777777" w:rsidR="005222D2" w:rsidRPr="005222D2" w:rsidRDefault="005222D2" w:rsidP="005222D2">
      <w:pPr>
        <w:numPr>
          <w:ilvl w:val="0"/>
          <w:numId w:val="199"/>
        </w:numPr>
        <w:rPr>
          <w:lang w:val="en-IN"/>
        </w:rPr>
      </w:pPr>
      <w:r w:rsidRPr="005222D2">
        <w:rPr>
          <w:b/>
          <w:bCs/>
          <w:lang w:val="en-IN"/>
        </w:rPr>
        <w:t>Purpose:</w:t>
      </w:r>
      <w:r w:rsidRPr="005222D2">
        <w:rPr>
          <w:lang w:val="en-IN"/>
        </w:rPr>
        <w:br/>
        <w:t>Individual Azure services (VMs, storage accounts, databases, etc.).</w:t>
      </w:r>
    </w:p>
    <w:p w14:paraId="7BAAC3FC" w14:textId="77777777" w:rsidR="005222D2" w:rsidRPr="005222D2" w:rsidRDefault="005222D2" w:rsidP="005222D2">
      <w:pPr>
        <w:numPr>
          <w:ilvl w:val="0"/>
          <w:numId w:val="199"/>
        </w:numPr>
        <w:rPr>
          <w:lang w:val="en-IN"/>
        </w:rPr>
      </w:pPr>
      <w:r w:rsidRPr="005222D2">
        <w:rPr>
          <w:b/>
          <w:bCs/>
          <w:lang w:val="en-IN"/>
        </w:rPr>
        <w:t>Features:</w:t>
      </w:r>
      <w:r w:rsidRPr="005222D2">
        <w:rPr>
          <w:lang w:val="en-IN"/>
        </w:rPr>
        <w:t xml:space="preserve"> </w:t>
      </w:r>
    </w:p>
    <w:p w14:paraId="612D95F4" w14:textId="77777777" w:rsidR="005222D2" w:rsidRPr="005222D2" w:rsidRDefault="005222D2" w:rsidP="005222D2">
      <w:pPr>
        <w:numPr>
          <w:ilvl w:val="1"/>
          <w:numId w:val="199"/>
        </w:numPr>
        <w:rPr>
          <w:lang w:val="en-IN"/>
        </w:rPr>
      </w:pPr>
      <w:r w:rsidRPr="005222D2">
        <w:rPr>
          <w:lang w:val="en-IN"/>
        </w:rPr>
        <w:t>Deployed into resource groups.</w:t>
      </w:r>
    </w:p>
    <w:p w14:paraId="2CDE91C6" w14:textId="77777777" w:rsidR="005222D2" w:rsidRPr="005222D2" w:rsidRDefault="005222D2" w:rsidP="005222D2">
      <w:pPr>
        <w:numPr>
          <w:ilvl w:val="1"/>
          <w:numId w:val="199"/>
        </w:numPr>
        <w:rPr>
          <w:lang w:val="en-IN"/>
        </w:rPr>
      </w:pPr>
      <w:r w:rsidRPr="005222D2">
        <w:rPr>
          <w:lang w:val="en-IN"/>
        </w:rPr>
        <w:t>Inherit access control and policies from higher levels.</w:t>
      </w:r>
    </w:p>
    <w:p w14:paraId="718B347D" w14:textId="77777777" w:rsidR="005222D2" w:rsidRPr="005222D2" w:rsidRDefault="005222D2" w:rsidP="005222D2">
      <w:pPr>
        <w:numPr>
          <w:ilvl w:val="1"/>
          <w:numId w:val="199"/>
        </w:numPr>
        <w:rPr>
          <w:lang w:val="en-IN"/>
        </w:rPr>
      </w:pPr>
      <w:r w:rsidRPr="005222D2">
        <w:rPr>
          <w:lang w:val="en-IN"/>
        </w:rPr>
        <w:t>Can be managed individually or as part of a group.</w:t>
      </w:r>
    </w:p>
    <w:p w14:paraId="04699E45" w14:textId="77777777" w:rsidR="005222D2" w:rsidRPr="005222D2" w:rsidRDefault="005222D2" w:rsidP="005222D2">
      <w:pPr>
        <w:numPr>
          <w:ilvl w:val="0"/>
          <w:numId w:val="199"/>
        </w:numPr>
        <w:rPr>
          <w:lang w:val="en-IN"/>
        </w:rPr>
      </w:pPr>
      <w:r w:rsidRPr="005222D2">
        <w:rPr>
          <w:b/>
          <w:bCs/>
          <w:lang w:val="en-IN"/>
        </w:rPr>
        <w:t>Examples:</w:t>
      </w:r>
      <w:r w:rsidRPr="005222D2">
        <w:rPr>
          <w:lang w:val="en-IN"/>
        </w:rPr>
        <w:t xml:space="preserve"> </w:t>
      </w:r>
    </w:p>
    <w:p w14:paraId="62E95E1C" w14:textId="77777777" w:rsidR="005222D2" w:rsidRPr="005222D2" w:rsidRDefault="005222D2" w:rsidP="005222D2">
      <w:pPr>
        <w:numPr>
          <w:ilvl w:val="1"/>
          <w:numId w:val="199"/>
        </w:numPr>
        <w:rPr>
          <w:lang w:val="en-IN"/>
        </w:rPr>
      </w:pPr>
      <w:r w:rsidRPr="005222D2">
        <w:rPr>
          <w:lang w:val="en-IN"/>
        </w:rPr>
        <w:t>Virtual Machine, Storage Account, SQL Database, App Service.</w:t>
      </w:r>
    </w:p>
    <w:p w14:paraId="2DCC35FC" w14:textId="77777777" w:rsidR="005222D2" w:rsidRPr="005222D2" w:rsidRDefault="00000000" w:rsidP="005222D2">
      <w:pPr>
        <w:rPr>
          <w:lang w:val="en-IN"/>
        </w:rPr>
      </w:pPr>
      <w:r>
        <w:rPr>
          <w:lang w:val="en-IN"/>
        </w:rPr>
        <w:pict w14:anchorId="7FDC7F8A">
          <v:rect id="_x0000_i1039" style="width:0;height:1.5pt" o:hralign="center" o:hrstd="t" o:hr="t" fillcolor="#a0a0a0" stroked="f"/>
        </w:pict>
      </w:r>
    </w:p>
    <w:p w14:paraId="0E3FC7E9" w14:textId="4D02E4B7" w:rsidR="005222D2" w:rsidRPr="003360FC" w:rsidRDefault="00C53404" w:rsidP="005222D2">
      <w:pPr>
        <w:pStyle w:val="Heading3"/>
        <w:rPr>
          <w:lang w:val="en-IN"/>
        </w:rPr>
      </w:pPr>
      <w:bookmarkStart w:id="19" w:name="_Toc221478082"/>
      <w:r>
        <w:rPr>
          <w:lang w:val="en-IN"/>
        </w:rPr>
        <w:t xml:space="preserve"> </w:t>
      </w:r>
      <w:r w:rsidR="005222D2" w:rsidRPr="003360FC">
        <w:rPr>
          <w:lang w:val="en-IN"/>
        </w:rPr>
        <w:t>Role Assignment Inheritance Across Hierarchy</w:t>
      </w:r>
      <w:bookmarkEnd w:id="19"/>
    </w:p>
    <w:p w14:paraId="3FE4F46F" w14:textId="77777777" w:rsidR="005222D2" w:rsidRPr="005222D2" w:rsidRDefault="005222D2" w:rsidP="005222D2">
      <w:pPr>
        <w:numPr>
          <w:ilvl w:val="0"/>
          <w:numId w:val="200"/>
        </w:numPr>
        <w:rPr>
          <w:lang w:val="en-IN"/>
        </w:rPr>
      </w:pPr>
      <w:r w:rsidRPr="005222D2">
        <w:rPr>
          <w:b/>
          <w:bCs/>
          <w:lang w:val="en-IN"/>
        </w:rPr>
        <w:t>Management Group:</w:t>
      </w:r>
      <w:r w:rsidRPr="005222D2">
        <w:rPr>
          <w:lang w:val="en-IN"/>
        </w:rPr>
        <w:t xml:space="preserve"> Role assignments apply to all subscriptions and resources within the group.</w:t>
      </w:r>
    </w:p>
    <w:p w14:paraId="4D822868" w14:textId="77777777" w:rsidR="005222D2" w:rsidRPr="005222D2" w:rsidRDefault="005222D2" w:rsidP="005222D2">
      <w:pPr>
        <w:numPr>
          <w:ilvl w:val="0"/>
          <w:numId w:val="200"/>
        </w:numPr>
        <w:rPr>
          <w:lang w:val="en-IN"/>
        </w:rPr>
      </w:pPr>
      <w:r w:rsidRPr="005222D2">
        <w:rPr>
          <w:b/>
          <w:bCs/>
          <w:lang w:val="en-IN"/>
        </w:rPr>
        <w:t>Subscription:</w:t>
      </w:r>
      <w:r w:rsidRPr="005222D2">
        <w:rPr>
          <w:lang w:val="en-IN"/>
        </w:rPr>
        <w:t xml:space="preserve"> Role assignments apply to all resource groups and resources within the subscription.</w:t>
      </w:r>
    </w:p>
    <w:p w14:paraId="1554EEB5" w14:textId="77777777" w:rsidR="005222D2" w:rsidRPr="005222D2" w:rsidRDefault="005222D2" w:rsidP="005222D2">
      <w:pPr>
        <w:numPr>
          <w:ilvl w:val="0"/>
          <w:numId w:val="200"/>
        </w:numPr>
        <w:rPr>
          <w:lang w:val="en-IN"/>
        </w:rPr>
      </w:pPr>
      <w:r w:rsidRPr="005222D2">
        <w:rPr>
          <w:b/>
          <w:bCs/>
          <w:lang w:val="en-IN"/>
        </w:rPr>
        <w:t>Resource Group:</w:t>
      </w:r>
      <w:r w:rsidRPr="005222D2">
        <w:rPr>
          <w:lang w:val="en-IN"/>
        </w:rPr>
        <w:t xml:space="preserve"> Role assignments apply to all resources within the group.</w:t>
      </w:r>
    </w:p>
    <w:p w14:paraId="76564FD2" w14:textId="77777777" w:rsidR="005222D2" w:rsidRPr="005222D2" w:rsidRDefault="005222D2" w:rsidP="005222D2">
      <w:pPr>
        <w:numPr>
          <w:ilvl w:val="0"/>
          <w:numId w:val="200"/>
        </w:numPr>
        <w:rPr>
          <w:lang w:val="en-IN"/>
        </w:rPr>
      </w:pPr>
      <w:r w:rsidRPr="005222D2">
        <w:rPr>
          <w:b/>
          <w:bCs/>
          <w:lang w:val="en-IN"/>
        </w:rPr>
        <w:t>Resource:</w:t>
      </w:r>
      <w:r w:rsidRPr="005222D2">
        <w:rPr>
          <w:lang w:val="en-IN"/>
        </w:rPr>
        <w:t xml:space="preserve"> Role assignments apply only to that specific resource.</w:t>
      </w:r>
    </w:p>
    <w:p w14:paraId="5A642E86" w14:textId="77777777" w:rsidR="005222D2" w:rsidRPr="003360FC" w:rsidRDefault="005222D2" w:rsidP="005222D2">
      <w:pPr>
        <w:rPr>
          <w:b/>
          <w:bCs/>
          <w:lang w:val="en-IN"/>
        </w:rPr>
      </w:pPr>
    </w:p>
    <w:p w14:paraId="684122B9" w14:textId="54B90E3D" w:rsidR="005222D2" w:rsidRPr="005222D2" w:rsidRDefault="005222D2" w:rsidP="005222D2">
      <w:pPr>
        <w:rPr>
          <w:lang w:val="en-IN"/>
        </w:rPr>
      </w:pPr>
      <w:r w:rsidRPr="005222D2">
        <w:rPr>
          <w:b/>
          <w:bCs/>
          <w:lang w:val="en-IN"/>
        </w:rPr>
        <w:t>Inheritance Model:</w:t>
      </w:r>
      <w:r w:rsidRPr="005222D2">
        <w:rPr>
          <w:lang w:val="en-IN"/>
        </w:rPr>
        <w:br/>
        <w:t xml:space="preserve">Role assignments and policies flow </w:t>
      </w:r>
      <w:r w:rsidRPr="005222D2">
        <w:rPr>
          <w:b/>
          <w:bCs/>
          <w:lang w:val="en-IN"/>
        </w:rPr>
        <w:t>top-down</w:t>
      </w:r>
      <w:r w:rsidRPr="005222D2">
        <w:rPr>
          <w:lang w:val="en-IN"/>
        </w:rPr>
        <w:t>. Assign at the lowest scope necessary to follow the principle of least privilege.</w:t>
      </w:r>
    </w:p>
    <w:p w14:paraId="25DE01BA" w14:textId="77777777" w:rsidR="005222D2" w:rsidRPr="005222D2" w:rsidRDefault="00000000" w:rsidP="005222D2">
      <w:pPr>
        <w:rPr>
          <w:lang w:val="en-IN"/>
        </w:rPr>
      </w:pPr>
      <w:r>
        <w:rPr>
          <w:lang w:val="en-IN"/>
        </w:rPr>
        <w:pict w14:anchorId="4915CE0A">
          <v:rect id="_x0000_i1040" style="width:0;height:1.5pt" o:hralign="center" o:hrstd="t" o:hr="t" fillcolor="#a0a0a0" stroked="f"/>
        </w:pict>
      </w:r>
    </w:p>
    <w:p w14:paraId="50F51356" w14:textId="55488761" w:rsidR="005222D2" w:rsidRPr="003360FC" w:rsidRDefault="005222D2" w:rsidP="005222D2">
      <w:pPr>
        <w:pStyle w:val="Heading2"/>
        <w:rPr>
          <w:lang w:val="en-IN"/>
        </w:rPr>
      </w:pPr>
      <w:bookmarkStart w:id="20" w:name="_Toc221478083"/>
      <w:r w:rsidRPr="003360FC">
        <w:rPr>
          <w:lang w:val="en-IN"/>
        </w:rPr>
        <w:lastRenderedPageBreak/>
        <w:t>Role Assignment and Least Privilege Best Practices</w:t>
      </w:r>
      <w:bookmarkEnd w:id="20"/>
    </w:p>
    <w:p w14:paraId="64F3B11E" w14:textId="6D91DC02" w:rsidR="005222D2" w:rsidRPr="003360FC" w:rsidRDefault="005222D2" w:rsidP="005222D2">
      <w:pPr>
        <w:pStyle w:val="Heading3"/>
        <w:rPr>
          <w:lang w:val="en-IN"/>
        </w:rPr>
      </w:pPr>
      <w:bookmarkStart w:id="21" w:name="_Toc221478084"/>
      <w:r w:rsidRPr="003360FC">
        <w:rPr>
          <w:lang w:val="en-IN"/>
        </w:rPr>
        <w:t>Least Privilege Principle</w:t>
      </w:r>
      <w:bookmarkEnd w:id="21"/>
    </w:p>
    <w:p w14:paraId="73DEB4CC" w14:textId="77777777" w:rsidR="005222D2" w:rsidRPr="005222D2" w:rsidRDefault="005222D2" w:rsidP="005222D2">
      <w:pPr>
        <w:numPr>
          <w:ilvl w:val="0"/>
          <w:numId w:val="201"/>
        </w:numPr>
        <w:rPr>
          <w:lang w:val="en-IN"/>
        </w:rPr>
      </w:pPr>
      <w:r w:rsidRPr="005222D2">
        <w:rPr>
          <w:b/>
          <w:bCs/>
          <w:lang w:val="en-IN"/>
        </w:rPr>
        <w:t>Grant only the permissions required</w:t>
      </w:r>
      <w:r w:rsidRPr="005222D2">
        <w:rPr>
          <w:lang w:val="en-IN"/>
        </w:rPr>
        <w:t xml:space="preserve"> for users to perform their tasks.</w:t>
      </w:r>
    </w:p>
    <w:p w14:paraId="41CADB56" w14:textId="6C974752" w:rsidR="005222D2" w:rsidRPr="005222D2" w:rsidRDefault="005222D2" w:rsidP="005222D2">
      <w:pPr>
        <w:numPr>
          <w:ilvl w:val="0"/>
          <w:numId w:val="201"/>
        </w:numPr>
        <w:rPr>
          <w:lang w:val="en-IN"/>
        </w:rPr>
      </w:pPr>
      <w:r w:rsidRPr="005222D2">
        <w:rPr>
          <w:b/>
          <w:bCs/>
          <w:lang w:val="en-IN"/>
        </w:rPr>
        <w:t>Assign roles at the lowest possible scope</w:t>
      </w:r>
      <w:r w:rsidRPr="005222D2">
        <w:rPr>
          <w:lang w:val="en-IN"/>
        </w:rPr>
        <w:t xml:space="preserve"> (resource </w:t>
      </w:r>
      <w:r w:rsidR="003360FC" w:rsidRPr="003360FC">
        <w:rPr>
          <w:rFonts w:ascii="Segoe UI Symbol" w:hAnsi="Segoe UI Symbol" w:cs="Segoe UI Symbol"/>
          <w:lang w:val="en-IN"/>
        </w:rPr>
        <w:t>➜</w:t>
      </w:r>
      <w:r w:rsidRPr="005222D2">
        <w:rPr>
          <w:lang w:val="en-IN"/>
        </w:rPr>
        <w:t xml:space="preserve"> resource group </w:t>
      </w:r>
      <w:r w:rsidR="003360FC" w:rsidRPr="003360FC">
        <w:rPr>
          <w:rFonts w:ascii="Segoe UI Symbol" w:hAnsi="Segoe UI Symbol" w:cs="Segoe UI Symbol"/>
          <w:lang w:val="en-IN"/>
        </w:rPr>
        <w:t>➜</w:t>
      </w:r>
      <w:r w:rsidRPr="005222D2">
        <w:rPr>
          <w:lang w:val="en-IN"/>
        </w:rPr>
        <w:t xml:space="preserve"> subscription </w:t>
      </w:r>
      <w:r w:rsidR="003360FC" w:rsidRPr="003360FC">
        <w:rPr>
          <w:rFonts w:ascii="Segoe UI Symbol" w:hAnsi="Segoe UI Symbol" w:cs="Segoe UI Symbol"/>
          <w:lang w:val="en-IN"/>
        </w:rPr>
        <w:t>➜</w:t>
      </w:r>
      <w:r w:rsidRPr="005222D2">
        <w:rPr>
          <w:lang w:val="en-IN"/>
        </w:rPr>
        <w:t xml:space="preserve"> management group).</w:t>
      </w:r>
    </w:p>
    <w:p w14:paraId="1E4D5B5E" w14:textId="77777777" w:rsidR="005222D2" w:rsidRPr="005222D2" w:rsidRDefault="005222D2" w:rsidP="005222D2">
      <w:pPr>
        <w:numPr>
          <w:ilvl w:val="0"/>
          <w:numId w:val="201"/>
        </w:numPr>
        <w:rPr>
          <w:lang w:val="en-IN"/>
        </w:rPr>
      </w:pPr>
      <w:r w:rsidRPr="005222D2">
        <w:rPr>
          <w:b/>
          <w:bCs/>
          <w:lang w:val="en-IN"/>
        </w:rPr>
        <w:t>Avoid broad roles</w:t>
      </w:r>
      <w:r w:rsidRPr="005222D2">
        <w:rPr>
          <w:lang w:val="en-IN"/>
        </w:rPr>
        <w:t xml:space="preserve"> (e.g., Owner) unless absolutely necessary.</w:t>
      </w:r>
    </w:p>
    <w:p w14:paraId="18B6F8EC" w14:textId="77777777" w:rsidR="005222D2" w:rsidRPr="005222D2" w:rsidRDefault="005222D2" w:rsidP="005222D2">
      <w:pPr>
        <w:numPr>
          <w:ilvl w:val="0"/>
          <w:numId w:val="201"/>
        </w:numPr>
        <w:rPr>
          <w:lang w:val="en-IN"/>
        </w:rPr>
      </w:pPr>
      <w:r w:rsidRPr="005222D2">
        <w:rPr>
          <w:b/>
          <w:bCs/>
          <w:lang w:val="en-IN"/>
        </w:rPr>
        <w:t>Use built-in roles</w:t>
      </w:r>
      <w:r w:rsidRPr="005222D2">
        <w:rPr>
          <w:lang w:val="en-IN"/>
        </w:rPr>
        <w:t xml:space="preserve"> where possible; create custom roles only if needed.</w:t>
      </w:r>
    </w:p>
    <w:p w14:paraId="3E782C0F" w14:textId="77777777" w:rsidR="005222D2" w:rsidRPr="005222D2" w:rsidRDefault="005222D2" w:rsidP="005222D2">
      <w:pPr>
        <w:numPr>
          <w:ilvl w:val="0"/>
          <w:numId w:val="201"/>
        </w:numPr>
        <w:rPr>
          <w:lang w:val="en-IN"/>
        </w:rPr>
      </w:pPr>
      <w:r w:rsidRPr="005222D2">
        <w:rPr>
          <w:b/>
          <w:bCs/>
          <w:lang w:val="en-IN"/>
        </w:rPr>
        <w:t>Regularly review role assignments</w:t>
      </w:r>
      <w:r w:rsidRPr="005222D2">
        <w:rPr>
          <w:lang w:val="en-IN"/>
        </w:rPr>
        <w:t xml:space="preserve"> and remove unnecessary privileges.</w:t>
      </w:r>
    </w:p>
    <w:p w14:paraId="233F0960" w14:textId="77777777" w:rsidR="005222D2" w:rsidRPr="005222D2" w:rsidRDefault="005222D2" w:rsidP="005222D2">
      <w:pPr>
        <w:numPr>
          <w:ilvl w:val="0"/>
          <w:numId w:val="201"/>
        </w:numPr>
        <w:rPr>
          <w:lang w:val="en-IN"/>
        </w:rPr>
      </w:pPr>
      <w:r w:rsidRPr="005222D2">
        <w:rPr>
          <w:b/>
          <w:bCs/>
          <w:lang w:val="en-IN"/>
        </w:rPr>
        <w:t>Use groups for role assignments</w:t>
      </w:r>
      <w:r w:rsidRPr="005222D2">
        <w:rPr>
          <w:lang w:val="en-IN"/>
        </w:rPr>
        <w:t xml:space="preserve"> instead of assigning roles directly to users.</w:t>
      </w:r>
    </w:p>
    <w:p w14:paraId="44577E1E" w14:textId="77777777" w:rsidR="005222D2" w:rsidRPr="005222D2" w:rsidRDefault="005222D2" w:rsidP="005222D2">
      <w:pPr>
        <w:numPr>
          <w:ilvl w:val="0"/>
          <w:numId w:val="201"/>
        </w:numPr>
        <w:rPr>
          <w:lang w:val="en-IN"/>
        </w:rPr>
      </w:pPr>
      <w:r w:rsidRPr="005222D2">
        <w:rPr>
          <w:b/>
          <w:bCs/>
          <w:lang w:val="en-IN"/>
        </w:rPr>
        <w:t>Leverage Privileged Identity Management (PIM)</w:t>
      </w:r>
      <w:r w:rsidRPr="005222D2">
        <w:rPr>
          <w:lang w:val="en-IN"/>
        </w:rPr>
        <w:t xml:space="preserve"> for just-in-time access to sensitive roles (requires P2 license).</w:t>
      </w:r>
    </w:p>
    <w:p w14:paraId="6B8E215C" w14:textId="0DD079BE" w:rsidR="005222D2" w:rsidRPr="003360FC" w:rsidRDefault="005222D2" w:rsidP="005222D2">
      <w:pPr>
        <w:pStyle w:val="Heading3"/>
        <w:rPr>
          <w:lang w:val="en-IN"/>
        </w:rPr>
      </w:pPr>
      <w:bookmarkStart w:id="22" w:name="_Toc221478085"/>
      <w:r w:rsidRPr="003360FC">
        <w:rPr>
          <w:lang w:val="en-IN"/>
        </w:rPr>
        <w:t>Role Assignment Quick Reference</w:t>
      </w:r>
      <w:bookmarkEnd w:id="22"/>
    </w:p>
    <w:p w14:paraId="14608B1D" w14:textId="77777777" w:rsidR="005222D2" w:rsidRPr="003360FC" w:rsidRDefault="005222D2" w:rsidP="005222D2">
      <w:pPr>
        <w:rPr>
          <w:b/>
          <w:bCs/>
          <w:lang w:val="en-IN"/>
        </w:rPr>
      </w:pPr>
    </w:p>
    <w:p w14:paraId="46A2A5CE" w14:textId="4BABAEDF" w:rsidR="005222D2" w:rsidRPr="005222D2" w:rsidRDefault="005222D2" w:rsidP="005222D2">
      <w:pPr>
        <w:rPr>
          <w:lang w:val="en-IN"/>
        </w:rPr>
      </w:pPr>
      <w:r w:rsidRPr="005222D2">
        <w:rPr>
          <w:b/>
          <w:bCs/>
          <w:lang w:val="en-IN"/>
        </w:rPr>
        <w:t>Azure Portal:</w:t>
      </w:r>
    </w:p>
    <w:p w14:paraId="68BFB284" w14:textId="77777777" w:rsidR="005222D2" w:rsidRPr="005222D2" w:rsidRDefault="005222D2" w:rsidP="005222D2">
      <w:pPr>
        <w:numPr>
          <w:ilvl w:val="0"/>
          <w:numId w:val="202"/>
        </w:numPr>
        <w:rPr>
          <w:lang w:val="en-IN"/>
        </w:rPr>
      </w:pPr>
      <w:r w:rsidRPr="005222D2">
        <w:rPr>
          <w:lang w:val="en-IN"/>
        </w:rPr>
        <w:t>Navigate to the desired scope (management group, subscription, resource group, resource).</w:t>
      </w:r>
    </w:p>
    <w:p w14:paraId="1D305443" w14:textId="77777777" w:rsidR="005222D2" w:rsidRPr="005222D2" w:rsidRDefault="005222D2" w:rsidP="005222D2">
      <w:pPr>
        <w:numPr>
          <w:ilvl w:val="0"/>
          <w:numId w:val="202"/>
        </w:numPr>
        <w:rPr>
          <w:lang w:val="en-IN"/>
        </w:rPr>
      </w:pPr>
      <w:r w:rsidRPr="005222D2">
        <w:rPr>
          <w:lang w:val="en-IN"/>
        </w:rPr>
        <w:t xml:space="preserve">Go to </w:t>
      </w:r>
      <w:r w:rsidRPr="005222D2">
        <w:rPr>
          <w:b/>
          <w:bCs/>
          <w:lang w:val="en-IN"/>
        </w:rPr>
        <w:t>Access control (IAM)</w:t>
      </w:r>
      <w:r w:rsidRPr="005222D2">
        <w:rPr>
          <w:lang w:val="en-IN"/>
        </w:rPr>
        <w:t>.</w:t>
      </w:r>
    </w:p>
    <w:p w14:paraId="621D4DCD" w14:textId="1CF1C279" w:rsidR="005222D2" w:rsidRPr="005222D2" w:rsidRDefault="005222D2" w:rsidP="005222D2">
      <w:pPr>
        <w:numPr>
          <w:ilvl w:val="0"/>
          <w:numId w:val="202"/>
        </w:numPr>
        <w:rPr>
          <w:lang w:val="en-IN"/>
        </w:rPr>
      </w:pPr>
      <w:r w:rsidRPr="005222D2">
        <w:rPr>
          <w:lang w:val="en-IN"/>
        </w:rPr>
        <w:t xml:space="preserve">Click </w:t>
      </w:r>
      <w:r w:rsidRPr="005222D2">
        <w:rPr>
          <w:b/>
          <w:bCs/>
          <w:lang w:val="en-IN"/>
        </w:rPr>
        <w:t xml:space="preserve">Add </w:t>
      </w:r>
      <w:r w:rsidR="003360FC" w:rsidRPr="003360FC">
        <w:rPr>
          <w:rFonts w:ascii="Segoe UI Symbol" w:hAnsi="Segoe UI Symbol" w:cs="Segoe UI Symbol"/>
          <w:lang w:val="en-IN"/>
        </w:rPr>
        <w:t>➜</w:t>
      </w:r>
      <w:r w:rsidRPr="005222D2">
        <w:rPr>
          <w:b/>
          <w:bCs/>
          <w:lang w:val="en-IN"/>
        </w:rPr>
        <w:t xml:space="preserve"> Add role assignment</w:t>
      </w:r>
      <w:r w:rsidRPr="005222D2">
        <w:rPr>
          <w:lang w:val="en-IN"/>
        </w:rPr>
        <w:t>.</w:t>
      </w:r>
    </w:p>
    <w:p w14:paraId="193EABE8" w14:textId="77777777" w:rsidR="005222D2" w:rsidRPr="005222D2" w:rsidRDefault="005222D2" w:rsidP="005222D2">
      <w:pPr>
        <w:numPr>
          <w:ilvl w:val="0"/>
          <w:numId w:val="202"/>
        </w:numPr>
        <w:rPr>
          <w:lang w:val="en-IN"/>
        </w:rPr>
      </w:pPr>
      <w:r w:rsidRPr="005222D2">
        <w:rPr>
          <w:lang w:val="en-IN"/>
        </w:rPr>
        <w:t>Select the role, assign to user/group/service principal, and set assignment type (permanent or eligible via PIM).</w:t>
      </w:r>
    </w:p>
    <w:p w14:paraId="1455B57B" w14:textId="77777777" w:rsidR="005222D2" w:rsidRPr="005222D2" w:rsidRDefault="005222D2" w:rsidP="005222D2">
      <w:pPr>
        <w:numPr>
          <w:ilvl w:val="0"/>
          <w:numId w:val="202"/>
        </w:numPr>
        <w:rPr>
          <w:lang w:val="en-IN"/>
        </w:rPr>
      </w:pPr>
      <w:r w:rsidRPr="005222D2">
        <w:rPr>
          <w:lang w:val="en-IN"/>
        </w:rPr>
        <w:t>Review and assign.</w:t>
      </w:r>
    </w:p>
    <w:p w14:paraId="749DB64F" w14:textId="77777777" w:rsidR="005222D2" w:rsidRPr="003360FC" w:rsidRDefault="005222D2" w:rsidP="005222D2">
      <w:pPr>
        <w:rPr>
          <w:b/>
          <w:bCs/>
          <w:lang w:val="en-IN"/>
        </w:rPr>
      </w:pPr>
    </w:p>
    <w:p w14:paraId="371FED20" w14:textId="56C592CD" w:rsidR="005222D2" w:rsidRPr="005222D2" w:rsidRDefault="005222D2" w:rsidP="005222D2">
      <w:pPr>
        <w:rPr>
          <w:lang w:val="en-IN"/>
        </w:rPr>
      </w:pPr>
      <w:r w:rsidRPr="005222D2">
        <w:rPr>
          <w:b/>
          <w:bCs/>
          <w:lang w:val="en-IN"/>
        </w:rPr>
        <w:t>Azure CLI Example:</w:t>
      </w:r>
    </w:p>
    <w:p w14:paraId="5ED8BC5D" w14:textId="77777777" w:rsidR="005222D2" w:rsidRPr="00D75800" w:rsidRDefault="005222D2" w:rsidP="005222D2">
      <w:pPr>
        <w:rPr>
          <w:rFonts w:ascii="Courier New" w:hAnsi="Courier New" w:cs="Courier New"/>
          <w:lang w:val="en-IN"/>
        </w:rPr>
      </w:pPr>
      <w:proofErr w:type="spellStart"/>
      <w:r w:rsidRPr="00D75800">
        <w:rPr>
          <w:rFonts w:ascii="Courier New" w:hAnsi="Courier New" w:cs="Courier New"/>
          <w:lang w:val="en-IN"/>
        </w:rPr>
        <w:t>az</w:t>
      </w:r>
      <w:proofErr w:type="spellEnd"/>
      <w:r w:rsidRPr="00D75800">
        <w:rPr>
          <w:rFonts w:ascii="Courier New" w:hAnsi="Courier New" w:cs="Courier New"/>
          <w:lang w:val="en-IN"/>
        </w:rPr>
        <w:t xml:space="preserve"> role assignment create --assignee user@contoso.com --role "Contributor" --scope /subscriptions/{sub-id}/</w:t>
      </w:r>
      <w:proofErr w:type="spellStart"/>
      <w:r w:rsidRPr="00D75800">
        <w:rPr>
          <w:rFonts w:ascii="Courier New" w:hAnsi="Courier New" w:cs="Courier New"/>
          <w:lang w:val="en-IN"/>
        </w:rPr>
        <w:t>resourceGroups</w:t>
      </w:r>
      <w:proofErr w:type="spellEnd"/>
      <w:r w:rsidRPr="00D75800">
        <w:rPr>
          <w:rFonts w:ascii="Courier New" w:hAnsi="Courier New" w:cs="Courier New"/>
          <w:lang w:val="en-IN"/>
        </w:rPr>
        <w:t>/{</w:t>
      </w:r>
      <w:proofErr w:type="spellStart"/>
      <w:r w:rsidRPr="00D75800">
        <w:rPr>
          <w:rFonts w:ascii="Courier New" w:hAnsi="Courier New" w:cs="Courier New"/>
          <w:lang w:val="en-IN"/>
        </w:rPr>
        <w:t>rg</w:t>
      </w:r>
      <w:proofErr w:type="spellEnd"/>
      <w:r w:rsidRPr="00D75800">
        <w:rPr>
          <w:rFonts w:ascii="Courier New" w:hAnsi="Courier New" w:cs="Courier New"/>
          <w:lang w:val="en-IN"/>
        </w:rPr>
        <w:t>-name}</w:t>
      </w:r>
    </w:p>
    <w:p w14:paraId="6DA9C0C4" w14:textId="77777777" w:rsidR="00330283" w:rsidRPr="003360FC" w:rsidRDefault="00330283" w:rsidP="005222D2">
      <w:pPr>
        <w:rPr>
          <w:b/>
          <w:bCs/>
          <w:lang w:val="en-IN"/>
        </w:rPr>
      </w:pPr>
    </w:p>
    <w:p w14:paraId="3BBF3086" w14:textId="505BD290" w:rsidR="005222D2" w:rsidRPr="005222D2" w:rsidRDefault="005222D2" w:rsidP="005222D2">
      <w:pPr>
        <w:rPr>
          <w:lang w:val="en-IN"/>
        </w:rPr>
      </w:pPr>
      <w:r w:rsidRPr="005222D2">
        <w:rPr>
          <w:b/>
          <w:bCs/>
          <w:lang w:val="en-IN"/>
        </w:rPr>
        <w:t>PowerShell Example:</w:t>
      </w:r>
    </w:p>
    <w:p w14:paraId="30B55E5F" w14:textId="0197A8DA" w:rsidR="005222D2" w:rsidRPr="00D75800" w:rsidRDefault="005222D2" w:rsidP="005222D2">
      <w:pPr>
        <w:rPr>
          <w:rFonts w:ascii="Courier New" w:hAnsi="Courier New" w:cs="Courier New"/>
          <w:lang w:val="en-IN"/>
        </w:rPr>
      </w:pPr>
      <w:r w:rsidRPr="00D75800">
        <w:rPr>
          <w:rFonts w:ascii="Courier New" w:hAnsi="Courier New" w:cs="Courier New"/>
          <w:lang w:val="en-IN"/>
        </w:rPr>
        <w:t>New-</w:t>
      </w:r>
      <w:proofErr w:type="spellStart"/>
      <w:r w:rsidRPr="00D75800">
        <w:rPr>
          <w:rFonts w:ascii="Courier New" w:hAnsi="Courier New" w:cs="Courier New"/>
          <w:lang w:val="en-IN"/>
        </w:rPr>
        <w:t>AzRoleAssignment</w:t>
      </w:r>
      <w:proofErr w:type="spellEnd"/>
      <w:r w:rsidRPr="00D75800">
        <w:rPr>
          <w:rFonts w:ascii="Courier New" w:hAnsi="Courier New" w:cs="Courier New"/>
          <w:lang w:val="en-IN"/>
        </w:rPr>
        <w:t xml:space="preserve"> -</w:t>
      </w:r>
      <w:proofErr w:type="spellStart"/>
      <w:r w:rsidRPr="00D75800">
        <w:rPr>
          <w:rFonts w:ascii="Courier New" w:hAnsi="Courier New" w:cs="Courier New"/>
          <w:lang w:val="en-IN"/>
        </w:rPr>
        <w:t>ObjectId</w:t>
      </w:r>
      <w:proofErr w:type="spellEnd"/>
      <w:r w:rsidRPr="00D75800">
        <w:rPr>
          <w:rFonts w:ascii="Courier New" w:hAnsi="Courier New" w:cs="Courier New"/>
          <w:lang w:val="en-IN"/>
        </w:rPr>
        <w:t xml:space="preserve"> &lt;user-object-id</w:t>
      </w:r>
      <w:r w:rsidR="003360FC" w:rsidRPr="00D75800">
        <w:rPr>
          <w:rFonts w:ascii="Segoe UI Symbol" w:hAnsi="Segoe UI Symbol" w:cs="Segoe UI Symbol"/>
          <w:lang w:val="en-IN"/>
        </w:rPr>
        <w:t>➜</w:t>
      </w:r>
      <w:r w:rsidRPr="00D75800">
        <w:rPr>
          <w:rFonts w:ascii="Courier New" w:hAnsi="Courier New" w:cs="Courier New"/>
          <w:lang w:val="en-IN"/>
        </w:rPr>
        <w:t xml:space="preserve"> -</w:t>
      </w:r>
      <w:proofErr w:type="spellStart"/>
      <w:r w:rsidRPr="00D75800">
        <w:rPr>
          <w:rFonts w:ascii="Courier New" w:hAnsi="Courier New" w:cs="Courier New"/>
          <w:lang w:val="en-IN"/>
        </w:rPr>
        <w:t>RoleDefinitionName</w:t>
      </w:r>
      <w:proofErr w:type="spellEnd"/>
      <w:r w:rsidRPr="00D75800">
        <w:rPr>
          <w:rFonts w:ascii="Courier New" w:hAnsi="Courier New" w:cs="Courier New"/>
          <w:lang w:val="en-IN"/>
        </w:rPr>
        <w:t xml:space="preserve"> "Reader" -Scope "/subscriptions/{sub-id}/</w:t>
      </w:r>
      <w:proofErr w:type="spellStart"/>
      <w:r w:rsidRPr="00D75800">
        <w:rPr>
          <w:rFonts w:ascii="Courier New" w:hAnsi="Courier New" w:cs="Courier New"/>
          <w:lang w:val="en-IN"/>
        </w:rPr>
        <w:t>resourceGroups</w:t>
      </w:r>
      <w:proofErr w:type="spellEnd"/>
      <w:r w:rsidRPr="00D75800">
        <w:rPr>
          <w:rFonts w:ascii="Courier New" w:hAnsi="Courier New" w:cs="Courier New"/>
          <w:lang w:val="en-IN"/>
        </w:rPr>
        <w:t>/{</w:t>
      </w:r>
      <w:proofErr w:type="spellStart"/>
      <w:r w:rsidRPr="00D75800">
        <w:rPr>
          <w:rFonts w:ascii="Courier New" w:hAnsi="Courier New" w:cs="Courier New"/>
          <w:lang w:val="en-IN"/>
        </w:rPr>
        <w:t>rg</w:t>
      </w:r>
      <w:proofErr w:type="spellEnd"/>
      <w:r w:rsidRPr="00D75800">
        <w:rPr>
          <w:rFonts w:ascii="Courier New" w:hAnsi="Courier New" w:cs="Courier New"/>
          <w:lang w:val="en-IN"/>
        </w:rPr>
        <w:t>-name}"</w:t>
      </w:r>
    </w:p>
    <w:p w14:paraId="38F2263F" w14:textId="17D8FE8F" w:rsidR="005222D2" w:rsidRPr="005222D2" w:rsidRDefault="005222D2" w:rsidP="005222D2">
      <w:pPr>
        <w:rPr>
          <w:lang w:val="en-IN"/>
        </w:rPr>
      </w:pPr>
    </w:p>
    <w:p w14:paraId="3CB22085" w14:textId="4DC35F65" w:rsidR="005222D2" w:rsidRPr="003360FC" w:rsidRDefault="005222D2" w:rsidP="005222D2">
      <w:pPr>
        <w:pStyle w:val="Heading2"/>
        <w:rPr>
          <w:lang w:val="en-IN"/>
        </w:rPr>
      </w:pPr>
      <w:bookmarkStart w:id="23" w:name="_Toc221478086"/>
      <w:r w:rsidRPr="003360FC">
        <w:rPr>
          <w:lang w:val="en-IN"/>
        </w:rPr>
        <w:t>Security Controls: Conditional Access, MFA, and PIM</w:t>
      </w:r>
      <w:bookmarkEnd w:id="23"/>
    </w:p>
    <w:p w14:paraId="18965BCC" w14:textId="19E280DE" w:rsidR="005222D2" w:rsidRPr="003360FC" w:rsidRDefault="005222D2" w:rsidP="00330283">
      <w:pPr>
        <w:pStyle w:val="Heading3"/>
        <w:rPr>
          <w:lang w:val="en-IN"/>
        </w:rPr>
      </w:pPr>
      <w:bookmarkStart w:id="24" w:name="_Toc221478087"/>
      <w:r w:rsidRPr="003360FC">
        <w:rPr>
          <w:lang w:val="en-IN"/>
        </w:rPr>
        <w:t>Conditional Access</w:t>
      </w:r>
      <w:bookmarkEnd w:id="24"/>
    </w:p>
    <w:p w14:paraId="5B4C4D8A" w14:textId="77777777" w:rsidR="005222D2" w:rsidRPr="005222D2" w:rsidRDefault="005222D2" w:rsidP="005222D2">
      <w:pPr>
        <w:numPr>
          <w:ilvl w:val="0"/>
          <w:numId w:val="203"/>
        </w:numPr>
        <w:rPr>
          <w:lang w:val="en-IN"/>
        </w:rPr>
      </w:pPr>
      <w:r w:rsidRPr="005222D2">
        <w:rPr>
          <w:b/>
          <w:bCs/>
          <w:lang w:val="en-IN"/>
        </w:rPr>
        <w:t>Purpose:</w:t>
      </w:r>
      <w:r w:rsidRPr="005222D2">
        <w:rPr>
          <w:lang w:val="en-IN"/>
        </w:rPr>
        <w:br/>
        <w:t>Enforce policies based on user, device, location, risk, and application.</w:t>
      </w:r>
    </w:p>
    <w:p w14:paraId="19479C53" w14:textId="77777777" w:rsidR="005222D2" w:rsidRPr="005222D2" w:rsidRDefault="005222D2" w:rsidP="005222D2">
      <w:pPr>
        <w:numPr>
          <w:ilvl w:val="0"/>
          <w:numId w:val="203"/>
        </w:numPr>
        <w:rPr>
          <w:lang w:val="en-IN"/>
        </w:rPr>
      </w:pPr>
      <w:r w:rsidRPr="005222D2">
        <w:rPr>
          <w:b/>
          <w:bCs/>
          <w:lang w:val="en-IN"/>
        </w:rPr>
        <w:t>Common Policies:</w:t>
      </w:r>
      <w:r w:rsidRPr="005222D2">
        <w:rPr>
          <w:lang w:val="en-IN"/>
        </w:rPr>
        <w:t xml:space="preserve"> </w:t>
      </w:r>
    </w:p>
    <w:p w14:paraId="6B44D2EC" w14:textId="77777777" w:rsidR="005222D2" w:rsidRPr="005222D2" w:rsidRDefault="005222D2" w:rsidP="005222D2">
      <w:pPr>
        <w:numPr>
          <w:ilvl w:val="1"/>
          <w:numId w:val="203"/>
        </w:numPr>
        <w:rPr>
          <w:lang w:val="en-IN"/>
        </w:rPr>
      </w:pPr>
      <w:r w:rsidRPr="005222D2">
        <w:rPr>
          <w:lang w:val="en-IN"/>
        </w:rPr>
        <w:t>Require MFA for all users or high-risk sign-ins.</w:t>
      </w:r>
    </w:p>
    <w:p w14:paraId="4A5C9F78" w14:textId="77777777" w:rsidR="005222D2" w:rsidRPr="005222D2" w:rsidRDefault="005222D2" w:rsidP="005222D2">
      <w:pPr>
        <w:numPr>
          <w:ilvl w:val="1"/>
          <w:numId w:val="203"/>
        </w:numPr>
        <w:rPr>
          <w:lang w:val="en-IN"/>
        </w:rPr>
      </w:pPr>
      <w:r w:rsidRPr="005222D2">
        <w:rPr>
          <w:lang w:val="en-IN"/>
        </w:rPr>
        <w:t>Block access from specific locations or devices.</w:t>
      </w:r>
    </w:p>
    <w:p w14:paraId="5E5EA29F" w14:textId="77777777" w:rsidR="005222D2" w:rsidRPr="005222D2" w:rsidRDefault="005222D2" w:rsidP="005222D2">
      <w:pPr>
        <w:numPr>
          <w:ilvl w:val="1"/>
          <w:numId w:val="203"/>
        </w:numPr>
        <w:rPr>
          <w:lang w:val="en-IN"/>
        </w:rPr>
      </w:pPr>
      <w:r w:rsidRPr="005222D2">
        <w:rPr>
          <w:lang w:val="en-IN"/>
        </w:rPr>
        <w:t>Require compliant devices for sensitive applications.</w:t>
      </w:r>
    </w:p>
    <w:p w14:paraId="6F919A68" w14:textId="77777777" w:rsidR="005222D2" w:rsidRPr="005222D2" w:rsidRDefault="005222D2" w:rsidP="005222D2">
      <w:pPr>
        <w:numPr>
          <w:ilvl w:val="0"/>
          <w:numId w:val="203"/>
        </w:numPr>
        <w:rPr>
          <w:lang w:val="en-IN"/>
        </w:rPr>
      </w:pPr>
      <w:r w:rsidRPr="005222D2">
        <w:rPr>
          <w:b/>
          <w:bCs/>
          <w:lang w:val="en-IN"/>
        </w:rPr>
        <w:t>Configuration:</w:t>
      </w:r>
      <w:r w:rsidRPr="005222D2">
        <w:rPr>
          <w:lang w:val="en-IN"/>
        </w:rPr>
        <w:t xml:space="preserve"> </w:t>
      </w:r>
    </w:p>
    <w:p w14:paraId="3FDD7028" w14:textId="4E358353" w:rsidR="005222D2" w:rsidRPr="005222D2" w:rsidRDefault="005222D2" w:rsidP="005222D2">
      <w:pPr>
        <w:numPr>
          <w:ilvl w:val="1"/>
          <w:numId w:val="203"/>
        </w:numPr>
        <w:rPr>
          <w:lang w:val="en-IN"/>
        </w:rPr>
      </w:pPr>
      <w:r w:rsidRPr="005222D2">
        <w:rPr>
          <w:lang w:val="en-IN"/>
        </w:rPr>
        <w:t xml:space="preserve">Go to </w:t>
      </w:r>
      <w:r w:rsidRPr="005222D2">
        <w:rPr>
          <w:b/>
          <w:bCs/>
          <w:lang w:val="en-IN"/>
        </w:rPr>
        <w:t xml:space="preserve">Entra ID </w:t>
      </w:r>
      <w:r w:rsidR="003360FC" w:rsidRPr="003360FC">
        <w:rPr>
          <w:rFonts w:ascii="Segoe UI Symbol" w:hAnsi="Segoe UI Symbol" w:cs="Segoe UI Symbol"/>
          <w:lang w:val="en-IN"/>
        </w:rPr>
        <w:t>➜</w:t>
      </w:r>
      <w:r w:rsidRPr="005222D2">
        <w:rPr>
          <w:b/>
          <w:bCs/>
          <w:lang w:val="en-IN"/>
        </w:rPr>
        <w:t xml:space="preserve"> Security </w:t>
      </w:r>
      <w:r w:rsidR="003360FC" w:rsidRPr="003360FC">
        <w:rPr>
          <w:rFonts w:ascii="Segoe UI Symbol" w:hAnsi="Segoe UI Symbol" w:cs="Segoe UI Symbol"/>
          <w:lang w:val="en-IN"/>
        </w:rPr>
        <w:t>➜</w:t>
      </w:r>
      <w:r w:rsidRPr="005222D2">
        <w:rPr>
          <w:b/>
          <w:bCs/>
          <w:lang w:val="en-IN"/>
        </w:rPr>
        <w:t xml:space="preserve"> Conditional Access</w:t>
      </w:r>
      <w:r w:rsidRPr="005222D2">
        <w:rPr>
          <w:lang w:val="en-IN"/>
        </w:rPr>
        <w:t>.</w:t>
      </w:r>
    </w:p>
    <w:p w14:paraId="2D24896C" w14:textId="77777777" w:rsidR="005222D2" w:rsidRPr="005222D2" w:rsidRDefault="005222D2" w:rsidP="005222D2">
      <w:pPr>
        <w:numPr>
          <w:ilvl w:val="1"/>
          <w:numId w:val="203"/>
        </w:numPr>
        <w:rPr>
          <w:lang w:val="en-IN"/>
        </w:rPr>
      </w:pPr>
      <w:r w:rsidRPr="005222D2">
        <w:rPr>
          <w:lang w:val="en-IN"/>
        </w:rPr>
        <w:t>Create a new policy, define assignments (users/groups, apps), set conditions, and configure access controls (e.g., require MFA).</w:t>
      </w:r>
    </w:p>
    <w:p w14:paraId="6DB8B45F" w14:textId="77777777" w:rsidR="005222D2" w:rsidRPr="005222D2" w:rsidRDefault="005222D2" w:rsidP="005222D2">
      <w:pPr>
        <w:numPr>
          <w:ilvl w:val="0"/>
          <w:numId w:val="203"/>
        </w:numPr>
        <w:rPr>
          <w:lang w:val="en-IN"/>
        </w:rPr>
      </w:pPr>
      <w:r w:rsidRPr="005222D2">
        <w:rPr>
          <w:b/>
          <w:bCs/>
          <w:lang w:val="en-IN"/>
        </w:rPr>
        <w:t>Best Practice:</w:t>
      </w:r>
      <w:r w:rsidRPr="005222D2">
        <w:rPr>
          <w:lang w:val="en-IN"/>
        </w:rPr>
        <w:br/>
        <w:t>Start with report-only mode to test policies before enforcing.</w:t>
      </w:r>
    </w:p>
    <w:p w14:paraId="61EC8CEE" w14:textId="520ABF43" w:rsidR="005222D2" w:rsidRPr="003360FC" w:rsidRDefault="005222D2" w:rsidP="00330283">
      <w:pPr>
        <w:pStyle w:val="Heading3"/>
        <w:rPr>
          <w:lang w:val="en-IN"/>
        </w:rPr>
      </w:pPr>
      <w:bookmarkStart w:id="25" w:name="_Toc221478088"/>
      <w:r w:rsidRPr="003360FC">
        <w:rPr>
          <w:lang w:val="en-IN"/>
        </w:rPr>
        <w:lastRenderedPageBreak/>
        <w:t>Multi-Factor Authentication (MFA)</w:t>
      </w:r>
      <w:bookmarkEnd w:id="25"/>
    </w:p>
    <w:p w14:paraId="4AE7805E" w14:textId="77777777" w:rsidR="005222D2" w:rsidRPr="005222D2" w:rsidRDefault="005222D2" w:rsidP="005222D2">
      <w:pPr>
        <w:numPr>
          <w:ilvl w:val="0"/>
          <w:numId w:val="204"/>
        </w:numPr>
        <w:rPr>
          <w:lang w:val="en-IN"/>
        </w:rPr>
      </w:pPr>
      <w:r w:rsidRPr="005222D2">
        <w:rPr>
          <w:b/>
          <w:bCs/>
          <w:lang w:val="en-IN"/>
        </w:rPr>
        <w:t>Purpose:</w:t>
      </w:r>
      <w:r w:rsidRPr="005222D2">
        <w:rPr>
          <w:lang w:val="en-IN"/>
        </w:rPr>
        <w:br/>
        <w:t>Add a second layer of authentication to reduce risk of compromised credentials.</w:t>
      </w:r>
    </w:p>
    <w:p w14:paraId="2E34844B" w14:textId="77777777" w:rsidR="005222D2" w:rsidRPr="005222D2" w:rsidRDefault="005222D2" w:rsidP="005222D2">
      <w:pPr>
        <w:numPr>
          <w:ilvl w:val="0"/>
          <w:numId w:val="204"/>
        </w:numPr>
        <w:rPr>
          <w:lang w:val="en-IN"/>
        </w:rPr>
      </w:pPr>
      <w:r w:rsidRPr="005222D2">
        <w:rPr>
          <w:b/>
          <w:bCs/>
          <w:lang w:val="en-IN"/>
        </w:rPr>
        <w:t>Enablement:</w:t>
      </w:r>
      <w:r w:rsidRPr="005222D2">
        <w:rPr>
          <w:lang w:val="en-IN"/>
        </w:rPr>
        <w:t xml:space="preserve"> </w:t>
      </w:r>
    </w:p>
    <w:p w14:paraId="2FC40B89" w14:textId="77777777" w:rsidR="005222D2" w:rsidRPr="005222D2" w:rsidRDefault="005222D2" w:rsidP="005222D2">
      <w:pPr>
        <w:numPr>
          <w:ilvl w:val="1"/>
          <w:numId w:val="204"/>
        </w:numPr>
        <w:rPr>
          <w:lang w:val="en-IN"/>
        </w:rPr>
      </w:pPr>
      <w:r w:rsidRPr="005222D2">
        <w:rPr>
          <w:lang w:val="en-IN"/>
        </w:rPr>
        <w:t>Use Conditional Access policies to require MFA for users/groups.</w:t>
      </w:r>
    </w:p>
    <w:p w14:paraId="0EFB5BE4" w14:textId="77777777" w:rsidR="005222D2" w:rsidRPr="005222D2" w:rsidRDefault="005222D2" w:rsidP="005222D2">
      <w:pPr>
        <w:numPr>
          <w:ilvl w:val="1"/>
          <w:numId w:val="204"/>
        </w:numPr>
        <w:rPr>
          <w:lang w:val="en-IN"/>
        </w:rPr>
      </w:pPr>
      <w:r w:rsidRPr="005222D2">
        <w:rPr>
          <w:lang w:val="en-IN"/>
        </w:rPr>
        <w:t>Users register authentication methods (phone, app, etc.).</w:t>
      </w:r>
    </w:p>
    <w:p w14:paraId="5C00FA7D" w14:textId="77777777" w:rsidR="005222D2" w:rsidRPr="005222D2" w:rsidRDefault="005222D2" w:rsidP="005222D2">
      <w:pPr>
        <w:numPr>
          <w:ilvl w:val="0"/>
          <w:numId w:val="204"/>
        </w:numPr>
        <w:rPr>
          <w:lang w:val="en-IN"/>
        </w:rPr>
      </w:pPr>
      <w:r w:rsidRPr="005222D2">
        <w:rPr>
          <w:b/>
          <w:bCs/>
          <w:lang w:val="en-IN"/>
        </w:rPr>
        <w:t>Best Practice:</w:t>
      </w:r>
      <w:r w:rsidRPr="005222D2">
        <w:rPr>
          <w:lang w:val="en-IN"/>
        </w:rPr>
        <w:br/>
        <w:t>Require MFA for all admins and users with privileged roles.</w:t>
      </w:r>
    </w:p>
    <w:p w14:paraId="2C96843F" w14:textId="43634D47" w:rsidR="005222D2" w:rsidRPr="003360FC" w:rsidRDefault="005222D2" w:rsidP="00330283">
      <w:pPr>
        <w:pStyle w:val="Heading3"/>
        <w:rPr>
          <w:lang w:val="en-IN"/>
        </w:rPr>
      </w:pPr>
      <w:bookmarkStart w:id="26" w:name="_Toc221478089"/>
      <w:r w:rsidRPr="003360FC">
        <w:rPr>
          <w:lang w:val="en-IN"/>
        </w:rPr>
        <w:t>Privileged Identity Management (PIM)</w:t>
      </w:r>
      <w:bookmarkEnd w:id="26"/>
    </w:p>
    <w:p w14:paraId="255C41E0" w14:textId="77777777" w:rsidR="005222D2" w:rsidRPr="005222D2" w:rsidRDefault="005222D2" w:rsidP="005222D2">
      <w:pPr>
        <w:numPr>
          <w:ilvl w:val="0"/>
          <w:numId w:val="205"/>
        </w:numPr>
        <w:rPr>
          <w:lang w:val="en-IN"/>
        </w:rPr>
      </w:pPr>
      <w:r w:rsidRPr="005222D2">
        <w:rPr>
          <w:b/>
          <w:bCs/>
          <w:lang w:val="en-IN"/>
        </w:rPr>
        <w:t>Purpose:</w:t>
      </w:r>
      <w:r w:rsidRPr="005222D2">
        <w:rPr>
          <w:lang w:val="en-IN"/>
        </w:rPr>
        <w:br/>
        <w:t>Provide just-in-time (JIT) access to sensitive roles, reducing standing privileges.</w:t>
      </w:r>
    </w:p>
    <w:p w14:paraId="5F57F1CF" w14:textId="77777777" w:rsidR="005222D2" w:rsidRPr="005222D2" w:rsidRDefault="005222D2" w:rsidP="005222D2">
      <w:pPr>
        <w:numPr>
          <w:ilvl w:val="0"/>
          <w:numId w:val="205"/>
        </w:numPr>
        <w:rPr>
          <w:lang w:val="en-IN"/>
        </w:rPr>
      </w:pPr>
      <w:r w:rsidRPr="005222D2">
        <w:rPr>
          <w:b/>
          <w:bCs/>
          <w:lang w:val="en-IN"/>
        </w:rPr>
        <w:t>Features:</w:t>
      </w:r>
      <w:r w:rsidRPr="005222D2">
        <w:rPr>
          <w:lang w:val="en-IN"/>
        </w:rPr>
        <w:t xml:space="preserve"> </w:t>
      </w:r>
    </w:p>
    <w:p w14:paraId="4BE47E52" w14:textId="77777777" w:rsidR="005222D2" w:rsidRPr="005222D2" w:rsidRDefault="005222D2" w:rsidP="005222D2">
      <w:pPr>
        <w:numPr>
          <w:ilvl w:val="1"/>
          <w:numId w:val="205"/>
        </w:numPr>
        <w:rPr>
          <w:lang w:val="en-IN"/>
        </w:rPr>
      </w:pPr>
      <w:r w:rsidRPr="005222D2">
        <w:rPr>
          <w:lang w:val="en-IN"/>
        </w:rPr>
        <w:t>Time-bound role activation</w:t>
      </w:r>
    </w:p>
    <w:p w14:paraId="17CEEDC0" w14:textId="77777777" w:rsidR="005222D2" w:rsidRPr="005222D2" w:rsidRDefault="005222D2" w:rsidP="005222D2">
      <w:pPr>
        <w:numPr>
          <w:ilvl w:val="1"/>
          <w:numId w:val="205"/>
        </w:numPr>
        <w:rPr>
          <w:lang w:val="en-IN"/>
        </w:rPr>
      </w:pPr>
      <w:r w:rsidRPr="005222D2">
        <w:rPr>
          <w:lang w:val="en-IN"/>
        </w:rPr>
        <w:t>Approval workflows</w:t>
      </w:r>
    </w:p>
    <w:p w14:paraId="7883B00B" w14:textId="77777777" w:rsidR="005222D2" w:rsidRPr="005222D2" w:rsidRDefault="005222D2" w:rsidP="005222D2">
      <w:pPr>
        <w:numPr>
          <w:ilvl w:val="1"/>
          <w:numId w:val="205"/>
        </w:numPr>
        <w:rPr>
          <w:lang w:val="en-IN"/>
        </w:rPr>
      </w:pPr>
      <w:r w:rsidRPr="005222D2">
        <w:rPr>
          <w:lang w:val="en-IN"/>
        </w:rPr>
        <w:t>Access reviews</w:t>
      </w:r>
    </w:p>
    <w:p w14:paraId="6F059945" w14:textId="77777777" w:rsidR="005222D2" w:rsidRPr="005222D2" w:rsidRDefault="005222D2" w:rsidP="005222D2">
      <w:pPr>
        <w:numPr>
          <w:ilvl w:val="1"/>
          <w:numId w:val="205"/>
        </w:numPr>
        <w:rPr>
          <w:lang w:val="en-IN"/>
        </w:rPr>
      </w:pPr>
      <w:r w:rsidRPr="005222D2">
        <w:rPr>
          <w:lang w:val="en-IN"/>
        </w:rPr>
        <w:t>Audit logs</w:t>
      </w:r>
    </w:p>
    <w:p w14:paraId="44D5CEE6" w14:textId="77777777" w:rsidR="005222D2" w:rsidRPr="005222D2" w:rsidRDefault="005222D2" w:rsidP="005222D2">
      <w:pPr>
        <w:numPr>
          <w:ilvl w:val="0"/>
          <w:numId w:val="205"/>
        </w:numPr>
        <w:rPr>
          <w:lang w:val="en-IN"/>
        </w:rPr>
      </w:pPr>
      <w:r w:rsidRPr="005222D2">
        <w:rPr>
          <w:b/>
          <w:bCs/>
          <w:lang w:val="en-IN"/>
        </w:rPr>
        <w:t>Licensing:</w:t>
      </w:r>
      <w:r w:rsidRPr="005222D2">
        <w:rPr>
          <w:lang w:val="en-IN"/>
        </w:rPr>
        <w:br/>
        <w:t>Requires Entra ID P2.</w:t>
      </w:r>
    </w:p>
    <w:p w14:paraId="596F1782" w14:textId="77777777" w:rsidR="005222D2" w:rsidRPr="005222D2" w:rsidRDefault="005222D2" w:rsidP="005222D2">
      <w:pPr>
        <w:numPr>
          <w:ilvl w:val="0"/>
          <w:numId w:val="205"/>
        </w:numPr>
        <w:rPr>
          <w:lang w:val="en-IN"/>
        </w:rPr>
      </w:pPr>
      <w:r w:rsidRPr="005222D2">
        <w:rPr>
          <w:b/>
          <w:bCs/>
          <w:lang w:val="en-IN"/>
        </w:rPr>
        <w:t>Configuration:</w:t>
      </w:r>
      <w:r w:rsidRPr="005222D2">
        <w:rPr>
          <w:lang w:val="en-IN"/>
        </w:rPr>
        <w:t xml:space="preserve"> </w:t>
      </w:r>
    </w:p>
    <w:p w14:paraId="15E5BAC9" w14:textId="5A5808ED" w:rsidR="005222D2" w:rsidRPr="005222D2" w:rsidRDefault="005222D2" w:rsidP="005222D2">
      <w:pPr>
        <w:numPr>
          <w:ilvl w:val="1"/>
          <w:numId w:val="205"/>
        </w:numPr>
        <w:rPr>
          <w:lang w:val="en-IN"/>
        </w:rPr>
      </w:pPr>
      <w:r w:rsidRPr="005222D2">
        <w:rPr>
          <w:lang w:val="en-IN"/>
        </w:rPr>
        <w:t xml:space="preserve">Go to </w:t>
      </w:r>
      <w:r w:rsidRPr="005222D2">
        <w:rPr>
          <w:b/>
          <w:bCs/>
          <w:lang w:val="en-IN"/>
        </w:rPr>
        <w:t xml:space="preserve">Entra ID </w:t>
      </w:r>
      <w:r w:rsidR="003360FC" w:rsidRPr="003360FC">
        <w:rPr>
          <w:rFonts w:ascii="Segoe UI Symbol" w:hAnsi="Segoe UI Symbol" w:cs="Segoe UI Symbol"/>
          <w:lang w:val="en-IN"/>
        </w:rPr>
        <w:t>➜</w:t>
      </w:r>
      <w:r w:rsidRPr="005222D2">
        <w:rPr>
          <w:b/>
          <w:bCs/>
          <w:lang w:val="en-IN"/>
        </w:rPr>
        <w:t xml:space="preserve"> Privileged Identity Management</w:t>
      </w:r>
      <w:r w:rsidRPr="005222D2">
        <w:rPr>
          <w:lang w:val="en-IN"/>
        </w:rPr>
        <w:t>.</w:t>
      </w:r>
    </w:p>
    <w:p w14:paraId="293B5B5B" w14:textId="77777777" w:rsidR="005222D2" w:rsidRPr="005222D2" w:rsidRDefault="005222D2" w:rsidP="005222D2">
      <w:pPr>
        <w:numPr>
          <w:ilvl w:val="1"/>
          <w:numId w:val="205"/>
        </w:numPr>
        <w:rPr>
          <w:lang w:val="en-IN"/>
        </w:rPr>
      </w:pPr>
      <w:r w:rsidRPr="005222D2">
        <w:rPr>
          <w:lang w:val="en-IN"/>
        </w:rPr>
        <w:t>Configure eligible assignments, approval settings, and notifications.</w:t>
      </w:r>
    </w:p>
    <w:p w14:paraId="652C7D96" w14:textId="77777777" w:rsidR="005222D2" w:rsidRPr="005222D2" w:rsidRDefault="00000000" w:rsidP="005222D2">
      <w:pPr>
        <w:rPr>
          <w:lang w:val="en-IN"/>
        </w:rPr>
      </w:pPr>
      <w:r>
        <w:rPr>
          <w:lang w:val="en-IN"/>
        </w:rPr>
        <w:pict w14:anchorId="3C951414">
          <v:rect id="_x0000_i1042" style="width:0;height:1.5pt" o:hralign="center" o:hrstd="t" o:hr="t" fillcolor="#a0a0a0" stroked="f"/>
        </w:pict>
      </w:r>
    </w:p>
    <w:p w14:paraId="76DAC0ED" w14:textId="531E7A16" w:rsidR="005222D2" w:rsidRPr="003360FC" w:rsidRDefault="005222D2" w:rsidP="00330283">
      <w:pPr>
        <w:pStyle w:val="Heading1"/>
        <w:rPr>
          <w:lang w:val="en-IN"/>
        </w:rPr>
      </w:pPr>
      <w:bookmarkStart w:id="27" w:name="_Toc221478090"/>
      <w:r w:rsidRPr="003360FC">
        <w:rPr>
          <w:lang w:val="en-IN"/>
        </w:rPr>
        <w:t>Monitoring, Auditing, and Troubleshooting</w:t>
      </w:r>
      <w:bookmarkEnd w:id="27"/>
    </w:p>
    <w:p w14:paraId="41283158" w14:textId="7D27A806" w:rsidR="005222D2" w:rsidRPr="003360FC" w:rsidRDefault="005222D2" w:rsidP="00330283">
      <w:pPr>
        <w:pStyle w:val="Heading2"/>
        <w:rPr>
          <w:lang w:val="en-IN"/>
        </w:rPr>
      </w:pPr>
      <w:bookmarkStart w:id="28" w:name="_Toc221478091"/>
      <w:r w:rsidRPr="003360FC">
        <w:rPr>
          <w:lang w:val="en-IN"/>
        </w:rPr>
        <w:t>Audit and Sign-In Logs</w:t>
      </w:r>
      <w:bookmarkEnd w:id="28"/>
    </w:p>
    <w:p w14:paraId="3DF9D084" w14:textId="77777777" w:rsidR="005222D2" w:rsidRPr="005222D2" w:rsidRDefault="005222D2" w:rsidP="005222D2">
      <w:pPr>
        <w:numPr>
          <w:ilvl w:val="0"/>
          <w:numId w:val="206"/>
        </w:numPr>
        <w:rPr>
          <w:lang w:val="en-IN"/>
        </w:rPr>
      </w:pPr>
      <w:r w:rsidRPr="005222D2">
        <w:rPr>
          <w:b/>
          <w:bCs/>
          <w:lang w:val="en-IN"/>
        </w:rPr>
        <w:t>Purpose:</w:t>
      </w:r>
      <w:r w:rsidRPr="005222D2">
        <w:rPr>
          <w:lang w:val="en-IN"/>
        </w:rPr>
        <w:br/>
        <w:t>Track user activity, sign-in attempts, and changes to directory or resources.</w:t>
      </w:r>
    </w:p>
    <w:p w14:paraId="33C11FBC" w14:textId="77777777" w:rsidR="005222D2" w:rsidRPr="005222D2" w:rsidRDefault="005222D2" w:rsidP="005222D2">
      <w:pPr>
        <w:numPr>
          <w:ilvl w:val="0"/>
          <w:numId w:val="206"/>
        </w:numPr>
        <w:rPr>
          <w:lang w:val="en-IN"/>
        </w:rPr>
      </w:pPr>
      <w:r w:rsidRPr="005222D2">
        <w:rPr>
          <w:b/>
          <w:bCs/>
          <w:lang w:val="en-IN"/>
        </w:rPr>
        <w:t>Access:</w:t>
      </w:r>
      <w:r w:rsidRPr="005222D2">
        <w:rPr>
          <w:lang w:val="en-IN"/>
        </w:rPr>
        <w:t xml:space="preserve"> </w:t>
      </w:r>
    </w:p>
    <w:p w14:paraId="12EB4997" w14:textId="35DD6AF3" w:rsidR="005222D2" w:rsidRPr="005222D2" w:rsidRDefault="005222D2" w:rsidP="005222D2">
      <w:pPr>
        <w:numPr>
          <w:ilvl w:val="1"/>
          <w:numId w:val="206"/>
        </w:numPr>
        <w:rPr>
          <w:lang w:val="en-IN"/>
        </w:rPr>
      </w:pPr>
      <w:r w:rsidRPr="005222D2">
        <w:rPr>
          <w:b/>
          <w:bCs/>
          <w:lang w:val="en-IN"/>
        </w:rPr>
        <w:t xml:space="preserve">Entra ID </w:t>
      </w:r>
      <w:r w:rsidR="003360FC" w:rsidRPr="003360FC">
        <w:rPr>
          <w:rFonts w:ascii="Segoe UI Symbol" w:hAnsi="Segoe UI Symbol" w:cs="Segoe UI Symbol"/>
          <w:lang w:val="en-IN"/>
        </w:rPr>
        <w:t>➜</w:t>
      </w:r>
      <w:r w:rsidRPr="005222D2">
        <w:rPr>
          <w:b/>
          <w:bCs/>
          <w:lang w:val="en-IN"/>
        </w:rPr>
        <w:t xml:space="preserve"> Monitoring &amp; health </w:t>
      </w:r>
      <w:r w:rsidR="003360FC" w:rsidRPr="003360FC">
        <w:rPr>
          <w:rFonts w:ascii="Segoe UI Symbol" w:hAnsi="Segoe UI Symbol" w:cs="Segoe UI Symbol"/>
          <w:lang w:val="en-IN"/>
        </w:rPr>
        <w:t>➜</w:t>
      </w:r>
      <w:r w:rsidRPr="005222D2">
        <w:rPr>
          <w:b/>
          <w:bCs/>
          <w:lang w:val="en-IN"/>
        </w:rPr>
        <w:t xml:space="preserve"> Sign-in logs / Audit logs</w:t>
      </w:r>
    </w:p>
    <w:p w14:paraId="6772D49C" w14:textId="77777777" w:rsidR="005222D2" w:rsidRPr="005222D2" w:rsidRDefault="005222D2" w:rsidP="005222D2">
      <w:pPr>
        <w:numPr>
          <w:ilvl w:val="1"/>
          <w:numId w:val="206"/>
        </w:numPr>
        <w:rPr>
          <w:lang w:val="en-IN"/>
        </w:rPr>
      </w:pPr>
      <w:r w:rsidRPr="005222D2">
        <w:rPr>
          <w:b/>
          <w:bCs/>
          <w:lang w:val="en-IN"/>
        </w:rPr>
        <w:t>Azure Monitor / Log Analytics</w:t>
      </w:r>
      <w:r w:rsidRPr="005222D2">
        <w:rPr>
          <w:lang w:val="en-IN"/>
        </w:rPr>
        <w:t xml:space="preserve"> for resource activity</w:t>
      </w:r>
    </w:p>
    <w:p w14:paraId="3B534BB3" w14:textId="77777777" w:rsidR="005222D2" w:rsidRPr="005222D2" w:rsidRDefault="005222D2" w:rsidP="005222D2">
      <w:pPr>
        <w:numPr>
          <w:ilvl w:val="0"/>
          <w:numId w:val="206"/>
        </w:numPr>
        <w:rPr>
          <w:lang w:val="en-IN"/>
        </w:rPr>
      </w:pPr>
      <w:r w:rsidRPr="005222D2">
        <w:rPr>
          <w:b/>
          <w:bCs/>
          <w:lang w:val="en-IN"/>
        </w:rPr>
        <w:t>Use Cases:</w:t>
      </w:r>
      <w:r w:rsidRPr="005222D2">
        <w:rPr>
          <w:lang w:val="en-IN"/>
        </w:rPr>
        <w:t xml:space="preserve"> </w:t>
      </w:r>
    </w:p>
    <w:p w14:paraId="058BE281" w14:textId="77777777" w:rsidR="005222D2" w:rsidRPr="005222D2" w:rsidRDefault="005222D2" w:rsidP="005222D2">
      <w:pPr>
        <w:numPr>
          <w:ilvl w:val="1"/>
          <w:numId w:val="206"/>
        </w:numPr>
        <w:rPr>
          <w:lang w:val="en-IN"/>
        </w:rPr>
      </w:pPr>
      <w:r w:rsidRPr="005222D2">
        <w:rPr>
          <w:lang w:val="en-IN"/>
        </w:rPr>
        <w:t>Investigate failed sign-ins or suspicious activity</w:t>
      </w:r>
    </w:p>
    <w:p w14:paraId="627D257C" w14:textId="77777777" w:rsidR="005222D2" w:rsidRPr="005222D2" w:rsidRDefault="005222D2" w:rsidP="005222D2">
      <w:pPr>
        <w:numPr>
          <w:ilvl w:val="1"/>
          <w:numId w:val="206"/>
        </w:numPr>
        <w:rPr>
          <w:lang w:val="en-IN"/>
        </w:rPr>
      </w:pPr>
      <w:r w:rsidRPr="005222D2">
        <w:rPr>
          <w:lang w:val="en-IN"/>
        </w:rPr>
        <w:t>Compliance reporting</w:t>
      </w:r>
    </w:p>
    <w:p w14:paraId="7613EFD8" w14:textId="77777777" w:rsidR="005222D2" w:rsidRPr="005222D2" w:rsidRDefault="005222D2" w:rsidP="005222D2">
      <w:pPr>
        <w:numPr>
          <w:ilvl w:val="1"/>
          <w:numId w:val="206"/>
        </w:numPr>
        <w:rPr>
          <w:lang w:val="en-IN"/>
        </w:rPr>
      </w:pPr>
      <w:r w:rsidRPr="005222D2">
        <w:rPr>
          <w:lang w:val="en-IN"/>
        </w:rPr>
        <w:t>Troubleshoot access issues</w:t>
      </w:r>
    </w:p>
    <w:p w14:paraId="75E51D96" w14:textId="79FDCE85" w:rsidR="005222D2" w:rsidRPr="003360FC" w:rsidRDefault="005222D2" w:rsidP="00330283">
      <w:pPr>
        <w:pStyle w:val="Heading2"/>
        <w:rPr>
          <w:lang w:val="en-IN"/>
        </w:rPr>
      </w:pPr>
      <w:bookmarkStart w:id="29" w:name="_Toc221478092"/>
      <w:r w:rsidRPr="003360FC">
        <w:rPr>
          <w:lang w:val="en-IN"/>
        </w:rPr>
        <w:t>Common Troubleshooting Steps</w:t>
      </w:r>
      <w:bookmarkEnd w:id="29"/>
    </w:p>
    <w:p w14:paraId="71AD07E3" w14:textId="77777777" w:rsidR="005222D2" w:rsidRPr="005222D2" w:rsidRDefault="005222D2" w:rsidP="005222D2">
      <w:pPr>
        <w:numPr>
          <w:ilvl w:val="0"/>
          <w:numId w:val="207"/>
        </w:numPr>
        <w:rPr>
          <w:lang w:val="en-IN"/>
        </w:rPr>
      </w:pPr>
      <w:r w:rsidRPr="005222D2">
        <w:rPr>
          <w:b/>
          <w:bCs/>
          <w:lang w:val="en-IN"/>
        </w:rPr>
        <w:t>User cannot sign in:</w:t>
      </w:r>
      <w:r w:rsidRPr="005222D2">
        <w:rPr>
          <w:lang w:val="en-IN"/>
        </w:rPr>
        <w:t xml:space="preserve"> </w:t>
      </w:r>
    </w:p>
    <w:p w14:paraId="16148E2C" w14:textId="77777777" w:rsidR="005222D2" w:rsidRPr="005222D2" w:rsidRDefault="005222D2" w:rsidP="005222D2">
      <w:pPr>
        <w:numPr>
          <w:ilvl w:val="1"/>
          <w:numId w:val="207"/>
        </w:numPr>
        <w:rPr>
          <w:lang w:val="en-IN"/>
        </w:rPr>
      </w:pPr>
      <w:r w:rsidRPr="005222D2">
        <w:rPr>
          <w:lang w:val="en-IN"/>
        </w:rPr>
        <w:t>Check sign-in logs for error codes and failure reasons.</w:t>
      </w:r>
    </w:p>
    <w:p w14:paraId="2D9EE775" w14:textId="77777777" w:rsidR="005222D2" w:rsidRPr="005222D2" w:rsidRDefault="005222D2" w:rsidP="005222D2">
      <w:pPr>
        <w:numPr>
          <w:ilvl w:val="1"/>
          <w:numId w:val="207"/>
        </w:numPr>
        <w:rPr>
          <w:lang w:val="en-IN"/>
        </w:rPr>
      </w:pPr>
      <w:r w:rsidRPr="005222D2">
        <w:rPr>
          <w:lang w:val="en-IN"/>
        </w:rPr>
        <w:t>Verify user status (enabled/disabled), password, and MFA registration.</w:t>
      </w:r>
    </w:p>
    <w:p w14:paraId="44223331" w14:textId="77777777" w:rsidR="005222D2" w:rsidRPr="005222D2" w:rsidRDefault="005222D2" w:rsidP="005222D2">
      <w:pPr>
        <w:numPr>
          <w:ilvl w:val="1"/>
          <w:numId w:val="207"/>
        </w:numPr>
        <w:rPr>
          <w:lang w:val="en-IN"/>
        </w:rPr>
      </w:pPr>
      <w:r w:rsidRPr="005222D2">
        <w:rPr>
          <w:lang w:val="en-IN"/>
        </w:rPr>
        <w:t>Check Conditional Access policies for blocks.</w:t>
      </w:r>
    </w:p>
    <w:p w14:paraId="6F12C7C6" w14:textId="77777777" w:rsidR="005222D2" w:rsidRPr="005222D2" w:rsidRDefault="005222D2" w:rsidP="005222D2">
      <w:pPr>
        <w:numPr>
          <w:ilvl w:val="0"/>
          <w:numId w:val="207"/>
        </w:numPr>
        <w:rPr>
          <w:lang w:val="en-IN"/>
        </w:rPr>
      </w:pPr>
      <w:r w:rsidRPr="005222D2">
        <w:rPr>
          <w:b/>
          <w:bCs/>
          <w:lang w:val="en-IN"/>
        </w:rPr>
        <w:t>Group membership issues:</w:t>
      </w:r>
      <w:r w:rsidRPr="005222D2">
        <w:rPr>
          <w:lang w:val="en-IN"/>
        </w:rPr>
        <w:t xml:space="preserve"> </w:t>
      </w:r>
    </w:p>
    <w:p w14:paraId="3E86E320" w14:textId="77777777" w:rsidR="005222D2" w:rsidRPr="005222D2" w:rsidRDefault="005222D2" w:rsidP="005222D2">
      <w:pPr>
        <w:numPr>
          <w:ilvl w:val="1"/>
          <w:numId w:val="207"/>
        </w:numPr>
        <w:rPr>
          <w:lang w:val="en-IN"/>
        </w:rPr>
      </w:pPr>
      <w:r w:rsidRPr="005222D2">
        <w:rPr>
          <w:lang w:val="en-IN"/>
        </w:rPr>
        <w:t>Verify group type and membership rules.</w:t>
      </w:r>
    </w:p>
    <w:p w14:paraId="57C4278D" w14:textId="77777777" w:rsidR="005222D2" w:rsidRPr="005222D2" w:rsidRDefault="005222D2" w:rsidP="005222D2">
      <w:pPr>
        <w:numPr>
          <w:ilvl w:val="1"/>
          <w:numId w:val="207"/>
        </w:numPr>
        <w:rPr>
          <w:lang w:val="en-IN"/>
        </w:rPr>
      </w:pPr>
      <w:r w:rsidRPr="005222D2">
        <w:rPr>
          <w:lang w:val="en-IN"/>
        </w:rPr>
        <w:t>Check dynamic group rule syntax and user attributes.</w:t>
      </w:r>
    </w:p>
    <w:p w14:paraId="1B2E3FC4" w14:textId="77777777" w:rsidR="005222D2" w:rsidRPr="005222D2" w:rsidRDefault="005222D2" w:rsidP="005222D2">
      <w:pPr>
        <w:numPr>
          <w:ilvl w:val="0"/>
          <w:numId w:val="207"/>
        </w:numPr>
        <w:rPr>
          <w:lang w:val="en-IN"/>
        </w:rPr>
      </w:pPr>
      <w:r w:rsidRPr="005222D2">
        <w:rPr>
          <w:b/>
          <w:bCs/>
          <w:lang w:val="en-IN"/>
        </w:rPr>
        <w:t>Role assignment issues:</w:t>
      </w:r>
      <w:r w:rsidRPr="005222D2">
        <w:rPr>
          <w:lang w:val="en-IN"/>
        </w:rPr>
        <w:t xml:space="preserve"> </w:t>
      </w:r>
    </w:p>
    <w:p w14:paraId="5850F920" w14:textId="77777777" w:rsidR="005222D2" w:rsidRPr="005222D2" w:rsidRDefault="005222D2" w:rsidP="005222D2">
      <w:pPr>
        <w:numPr>
          <w:ilvl w:val="1"/>
          <w:numId w:val="207"/>
        </w:numPr>
        <w:rPr>
          <w:lang w:val="en-IN"/>
        </w:rPr>
      </w:pPr>
      <w:r w:rsidRPr="005222D2">
        <w:rPr>
          <w:lang w:val="en-IN"/>
        </w:rPr>
        <w:t>Confirm user/group has the correct role at the right scope.</w:t>
      </w:r>
    </w:p>
    <w:p w14:paraId="35721FEF" w14:textId="77777777" w:rsidR="005222D2" w:rsidRPr="005222D2" w:rsidRDefault="005222D2" w:rsidP="005222D2">
      <w:pPr>
        <w:numPr>
          <w:ilvl w:val="1"/>
          <w:numId w:val="207"/>
        </w:numPr>
        <w:rPr>
          <w:lang w:val="en-IN"/>
        </w:rPr>
      </w:pPr>
      <w:r w:rsidRPr="005222D2">
        <w:rPr>
          <w:lang w:val="en-IN"/>
        </w:rPr>
        <w:lastRenderedPageBreak/>
        <w:t>Check for conflicting assignments or inheritance.</w:t>
      </w:r>
    </w:p>
    <w:p w14:paraId="763FEF75" w14:textId="77777777" w:rsidR="005222D2" w:rsidRPr="005222D2" w:rsidRDefault="005222D2" w:rsidP="005222D2">
      <w:pPr>
        <w:numPr>
          <w:ilvl w:val="0"/>
          <w:numId w:val="207"/>
        </w:numPr>
        <w:rPr>
          <w:lang w:val="en-IN"/>
        </w:rPr>
      </w:pPr>
      <w:r w:rsidRPr="005222D2">
        <w:rPr>
          <w:b/>
          <w:bCs/>
          <w:lang w:val="en-IN"/>
        </w:rPr>
        <w:t>External user issues:</w:t>
      </w:r>
      <w:r w:rsidRPr="005222D2">
        <w:rPr>
          <w:lang w:val="en-IN"/>
        </w:rPr>
        <w:t xml:space="preserve"> </w:t>
      </w:r>
    </w:p>
    <w:p w14:paraId="0DD26154" w14:textId="77777777" w:rsidR="005222D2" w:rsidRPr="005222D2" w:rsidRDefault="005222D2" w:rsidP="005222D2">
      <w:pPr>
        <w:numPr>
          <w:ilvl w:val="1"/>
          <w:numId w:val="207"/>
        </w:numPr>
        <w:rPr>
          <w:lang w:val="en-IN"/>
        </w:rPr>
      </w:pPr>
      <w:r w:rsidRPr="005222D2">
        <w:rPr>
          <w:lang w:val="en-IN"/>
        </w:rPr>
        <w:t>Ensure invitation accepted and user is present in directory.</w:t>
      </w:r>
    </w:p>
    <w:p w14:paraId="5AEC96E0" w14:textId="77777777" w:rsidR="005222D2" w:rsidRPr="005222D2" w:rsidRDefault="005222D2" w:rsidP="005222D2">
      <w:pPr>
        <w:numPr>
          <w:ilvl w:val="1"/>
          <w:numId w:val="207"/>
        </w:numPr>
        <w:rPr>
          <w:lang w:val="en-IN"/>
        </w:rPr>
      </w:pPr>
      <w:r w:rsidRPr="005222D2">
        <w:rPr>
          <w:lang w:val="en-IN"/>
        </w:rPr>
        <w:t>Verify guest permissions and group assignments.</w:t>
      </w:r>
    </w:p>
    <w:p w14:paraId="4164F487" w14:textId="77777777" w:rsidR="005222D2" w:rsidRPr="005222D2" w:rsidRDefault="005222D2" w:rsidP="005222D2">
      <w:pPr>
        <w:rPr>
          <w:lang w:val="en-IN"/>
        </w:rPr>
      </w:pPr>
      <w:r w:rsidRPr="005222D2">
        <w:rPr>
          <w:b/>
          <w:bCs/>
          <w:lang w:val="en-IN"/>
        </w:rPr>
        <w:t>Quick Fixes:</w:t>
      </w:r>
    </w:p>
    <w:p w14:paraId="5905C11F" w14:textId="77777777" w:rsidR="005222D2" w:rsidRPr="005222D2" w:rsidRDefault="005222D2" w:rsidP="005222D2">
      <w:pPr>
        <w:numPr>
          <w:ilvl w:val="0"/>
          <w:numId w:val="208"/>
        </w:numPr>
        <w:rPr>
          <w:lang w:val="en-IN"/>
        </w:rPr>
      </w:pPr>
      <w:r w:rsidRPr="005222D2">
        <w:rPr>
          <w:lang w:val="en-IN"/>
        </w:rPr>
        <w:t>Reset user password or force sign-in.</w:t>
      </w:r>
    </w:p>
    <w:p w14:paraId="4CCEB98C" w14:textId="77777777" w:rsidR="005222D2" w:rsidRPr="005222D2" w:rsidRDefault="005222D2" w:rsidP="005222D2">
      <w:pPr>
        <w:numPr>
          <w:ilvl w:val="0"/>
          <w:numId w:val="208"/>
        </w:numPr>
        <w:rPr>
          <w:lang w:val="en-IN"/>
        </w:rPr>
      </w:pPr>
      <w:r w:rsidRPr="005222D2">
        <w:rPr>
          <w:lang w:val="en-IN"/>
        </w:rPr>
        <w:t>Remove and re-add user to group or role.</w:t>
      </w:r>
    </w:p>
    <w:p w14:paraId="31B1104B" w14:textId="77777777" w:rsidR="005222D2" w:rsidRPr="005222D2" w:rsidRDefault="005222D2" w:rsidP="005222D2">
      <w:pPr>
        <w:numPr>
          <w:ilvl w:val="0"/>
          <w:numId w:val="208"/>
        </w:numPr>
        <w:rPr>
          <w:lang w:val="en-IN"/>
        </w:rPr>
      </w:pPr>
      <w:r w:rsidRPr="005222D2">
        <w:rPr>
          <w:lang w:val="en-IN"/>
        </w:rPr>
        <w:t>Review and adjust Conditional Access policies.</w:t>
      </w:r>
    </w:p>
    <w:p w14:paraId="70CADE51" w14:textId="77777777" w:rsidR="005222D2" w:rsidRPr="005222D2" w:rsidRDefault="005222D2" w:rsidP="005222D2">
      <w:pPr>
        <w:numPr>
          <w:ilvl w:val="0"/>
          <w:numId w:val="208"/>
        </w:numPr>
        <w:rPr>
          <w:lang w:val="en-IN"/>
        </w:rPr>
      </w:pPr>
      <w:r w:rsidRPr="005222D2">
        <w:rPr>
          <w:lang w:val="en-IN"/>
        </w:rPr>
        <w:t xml:space="preserve">Use diagnostic tools in Entra admin </w:t>
      </w:r>
      <w:proofErr w:type="spellStart"/>
      <w:r w:rsidRPr="005222D2">
        <w:rPr>
          <w:lang w:val="en-IN"/>
        </w:rPr>
        <w:t>center</w:t>
      </w:r>
      <w:proofErr w:type="spellEnd"/>
      <w:r w:rsidRPr="005222D2">
        <w:rPr>
          <w:lang w:val="en-IN"/>
        </w:rPr>
        <w:t xml:space="preserve"> for guided troubleshooting.</w:t>
      </w:r>
    </w:p>
    <w:p w14:paraId="31BFB7CC" w14:textId="77777777" w:rsidR="005222D2" w:rsidRPr="005222D2" w:rsidRDefault="00000000" w:rsidP="005222D2">
      <w:pPr>
        <w:rPr>
          <w:lang w:val="en-IN"/>
        </w:rPr>
      </w:pPr>
      <w:r>
        <w:rPr>
          <w:lang w:val="en-IN"/>
        </w:rPr>
        <w:pict w14:anchorId="3E302340">
          <v:rect id="_x0000_i1043" style="width:0;height:1.5pt" o:hralign="center" o:hrstd="t" o:hr="t" fillcolor="#a0a0a0" stroked="f"/>
        </w:pict>
      </w:r>
    </w:p>
    <w:p w14:paraId="22FAD604" w14:textId="12B58D92" w:rsidR="005222D2" w:rsidRPr="003360FC" w:rsidRDefault="005222D2" w:rsidP="00330283">
      <w:pPr>
        <w:pStyle w:val="Heading1"/>
        <w:rPr>
          <w:lang w:val="en-IN"/>
        </w:rPr>
      </w:pPr>
      <w:bookmarkStart w:id="30" w:name="_Toc221478093"/>
      <w:r w:rsidRPr="003360FC">
        <w:rPr>
          <w:lang w:val="en-IN"/>
        </w:rPr>
        <w:t>Licensing Considerations for Entra ID Features</w:t>
      </w:r>
      <w:bookmarkEnd w:id="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4"/>
        <w:gridCol w:w="488"/>
        <w:gridCol w:w="305"/>
        <w:gridCol w:w="320"/>
      </w:tblGrid>
      <w:tr w:rsidR="005222D2" w:rsidRPr="005222D2" w14:paraId="4321271D" w14:textId="77777777" w:rsidTr="005222D2">
        <w:trPr>
          <w:tblHeader/>
          <w:tblCellSpacing w:w="15" w:type="dxa"/>
        </w:trPr>
        <w:tc>
          <w:tcPr>
            <w:tcW w:w="0" w:type="auto"/>
            <w:vAlign w:val="center"/>
            <w:hideMark/>
          </w:tcPr>
          <w:p w14:paraId="0BF1272E" w14:textId="77777777" w:rsidR="005222D2" w:rsidRPr="005222D2" w:rsidRDefault="005222D2" w:rsidP="005222D2">
            <w:pPr>
              <w:rPr>
                <w:b/>
                <w:bCs/>
                <w:lang w:val="en-IN"/>
              </w:rPr>
            </w:pPr>
            <w:r w:rsidRPr="005222D2">
              <w:rPr>
                <w:b/>
                <w:bCs/>
                <w:lang w:val="en-IN"/>
              </w:rPr>
              <w:t>Feature</w:t>
            </w:r>
          </w:p>
        </w:tc>
        <w:tc>
          <w:tcPr>
            <w:tcW w:w="0" w:type="auto"/>
            <w:vAlign w:val="center"/>
            <w:hideMark/>
          </w:tcPr>
          <w:p w14:paraId="3D78CD61" w14:textId="77777777" w:rsidR="005222D2" w:rsidRPr="005222D2" w:rsidRDefault="005222D2" w:rsidP="005222D2">
            <w:pPr>
              <w:rPr>
                <w:b/>
                <w:bCs/>
                <w:lang w:val="en-IN"/>
              </w:rPr>
            </w:pPr>
            <w:r w:rsidRPr="005222D2">
              <w:rPr>
                <w:b/>
                <w:bCs/>
                <w:lang w:val="en-IN"/>
              </w:rPr>
              <w:t>Free</w:t>
            </w:r>
          </w:p>
        </w:tc>
        <w:tc>
          <w:tcPr>
            <w:tcW w:w="0" w:type="auto"/>
            <w:vAlign w:val="center"/>
            <w:hideMark/>
          </w:tcPr>
          <w:p w14:paraId="5E6BC885" w14:textId="77777777" w:rsidR="005222D2" w:rsidRPr="005222D2" w:rsidRDefault="005222D2" w:rsidP="005222D2">
            <w:pPr>
              <w:rPr>
                <w:b/>
                <w:bCs/>
                <w:lang w:val="en-IN"/>
              </w:rPr>
            </w:pPr>
            <w:r w:rsidRPr="005222D2">
              <w:rPr>
                <w:b/>
                <w:bCs/>
                <w:lang w:val="en-IN"/>
              </w:rPr>
              <w:t>P1</w:t>
            </w:r>
          </w:p>
        </w:tc>
        <w:tc>
          <w:tcPr>
            <w:tcW w:w="0" w:type="auto"/>
            <w:vAlign w:val="center"/>
            <w:hideMark/>
          </w:tcPr>
          <w:p w14:paraId="67F87EB0" w14:textId="77777777" w:rsidR="005222D2" w:rsidRPr="005222D2" w:rsidRDefault="005222D2" w:rsidP="005222D2">
            <w:pPr>
              <w:rPr>
                <w:b/>
                <w:bCs/>
                <w:lang w:val="en-IN"/>
              </w:rPr>
            </w:pPr>
            <w:r w:rsidRPr="005222D2">
              <w:rPr>
                <w:b/>
                <w:bCs/>
                <w:lang w:val="en-IN"/>
              </w:rPr>
              <w:t>P2</w:t>
            </w:r>
          </w:p>
        </w:tc>
      </w:tr>
      <w:tr w:rsidR="005222D2" w:rsidRPr="005222D2" w14:paraId="18B81A1F" w14:textId="77777777" w:rsidTr="005222D2">
        <w:trPr>
          <w:tblCellSpacing w:w="15" w:type="dxa"/>
        </w:trPr>
        <w:tc>
          <w:tcPr>
            <w:tcW w:w="0" w:type="auto"/>
            <w:vAlign w:val="center"/>
            <w:hideMark/>
          </w:tcPr>
          <w:p w14:paraId="69E66311" w14:textId="77777777" w:rsidR="005222D2" w:rsidRPr="005222D2" w:rsidRDefault="005222D2" w:rsidP="005222D2">
            <w:pPr>
              <w:rPr>
                <w:lang w:val="en-IN"/>
              </w:rPr>
            </w:pPr>
            <w:r w:rsidRPr="005222D2">
              <w:rPr>
                <w:lang w:val="en-IN"/>
              </w:rPr>
              <w:t>Basic user/group management</w:t>
            </w:r>
          </w:p>
        </w:tc>
        <w:tc>
          <w:tcPr>
            <w:tcW w:w="0" w:type="auto"/>
            <w:vAlign w:val="center"/>
            <w:hideMark/>
          </w:tcPr>
          <w:p w14:paraId="467373B8" w14:textId="77777777" w:rsidR="005222D2" w:rsidRPr="005222D2" w:rsidRDefault="005222D2" w:rsidP="005222D2">
            <w:pPr>
              <w:rPr>
                <w:lang w:val="en-IN"/>
              </w:rPr>
            </w:pPr>
            <w:r w:rsidRPr="005222D2">
              <w:rPr>
                <w:rFonts w:ascii="Segoe UI Symbol" w:hAnsi="Segoe UI Symbol" w:cs="Segoe UI Symbol"/>
                <w:lang w:val="en-IN"/>
              </w:rPr>
              <w:t>✔</w:t>
            </w:r>
          </w:p>
        </w:tc>
        <w:tc>
          <w:tcPr>
            <w:tcW w:w="0" w:type="auto"/>
            <w:vAlign w:val="center"/>
            <w:hideMark/>
          </w:tcPr>
          <w:p w14:paraId="562B2CF0" w14:textId="77777777" w:rsidR="005222D2" w:rsidRPr="005222D2" w:rsidRDefault="005222D2" w:rsidP="005222D2">
            <w:pPr>
              <w:rPr>
                <w:lang w:val="en-IN"/>
              </w:rPr>
            </w:pPr>
            <w:r w:rsidRPr="005222D2">
              <w:rPr>
                <w:rFonts w:ascii="Segoe UI Symbol" w:hAnsi="Segoe UI Symbol" w:cs="Segoe UI Symbol"/>
                <w:lang w:val="en-IN"/>
              </w:rPr>
              <w:t>✔</w:t>
            </w:r>
          </w:p>
        </w:tc>
        <w:tc>
          <w:tcPr>
            <w:tcW w:w="0" w:type="auto"/>
            <w:vAlign w:val="center"/>
            <w:hideMark/>
          </w:tcPr>
          <w:p w14:paraId="5167DDE2" w14:textId="77777777" w:rsidR="005222D2" w:rsidRPr="005222D2" w:rsidRDefault="005222D2" w:rsidP="005222D2">
            <w:pPr>
              <w:rPr>
                <w:lang w:val="en-IN"/>
              </w:rPr>
            </w:pPr>
            <w:r w:rsidRPr="005222D2">
              <w:rPr>
                <w:rFonts w:ascii="Segoe UI Symbol" w:hAnsi="Segoe UI Symbol" w:cs="Segoe UI Symbol"/>
                <w:lang w:val="en-IN"/>
              </w:rPr>
              <w:t>✔</w:t>
            </w:r>
          </w:p>
        </w:tc>
      </w:tr>
      <w:tr w:rsidR="005222D2" w:rsidRPr="005222D2" w14:paraId="3B6BA0C2" w14:textId="77777777" w:rsidTr="005222D2">
        <w:trPr>
          <w:tblCellSpacing w:w="15" w:type="dxa"/>
        </w:trPr>
        <w:tc>
          <w:tcPr>
            <w:tcW w:w="0" w:type="auto"/>
            <w:vAlign w:val="center"/>
            <w:hideMark/>
          </w:tcPr>
          <w:p w14:paraId="69CEC3C4" w14:textId="77777777" w:rsidR="005222D2" w:rsidRPr="005222D2" w:rsidRDefault="005222D2" w:rsidP="005222D2">
            <w:pPr>
              <w:rPr>
                <w:lang w:val="en-IN"/>
              </w:rPr>
            </w:pPr>
            <w:r w:rsidRPr="005222D2">
              <w:rPr>
                <w:lang w:val="en-IN"/>
              </w:rPr>
              <w:t>SSO to SaaS apps</w:t>
            </w:r>
          </w:p>
        </w:tc>
        <w:tc>
          <w:tcPr>
            <w:tcW w:w="0" w:type="auto"/>
            <w:vAlign w:val="center"/>
            <w:hideMark/>
          </w:tcPr>
          <w:p w14:paraId="3C39325C" w14:textId="77777777" w:rsidR="005222D2" w:rsidRPr="005222D2" w:rsidRDefault="005222D2" w:rsidP="005222D2">
            <w:pPr>
              <w:rPr>
                <w:lang w:val="en-IN"/>
              </w:rPr>
            </w:pPr>
            <w:r w:rsidRPr="005222D2">
              <w:rPr>
                <w:rFonts w:ascii="Segoe UI Symbol" w:hAnsi="Segoe UI Symbol" w:cs="Segoe UI Symbol"/>
                <w:lang w:val="en-IN"/>
              </w:rPr>
              <w:t>✔</w:t>
            </w:r>
          </w:p>
        </w:tc>
        <w:tc>
          <w:tcPr>
            <w:tcW w:w="0" w:type="auto"/>
            <w:vAlign w:val="center"/>
            <w:hideMark/>
          </w:tcPr>
          <w:p w14:paraId="794DCC6F" w14:textId="77777777" w:rsidR="005222D2" w:rsidRPr="005222D2" w:rsidRDefault="005222D2" w:rsidP="005222D2">
            <w:pPr>
              <w:rPr>
                <w:lang w:val="en-IN"/>
              </w:rPr>
            </w:pPr>
            <w:r w:rsidRPr="005222D2">
              <w:rPr>
                <w:rFonts w:ascii="Segoe UI Symbol" w:hAnsi="Segoe UI Symbol" w:cs="Segoe UI Symbol"/>
                <w:lang w:val="en-IN"/>
              </w:rPr>
              <w:t>✔</w:t>
            </w:r>
          </w:p>
        </w:tc>
        <w:tc>
          <w:tcPr>
            <w:tcW w:w="0" w:type="auto"/>
            <w:vAlign w:val="center"/>
            <w:hideMark/>
          </w:tcPr>
          <w:p w14:paraId="38A8B66F" w14:textId="77777777" w:rsidR="005222D2" w:rsidRPr="005222D2" w:rsidRDefault="005222D2" w:rsidP="005222D2">
            <w:pPr>
              <w:rPr>
                <w:lang w:val="en-IN"/>
              </w:rPr>
            </w:pPr>
            <w:r w:rsidRPr="005222D2">
              <w:rPr>
                <w:rFonts w:ascii="Segoe UI Symbol" w:hAnsi="Segoe UI Symbol" w:cs="Segoe UI Symbol"/>
                <w:lang w:val="en-IN"/>
              </w:rPr>
              <w:t>✔</w:t>
            </w:r>
          </w:p>
        </w:tc>
      </w:tr>
      <w:tr w:rsidR="005222D2" w:rsidRPr="005222D2" w14:paraId="3AE385A8" w14:textId="77777777" w:rsidTr="005222D2">
        <w:trPr>
          <w:tblCellSpacing w:w="15" w:type="dxa"/>
        </w:trPr>
        <w:tc>
          <w:tcPr>
            <w:tcW w:w="0" w:type="auto"/>
            <w:vAlign w:val="center"/>
            <w:hideMark/>
          </w:tcPr>
          <w:p w14:paraId="2B03038D" w14:textId="77777777" w:rsidR="005222D2" w:rsidRPr="005222D2" w:rsidRDefault="005222D2" w:rsidP="005222D2">
            <w:pPr>
              <w:rPr>
                <w:lang w:val="en-IN"/>
              </w:rPr>
            </w:pPr>
            <w:r w:rsidRPr="005222D2">
              <w:rPr>
                <w:lang w:val="en-IN"/>
              </w:rPr>
              <w:t>Self-service password reset (cloud)</w:t>
            </w:r>
          </w:p>
        </w:tc>
        <w:tc>
          <w:tcPr>
            <w:tcW w:w="0" w:type="auto"/>
            <w:vAlign w:val="center"/>
            <w:hideMark/>
          </w:tcPr>
          <w:p w14:paraId="2DAC003B" w14:textId="77777777" w:rsidR="005222D2" w:rsidRPr="005222D2" w:rsidRDefault="005222D2" w:rsidP="005222D2">
            <w:pPr>
              <w:rPr>
                <w:lang w:val="en-IN"/>
              </w:rPr>
            </w:pPr>
            <w:r w:rsidRPr="005222D2">
              <w:rPr>
                <w:rFonts w:ascii="Segoe UI Symbol" w:hAnsi="Segoe UI Symbol" w:cs="Segoe UI Symbol"/>
                <w:lang w:val="en-IN"/>
              </w:rPr>
              <w:t>✔</w:t>
            </w:r>
          </w:p>
        </w:tc>
        <w:tc>
          <w:tcPr>
            <w:tcW w:w="0" w:type="auto"/>
            <w:vAlign w:val="center"/>
            <w:hideMark/>
          </w:tcPr>
          <w:p w14:paraId="3A91A044" w14:textId="77777777" w:rsidR="005222D2" w:rsidRPr="005222D2" w:rsidRDefault="005222D2" w:rsidP="005222D2">
            <w:pPr>
              <w:rPr>
                <w:lang w:val="en-IN"/>
              </w:rPr>
            </w:pPr>
            <w:r w:rsidRPr="005222D2">
              <w:rPr>
                <w:rFonts w:ascii="Segoe UI Symbol" w:hAnsi="Segoe UI Symbol" w:cs="Segoe UI Symbol"/>
                <w:lang w:val="en-IN"/>
              </w:rPr>
              <w:t>✔</w:t>
            </w:r>
          </w:p>
        </w:tc>
        <w:tc>
          <w:tcPr>
            <w:tcW w:w="0" w:type="auto"/>
            <w:vAlign w:val="center"/>
            <w:hideMark/>
          </w:tcPr>
          <w:p w14:paraId="7FBE1974" w14:textId="77777777" w:rsidR="005222D2" w:rsidRPr="005222D2" w:rsidRDefault="005222D2" w:rsidP="005222D2">
            <w:pPr>
              <w:rPr>
                <w:lang w:val="en-IN"/>
              </w:rPr>
            </w:pPr>
            <w:r w:rsidRPr="005222D2">
              <w:rPr>
                <w:rFonts w:ascii="Segoe UI Symbol" w:hAnsi="Segoe UI Symbol" w:cs="Segoe UI Symbol"/>
                <w:lang w:val="en-IN"/>
              </w:rPr>
              <w:t>✔</w:t>
            </w:r>
          </w:p>
        </w:tc>
      </w:tr>
      <w:tr w:rsidR="005222D2" w:rsidRPr="005222D2" w14:paraId="74F3AB57" w14:textId="77777777" w:rsidTr="005222D2">
        <w:trPr>
          <w:tblCellSpacing w:w="15" w:type="dxa"/>
        </w:trPr>
        <w:tc>
          <w:tcPr>
            <w:tcW w:w="0" w:type="auto"/>
            <w:vAlign w:val="center"/>
            <w:hideMark/>
          </w:tcPr>
          <w:p w14:paraId="458B4417" w14:textId="77777777" w:rsidR="005222D2" w:rsidRPr="005222D2" w:rsidRDefault="005222D2" w:rsidP="005222D2">
            <w:pPr>
              <w:rPr>
                <w:lang w:val="en-IN"/>
              </w:rPr>
            </w:pPr>
            <w:r w:rsidRPr="005222D2">
              <w:rPr>
                <w:lang w:val="en-IN"/>
              </w:rPr>
              <w:t>Conditional Access</w:t>
            </w:r>
          </w:p>
        </w:tc>
        <w:tc>
          <w:tcPr>
            <w:tcW w:w="0" w:type="auto"/>
            <w:vAlign w:val="center"/>
            <w:hideMark/>
          </w:tcPr>
          <w:p w14:paraId="0ABFF9D4" w14:textId="77777777" w:rsidR="005222D2" w:rsidRPr="005222D2" w:rsidRDefault="005222D2" w:rsidP="005222D2">
            <w:pPr>
              <w:rPr>
                <w:lang w:val="en-IN"/>
              </w:rPr>
            </w:pPr>
          </w:p>
        </w:tc>
        <w:tc>
          <w:tcPr>
            <w:tcW w:w="0" w:type="auto"/>
            <w:vAlign w:val="center"/>
            <w:hideMark/>
          </w:tcPr>
          <w:p w14:paraId="01DFFAD5" w14:textId="77777777" w:rsidR="005222D2" w:rsidRPr="005222D2" w:rsidRDefault="005222D2" w:rsidP="005222D2">
            <w:pPr>
              <w:rPr>
                <w:lang w:val="en-IN"/>
              </w:rPr>
            </w:pPr>
            <w:r w:rsidRPr="005222D2">
              <w:rPr>
                <w:rFonts w:ascii="Segoe UI Symbol" w:hAnsi="Segoe UI Symbol" w:cs="Segoe UI Symbol"/>
                <w:lang w:val="en-IN"/>
              </w:rPr>
              <w:t>✔</w:t>
            </w:r>
          </w:p>
        </w:tc>
        <w:tc>
          <w:tcPr>
            <w:tcW w:w="0" w:type="auto"/>
            <w:vAlign w:val="center"/>
            <w:hideMark/>
          </w:tcPr>
          <w:p w14:paraId="08A6756E" w14:textId="77777777" w:rsidR="005222D2" w:rsidRPr="005222D2" w:rsidRDefault="005222D2" w:rsidP="005222D2">
            <w:pPr>
              <w:rPr>
                <w:lang w:val="en-IN"/>
              </w:rPr>
            </w:pPr>
            <w:r w:rsidRPr="005222D2">
              <w:rPr>
                <w:rFonts w:ascii="Segoe UI Symbol" w:hAnsi="Segoe UI Symbol" w:cs="Segoe UI Symbol"/>
                <w:lang w:val="en-IN"/>
              </w:rPr>
              <w:t>✔</w:t>
            </w:r>
          </w:p>
        </w:tc>
      </w:tr>
      <w:tr w:rsidR="005222D2" w:rsidRPr="005222D2" w14:paraId="5D9CA49D" w14:textId="77777777" w:rsidTr="005222D2">
        <w:trPr>
          <w:tblCellSpacing w:w="15" w:type="dxa"/>
        </w:trPr>
        <w:tc>
          <w:tcPr>
            <w:tcW w:w="0" w:type="auto"/>
            <w:vAlign w:val="center"/>
            <w:hideMark/>
          </w:tcPr>
          <w:p w14:paraId="43012A26" w14:textId="77777777" w:rsidR="005222D2" w:rsidRPr="005222D2" w:rsidRDefault="005222D2" w:rsidP="005222D2">
            <w:pPr>
              <w:rPr>
                <w:lang w:val="en-IN"/>
              </w:rPr>
            </w:pPr>
            <w:r w:rsidRPr="005222D2">
              <w:rPr>
                <w:lang w:val="en-IN"/>
              </w:rPr>
              <w:t>Advanced group management (dynamic)</w:t>
            </w:r>
          </w:p>
        </w:tc>
        <w:tc>
          <w:tcPr>
            <w:tcW w:w="0" w:type="auto"/>
            <w:vAlign w:val="center"/>
            <w:hideMark/>
          </w:tcPr>
          <w:p w14:paraId="1EBAC09C" w14:textId="77777777" w:rsidR="005222D2" w:rsidRPr="005222D2" w:rsidRDefault="005222D2" w:rsidP="005222D2">
            <w:pPr>
              <w:rPr>
                <w:lang w:val="en-IN"/>
              </w:rPr>
            </w:pPr>
          </w:p>
        </w:tc>
        <w:tc>
          <w:tcPr>
            <w:tcW w:w="0" w:type="auto"/>
            <w:vAlign w:val="center"/>
            <w:hideMark/>
          </w:tcPr>
          <w:p w14:paraId="7D7BDB1D" w14:textId="77777777" w:rsidR="005222D2" w:rsidRPr="005222D2" w:rsidRDefault="005222D2" w:rsidP="005222D2">
            <w:pPr>
              <w:rPr>
                <w:lang w:val="en-IN"/>
              </w:rPr>
            </w:pPr>
            <w:r w:rsidRPr="005222D2">
              <w:rPr>
                <w:rFonts w:ascii="Segoe UI Symbol" w:hAnsi="Segoe UI Symbol" w:cs="Segoe UI Symbol"/>
                <w:lang w:val="en-IN"/>
              </w:rPr>
              <w:t>✔</w:t>
            </w:r>
          </w:p>
        </w:tc>
        <w:tc>
          <w:tcPr>
            <w:tcW w:w="0" w:type="auto"/>
            <w:vAlign w:val="center"/>
            <w:hideMark/>
          </w:tcPr>
          <w:p w14:paraId="1391DB74" w14:textId="77777777" w:rsidR="005222D2" w:rsidRPr="005222D2" w:rsidRDefault="005222D2" w:rsidP="005222D2">
            <w:pPr>
              <w:rPr>
                <w:lang w:val="en-IN"/>
              </w:rPr>
            </w:pPr>
            <w:r w:rsidRPr="005222D2">
              <w:rPr>
                <w:rFonts w:ascii="Segoe UI Symbol" w:hAnsi="Segoe UI Symbol" w:cs="Segoe UI Symbol"/>
                <w:lang w:val="en-IN"/>
              </w:rPr>
              <w:t>✔</w:t>
            </w:r>
          </w:p>
        </w:tc>
      </w:tr>
      <w:tr w:rsidR="005222D2" w:rsidRPr="005222D2" w14:paraId="11A86348" w14:textId="77777777" w:rsidTr="005222D2">
        <w:trPr>
          <w:tblCellSpacing w:w="15" w:type="dxa"/>
        </w:trPr>
        <w:tc>
          <w:tcPr>
            <w:tcW w:w="0" w:type="auto"/>
            <w:vAlign w:val="center"/>
            <w:hideMark/>
          </w:tcPr>
          <w:p w14:paraId="5D641312" w14:textId="77777777" w:rsidR="005222D2" w:rsidRPr="005222D2" w:rsidRDefault="005222D2" w:rsidP="005222D2">
            <w:pPr>
              <w:rPr>
                <w:lang w:val="en-IN"/>
              </w:rPr>
            </w:pPr>
            <w:r w:rsidRPr="005222D2">
              <w:rPr>
                <w:lang w:val="en-IN"/>
              </w:rPr>
              <w:t>Hybrid identity (AD Connect)</w:t>
            </w:r>
          </w:p>
        </w:tc>
        <w:tc>
          <w:tcPr>
            <w:tcW w:w="0" w:type="auto"/>
            <w:vAlign w:val="center"/>
            <w:hideMark/>
          </w:tcPr>
          <w:p w14:paraId="633C72ED" w14:textId="77777777" w:rsidR="005222D2" w:rsidRPr="005222D2" w:rsidRDefault="005222D2" w:rsidP="005222D2">
            <w:pPr>
              <w:rPr>
                <w:lang w:val="en-IN"/>
              </w:rPr>
            </w:pPr>
            <w:r w:rsidRPr="005222D2">
              <w:rPr>
                <w:rFonts w:ascii="Segoe UI Symbol" w:hAnsi="Segoe UI Symbol" w:cs="Segoe UI Symbol"/>
                <w:lang w:val="en-IN"/>
              </w:rPr>
              <w:t>✔</w:t>
            </w:r>
          </w:p>
        </w:tc>
        <w:tc>
          <w:tcPr>
            <w:tcW w:w="0" w:type="auto"/>
            <w:vAlign w:val="center"/>
            <w:hideMark/>
          </w:tcPr>
          <w:p w14:paraId="2111E2B0" w14:textId="77777777" w:rsidR="005222D2" w:rsidRPr="005222D2" w:rsidRDefault="005222D2" w:rsidP="005222D2">
            <w:pPr>
              <w:rPr>
                <w:lang w:val="en-IN"/>
              </w:rPr>
            </w:pPr>
            <w:r w:rsidRPr="005222D2">
              <w:rPr>
                <w:rFonts w:ascii="Segoe UI Symbol" w:hAnsi="Segoe UI Symbol" w:cs="Segoe UI Symbol"/>
                <w:lang w:val="en-IN"/>
              </w:rPr>
              <w:t>✔</w:t>
            </w:r>
          </w:p>
        </w:tc>
        <w:tc>
          <w:tcPr>
            <w:tcW w:w="0" w:type="auto"/>
            <w:vAlign w:val="center"/>
            <w:hideMark/>
          </w:tcPr>
          <w:p w14:paraId="463245B1" w14:textId="77777777" w:rsidR="005222D2" w:rsidRPr="005222D2" w:rsidRDefault="005222D2" w:rsidP="005222D2">
            <w:pPr>
              <w:rPr>
                <w:lang w:val="en-IN"/>
              </w:rPr>
            </w:pPr>
            <w:r w:rsidRPr="005222D2">
              <w:rPr>
                <w:rFonts w:ascii="Segoe UI Symbol" w:hAnsi="Segoe UI Symbol" w:cs="Segoe UI Symbol"/>
                <w:lang w:val="en-IN"/>
              </w:rPr>
              <w:t>✔</w:t>
            </w:r>
          </w:p>
        </w:tc>
      </w:tr>
      <w:tr w:rsidR="005222D2" w:rsidRPr="005222D2" w14:paraId="21F7A984" w14:textId="77777777" w:rsidTr="005222D2">
        <w:trPr>
          <w:tblCellSpacing w:w="15" w:type="dxa"/>
        </w:trPr>
        <w:tc>
          <w:tcPr>
            <w:tcW w:w="0" w:type="auto"/>
            <w:vAlign w:val="center"/>
            <w:hideMark/>
          </w:tcPr>
          <w:p w14:paraId="03F57BAE" w14:textId="77777777" w:rsidR="005222D2" w:rsidRPr="005222D2" w:rsidRDefault="005222D2" w:rsidP="005222D2">
            <w:pPr>
              <w:rPr>
                <w:lang w:val="en-IN"/>
              </w:rPr>
            </w:pPr>
            <w:r w:rsidRPr="005222D2">
              <w:rPr>
                <w:lang w:val="en-IN"/>
              </w:rPr>
              <w:t>Identity Protection (risk-based CA)</w:t>
            </w:r>
          </w:p>
        </w:tc>
        <w:tc>
          <w:tcPr>
            <w:tcW w:w="0" w:type="auto"/>
            <w:vAlign w:val="center"/>
            <w:hideMark/>
          </w:tcPr>
          <w:p w14:paraId="7B96705D" w14:textId="77777777" w:rsidR="005222D2" w:rsidRPr="005222D2" w:rsidRDefault="005222D2" w:rsidP="005222D2">
            <w:pPr>
              <w:rPr>
                <w:lang w:val="en-IN"/>
              </w:rPr>
            </w:pPr>
          </w:p>
        </w:tc>
        <w:tc>
          <w:tcPr>
            <w:tcW w:w="0" w:type="auto"/>
            <w:vAlign w:val="center"/>
            <w:hideMark/>
          </w:tcPr>
          <w:p w14:paraId="55619BCA" w14:textId="77777777" w:rsidR="005222D2" w:rsidRPr="005222D2" w:rsidRDefault="005222D2" w:rsidP="005222D2">
            <w:pPr>
              <w:rPr>
                <w:lang w:val="en-IN"/>
              </w:rPr>
            </w:pPr>
          </w:p>
        </w:tc>
        <w:tc>
          <w:tcPr>
            <w:tcW w:w="0" w:type="auto"/>
            <w:vAlign w:val="center"/>
            <w:hideMark/>
          </w:tcPr>
          <w:p w14:paraId="1CA285E7" w14:textId="77777777" w:rsidR="005222D2" w:rsidRPr="005222D2" w:rsidRDefault="005222D2" w:rsidP="005222D2">
            <w:pPr>
              <w:rPr>
                <w:lang w:val="en-IN"/>
              </w:rPr>
            </w:pPr>
            <w:r w:rsidRPr="005222D2">
              <w:rPr>
                <w:rFonts w:ascii="Segoe UI Symbol" w:hAnsi="Segoe UI Symbol" w:cs="Segoe UI Symbol"/>
                <w:lang w:val="en-IN"/>
              </w:rPr>
              <w:t>✔</w:t>
            </w:r>
          </w:p>
        </w:tc>
      </w:tr>
      <w:tr w:rsidR="005222D2" w:rsidRPr="005222D2" w14:paraId="0E784CA0" w14:textId="77777777" w:rsidTr="005222D2">
        <w:trPr>
          <w:tblCellSpacing w:w="15" w:type="dxa"/>
        </w:trPr>
        <w:tc>
          <w:tcPr>
            <w:tcW w:w="0" w:type="auto"/>
            <w:vAlign w:val="center"/>
            <w:hideMark/>
          </w:tcPr>
          <w:p w14:paraId="352EE214" w14:textId="77777777" w:rsidR="005222D2" w:rsidRPr="005222D2" w:rsidRDefault="005222D2" w:rsidP="005222D2">
            <w:pPr>
              <w:rPr>
                <w:lang w:val="en-IN"/>
              </w:rPr>
            </w:pPr>
            <w:r w:rsidRPr="005222D2">
              <w:rPr>
                <w:lang w:val="en-IN"/>
              </w:rPr>
              <w:t>Privileged Identity Management (PIM)</w:t>
            </w:r>
          </w:p>
        </w:tc>
        <w:tc>
          <w:tcPr>
            <w:tcW w:w="0" w:type="auto"/>
            <w:vAlign w:val="center"/>
            <w:hideMark/>
          </w:tcPr>
          <w:p w14:paraId="62A3EAC9" w14:textId="77777777" w:rsidR="005222D2" w:rsidRPr="005222D2" w:rsidRDefault="005222D2" w:rsidP="005222D2">
            <w:pPr>
              <w:rPr>
                <w:lang w:val="en-IN"/>
              </w:rPr>
            </w:pPr>
          </w:p>
        </w:tc>
        <w:tc>
          <w:tcPr>
            <w:tcW w:w="0" w:type="auto"/>
            <w:vAlign w:val="center"/>
            <w:hideMark/>
          </w:tcPr>
          <w:p w14:paraId="457312D6" w14:textId="77777777" w:rsidR="005222D2" w:rsidRPr="005222D2" w:rsidRDefault="005222D2" w:rsidP="005222D2">
            <w:pPr>
              <w:rPr>
                <w:lang w:val="en-IN"/>
              </w:rPr>
            </w:pPr>
          </w:p>
        </w:tc>
        <w:tc>
          <w:tcPr>
            <w:tcW w:w="0" w:type="auto"/>
            <w:vAlign w:val="center"/>
            <w:hideMark/>
          </w:tcPr>
          <w:p w14:paraId="6AA67235" w14:textId="77777777" w:rsidR="005222D2" w:rsidRPr="005222D2" w:rsidRDefault="005222D2" w:rsidP="005222D2">
            <w:pPr>
              <w:rPr>
                <w:lang w:val="en-IN"/>
              </w:rPr>
            </w:pPr>
            <w:r w:rsidRPr="005222D2">
              <w:rPr>
                <w:rFonts w:ascii="Segoe UI Symbol" w:hAnsi="Segoe UI Symbol" w:cs="Segoe UI Symbol"/>
                <w:lang w:val="en-IN"/>
              </w:rPr>
              <w:t>✔</w:t>
            </w:r>
          </w:p>
        </w:tc>
      </w:tr>
      <w:tr w:rsidR="005222D2" w:rsidRPr="005222D2" w14:paraId="0560CCED" w14:textId="77777777" w:rsidTr="005222D2">
        <w:trPr>
          <w:tblCellSpacing w:w="15" w:type="dxa"/>
        </w:trPr>
        <w:tc>
          <w:tcPr>
            <w:tcW w:w="0" w:type="auto"/>
            <w:vAlign w:val="center"/>
            <w:hideMark/>
          </w:tcPr>
          <w:p w14:paraId="382042C8" w14:textId="77777777" w:rsidR="005222D2" w:rsidRPr="005222D2" w:rsidRDefault="005222D2" w:rsidP="005222D2">
            <w:pPr>
              <w:rPr>
                <w:lang w:val="en-IN"/>
              </w:rPr>
            </w:pPr>
            <w:r w:rsidRPr="005222D2">
              <w:rPr>
                <w:lang w:val="en-IN"/>
              </w:rPr>
              <w:t>Access reviews</w:t>
            </w:r>
          </w:p>
        </w:tc>
        <w:tc>
          <w:tcPr>
            <w:tcW w:w="0" w:type="auto"/>
            <w:vAlign w:val="center"/>
            <w:hideMark/>
          </w:tcPr>
          <w:p w14:paraId="48AED663" w14:textId="77777777" w:rsidR="005222D2" w:rsidRPr="005222D2" w:rsidRDefault="005222D2" w:rsidP="005222D2">
            <w:pPr>
              <w:rPr>
                <w:lang w:val="en-IN"/>
              </w:rPr>
            </w:pPr>
          </w:p>
        </w:tc>
        <w:tc>
          <w:tcPr>
            <w:tcW w:w="0" w:type="auto"/>
            <w:vAlign w:val="center"/>
            <w:hideMark/>
          </w:tcPr>
          <w:p w14:paraId="766364BC" w14:textId="77777777" w:rsidR="005222D2" w:rsidRPr="005222D2" w:rsidRDefault="005222D2" w:rsidP="005222D2">
            <w:pPr>
              <w:rPr>
                <w:lang w:val="en-IN"/>
              </w:rPr>
            </w:pPr>
          </w:p>
        </w:tc>
        <w:tc>
          <w:tcPr>
            <w:tcW w:w="0" w:type="auto"/>
            <w:vAlign w:val="center"/>
            <w:hideMark/>
          </w:tcPr>
          <w:p w14:paraId="5E1C7928" w14:textId="77777777" w:rsidR="005222D2" w:rsidRPr="005222D2" w:rsidRDefault="005222D2" w:rsidP="005222D2">
            <w:pPr>
              <w:rPr>
                <w:lang w:val="en-IN"/>
              </w:rPr>
            </w:pPr>
            <w:r w:rsidRPr="005222D2">
              <w:rPr>
                <w:rFonts w:ascii="Segoe UI Symbol" w:hAnsi="Segoe UI Symbol" w:cs="Segoe UI Symbol"/>
                <w:lang w:val="en-IN"/>
              </w:rPr>
              <w:t>✔</w:t>
            </w:r>
          </w:p>
        </w:tc>
      </w:tr>
      <w:tr w:rsidR="005222D2" w:rsidRPr="005222D2" w14:paraId="603EB267" w14:textId="77777777" w:rsidTr="005222D2">
        <w:trPr>
          <w:tblCellSpacing w:w="15" w:type="dxa"/>
        </w:trPr>
        <w:tc>
          <w:tcPr>
            <w:tcW w:w="0" w:type="auto"/>
            <w:vAlign w:val="center"/>
            <w:hideMark/>
          </w:tcPr>
          <w:p w14:paraId="6DA247F5" w14:textId="77777777" w:rsidR="005222D2" w:rsidRPr="005222D2" w:rsidRDefault="005222D2" w:rsidP="005222D2">
            <w:pPr>
              <w:rPr>
                <w:lang w:val="en-IN"/>
              </w:rPr>
            </w:pPr>
            <w:r w:rsidRPr="005222D2">
              <w:rPr>
                <w:lang w:val="en-IN"/>
              </w:rPr>
              <w:t>Entitlement management</w:t>
            </w:r>
          </w:p>
        </w:tc>
        <w:tc>
          <w:tcPr>
            <w:tcW w:w="0" w:type="auto"/>
            <w:vAlign w:val="center"/>
            <w:hideMark/>
          </w:tcPr>
          <w:p w14:paraId="05AF7420" w14:textId="77777777" w:rsidR="005222D2" w:rsidRPr="005222D2" w:rsidRDefault="005222D2" w:rsidP="005222D2">
            <w:pPr>
              <w:rPr>
                <w:lang w:val="en-IN"/>
              </w:rPr>
            </w:pPr>
          </w:p>
        </w:tc>
        <w:tc>
          <w:tcPr>
            <w:tcW w:w="0" w:type="auto"/>
            <w:vAlign w:val="center"/>
            <w:hideMark/>
          </w:tcPr>
          <w:p w14:paraId="37069551" w14:textId="77777777" w:rsidR="005222D2" w:rsidRPr="005222D2" w:rsidRDefault="005222D2" w:rsidP="005222D2">
            <w:pPr>
              <w:rPr>
                <w:lang w:val="en-IN"/>
              </w:rPr>
            </w:pPr>
          </w:p>
        </w:tc>
        <w:tc>
          <w:tcPr>
            <w:tcW w:w="0" w:type="auto"/>
            <w:vAlign w:val="center"/>
            <w:hideMark/>
          </w:tcPr>
          <w:p w14:paraId="129B05EB" w14:textId="77777777" w:rsidR="005222D2" w:rsidRPr="005222D2" w:rsidRDefault="005222D2" w:rsidP="005222D2">
            <w:pPr>
              <w:rPr>
                <w:lang w:val="en-IN"/>
              </w:rPr>
            </w:pPr>
            <w:r w:rsidRPr="005222D2">
              <w:rPr>
                <w:rFonts w:ascii="Segoe UI Symbol" w:hAnsi="Segoe UI Symbol" w:cs="Segoe UI Symbol"/>
                <w:lang w:val="en-IN"/>
              </w:rPr>
              <w:t>✔</w:t>
            </w:r>
          </w:p>
        </w:tc>
      </w:tr>
    </w:tbl>
    <w:p w14:paraId="604F15CC" w14:textId="77777777" w:rsidR="005222D2" w:rsidRPr="005222D2" w:rsidRDefault="005222D2" w:rsidP="005222D2">
      <w:pPr>
        <w:numPr>
          <w:ilvl w:val="0"/>
          <w:numId w:val="209"/>
        </w:numPr>
        <w:rPr>
          <w:lang w:val="en-IN"/>
        </w:rPr>
      </w:pPr>
      <w:r w:rsidRPr="005222D2">
        <w:rPr>
          <w:b/>
          <w:bCs/>
          <w:lang w:val="en-IN"/>
        </w:rPr>
        <w:t>P1</w:t>
      </w:r>
      <w:r w:rsidRPr="005222D2">
        <w:rPr>
          <w:lang w:val="en-IN"/>
        </w:rPr>
        <w:t xml:space="preserve"> is included with Microsoft 365 E3; </w:t>
      </w:r>
      <w:r w:rsidRPr="005222D2">
        <w:rPr>
          <w:b/>
          <w:bCs/>
          <w:lang w:val="en-IN"/>
        </w:rPr>
        <w:t>P2</w:t>
      </w:r>
      <w:r w:rsidRPr="005222D2">
        <w:rPr>
          <w:lang w:val="en-IN"/>
        </w:rPr>
        <w:t xml:space="preserve"> is included with Microsoft 365 E5.</w:t>
      </w:r>
    </w:p>
    <w:p w14:paraId="55042107" w14:textId="77777777" w:rsidR="005222D2" w:rsidRPr="005222D2" w:rsidRDefault="005222D2" w:rsidP="005222D2">
      <w:pPr>
        <w:numPr>
          <w:ilvl w:val="0"/>
          <w:numId w:val="209"/>
        </w:numPr>
        <w:rPr>
          <w:lang w:val="en-IN"/>
        </w:rPr>
      </w:pPr>
      <w:r w:rsidRPr="005222D2">
        <w:rPr>
          <w:lang w:val="en-IN"/>
        </w:rPr>
        <w:t>Assign licenses to all users who need premium features.</w:t>
      </w:r>
    </w:p>
    <w:p w14:paraId="1A73F54B" w14:textId="77777777" w:rsidR="005222D2" w:rsidRPr="005222D2" w:rsidRDefault="005222D2" w:rsidP="005222D2">
      <w:pPr>
        <w:numPr>
          <w:ilvl w:val="0"/>
          <w:numId w:val="209"/>
        </w:numPr>
        <w:rPr>
          <w:lang w:val="en-IN"/>
        </w:rPr>
      </w:pPr>
      <w:r w:rsidRPr="005222D2">
        <w:rPr>
          <w:lang w:val="en-IN"/>
        </w:rPr>
        <w:t>Some features (e.g., dynamic groups, PIM) require P1 or P2 for all affected users.</w:t>
      </w:r>
    </w:p>
    <w:p w14:paraId="6D95F95D" w14:textId="77777777" w:rsidR="005222D2" w:rsidRPr="005222D2" w:rsidRDefault="00000000" w:rsidP="005222D2">
      <w:pPr>
        <w:rPr>
          <w:lang w:val="en-IN"/>
        </w:rPr>
      </w:pPr>
      <w:r>
        <w:rPr>
          <w:lang w:val="en-IN"/>
        </w:rPr>
        <w:pict w14:anchorId="57C51BE0">
          <v:rect id="_x0000_i1044" style="width:0;height:1.5pt" o:hralign="center" o:hrstd="t" o:hr="t" fillcolor="#a0a0a0" stroked="f"/>
        </w:pict>
      </w:r>
    </w:p>
    <w:p w14:paraId="2D8C4AB0" w14:textId="072A2E11" w:rsidR="005222D2" w:rsidRPr="003360FC" w:rsidRDefault="005222D2" w:rsidP="00330283">
      <w:pPr>
        <w:pStyle w:val="Heading1"/>
        <w:rPr>
          <w:lang w:val="en-IN"/>
        </w:rPr>
      </w:pPr>
      <w:bookmarkStart w:id="31" w:name="_Toc221478094"/>
      <w:r w:rsidRPr="003360FC">
        <w:rPr>
          <w:lang w:val="en-IN"/>
        </w:rPr>
        <w:t>Sample MOP Template: Onboarding a New User</w:t>
      </w:r>
      <w:bookmarkEnd w:id="31"/>
    </w:p>
    <w:p w14:paraId="7A1A1CF9" w14:textId="77777777" w:rsidR="005222D2" w:rsidRPr="005222D2" w:rsidRDefault="005222D2" w:rsidP="005222D2">
      <w:pPr>
        <w:rPr>
          <w:lang w:val="en-IN"/>
        </w:rPr>
      </w:pPr>
      <w:r w:rsidRPr="005222D2">
        <w:rPr>
          <w:b/>
          <w:bCs/>
          <w:lang w:val="en-IN"/>
        </w:rPr>
        <w:t>Objective:</w:t>
      </w:r>
      <w:r w:rsidRPr="005222D2">
        <w:rPr>
          <w:lang w:val="en-IN"/>
        </w:rPr>
        <w:br/>
        <w:t>Onboard a new employee with appropriate access and security controls.</w:t>
      </w:r>
    </w:p>
    <w:p w14:paraId="56D670E5" w14:textId="77777777" w:rsidR="005222D2" w:rsidRPr="005222D2" w:rsidRDefault="005222D2" w:rsidP="005222D2">
      <w:pPr>
        <w:rPr>
          <w:lang w:val="en-IN"/>
        </w:rPr>
      </w:pPr>
      <w:r w:rsidRPr="005222D2">
        <w:rPr>
          <w:b/>
          <w:bCs/>
          <w:lang w:val="en-IN"/>
        </w:rPr>
        <w:t>Steps:</w:t>
      </w:r>
    </w:p>
    <w:p w14:paraId="7BB5E584" w14:textId="77777777" w:rsidR="005222D2" w:rsidRPr="005222D2" w:rsidRDefault="005222D2" w:rsidP="005222D2">
      <w:pPr>
        <w:numPr>
          <w:ilvl w:val="0"/>
          <w:numId w:val="210"/>
        </w:numPr>
        <w:rPr>
          <w:lang w:val="en-IN"/>
        </w:rPr>
      </w:pPr>
      <w:r w:rsidRPr="005222D2">
        <w:rPr>
          <w:b/>
          <w:bCs/>
          <w:lang w:val="en-IN"/>
        </w:rPr>
        <w:t>Create user account</w:t>
      </w:r>
      <w:r w:rsidRPr="005222D2">
        <w:rPr>
          <w:lang w:val="en-IN"/>
        </w:rPr>
        <w:t xml:space="preserve"> in Entra ID (portal, CLI, or automated workflow).</w:t>
      </w:r>
    </w:p>
    <w:p w14:paraId="0C33017A" w14:textId="77777777" w:rsidR="005222D2" w:rsidRPr="005222D2" w:rsidRDefault="005222D2" w:rsidP="005222D2">
      <w:pPr>
        <w:numPr>
          <w:ilvl w:val="0"/>
          <w:numId w:val="210"/>
        </w:numPr>
        <w:rPr>
          <w:lang w:val="en-IN"/>
        </w:rPr>
      </w:pPr>
      <w:r w:rsidRPr="005222D2">
        <w:rPr>
          <w:b/>
          <w:bCs/>
          <w:lang w:val="en-IN"/>
        </w:rPr>
        <w:t>Assign to appropriate groups</w:t>
      </w:r>
      <w:r w:rsidRPr="005222D2">
        <w:rPr>
          <w:lang w:val="en-IN"/>
        </w:rPr>
        <w:t xml:space="preserve"> (e.g., department, project).</w:t>
      </w:r>
    </w:p>
    <w:p w14:paraId="1BCC5700" w14:textId="77777777" w:rsidR="005222D2" w:rsidRPr="005222D2" w:rsidRDefault="005222D2" w:rsidP="005222D2">
      <w:pPr>
        <w:numPr>
          <w:ilvl w:val="0"/>
          <w:numId w:val="210"/>
        </w:numPr>
        <w:rPr>
          <w:lang w:val="en-IN"/>
        </w:rPr>
      </w:pPr>
      <w:r w:rsidRPr="005222D2">
        <w:rPr>
          <w:b/>
          <w:bCs/>
          <w:lang w:val="en-IN"/>
        </w:rPr>
        <w:t>Assign necessary roles</w:t>
      </w:r>
      <w:r w:rsidRPr="005222D2">
        <w:rPr>
          <w:lang w:val="en-IN"/>
        </w:rPr>
        <w:t xml:space="preserve"> (e.g., User Administrator, Application Admin) if required.</w:t>
      </w:r>
    </w:p>
    <w:p w14:paraId="09325EE4" w14:textId="77777777" w:rsidR="005222D2" w:rsidRPr="005222D2" w:rsidRDefault="005222D2" w:rsidP="005222D2">
      <w:pPr>
        <w:numPr>
          <w:ilvl w:val="0"/>
          <w:numId w:val="210"/>
        </w:numPr>
        <w:rPr>
          <w:lang w:val="en-IN"/>
        </w:rPr>
      </w:pPr>
      <w:r w:rsidRPr="005222D2">
        <w:rPr>
          <w:b/>
          <w:bCs/>
          <w:lang w:val="en-IN"/>
        </w:rPr>
        <w:t>Assign licenses</w:t>
      </w:r>
      <w:r w:rsidRPr="005222D2">
        <w:rPr>
          <w:lang w:val="en-IN"/>
        </w:rPr>
        <w:t xml:space="preserve"> (Microsoft 365, Entra ID P1/P2).</w:t>
      </w:r>
    </w:p>
    <w:p w14:paraId="6C6EF3AB" w14:textId="77777777" w:rsidR="005222D2" w:rsidRPr="005222D2" w:rsidRDefault="005222D2" w:rsidP="005222D2">
      <w:pPr>
        <w:numPr>
          <w:ilvl w:val="0"/>
          <w:numId w:val="210"/>
        </w:numPr>
        <w:rPr>
          <w:lang w:val="en-IN"/>
        </w:rPr>
      </w:pPr>
      <w:r w:rsidRPr="005222D2">
        <w:rPr>
          <w:b/>
          <w:bCs/>
          <w:lang w:val="en-IN"/>
        </w:rPr>
        <w:t>Configure MFA registration</w:t>
      </w:r>
      <w:r w:rsidRPr="005222D2">
        <w:rPr>
          <w:lang w:val="en-IN"/>
        </w:rPr>
        <w:t xml:space="preserve"> (enforce via Conditional Access).</w:t>
      </w:r>
    </w:p>
    <w:p w14:paraId="7786D2B7" w14:textId="77777777" w:rsidR="005222D2" w:rsidRPr="005222D2" w:rsidRDefault="005222D2" w:rsidP="005222D2">
      <w:pPr>
        <w:numPr>
          <w:ilvl w:val="0"/>
          <w:numId w:val="210"/>
        </w:numPr>
        <w:rPr>
          <w:lang w:val="en-IN"/>
        </w:rPr>
      </w:pPr>
      <w:r w:rsidRPr="005222D2">
        <w:rPr>
          <w:b/>
          <w:bCs/>
          <w:lang w:val="en-IN"/>
        </w:rPr>
        <w:t>Send welcome email</w:t>
      </w:r>
      <w:r w:rsidRPr="005222D2">
        <w:rPr>
          <w:lang w:val="en-IN"/>
        </w:rPr>
        <w:t xml:space="preserve"> with login instructions.</w:t>
      </w:r>
    </w:p>
    <w:p w14:paraId="0A4EB064" w14:textId="77777777" w:rsidR="005222D2" w:rsidRPr="005222D2" w:rsidRDefault="005222D2" w:rsidP="005222D2">
      <w:pPr>
        <w:numPr>
          <w:ilvl w:val="0"/>
          <w:numId w:val="210"/>
        </w:numPr>
        <w:rPr>
          <w:lang w:val="en-IN"/>
        </w:rPr>
      </w:pPr>
      <w:r w:rsidRPr="005222D2">
        <w:rPr>
          <w:b/>
          <w:bCs/>
          <w:lang w:val="en-IN"/>
        </w:rPr>
        <w:t>Verify access</w:t>
      </w:r>
      <w:r w:rsidRPr="005222D2">
        <w:rPr>
          <w:lang w:val="en-IN"/>
        </w:rPr>
        <w:t xml:space="preserve"> to required applications and resources.</w:t>
      </w:r>
    </w:p>
    <w:p w14:paraId="07D1B430" w14:textId="77777777" w:rsidR="005222D2" w:rsidRPr="005222D2" w:rsidRDefault="005222D2" w:rsidP="005222D2">
      <w:pPr>
        <w:numPr>
          <w:ilvl w:val="0"/>
          <w:numId w:val="210"/>
        </w:numPr>
        <w:rPr>
          <w:lang w:val="en-IN"/>
        </w:rPr>
      </w:pPr>
      <w:r w:rsidRPr="005222D2">
        <w:rPr>
          <w:b/>
          <w:bCs/>
          <w:lang w:val="en-IN"/>
        </w:rPr>
        <w:t>Document onboarding</w:t>
      </w:r>
      <w:r w:rsidRPr="005222D2">
        <w:rPr>
          <w:lang w:val="en-IN"/>
        </w:rPr>
        <w:t xml:space="preserve"> in ticketing or HR system.</w:t>
      </w:r>
    </w:p>
    <w:p w14:paraId="12FA5056" w14:textId="77777777" w:rsidR="005222D2" w:rsidRPr="005222D2" w:rsidRDefault="005222D2" w:rsidP="005222D2">
      <w:pPr>
        <w:rPr>
          <w:lang w:val="en-IN"/>
        </w:rPr>
      </w:pPr>
      <w:r w:rsidRPr="005222D2">
        <w:rPr>
          <w:b/>
          <w:bCs/>
          <w:lang w:val="en-IN"/>
        </w:rPr>
        <w:t>Automation Tip:</w:t>
      </w:r>
      <w:r w:rsidRPr="005222D2">
        <w:rPr>
          <w:lang w:val="en-IN"/>
        </w:rPr>
        <w:br/>
        <w:t>Use Logic Apps or Power Automate to trigger user creation, group assignment, and welcome emails from a form submission.</w:t>
      </w:r>
    </w:p>
    <w:p w14:paraId="27E89DE1" w14:textId="77777777" w:rsidR="005222D2" w:rsidRPr="005222D2" w:rsidRDefault="00000000" w:rsidP="005222D2">
      <w:pPr>
        <w:rPr>
          <w:lang w:val="en-IN"/>
        </w:rPr>
      </w:pPr>
      <w:r>
        <w:rPr>
          <w:lang w:val="en-IN"/>
        </w:rPr>
        <w:pict w14:anchorId="3FCB411C">
          <v:rect id="_x0000_i1045" style="width:0;height:1.5pt" o:hralign="center" o:hrstd="t" o:hr="t" fillcolor="#a0a0a0" stroked="f"/>
        </w:pict>
      </w:r>
    </w:p>
    <w:p w14:paraId="21FD81C7" w14:textId="0E81E5F7" w:rsidR="005222D2" w:rsidRPr="003360FC" w:rsidRDefault="005222D2" w:rsidP="00330283">
      <w:pPr>
        <w:pStyle w:val="Heading1"/>
        <w:rPr>
          <w:lang w:val="en-IN"/>
        </w:rPr>
      </w:pPr>
      <w:bookmarkStart w:id="32" w:name="_Toc221478095"/>
      <w:r w:rsidRPr="003360FC">
        <w:rPr>
          <w:lang w:val="en-IN"/>
        </w:rPr>
        <w:lastRenderedPageBreak/>
        <w:t>Quick Commands and References</w:t>
      </w:r>
      <w:bookmarkEnd w:id="32"/>
    </w:p>
    <w:p w14:paraId="15687C3F" w14:textId="77777777" w:rsidR="005222D2" w:rsidRPr="003360FC" w:rsidRDefault="005222D2" w:rsidP="00330283">
      <w:pPr>
        <w:pStyle w:val="Heading2"/>
        <w:rPr>
          <w:lang w:val="en-IN"/>
        </w:rPr>
      </w:pPr>
      <w:bookmarkStart w:id="33" w:name="_Toc221478096"/>
      <w:r w:rsidRPr="003360FC">
        <w:rPr>
          <w:lang w:val="en-IN"/>
        </w:rPr>
        <w:t>Azure CLI</w:t>
      </w:r>
      <w:bookmarkEnd w:id="33"/>
    </w:p>
    <w:p w14:paraId="64734544" w14:textId="77777777" w:rsidR="005222D2" w:rsidRPr="005222D2" w:rsidRDefault="005222D2" w:rsidP="005222D2">
      <w:pPr>
        <w:numPr>
          <w:ilvl w:val="0"/>
          <w:numId w:val="211"/>
        </w:numPr>
        <w:rPr>
          <w:lang w:val="en-IN"/>
        </w:rPr>
      </w:pPr>
      <w:r w:rsidRPr="005222D2">
        <w:rPr>
          <w:b/>
          <w:bCs/>
          <w:lang w:val="en-IN"/>
        </w:rPr>
        <w:t>Create user:</w:t>
      </w:r>
      <w:r w:rsidRPr="005222D2">
        <w:rPr>
          <w:lang w:val="en-IN"/>
        </w:rPr>
        <w:br/>
      </w:r>
      <w:proofErr w:type="spellStart"/>
      <w:r w:rsidRPr="005222D2">
        <w:rPr>
          <w:lang w:val="en-IN"/>
        </w:rPr>
        <w:t>az</w:t>
      </w:r>
      <w:proofErr w:type="spellEnd"/>
      <w:r w:rsidRPr="005222D2">
        <w:rPr>
          <w:lang w:val="en-IN"/>
        </w:rPr>
        <w:t xml:space="preserve"> ad user create --display-name "Jane Doe" --password "Password123!" --user-principal-name jane.doe@contoso.com</w:t>
      </w:r>
    </w:p>
    <w:p w14:paraId="5BA31BE9" w14:textId="77777777" w:rsidR="00330283" w:rsidRPr="003360FC" w:rsidRDefault="00330283" w:rsidP="00330283">
      <w:pPr>
        <w:ind w:left="720"/>
        <w:rPr>
          <w:lang w:val="en-IN"/>
        </w:rPr>
      </w:pPr>
    </w:p>
    <w:p w14:paraId="35352D60" w14:textId="676CFFED" w:rsidR="005222D2" w:rsidRPr="005222D2" w:rsidRDefault="005222D2" w:rsidP="005222D2">
      <w:pPr>
        <w:numPr>
          <w:ilvl w:val="0"/>
          <w:numId w:val="211"/>
        </w:numPr>
        <w:rPr>
          <w:lang w:val="en-IN"/>
        </w:rPr>
      </w:pPr>
      <w:r w:rsidRPr="005222D2">
        <w:rPr>
          <w:b/>
          <w:bCs/>
          <w:lang w:val="en-IN"/>
        </w:rPr>
        <w:t>Delete user:</w:t>
      </w:r>
      <w:r w:rsidRPr="005222D2">
        <w:rPr>
          <w:lang w:val="en-IN"/>
        </w:rPr>
        <w:br/>
      </w:r>
      <w:proofErr w:type="spellStart"/>
      <w:r w:rsidRPr="005222D2">
        <w:rPr>
          <w:lang w:val="en-IN"/>
        </w:rPr>
        <w:t>az</w:t>
      </w:r>
      <w:proofErr w:type="spellEnd"/>
      <w:r w:rsidRPr="005222D2">
        <w:rPr>
          <w:lang w:val="en-IN"/>
        </w:rPr>
        <w:t xml:space="preserve"> ad user delete --id jane.doe@contoso.com</w:t>
      </w:r>
    </w:p>
    <w:p w14:paraId="5911F539" w14:textId="77777777" w:rsidR="00330283" w:rsidRPr="003360FC" w:rsidRDefault="00330283" w:rsidP="00330283">
      <w:pPr>
        <w:ind w:left="720"/>
        <w:rPr>
          <w:lang w:val="en-IN"/>
        </w:rPr>
      </w:pPr>
    </w:p>
    <w:p w14:paraId="541A9663" w14:textId="284E25EE" w:rsidR="005222D2" w:rsidRPr="005222D2" w:rsidRDefault="005222D2" w:rsidP="005222D2">
      <w:pPr>
        <w:numPr>
          <w:ilvl w:val="0"/>
          <w:numId w:val="211"/>
        </w:numPr>
        <w:rPr>
          <w:lang w:val="en-IN"/>
        </w:rPr>
      </w:pPr>
      <w:r w:rsidRPr="005222D2">
        <w:rPr>
          <w:b/>
          <w:bCs/>
          <w:lang w:val="en-IN"/>
        </w:rPr>
        <w:t>Create group:</w:t>
      </w:r>
      <w:r w:rsidRPr="005222D2">
        <w:rPr>
          <w:lang w:val="en-IN"/>
        </w:rPr>
        <w:br/>
      </w:r>
      <w:proofErr w:type="spellStart"/>
      <w:r w:rsidRPr="005222D2">
        <w:rPr>
          <w:lang w:val="en-IN"/>
        </w:rPr>
        <w:t>az</w:t>
      </w:r>
      <w:proofErr w:type="spellEnd"/>
      <w:r w:rsidRPr="005222D2">
        <w:rPr>
          <w:lang w:val="en-IN"/>
        </w:rPr>
        <w:t xml:space="preserve"> ad group create --display-name "HR Team" --mail-nickname "</w:t>
      </w:r>
      <w:proofErr w:type="spellStart"/>
      <w:r w:rsidRPr="005222D2">
        <w:rPr>
          <w:lang w:val="en-IN"/>
        </w:rPr>
        <w:t>hrteam</w:t>
      </w:r>
      <w:proofErr w:type="spellEnd"/>
      <w:r w:rsidRPr="005222D2">
        <w:rPr>
          <w:lang w:val="en-IN"/>
        </w:rPr>
        <w:t>"</w:t>
      </w:r>
    </w:p>
    <w:p w14:paraId="1E349571" w14:textId="77777777" w:rsidR="00330283" w:rsidRPr="003360FC" w:rsidRDefault="00330283" w:rsidP="00330283">
      <w:pPr>
        <w:ind w:left="720"/>
        <w:rPr>
          <w:lang w:val="en-IN"/>
        </w:rPr>
      </w:pPr>
    </w:p>
    <w:p w14:paraId="1B083DFE" w14:textId="20522ACD" w:rsidR="005222D2" w:rsidRPr="005222D2" w:rsidRDefault="005222D2" w:rsidP="005222D2">
      <w:pPr>
        <w:numPr>
          <w:ilvl w:val="0"/>
          <w:numId w:val="211"/>
        </w:numPr>
        <w:rPr>
          <w:lang w:val="en-IN"/>
        </w:rPr>
      </w:pPr>
      <w:r w:rsidRPr="005222D2">
        <w:rPr>
          <w:b/>
          <w:bCs/>
          <w:lang w:val="en-IN"/>
        </w:rPr>
        <w:t>Add user to group:</w:t>
      </w:r>
      <w:r w:rsidRPr="005222D2">
        <w:rPr>
          <w:lang w:val="en-IN"/>
        </w:rPr>
        <w:br/>
      </w:r>
      <w:proofErr w:type="spellStart"/>
      <w:r w:rsidRPr="005222D2">
        <w:rPr>
          <w:lang w:val="en-IN"/>
        </w:rPr>
        <w:t>az</w:t>
      </w:r>
      <w:proofErr w:type="spellEnd"/>
      <w:r w:rsidRPr="005222D2">
        <w:rPr>
          <w:lang w:val="en-IN"/>
        </w:rPr>
        <w:t xml:space="preserve"> ad group member add --group "HR Team" --member-id &lt;user-object-id</w:t>
      </w:r>
      <w:r w:rsidR="003360FC" w:rsidRPr="003360FC">
        <w:rPr>
          <w:rFonts w:ascii="Segoe UI Symbol" w:hAnsi="Segoe UI Symbol" w:cs="Segoe UI Symbol"/>
          <w:lang w:val="en-IN"/>
        </w:rPr>
        <w:t>➜</w:t>
      </w:r>
    </w:p>
    <w:p w14:paraId="132EB632" w14:textId="77777777" w:rsidR="00330283" w:rsidRPr="003360FC" w:rsidRDefault="00330283" w:rsidP="00330283">
      <w:pPr>
        <w:ind w:left="720"/>
        <w:rPr>
          <w:lang w:val="en-IN"/>
        </w:rPr>
      </w:pPr>
    </w:p>
    <w:p w14:paraId="263EED93" w14:textId="4F8B64D7" w:rsidR="005222D2" w:rsidRPr="005222D2" w:rsidRDefault="005222D2" w:rsidP="005222D2">
      <w:pPr>
        <w:numPr>
          <w:ilvl w:val="0"/>
          <w:numId w:val="211"/>
        </w:numPr>
        <w:rPr>
          <w:lang w:val="en-IN"/>
        </w:rPr>
      </w:pPr>
      <w:r w:rsidRPr="005222D2">
        <w:rPr>
          <w:b/>
          <w:bCs/>
          <w:lang w:val="en-IN"/>
        </w:rPr>
        <w:t>Assign Azure role:</w:t>
      </w:r>
      <w:r w:rsidRPr="005222D2">
        <w:rPr>
          <w:lang w:val="en-IN"/>
        </w:rPr>
        <w:br/>
      </w:r>
      <w:proofErr w:type="spellStart"/>
      <w:r w:rsidRPr="005222D2">
        <w:rPr>
          <w:lang w:val="en-IN"/>
        </w:rPr>
        <w:t>az</w:t>
      </w:r>
      <w:proofErr w:type="spellEnd"/>
      <w:r w:rsidRPr="005222D2">
        <w:rPr>
          <w:lang w:val="en-IN"/>
        </w:rPr>
        <w:t xml:space="preserve"> role assignment create --assignee &lt;user-or-group</w:t>
      </w:r>
      <w:r w:rsidR="003360FC" w:rsidRPr="003360FC">
        <w:rPr>
          <w:rFonts w:ascii="Segoe UI Symbol" w:hAnsi="Segoe UI Symbol" w:cs="Segoe UI Symbol"/>
          <w:lang w:val="en-IN"/>
        </w:rPr>
        <w:t>➜</w:t>
      </w:r>
      <w:r w:rsidRPr="005222D2">
        <w:rPr>
          <w:lang w:val="en-IN"/>
        </w:rPr>
        <w:t xml:space="preserve"> --role "Reader" --scope /subscriptions/{sub-id}/</w:t>
      </w:r>
      <w:proofErr w:type="spellStart"/>
      <w:r w:rsidRPr="005222D2">
        <w:rPr>
          <w:lang w:val="en-IN"/>
        </w:rPr>
        <w:t>resourceGroups</w:t>
      </w:r>
      <w:proofErr w:type="spellEnd"/>
      <w:r w:rsidRPr="005222D2">
        <w:rPr>
          <w:lang w:val="en-IN"/>
        </w:rPr>
        <w:t>/{</w:t>
      </w:r>
      <w:proofErr w:type="spellStart"/>
      <w:r w:rsidRPr="005222D2">
        <w:rPr>
          <w:lang w:val="en-IN"/>
        </w:rPr>
        <w:t>rg</w:t>
      </w:r>
      <w:proofErr w:type="spellEnd"/>
      <w:r w:rsidRPr="005222D2">
        <w:rPr>
          <w:lang w:val="en-IN"/>
        </w:rPr>
        <w:t>-name}</w:t>
      </w:r>
    </w:p>
    <w:p w14:paraId="572CF200" w14:textId="77777777" w:rsidR="005222D2" w:rsidRPr="003360FC" w:rsidRDefault="005222D2" w:rsidP="00330283">
      <w:pPr>
        <w:pStyle w:val="Heading2"/>
        <w:rPr>
          <w:lang w:val="en-IN"/>
        </w:rPr>
      </w:pPr>
      <w:bookmarkStart w:id="34" w:name="_Toc221478097"/>
      <w:r w:rsidRPr="003360FC">
        <w:rPr>
          <w:lang w:val="en-IN"/>
        </w:rPr>
        <w:t>PowerShell</w:t>
      </w:r>
      <w:bookmarkEnd w:id="34"/>
    </w:p>
    <w:p w14:paraId="724CBC6B" w14:textId="5B80DDC0" w:rsidR="005222D2" w:rsidRPr="005222D2" w:rsidRDefault="005222D2" w:rsidP="00330283">
      <w:pPr>
        <w:numPr>
          <w:ilvl w:val="0"/>
          <w:numId w:val="212"/>
        </w:numPr>
        <w:rPr>
          <w:lang w:val="en-IN"/>
        </w:rPr>
      </w:pPr>
      <w:r w:rsidRPr="005222D2">
        <w:rPr>
          <w:b/>
          <w:bCs/>
          <w:lang w:val="en-IN"/>
        </w:rPr>
        <w:t>Create user:</w:t>
      </w:r>
      <w:r w:rsidRPr="005222D2">
        <w:rPr>
          <w:lang w:val="en-IN"/>
        </w:rPr>
        <w:br/>
        <w:t>New-</w:t>
      </w:r>
      <w:proofErr w:type="spellStart"/>
      <w:r w:rsidRPr="005222D2">
        <w:rPr>
          <w:lang w:val="en-IN"/>
        </w:rPr>
        <w:t>AzureADUser</w:t>
      </w:r>
      <w:proofErr w:type="spellEnd"/>
      <w:r w:rsidRPr="005222D2">
        <w:rPr>
          <w:lang w:val="en-IN"/>
        </w:rPr>
        <w:t xml:space="preserve"> -DisplayName "Jane Doe" -</w:t>
      </w:r>
      <w:proofErr w:type="spellStart"/>
      <w:r w:rsidRPr="005222D2">
        <w:rPr>
          <w:lang w:val="en-IN"/>
        </w:rPr>
        <w:t>PasswordProfile</w:t>
      </w:r>
      <w:proofErr w:type="spellEnd"/>
      <w:r w:rsidRPr="005222D2">
        <w:rPr>
          <w:lang w:val="en-IN"/>
        </w:rPr>
        <w:t xml:space="preserve"> $</w:t>
      </w:r>
      <w:proofErr w:type="spellStart"/>
      <w:r w:rsidRPr="005222D2">
        <w:rPr>
          <w:lang w:val="en-IN"/>
        </w:rPr>
        <w:t>PasswordProfile</w:t>
      </w:r>
      <w:proofErr w:type="spellEnd"/>
      <w:r w:rsidRPr="005222D2">
        <w:rPr>
          <w:lang w:val="en-IN"/>
        </w:rPr>
        <w:t xml:space="preserve"> -</w:t>
      </w:r>
      <w:proofErr w:type="spellStart"/>
      <w:r w:rsidRPr="005222D2">
        <w:rPr>
          <w:lang w:val="en-IN"/>
        </w:rPr>
        <w:t>UserPrincipalName</w:t>
      </w:r>
      <w:proofErr w:type="spellEnd"/>
      <w:r w:rsidRPr="005222D2">
        <w:rPr>
          <w:lang w:val="en-IN"/>
        </w:rPr>
        <w:t xml:space="preserve"> "jane.doe@contoso.com" -</w:t>
      </w:r>
      <w:proofErr w:type="spellStart"/>
      <w:r w:rsidRPr="005222D2">
        <w:rPr>
          <w:lang w:val="en-IN"/>
        </w:rPr>
        <w:t>AccountEnabled</w:t>
      </w:r>
      <w:proofErr w:type="spellEnd"/>
      <w:r w:rsidRPr="005222D2">
        <w:rPr>
          <w:lang w:val="en-IN"/>
        </w:rPr>
        <w:t xml:space="preserve"> $true</w:t>
      </w:r>
    </w:p>
    <w:p w14:paraId="545537AB" w14:textId="77777777" w:rsidR="00330283" w:rsidRPr="003360FC" w:rsidRDefault="00330283" w:rsidP="00330283">
      <w:pPr>
        <w:ind w:left="720"/>
        <w:rPr>
          <w:lang w:val="en-IN"/>
        </w:rPr>
      </w:pPr>
    </w:p>
    <w:p w14:paraId="04E54D96" w14:textId="6ABEAC2A" w:rsidR="005222D2" w:rsidRPr="005222D2" w:rsidRDefault="005222D2" w:rsidP="005222D2">
      <w:pPr>
        <w:numPr>
          <w:ilvl w:val="0"/>
          <w:numId w:val="212"/>
        </w:numPr>
        <w:rPr>
          <w:lang w:val="en-IN"/>
        </w:rPr>
      </w:pPr>
      <w:r w:rsidRPr="005222D2">
        <w:rPr>
          <w:b/>
          <w:bCs/>
          <w:lang w:val="en-IN"/>
        </w:rPr>
        <w:t>Add user to group:</w:t>
      </w:r>
      <w:r w:rsidRPr="005222D2">
        <w:rPr>
          <w:lang w:val="en-IN"/>
        </w:rPr>
        <w:br/>
        <w:t>Add-AzureADGroupMember -</w:t>
      </w:r>
      <w:proofErr w:type="spellStart"/>
      <w:r w:rsidRPr="005222D2">
        <w:rPr>
          <w:lang w:val="en-IN"/>
        </w:rPr>
        <w:t>ObjectId</w:t>
      </w:r>
      <w:proofErr w:type="spellEnd"/>
      <w:r w:rsidRPr="005222D2">
        <w:rPr>
          <w:lang w:val="en-IN"/>
        </w:rPr>
        <w:t xml:space="preserve"> &lt;group-id</w:t>
      </w:r>
      <w:r w:rsidR="003360FC" w:rsidRPr="003360FC">
        <w:rPr>
          <w:rFonts w:ascii="Segoe UI Symbol" w:hAnsi="Segoe UI Symbol" w:cs="Segoe UI Symbol"/>
          <w:lang w:val="en-IN"/>
        </w:rPr>
        <w:t>➜</w:t>
      </w:r>
      <w:r w:rsidRPr="005222D2">
        <w:rPr>
          <w:lang w:val="en-IN"/>
        </w:rPr>
        <w:t xml:space="preserve"> -</w:t>
      </w:r>
      <w:proofErr w:type="spellStart"/>
      <w:r w:rsidRPr="005222D2">
        <w:rPr>
          <w:lang w:val="en-IN"/>
        </w:rPr>
        <w:t>RefObjectId</w:t>
      </w:r>
      <w:proofErr w:type="spellEnd"/>
      <w:r w:rsidRPr="005222D2">
        <w:rPr>
          <w:lang w:val="en-IN"/>
        </w:rPr>
        <w:t xml:space="preserve"> &lt;user-id</w:t>
      </w:r>
      <w:r w:rsidR="003360FC" w:rsidRPr="003360FC">
        <w:rPr>
          <w:rFonts w:ascii="Segoe UI Symbol" w:hAnsi="Segoe UI Symbol" w:cs="Segoe UI Symbol"/>
          <w:lang w:val="en-IN"/>
        </w:rPr>
        <w:t>➜</w:t>
      </w:r>
    </w:p>
    <w:p w14:paraId="205B833C" w14:textId="77777777" w:rsidR="00330283" w:rsidRPr="003360FC" w:rsidRDefault="00330283" w:rsidP="00330283">
      <w:pPr>
        <w:ind w:left="720"/>
        <w:rPr>
          <w:lang w:val="en-IN"/>
        </w:rPr>
      </w:pPr>
    </w:p>
    <w:p w14:paraId="6BDE1894" w14:textId="3339767A" w:rsidR="005222D2" w:rsidRPr="005222D2" w:rsidRDefault="005222D2" w:rsidP="005222D2">
      <w:pPr>
        <w:numPr>
          <w:ilvl w:val="0"/>
          <w:numId w:val="212"/>
        </w:numPr>
        <w:rPr>
          <w:lang w:val="en-IN"/>
        </w:rPr>
      </w:pPr>
      <w:r w:rsidRPr="005222D2">
        <w:rPr>
          <w:b/>
          <w:bCs/>
          <w:lang w:val="en-IN"/>
        </w:rPr>
        <w:t>Assign role:</w:t>
      </w:r>
      <w:r w:rsidRPr="005222D2">
        <w:rPr>
          <w:lang w:val="en-IN"/>
        </w:rPr>
        <w:br/>
        <w:t>New-</w:t>
      </w:r>
      <w:proofErr w:type="spellStart"/>
      <w:r w:rsidRPr="005222D2">
        <w:rPr>
          <w:lang w:val="en-IN"/>
        </w:rPr>
        <w:t>AzRoleAssignment</w:t>
      </w:r>
      <w:proofErr w:type="spellEnd"/>
      <w:r w:rsidRPr="005222D2">
        <w:rPr>
          <w:lang w:val="en-IN"/>
        </w:rPr>
        <w:t xml:space="preserve"> -</w:t>
      </w:r>
      <w:proofErr w:type="spellStart"/>
      <w:r w:rsidRPr="005222D2">
        <w:rPr>
          <w:lang w:val="en-IN"/>
        </w:rPr>
        <w:t>ObjectId</w:t>
      </w:r>
      <w:proofErr w:type="spellEnd"/>
      <w:r w:rsidRPr="005222D2">
        <w:rPr>
          <w:lang w:val="en-IN"/>
        </w:rPr>
        <w:t xml:space="preserve"> &lt;user-object-id</w:t>
      </w:r>
      <w:r w:rsidR="003360FC" w:rsidRPr="003360FC">
        <w:rPr>
          <w:rFonts w:ascii="Segoe UI Symbol" w:hAnsi="Segoe UI Symbol" w:cs="Segoe UI Symbol"/>
          <w:lang w:val="en-IN"/>
        </w:rPr>
        <w:t>➜</w:t>
      </w:r>
      <w:r w:rsidRPr="005222D2">
        <w:rPr>
          <w:lang w:val="en-IN"/>
        </w:rPr>
        <w:t xml:space="preserve"> -</w:t>
      </w:r>
      <w:proofErr w:type="spellStart"/>
      <w:r w:rsidRPr="005222D2">
        <w:rPr>
          <w:lang w:val="en-IN"/>
        </w:rPr>
        <w:t>RoleDefinitionName</w:t>
      </w:r>
      <w:proofErr w:type="spellEnd"/>
      <w:r w:rsidRPr="005222D2">
        <w:rPr>
          <w:lang w:val="en-IN"/>
        </w:rPr>
        <w:t xml:space="preserve"> "Reader" -Scope "/subscriptions/{sub-id}/</w:t>
      </w:r>
      <w:proofErr w:type="spellStart"/>
      <w:r w:rsidRPr="005222D2">
        <w:rPr>
          <w:lang w:val="en-IN"/>
        </w:rPr>
        <w:t>resourceGroups</w:t>
      </w:r>
      <w:proofErr w:type="spellEnd"/>
      <w:r w:rsidRPr="005222D2">
        <w:rPr>
          <w:lang w:val="en-IN"/>
        </w:rPr>
        <w:t>/{</w:t>
      </w:r>
      <w:proofErr w:type="spellStart"/>
      <w:r w:rsidRPr="005222D2">
        <w:rPr>
          <w:lang w:val="en-IN"/>
        </w:rPr>
        <w:t>rg</w:t>
      </w:r>
      <w:proofErr w:type="spellEnd"/>
      <w:r w:rsidRPr="005222D2">
        <w:rPr>
          <w:lang w:val="en-IN"/>
        </w:rPr>
        <w:t>-name}"</w:t>
      </w:r>
    </w:p>
    <w:p w14:paraId="4261E299" w14:textId="77777777" w:rsidR="005222D2" w:rsidRPr="005222D2" w:rsidRDefault="00000000" w:rsidP="005222D2">
      <w:pPr>
        <w:rPr>
          <w:lang w:val="en-IN"/>
        </w:rPr>
      </w:pPr>
      <w:r>
        <w:rPr>
          <w:lang w:val="en-IN"/>
        </w:rPr>
        <w:pict w14:anchorId="738D95C0">
          <v:rect id="_x0000_i1046" style="width:0;height:1.5pt" o:hralign="center" o:hrstd="t" o:hr="t" fillcolor="#a0a0a0" stroked="f"/>
        </w:pict>
      </w:r>
    </w:p>
    <w:p w14:paraId="403ED2BC" w14:textId="5636A965" w:rsidR="005222D2" w:rsidRPr="003360FC" w:rsidRDefault="005222D2" w:rsidP="00330283">
      <w:pPr>
        <w:pStyle w:val="Heading2"/>
        <w:rPr>
          <w:lang w:val="en-IN"/>
        </w:rPr>
      </w:pPr>
      <w:bookmarkStart w:id="35" w:name="_Toc221478098"/>
      <w:r w:rsidRPr="003360FC">
        <w:rPr>
          <w:lang w:val="en-IN"/>
        </w:rPr>
        <w:t>References and Further Reading</w:t>
      </w:r>
      <w:bookmarkEnd w:id="35"/>
    </w:p>
    <w:p w14:paraId="45275741" w14:textId="77777777" w:rsidR="005222D2" w:rsidRPr="005222D2" w:rsidRDefault="005222D2" w:rsidP="00330283">
      <w:pPr>
        <w:numPr>
          <w:ilvl w:val="0"/>
          <w:numId w:val="213"/>
        </w:numPr>
        <w:tabs>
          <w:tab w:val="num" w:pos="720"/>
        </w:tabs>
        <w:rPr>
          <w:lang w:val="en-IN"/>
        </w:rPr>
      </w:pPr>
      <w:hyperlink r:id="rId15" w:history="1">
        <w:r w:rsidRPr="005222D2">
          <w:rPr>
            <w:rStyle w:val="Hyperlink"/>
            <w:lang w:val="en-IN"/>
          </w:rPr>
          <w:t>Microsoft Entra Documentation</w:t>
        </w:r>
      </w:hyperlink>
    </w:p>
    <w:p w14:paraId="114B341B" w14:textId="77777777" w:rsidR="005222D2" w:rsidRPr="005222D2" w:rsidRDefault="005222D2" w:rsidP="00330283">
      <w:pPr>
        <w:numPr>
          <w:ilvl w:val="0"/>
          <w:numId w:val="213"/>
        </w:numPr>
        <w:tabs>
          <w:tab w:val="num" w:pos="720"/>
        </w:tabs>
        <w:rPr>
          <w:lang w:val="en-IN"/>
        </w:rPr>
      </w:pPr>
      <w:hyperlink r:id="rId16" w:history="1">
        <w:r w:rsidRPr="005222D2">
          <w:rPr>
            <w:rStyle w:val="Hyperlink"/>
            <w:lang w:val="en-IN"/>
          </w:rPr>
          <w:t>What is Microsoft Entra?</w:t>
        </w:r>
      </w:hyperlink>
    </w:p>
    <w:p w14:paraId="0D1A9AF9" w14:textId="77777777" w:rsidR="005222D2" w:rsidRPr="005222D2" w:rsidRDefault="005222D2" w:rsidP="00330283">
      <w:pPr>
        <w:numPr>
          <w:ilvl w:val="0"/>
          <w:numId w:val="213"/>
        </w:numPr>
        <w:tabs>
          <w:tab w:val="num" w:pos="720"/>
        </w:tabs>
        <w:rPr>
          <w:lang w:val="en-IN"/>
        </w:rPr>
      </w:pPr>
      <w:hyperlink r:id="rId17" w:history="1">
        <w:r w:rsidRPr="005222D2">
          <w:rPr>
            <w:rStyle w:val="Hyperlink"/>
            <w:lang w:val="en-IN"/>
          </w:rPr>
          <w:t>How to create or delete users in Entra ID</w:t>
        </w:r>
      </w:hyperlink>
    </w:p>
    <w:p w14:paraId="50B7E78C" w14:textId="77777777" w:rsidR="005222D2" w:rsidRPr="005222D2" w:rsidRDefault="005222D2" w:rsidP="00330283">
      <w:pPr>
        <w:numPr>
          <w:ilvl w:val="0"/>
          <w:numId w:val="213"/>
        </w:numPr>
        <w:tabs>
          <w:tab w:val="num" w:pos="720"/>
        </w:tabs>
        <w:rPr>
          <w:lang w:val="en-IN"/>
        </w:rPr>
      </w:pPr>
      <w:hyperlink r:id="rId18" w:history="1">
        <w:r w:rsidRPr="005222D2">
          <w:rPr>
            <w:rStyle w:val="Hyperlink"/>
            <w:lang w:val="en-IN"/>
          </w:rPr>
          <w:t>How to manage groups in Entra ID</w:t>
        </w:r>
      </w:hyperlink>
    </w:p>
    <w:p w14:paraId="3A3ABC54" w14:textId="77777777" w:rsidR="005222D2" w:rsidRPr="005222D2" w:rsidRDefault="005222D2" w:rsidP="00330283">
      <w:pPr>
        <w:numPr>
          <w:ilvl w:val="0"/>
          <w:numId w:val="213"/>
        </w:numPr>
        <w:tabs>
          <w:tab w:val="num" w:pos="720"/>
        </w:tabs>
        <w:rPr>
          <w:lang w:val="en-IN"/>
        </w:rPr>
      </w:pPr>
      <w:hyperlink r:id="rId19" w:history="1">
        <w:r w:rsidRPr="005222D2">
          <w:rPr>
            <w:rStyle w:val="Hyperlink"/>
            <w:lang w:val="en-IN"/>
          </w:rPr>
          <w:t>Azure built-in roles</w:t>
        </w:r>
      </w:hyperlink>
    </w:p>
    <w:p w14:paraId="7A57AD84" w14:textId="77777777" w:rsidR="005222D2" w:rsidRPr="005222D2" w:rsidRDefault="005222D2" w:rsidP="00330283">
      <w:pPr>
        <w:numPr>
          <w:ilvl w:val="0"/>
          <w:numId w:val="213"/>
        </w:numPr>
        <w:tabs>
          <w:tab w:val="num" w:pos="720"/>
        </w:tabs>
        <w:rPr>
          <w:lang w:val="en-IN"/>
        </w:rPr>
      </w:pPr>
      <w:hyperlink r:id="rId20" w:history="1">
        <w:r w:rsidRPr="005222D2">
          <w:rPr>
            <w:rStyle w:val="Hyperlink"/>
            <w:lang w:val="en-IN"/>
          </w:rPr>
          <w:t>Microsoft Entra built-in roles</w:t>
        </w:r>
      </w:hyperlink>
    </w:p>
    <w:p w14:paraId="10A89A57" w14:textId="77777777" w:rsidR="005222D2" w:rsidRPr="005222D2" w:rsidRDefault="005222D2" w:rsidP="00330283">
      <w:pPr>
        <w:numPr>
          <w:ilvl w:val="0"/>
          <w:numId w:val="213"/>
        </w:numPr>
        <w:tabs>
          <w:tab w:val="num" w:pos="720"/>
        </w:tabs>
        <w:rPr>
          <w:lang w:val="en-IN"/>
        </w:rPr>
      </w:pPr>
      <w:hyperlink r:id="rId21" w:history="1">
        <w:r w:rsidRPr="005222D2">
          <w:rPr>
            <w:rStyle w:val="Hyperlink"/>
            <w:lang w:val="en-IN"/>
          </w:rPr>
          <w:t>Azure hierarchy and management groups</w:t>
        </w:r>
      </w:hyperlink>
    </w:p>
    <w:p w14:paraId="2F35B8F9" w14:textId="77777777" w:rsidR="005222D2" w:rsidRPr="005222D2" w:rsidRDefault="005222D2" w:rsidP="00330283">
      <w:pPr>
        <w:numPr>
          <w:ilvl w:val="0"/>
          <w:numId w:val="213"/>
        </w:numPr>
        <w:tabs>
          <w:tab w:val="num" w:pos="720"/>
        </w:tabs>
        <w:rPr>
          <w:lang w:val="en-IN"/>
        </w:rPr>
      </w:pPr>
      <w:hyperlink r:id="rId22" w:history="1">
        <w:r w:rsidRPr="005222D2">
          <w:rPr>
            <w:rStyle w:val="Hyperlink"/>
            <w:lang w:val="en-IN"/>
          </w:rPr>
          <w:t>Best practices for Azure RBAC</w:t>
        </w:r>
      </w:hyperlink>
    </w:p>
    <w:p w14:paraId="3B05F93B" w14:textId="77777777" w:rsidR="005222D2" w:rsidRPr="005222D2" w:rsidRDefault="005222D2" w:rsidP="00330283">
      <w:pPr>
        <w:numPr>
          <w:ilvl w:val="0"/>
          <w:numId w:val="213"/>
        </w:numPr>
        <w:tabs>
          <w:tab w:val="num" w:pos="720"/>
        </w:tabs>
        <w:rPr>
          <w:lang w:val="en-IN"/>
        </w:rPr>
      </w:pPr>
      <w:hyperlink r:id="rId23" w:history="1">
        <w:r w:rsidRPr="005222D2">
          <w:rPr>
            <w:rStyle w:val="Hyperlink"/>
            <w:lang w:val="en-IN"/>
          </w:rPr>
          <w:t>Best practices for Entra roles</w:t>
        </w:r>
      </w:hyperlink>
    </w:p>
    <w:p w14:paraId="6F371EED" w14:textId="77777777" w:rsidR="005222D2" w:rsidRPr="005222D2" w:rsidRDefault="005222D2" w:rsidP="00330283">
      <w:pPr>
        <w:numPr>
          <w:ilvl w:val="0"/>
          <w:numId w:val="213"/>
        </w:numPr>
        <w:tabs>
          <w:tab w:val="num" w:pos="720"/>
        </w:tabs>
        <w:rPr>
          <w:lang w:val="en-IN"/>
        </w:rPr>
      </w:pPr>
      <w:hyperlink r:id="rId24" w:history="1">
        <w:r w:rsidRPr="005222D2">
          <w:rPr>
            <w:rStyle w:val="Hyperlink"/>
            <w:lang w:val="en-IN"/>
          </w:rPr>
          <w:t>Microsoft Entra pricing</w:t>
        </w:r>
      </w:hyperlink>
    </w:p>
    <w:p w14:paraId="30AA69C7" w14:textId="77777777" w:rsidR="005222D2" w:rsidRPr="005222D2" w:rsidRDefault="00000000" w:rsidP="005222D2">
      <w:pPr>
        <w:rPr>
          <w:lang w:val="en-IN"/>
        </w:rPr>
      </w:pPr>
      <w:r>
        <w:rPr>
          <w:lang w:val="en-IN"/>
        </w:rPr>
        <w:pict w14:anchorId="19B6EB00">
          <v:rect id="_x0000_i1047" style="width:0;height:1.5pt" o:hralign="center" o:hrstd="t" o:hr="t" fillcolor="#a0a0a0" stroked="f"/>
        </w:pict>
      </w:r>
    </w:p>
    <w:p w14:paraId="14A8BE8E" w14:textId="4AC637AC" w:rsidR="005222D2" w:rsidRPr="003360FC" w:rsidRDefault="005222D2" w:rsidP="00330283">
      <w:pPr>
        <w:pStyle w:val="Heading1"/>
        <w:rPr>
          <w:lang w:val="en-IN"/>
        </w:rPr>
      </w:pPr>
      <w:bookmarkStart w:id="36" w:name="_Toc221478099"/>
      <w:r w:rsidRPr="003360FC">
        <w:rPr>
          <w:lang w:val="en-IN"/>
        </w:rPr>
        <w:lastRenderedPageBreak/>
        <w:t>Summary</w:t>
      </w:r>
      <w:bookmarkEnd w:id="36"/>
    </w:p>
    <w:p w14:paraId="28A2F719" w14:textId="77777777" w:rsidR="005222D2" w:rsidRPr="005222D2" w:rsidRDefault="005222D2" w:rsidP="005222D2">
      <w:pPr>
        <w:rPr>
          <w:lang w:val="en-IN"/>
        </w:rPr>
      </w:pPr>
      <w:r w:rsidRPr="005222D2">
        <w:rPr>
          <w:lang w:val="en-IN"/>
        </w:rPr>
        <w:t>This MOP provides a concise, practical guide for managing users, groups, roles, and the Azure resource hierarchy in Microsoft Entra ID and Azure. By following these procedures and best practices, IT professionals can ensure secure, efficient, and compliant operations in their Azure environments. For more advanced scenarios, automation, and troubleshooting, refer to the official Microsoft documentation and leverage built-in tools such as audit logs, Conditional Access, and Privileged Identity Management.</w:t>
      </w:r>
    </w:p>
    <w:p w14:paraId="7C1727E6" w14:textId="77777777" w:rsidR="004F076D" w:rsidRPr="003360FC" w:rsidRDefault="004F076D" w:rsidP="00DA498F"/>
    <w:p w14:paraId="27B7166B" w14:textId="77777777" w:rsidR="004F076D" w:rsidRPr="003360FC" w:rsidRDefault="004F076D" w:rsidP="00DA498F"/>
    <w:p w14:paraId="01EE5AC5" w14:textId="77777777" w:rsidR="004F076D" w:rsidRPr="003360FC" w:rsidRDefault="004F076D" w:rsidP="00DA498F"/>
    <w:p w14:paraId="5D559A7E" w14:textId="77777777" w:rsidR="004F076D" w:rsidRPr="003360FC" w:rsidRDefault="004F076D" w:rsidP="00DA498F"/>
    <w:p w14:paraId="0E4F1AF3" w14:textId="77777777" w:rsidR="004F076D" w:rsidRPr="003360FC" w:rsidRDefault="004F076D" w:rsidP="00DA498F"/>
    <w:p w14:paraId="4F156B5A" w14:textId="77777777" w:rsidR="004F076D" w:rsidRPr="003360FC" w:rsidRDefault="004F076D" w:rsidP="00DA498F"/>
    <w:p w14:paraId="1C03FAE3" w14:textId="77777777" w:rsidR="004F076D" w:rsidRPr="003360FC" w:rsidRDefault="004F076D" w:rsidP="00DA498F"/>
    <w:p w14:paraId="637CC0C0" w14:textId="77777777" w:rsidR="004F076D" w:rsidRPr="003360FC" w:rsidRDefault="004F076D" w:rsidP="00DA498F"/>
    <w:p w14:paraId="1EE7E603" w14:textId="77777777" w:rsidR="004F076D" w:rsidRPr="003360FC" w:rsidRDefault="004F076D" w:rsidP="00DA498F"/>
    <w:p w14:paraId="75FEA9E1" w14:textId="77777777" w:rsidR="004F076D" w:rsidRPr="003360FC" w:rsidRDefault="004F076D" w:rsidP="00DA498F"/>
    <w:p w14:paraId="26D7B4A6" w14:textId="77777777" w:rsidR="004F076D" w:rsidRPr="003360FC" w:rsidRDefault="004F076D" w:rsidP="00DA498F"/>
    <w:p w14:paraId="182E1675" w14:textId="77777777" w:rsidR="004F076D" w:rsidRPr="003360FC" w:rsidRDefault="004F076D" w:rsidP="00DA498F"/>
    <w:p w14:paraId="620359D3" w14:textId="77777777" w:rsidR="004F076D" w:rsidRPr="003360FC" w:rsidRDefault="004F076D" w:rsidP="00DA498F"/>
    <w:p w14:paraId="68DD4766" w14:textId="77777777" w:rsidR="004F076D" w:rsidRPr="003360FC" w:rsidRDefault="004F076D" w:rsidP="00DA498F"/>
    <w:p w14:paraId="5232E6F8" w14:textId="77777777" w:rsidR="004F076D" w:rsidRPr="003360FC" w:rsidRDefault="004F076D" w:rsidP="00DA498F"/>
    <w:p w14:paraId="20DFEC02" w14:textId="77777777" w:rsidR="004F076D" w:rsidRPr="003360FC" w:rsidRDefault="004F076D" w:rsidP="00DA498F"/>
    <w:p w14:paraId="125B42BF" w14:textId="77777777" w:rsidR="004F076D" w:rsidRPr="003360FC" w:rsidRDefault="004F076D" w:rsidP="00DA498F"/>
    <w:p w14:paraId="23A0A1BE" w14:textId="77777777" w:rsidR="004F076D" w:rsidRPr="003360FC" w:rsidRDefault="004F076D" w:rsidP="00DA498F"/>
    <w:p w14:paraId="477B23EF" w14:textId="77777777" w:rsidR="004F076D" w:rsidRPr="003360FC" w:rsidRDefault="004F076D" w:rsidP="00DA498F"/>
    <w:p w14:paraId="5CC60F36" w14:textId="77777777" w:rsidR="004F076D" w:rsidRPr="003360FC" w:rsidRDefault="004F076D" w:rsidP="00DA498F"/>
    <w:p w14:paraId="4F510B76" w14:textId="77777777" w:rsidR="004F076D" w:rsidRPr="003360FC" w:rsidRDefault="004F076D" w:rsidP="00DA498F"/>
    <w:p w14:paraId="4CA62E25" w14:textId="77777777" w:rsidR="004F076D" w:rsidRPr="003360FC" w:rsidRDefault="004F076D" w:rsidP="00DA498F"/>
    <w:p w14:paraId="5A853E3A" w14:textId="77777777" w:rsidR="004F076D" w:rsidRPr="003360FC" w:rsidRDefault="004F076D" w:rsidP="00DA498F"/>
    <w:p w14:paraId="58780597" w14:textId="77777777" w:rsidR="004F076D" w:rsidRPr="003360FC" w:rsidRDefault="004F076D" w:rsidP="00DA498F"/>
    <w:p w14:paraId="0A63E2B3" w14:textId="77777777" w:rsidR="004F076D" w:rsidRPr="003360FC" w:rsidRDefault="004F076D" w:rsidP="00DA498F"/>
    <w:p w14:paraId="59D74FD8" w14:textId="77777777" w:rsidR="004F076D" w:rsidRPr="003360FC" w:rsidRDefault="004F076D" w:rsidP="00DA498F"/>
    <w:p w14:paraId="255D9786" w14:textId="77777777" w:rsidR="004F076D" w:rsidRPr="003360FC" w:rsidRDefault="004F076D" w:rsidP="00DA498F"/>
    <w:p w14:paraId="6D06772A" w14:textId="77777777" w:rsidR="004F076D" w:rsidRPr="003360FC" w:rsidRDefault="004F076D" w:rsidP="00DA498F"/>
    <w:p w14:paraId="75488499" w14:textId="77777777" w:rsidR="004F076D" w:rsidRPr="003360FC" w:rsidRDefault="004F076D" w:rsidP="00DA498F"/>
    <w:p w14:paraId="64853353" w14:textId="77777777" w:rsidR="004F076D" w:rsidRPr="003360FC" w:rsidRDefault="004F076D" w:rsidP="00DA498F"/>
    <w:p w14:paraId="05E46165" w14:textId="77777777" w:rsidR="004F076D" w:rsidRPr="003360FC" w:rsidRDefault="004F076D" w:rsidP="00DA498F"/>
    <w:p w14:paraId="323FDA84" w14:textId="77777777" w:rsidR="004F076D" w:rsidRPr="003360FC" w:rsidRDefault="004F076D" w:rsidP="00DA498F"/>
    <w:p w14:paraId="0B536C2E" w14:textId="77777777" w:rsidR="004F076D" w:rsidRPr="003360FC" w:rsidRDefault="004F076D" w:rsidP="00DA498F"/>
    <w:p w14:paraId="6B7C2A66" w14:textId="77777777" w:rsidR="004F076D" w:rsidRPr="003360FC" w:rsidRDefault="004F076D" w:rsidP="00DA498F"/>
    <w:p w14:paraId="07C16DA1" w14:textId="77777777" w:rsidR="004F076D" w:rsidRPr="003360FC" w:rsidRDefault="004F076D" w:rsidP="00DA498F"/>
    <w:p w14:paraId="28BD1490" w14:textId="77777777" w:rsidR="004F076D" w:rsidRPr="003360FC" w:rsidRDefault="004F076D" w:rsidP="00DA498F"/>
    <w:p w14:paraId="135231A5" w14:textId="77777777" w:rsidR="004F076D" w:rsidRPr="003360FC" w:rsidRDefault="004F076D" w:rsidP="00DA498F"/>
    <w:p w14:paraId="6F8A61AD" w14:textId="77777777" w:rsidR="004F076D" w:rsidRPr="003360FC" w:rsidRDefault="004F076D" w:rsidP="00DA498F"/>
    <w:p w14:paraId="5B7048CC" w14:textId="77777777" w:rsidR="004F076D" w:rsidRPr="003360FC" w:rsidRDefault="004F076D" w:rsidP="00DA498F"/>
    <w:p w14:paraId="54C1FC18" w14:textId="77777777" w:rsidR="004F076D" w:rsidRPr="003360FC" w:rsidRDefault="004F076D" w:rsidP="00DA498F"/>
    <w:p w14:paraId="2A1771F7" w14:textId="77777777" w:rsidR="004F076D" w:rsidRPr="003360FC" w:rsidRDefault="004F076D" w:rsidP="00DA498F"/>
    <w:p w14:paraId="0AEE8B38" w14:textId="77777777" w:rsidR="004F076D" w:rsidRPr="003360FC" w:rsidRDefault="004F076D" w:rsidP="00DA498F"/>
    <w:p w14:paraId="78525D2B" w14:textId="77777777" w:rsidR="004F076D" w:rsidRPr="003360FC" w:rsidRDefault="004F076D" w:rsidP="00DA498F"/>
    <w:p w14:paraId="7C179C43" w14:textId="77777777" w:rsidR="004F076D" w:rsidRPr="003360FC" w:rsidRDefault="004F076D" w:rsidP="00DA498F"/>
    <w:p w14:paraId="1CB4FB36" w14:textId="77777777" w:rsidR="004F076D" w:rsidRPr="003360FC" w:rsidRDefault="004F076D" w:rsidP="00DA498F"/>
    <w:p w14:paraId="7641C434" w14:textId="77777777" w:rsidR="004F076D" w:rsidRPr="003360FC" w:rsidRDefault="004F076D" w:rsidP="00DA498F"/>
    <w:p w14:paraId="2A8473FD" w14:textId="77777777" w:rsidR="004F076D" w:rsidRPr="003360FC" w:rsidRDefault="004F076D" w:rsidP="00DA498F"/>
    <w:p w14:paraId="7A60FCB9" w14:textId="77777777" w:rsidR="004F076D" w:rsidRPr="003360FC" w:rsidRDefault="004F076D" w:rsidP="00DA498F"/>
    <w:p w14:paraId="3A5E69FF" w14:textId="77777777" w:rsidR="004F076D" w:rsidRPr="003360FC" w:rsidRDefault="004F076D" w:rsidP="00DA498F"/>
    <w:p w14:paraId="6DF0EF2A" w14:textId="77777777" w:rsidR="004F076D" w:rsidRPr="003360FC" w:rsidRDefault="004F076D" w:rsidP="00DA498F"/>
    <w:p w14:paraId="506BB76D" w14:textId="77777777" w:rsidR="004F076D" w:rsidRPr="003360FC" w:rsidRDefault="004F076D" w:rsidP="00DA498F"/>
    <w:p w14:paraId="7E25B36F" w14:textId="77777777" w:rsidR="004F076D" w:rsidRPr="003360FC" w:rsidRDefault="004F076D" w:rsidP="00DA498F"/>
    <w:p w14:paraId="4641ADEE" w14:textId="77777777" w:rsidR="004F076D" w:rsidRPr="003360FC" w:rsidRDefault="004F076D" w:rsidP="00DA498F"/>
    <w:p w14:paraId="66A8DB04" w14:textId="77777777" w:rsidR="004F076D" w:rsidRPr="003360FC" w:rsidRDefault="004F076D" w:rsidP="00DA498F"/>
    <w:p w14:paraId="1A9A0307" w14:textId="77777777" w:rsidR="004F076D" w:rsidRPr="003360FC" w:rsidRDefault="004F076D" w:rsidP="00DA498F"/>
    <w:p w14:paraId="50A68A58" w14:textId="77777777" w:rsidR="004F076D" w:rsidRPr="003360FC" w:rsidRDefault="004F076D" w:rsidP="00DA498F"/>
    <w:p w14:paraId="11390C3B" w14:textId="77777777" w:rsidR="004F076D" w:rsidRPr="003360FC" w:rsidRDefault="004F076D" w:rsidP="00DA498F"/>
    <w:p w14:paraId="3E6FAFEF" w14:textId="77777777" w:rsidR="004F076D" w:rsidRPr="003360FC" w:rsidRDefault="004F076D" w:rsidP="00DA498F"/>
    <w:p w14:paraId="4060AF84" w14:textId="77777777" w:rsidR="004F076D" w:rsidRPr="003360FC" w:rsidRDefault="004F076D" w:rsidP="00DA498F"/>
    <w:p w14:paraId="4B7E27A0" w14:textId="77777777" w:rsidR="004F076D" w:rsidRPr="003360FC" w:rsidRDefault="004F076D" w:rsidP="00DA498F"/>
    <w:p w14:paraId="7190D1D4" w14:textId="77777777" w:rsidR="004F076D" w:rsidRPr="003360FC" w:rsidRDefault="004F076D" w:rsidP="00DA498F"/>
    <w:p w14:paraId="23D15D82" w14:textId="77777777" w:rsidR="004F076D" w:rsidRPr="003360FC" w:rsidRDefault="004F076D" w:rsidP="00DA498F"/>
    <w:p w14:paraId="50D724A4" w14:textId="77777777" w:rsidR="004F076D" w:rsidRPr="003360FC" w:rsidRDefault="004F076D" w:rsidP="00DA498F"/>
    <w:p w14:paraId="2F462459" w14:textId="77777777" w:rsidR="004F076D" w:rsidRPr="003360FC" w:rsidRDefault="004F076D" w:rsidP="00DA498F"/>
    <w:p w14:paraId="1732569E" w14:textId="77777777" w:rsidR="004F076D" w:rsidRPr="003360FC" w:rsidRDefault="004F076D" w:rsidP="00DA498F"/>
    <w:p w14:paraId="6BCD7953" w14:textId="77777777" w:rsidR="004F076D" w:rsidRPr="003360FC" w:rsidRDefault="004F076D" w:rsidP="00DA498F"/>
    <w:p w14:paraId="53E3FC56" w14:textId="77777777" w:rsidR="004F076D" w:rsidRPr="003360FC" w:rsidRDefault="004F076D" w:rsidP="00DA498F"/>
    <w:p w14:paraId="76FAAE04" w14:textId="77777777" w:rsidR="004F076D" w:rsidRPr="003360FC" w:rsidRDefault="004F076D" w:rsidP="00DA498F"/>
    <w:p w14:paraId="4166052D" w14:textId="77777777" w:rsidR="004F076D" w:rsidRPr="003360FC" w:rsidRDefault="004F076D" w:rsidP="00DA498F"/>
    <w:p w14:paraId="412DF55B" w14:textId="77777777" w:rsidR="004F076D" w:rsidRPr="003360FC" w:rsidRDefault="004F076D" w:rsidP="00DA498F"/>
    <w:p w14:paraId="4A8B4DF1" w14:textId="77777777" w:rsidR="004F076D" w:rsidRPr="003360FC" w:rsidRDefault="004F076D" w:rsidP="00DA498F"/>
    <w:p w14:paraId="13467850" w14:textId="77777777" w:rsidR="004F076D" w:rsidRPr="003360FC" w:rsidRDefault="004F076D" w:rsidP="00DA498F"/>
    <w:p w14:paraId="4FA6D679" w14:textId="77777777" w:rsidR="004F076D" w:rsidRPr="003360FC" w:rsidRDefault="004F076D" w:rsidP="00DA498F"/>
    <w:p w14:paraId="72147177" w14:textId="77777777" w:rsidR="004F076D" w:rsidRPr="003360FC" w:rsidRDefault="004F076D" w:rsidP="00DA498F"/>
    <w:p w14:paraId="7D917A4C" w14:textId="77777777" w:rsidR="004F076D" w:rsidRPr="003360FC" w:rsidRDefault="004F076D" w:rsidP="00DA498F"/>
    <w:p w14:paraId="157DA451" w14:textId="77777777" w:rsidR="004F076D" w:rsidRPr="003360FC" w:rsidRDefault="004F076D" w:rsidP="00DA498F"/>
    <w:p w14:paraId="20E98F23" w14:textId="77777777" w:rsidR="004F076D" w:rsidRPr="003360FC" w:rsidRDefault="004F076D" w:rsidP="00DA498F"/>
    <w:p w14:paraId="112BBDF8" w14:textId="77777777" w:rsidR="004F076D" w:rsidRPr="003360FC" w:rsidRDefault="004F076D" w:rsidP="00DA498F"/>
    <w:p w14:paraId="2B4A8816" w14:textId="77777777" w:rsidR="004F076D" w:rsidRPr="003360FC" w:rsidRDefault="004F076D" w:rsidP="00DA498F"/>
    <w:p w14:paraId="4C5910E5" w14:textId="77777777" w:rsidR="004F076D" w:rsidRPr="003360FC" w:rsidRDefault="004F076D" w:rsidP="00DA498F"/>
    <w:p w14:paraId="1D89DC81" w14:textId="77777777" w:rsidR="004F076D" w:rsidRPr="003360FC" w:rsidRDefault="004F076D" w:rsidP="00DA498F"/>
    <w:p w14:paraId="55E3C4C4" w14:textId="77777777" w:rsidR="004F076D" w:rsidRPr="003360FC" w:rsidRDefault="004F076D" w:rsidP="00DA498F"/>
    <w:p w14:paraId="113332DF" w14:textId="77777777" w:rsidR="004F076D" w:rsidRPr="003360FC" w:rsidRDefault="004F076D" w:rsidP="00DA498F"/>
    <w:p w14:paraId="6D5FA15E" w14:textId="77777777" w:rsidR="004F076D" w:rsidRPr="003360FC" w:rsidRDefault="004F076D" w:rsidP="00DA498F"/>
    <w:p w14:paraId="0D876ABA" w14:textId="77777777" w:rsidR="004F076D" w:rsidRPr="003360FC" w:rsidRDefault="004F076D" w:rsidP="00DA498F"/>
    <w:p w14:paraId="2FA7C2B6" w14:textId="77777777" w:rsidR="004F076D" w:rsidRPr="003360FC" w:rsidRDefault="004F076D" w:rsidP="00DA498F"/>
    <w:p w14:paraId="6D39A13D" w14:textId="77777777" w:rsidR="004F076D" w:rsidRPr="003360FC" w:rsidRDefault="004F076D" w:rsidP="00DA498F"/>
    <w:p w14:paraId="25E57DC7" w14:textId="77777777" w:rsidR="004F076D" w:rsidRPr="003360FC" w:rsidRDefault="004F076D" w:rsidP="00DA498F"/>
    <w:p w14:paraId="3C345D55" w14:textId="77777777" w:rsidR="004F076D" w:rsidRPr="003360FC" w:rsidRDefault="004F076D" w:rsidP="00DA498F"/>
    <w:p w14:paraId="0F363643" w14:textId="77777777" w:rsidR="004F076D" w:rsidRPr="003360FC" w:rsidRDefault="004F076D" w:rsidP="00DA498F"/>
    <w:p w14:paraId="15442315" w14:textId="77777777" w:rsidR="004F076D" w:rsidRPr="003360FC" w:rsidRDefault="004F076D" w:rsidP="00DA498F"/>
    <w:p w14:paraId="67EEE703" w14:textId="77777777" w:rsidR="004F076D" w:rsidRPr="003360FC" w:rsidRDefault="004F076D" w:rsidP="00DA498F"/>
    <w:p w14:paraId="3FF7CE44" w14:textId="77777777" w:rsidR="004F076D" w:rsidRPr="003360FC" w:rsidRDefault="004F076D" w:rsidP="00DA498F"/>
    <w:p w14:paraId="3CE24353" w14:textId="77777777" w:rsidR="004F076D" w:rsidRPr="003360FC" w:rsidRDefault="004F076D" w:rsidP="00DA498F"/>
    <w:p w14:paraId="082E1AC8" w14:textId="77777777" w:rsidR="004F076D" w:rsidRPr="003360FC" w:rsidRDefault="004F076D" w:rsidP="00DA498F"/>
    <w:p w14:paraId="2845A9A2" w14:textId="77777777" w:rsidR="004F076D" w:rsidRPr="003360FC" w:rsidRDefault="004F076D" w:rsidP="00DA498F"/>
    <w:p w14:paraId="19965A1E" w14:textId="77777777" w:rsidR="004F076D" w:rsidRPr="003360FC" w:rsidRDefault="004F076D" w:rsidP="00DA498F"/>
    <w:p w14:paraId="3FEB1302" w14:textId="77777777" w:rsidR="004F076D" w:rsidRPr="003360FC" w:rsidRDefault="004F076D" w:rsidP="00DA498F"/>
    <w:p w14:paraId="495D656C" w14:textId="77777777" w:rsidR="004F076D" w:rsidRPr="003360FC" w:rsidRDefault="004F076D" w:rsidP="00DA498F"/>
    <w:p w14:paraId="2AB51526" w14:textId="77777777" w:rsidR="004F076D" w:rsidRPr="003360FC" w:rsidRDefault="004F076D" w:rsidP="00DA498F"/>
    <w:p w14:paraId="11BD2F73" w14:textId="77777777" w:rsidR="004F076D" w:rsidRPr="003360FC" w:rsidRDefault="004F076D" w:rsidP="00DA498F"/>
    <w:p w14:paraId="1120441E" w14:textId="77777777" w:rsidR="004F076D" w:rsidRPr="003360FC" w:rsidRDefault="004F076D" w:rsidP="00DA498F"/>
    <w:p w14:paraId="7C8996FA" w14:textId="77777777" w:rsidR="004F076D" w:rsidRPr="003360FC" w:rsidRDefault="004F076D" w:rsidP="00DA498F"/>
    <w:p w14:paraId="3F983B83" w14:textId="77777777" w:rsidR="004F076D" w:rsidRPr="003360FC" w:rsidRDefault="004F076D" w:rsidP="00DA498F"/>
    <w:p w14:paraId="2115DA8E" w14:textId="77777777" w:rsidR="004F076D" w:rsidRPr="003360FC" w:rsidRDefault="004F076D" w:rsidP="00DA498F"/>
    <w:p w14:paraId="4683D0CD" w14:textId="77777777" w:rsidR="004F076D" w:rsidRPr="003360FC" w:rsidRDefault="004F076D" w:rsidP="00DA498F"/>
    <w:p w14:paraId="4DC15E97" w14:textId="77777777" w:rsidR="004F076D" w:rsidRPr="003360FC" w:rsidRDefault="004F076D" w:rsidP="00DA498F"/>
    <w:p w14:paraId="2D3174E6" w14:textId="77777777" w:rsidR="004F076D" w:rsidRPr="003360FC" w:rsidRDefault="004F076D" w:rsidP="00DA498F"/>
    <w:p w14:paraId="06E24DE2" w14:textId="77777777" w:rsidR="004F076D" w:rsidRPr="003360FC" w:rsidRDefault="004F076D" w:rsidP="00DA498F"/>
    <w:p w14:paraId="51B685F7" w14:textId="77777777" w:rsidR="004F076D" w:rsidRPr="003360FC" w:rsidRDefault="004F076D" w:rsidP="00DA498F"/>
    <w:p w14:paraId="051A9966" w14:textId="77777777" w:rsidR="004F076D" w:rsidRPr="003360FC" w:rsidRDefault="004F076D" w:rsidP="00DA498F"/>
    <w:p w14:paraId="66A7CA4B" w14:textId="77777777" w:rsidR="004F076D" w:rsidRPr="003360FC" w:rsidRDefault="004F076D" w:rsidP="00DA498F"/>
    <w:p w14:paraId="38D4933D" w14:textId="77777777" w:rsidR="004F076D" w:rsidRPr="003360FC" w:rsidRDefault="004F076D" w:rsidP="00DA498F"/>
    <w:p w14:paraId="7182EA4D" w14:textId="77777777" w:rsidR="004F076D" w:rsidRPr="003360FC" w:rsidRDefault="004F076D" w:rsidP="00DA498F"/>
    <w:p w14:paraId="7025B8C9" w14:textId="77777777" w:rsidR="004F076D" w:rsidRPr="003360FC" w:rsidRDefault="004F076D" w:rsidP="00DA498F"/>
    <w:p w14:paraId="0B6DDE76" w14:textId="77777777" w:rsidR="004F076D" w:rsidRPr="003360FC" w:rsidRDefault="004F076D" w:rsidP="00DA498F"/>
    <w:p w14:paraId="2E0CFE56" w14:textId="77777777" w:rsidR="004F076D" w:rsidRPr="003360FC" w:rsidRDefault="004F076D" w:rsidP="00DA498F"/>
    <w:p w14:paraId="027404E1" w14:textId="77777777" w:rsidR="004F076D" w:rsidRPr="003360FC" w:rsidRDefault="004F076D" w:rsidP="00DA498F"/>
    <w:p w14:paraId="70B67D71" w14:textId="77777777" w:rsidR="004F076D" w:rsidRPr="003360FC" w:rsidRDefault="004F076D" w:rsidP="00DA498F"/>
    <w:p w14:paraId="62D66939" w14:textId="77777777" w:rsidR="004F076D" w:rsidRPr="003360FC" w:rsidRDefault="004F076D" w:rsidP="00DA498F"/>
    <w:p w14:paraId="5F0F09D4" w14:textId="77777777" w:rsidR="004F076D" w:rsidRPr="003360FC" w:rsidRDefault="004F076D" w:rsidP="00DA498F"/>
    <w:p w14:paraId="0D587996" w14:textId="77777777" w:rsidR="004F076D" w:rsidRPr="003360FC" w:rsidRDefault="004F076D" w:rsidP="00DA498F"/>
    <w:p w14:paraId="450B57E4" w14:textId="77777777" w:rsidR="004F076D" w:rsidRPr="003360FC" w:rsidRDefault="004F076D" w:rsidP="00DA498F"/>
    <w:p w14:paraId="74F50948" w14:textId="77777777" w:rsidR="004F076D" w:rsidRPr="003360FC" w:rsidRDefault="004F076D" w:rsidP="00DA498F"/>
    <w:p w14:paraId="6A79D422" w14:textId="77777777" w:rsidR="004F076D" w:rsidRPr="003360FC" w:rsidRDefault="004F076D" w:rsidP="00DA498F"/>
    <w:p w14:paraId="567350A3" w14:textId="77777777" w:rsidR="004F076D" w:rsidRPr="003360FC" w:rsidRDefault="004F076D" w:rsidP="00DA498F"/>
    <w:p w14:paraId="35472888" w14:textId="77777777" w:rsidR="004F076D" w:rsidRPr="003360FC" w:rsidRDefault="004F076D" w:rsidP="00DA498F"/>
    <w:p w14:paraId="18A7ACB4" w14:textId="77777777" w:rsidR="004F076D" w:rsidRPr="003360FC" w:rsidRDefault="004F076D" w:rsidP="00DA498F"/>
    <w:p w14:paraId="551AE5D2" w14:textId="77777777" w:rsidR="004F076D" w:rsidRPr="003360FC" w:rsidRDefault="004F076D" w:rsidP="00DA498F"/>
    <w:p w14:paraId="17C84C2E" w14:textId="77777777" w:rsidR="004F076D" w:rsidRPr="003360FC" w:rsidRDefault="004F076D" w:rsidP="00DA498F"/>
    <w:p w14:paraId="19E2A9F5" w14:textId="77777777" w:rsidR="004F076D" w:rsidRPr="003360FC" w:rsidRDefault="004F076D" w:rsidP="00DA498F"/>
    <w:p w14:paraId="148FDC14" w14:textId="77777777" w:rsidR="004F076D" w:rsidRPr="003360FC" w:rsidRDefault="004F076D" w:rsidP="00DA498F"/>
    <w:p w14:paraId="4668C580" w14:textId="77777777" w:rsidR="004F076D" w:rsidRPr="003360FC" w:rsidRDefault="004F076D" w:rsidP="00DA498F"/>
    <w:p w14:paraId="54416909" w14:textId="77777777" w:rsidR="004F076D" w:rsidRPr="003360FC" w:rsidRDefault="004F076D" w:rsidP="00DA498F"/>
    <w:p w14:paraId="5383BDA7" w14:textId="77777777" w:rsidR="004F076D" w:rsidRPr="003360FC" w:rsidRDefault="004F076D" w:rsidP="00DA498F"/>
    <w:p w14:paraId="71EF714E" w14:textId="77777777" w:rsidR="004F076D" w:rsidRPr="003360FC" w:rsidRDefault="004F076D" w:rsidP="00DA498F"/>
    <w:p w14:paraId="272D7BF3" w14:textId="77777777" w:rsidR="004F076D" w:rsidRPr="003360FC" w:rsidRDefault="004F076D" w:rsidP="00DA498F"/>
    <w:p w14:paraId="661548C5" w14:textId="77777777" w:rsidR="004F076D" w:rsidRPr="003360FC" w:rsidRDefault="004F076D" w:rsidP="00DA498F"/>
    <w:p w14:paraId="5A0DC038" w14:textId="77777777" w:rsidR="004F076D" w:rsidRPr="003360FC" w:rsidRDefault="004F076D" w:rsidP="00DA498F"/>
    <w:p w14:paraId="33A24D39" w14:textId="77777777" w:rsidR="004F076D" w:rsidRPr="003360FC" w:rsidRDefault="004F076D" w:rsidP="00DA498F"/>
    <w:p w14:paraId="6D3D8A17" w14:textId="77777777" w:rsidR="004F076D" w:rsidRPr="003360FC" w:rsidRDefault="004F076D" w:rsidP="00DA498F"/>
    <w:p w14:paraId="0BA27F0B" w14:textId="77777777" w:rsidR="004F076D" w:rsidRPr="003360FC" w:rsidRDefault="004F076D" w:rsidP="00DA498F"/>
    <w:p w14:paraId="6DA46B74" w14:textId="77777777" w:rsidR="004F076D" w:rsidRPr="003360FC" w:rsidRDefault="004F076D" w:rsidP="00DA498F"/>
    <w:p w14:paraId="415FD169" w14:textId="77777777" w:rsidR="004F076D" w:rsidRPr="003360FC" w:rsidRDefault="004F076D" w:rsidP="00DA498F"/>
    <w:p w14:paraId="34D5DCBA" w14:textId="77777777" w:rsidR="004F076D" w:rsidRPr="003360FC" w:rsidRDefault="004F076D" w:rsidP="00DA498F"/>
    <w:p w14:paraId="058E7786" w14:textId="77777777" w:rsidR="004F076D" w:rsidRPr="003360FC" w:rsidRDefault="004F076D" w:rsidP="00DA498F"/>
    <w:p w14:paraId="248AA7ED" w14:textId="77777777" w:rsidR="004F076D" w:rsidRPr="003360FC" w:rsidRDefault="004F076D" w:rsidP="00DA498F"/>
    <w:p w14:paraId="4BED4815" w14:textId="77777777" w:rsidR="004F076D" w:rsidRPr="003360FC" w:rsidRDefault="004F076D" w:rsidP="00DA498F"/>
    <w:p w14:paraId="526F0194" w14:textId="77777777" w:rsidR="004F076D" w:rsidRPr="003360FC" w:rsidRDefault="004F076D" w:rsidP="00DA498F"/>
    <w:p w14:paraId="14343259" w14:textId="77777777" w:rsidR="004F076D" w:rsidRPr="003360FC" w:rsidRDefault="004F076D" w:rsidP="00DA498F"/>
    <w:p w14:paraId="0640CDD7" w14:textId="77777777" w:rsidR="004F076D" w:rsidRPr="003360FC" w:rsidRDefault="004F076D" w:rsidP="00DA498F"/>
    <w:p w14:paraId="56A7CFC9" w14:textId="77777777" w:rsidR="004F076D" w:rsidRPr="003360FC" w:rsidRDefault="004F076D" w:rsidP="00DA498F"/>
    <w:p w14:paraId="3A9E580A" w14:textId="77777777" w:rsidR="004F076D" w:rsidRPr="003360FC" w:rsidRDefault="004F076D" w:rsidP="00DA498F"/>
    <w:p w14:paraId="273AD098" w14:textId="77777777" w:rsidR="004F076D" w:rsidRPr="003360FC" w:rsidRDefault="004F076D" w:rsidP="00DA498F"/>
    <w:p w14:paraId="27BB341C" w14:textId="77777777" w:rsidR="004F076D" w:rsidRPr="003360FC" w:rsidRDefault="004F076D" w:rsidP="00DA498F"/>
    <w:p w14:paraId="2716A66D" w14:textId="77777777" w:rsidR="004F076D" w:rsidRPr="003360FC" w:rsidRDefault="004F076D" w:rsidP="00DA498F"/>
    <w:p w14:paraId="08A6F5CD" w14:textId="77777777" w:rsidR="004F076D" w:rsidRPr="003360FC" w:rsidRDefault="004F076D" w:rsidP="00DA498F"/>
    <w:p w14:paraId="4423FFB5" w14:textId="77777777" w:rsidR="004F076D" w:rsidRPr="003360FC" w:rsidRDefault="004F076D" w:rsidP="00DA498F"/>
    <w:p w14:paraId="3EA3682E" w14:textId="77777777" w:rsidR="004F076D" w:rsidRPr="003360FC" w:rsidRDefault="004F076D" w:rsidP="00DA498F"/>
    <w:p w14:paraId="4A659795" w14:textId="77777777" w:rsidR="004F076D" w:rsidRPr="003360FC" w:rsidRDefault="004F076D" w:rsidP="00DA498F"/>
    <w:p w14:paraId="445B92F4" w14:textId="77777777" w:rsidR="004F076D" w:rsidRPr="003360FC" w:rsidRDefault="004F076D" w:rsidP="00DA498F"/>
    <w:p w14:paraId="06A0E2CF" w14:textId="77777777" w:rsidR="004F076D" w:rsidRPr="003360FC" w:rsidRDefault="004F076D" w:rsidP="00DA498F"/>
    <w:p w14:paraId="0EC95C70" w14:textId="77777777" w:rsidR="004F076D" w:rsidRPr="003360FC" w:rsidRDefault="004F076D" w:rsidP="00DA498F"/>
    <w:p w14:paraId="414441C1" w14:textId="77777777" w:rsidR="004F076D" w:rsidRPr="003360FC" w:rsidRDefault="004F076D" w:rsidP="00DA498F"/>
    <w:p w14:paraId="4CDCCB93" w14:textId="77777777" w:rsidR="004F076D" w:rsidRPr="003360FC" w:rsidRDefault="004F076D" w:rsidP="00DA498F"/>
    <w:p w14:paraId="7273D270" w14:textId="77777777" w:rsidR="004F076D" w:rsidRPr="003360FC" w:rsidRDefault="004F076D" w:rsidP="00DA498F"/>
    <w:p w14:paraId="6A96EA02" w14:textId="77777777" w:rsidR="004F076D" w:rsidRPr="003360FC" w:rsidRDefault="004F076D" w:rsidP="00DA498F"/>
    <w:p w14:paraId="17454C64" w14:textId="77777777" w:rsidR="004F076D" w:rsidRPr="003360FC" w:rsidRDefault="004F076D" w:rsidP="00DA498F"/>
    <w:p w14:paraId="318B1D17" w14:textId="77777777" w:rsidR="004F076D" w:rsidRPr="003360FC" w:rsidRDefault="004F076D" w:rsidP="00DA498F"/>
    <w:p w14:paraId="14B4C156" w14:textId="77777777" w:rsidR="004F076D" w:rsidRPr="003360FC" w:rsidRDefault="004F076D" w:rsidP="00DA498F"/>
    <w:p w14:paraId="74AFF989" w14:textId="77777777" w:rsidR="004F076D" w:rsidRPr="003360FC" w:rsidRDefault="004F076D" w:rsidP="00DA498F"/>
    <w:p w14:paraId="40BFEA53" w14:textId="77777777" w:rsidR="004F076D" w:rsidRPr="003360FC" w:rsidRDefault="004F076D" w:rsidP="00DA498F"/>
    <w:p w14:paraId="505B8470" w14:textId="77777777" w:rsidR="004F076D" w:rsidRPr="003360FC" w:rsidRDefault="004F076D" w:rsidP="00DA498F"/>
    <w:p w14:paraId="7E9BB215" w14:textId="77777777" w:rsidR="004F076D" w:rsidRPr="003360FC" w:rsidRDefault="004F076D" w:rsidP="00DA498F"/>
    <w:p w14:paraId="7ED4C8AD" w14:textId="77777777" w:rsidR="004F076D" w:rsidRPr="003360FC" w:rsidRDefault="004F076D" w:rsidP="00DA498F"/>
    <w:p w14:paraId="23538E78" w14:textId="77777777" w:rsidR="004F076D" w:rsidRPr="003360FC" w:rsidRDefault="004F076D" w:rsidP="00DA498F"/>
    <w:p w14:paraId="660382A4" w14:textId="77777777" w:rsidR="004F076D" w:rsidRPr="003360FC" w:rsidRDefault="004F076D" w:rsidP="00DA498F"/>
    <w:p w14:paraId="394A243C" w14:textId="77777777" w:rsidR="004F076D" w:rsidRPr="003360FC" w:rsidRDefault="004F076D" w:rsidP="00DA498F"/>
    <w:p w14:paraId="424A4F16" w14:textId="77777777" w:rsidR="004F076D" w:rsidRPr="003360FC" w:rsidRDefault="004F076D" w:rsidP="00DA498F"/>
    <w:p w14:paraId="30CB62B0" w14:textId="77777777" w:rsidR="004F076D" w:rsidRPr="003360FC" w:rsidRDefault="004F076D" w:rsidP="00DA498F"/>
    <w:p w14:paraId="5E635C8D" w14:textId="77777777" w:rsidR="004F076D" w:rsidRPr="003360FC" w:rsidRDefault="004F076D" w:rsidP="00DA498F"/>
    <w:p w14:paraId="20083AEA" w14:textId="77777777" w:rsidR="004F076D" w:rsidRPr="003360FC" w:rsidRDefault="004F076D" w:rsidP="00DA498F"/>
    <w:p w14:paraId="12859CF6" w14:textId="77777777" w:rsidR="004F076D" w:rsidRPr="003360FC" w:rsidRDefault="004F076D" w:rsidP="00DA498F"/>
    <w:p w14:paraId="6DC6D7ED" w14:textId="77777777" w:rsidR="004F076D" w:rsidRPr="003360FC" w:rsidRDefault="004F076D" w:rsidP="00DA498F"/>
    <w:p w14:paraId="15A5E4AC" w14:textId="77777777" w:rsidR="004F076D" w:rsidRPr="003360FC" w:rsidRDefault="004F076D" w:rsidP="00DA498F"/>
    <w:p w14:paraId="43598F09" w14:textId="77777777" w:rsidR="004F076D" w:rsidRPr="003360FC" w:rsidRDefault="004F076D" w:rsidP="00DA498F"/>
    <w:p w14:paraId="3B5E9D84" w14:textId="77777777" w:rsidR="004F076D" w:rsidRPr="003360FC" w:rsidRDefault="004F076D" w:rsidP="00DA498F"/>
    <w:p w14:paraId="68829AE4" w14:textId="77777777" w:rsidR="004F076D" w:rsidRPr="003360FC" w:rsidRDefault="004F076D" w:rsidP="00DA498F"/>
    <w:p w14:paraId="576020A9" w14:textId="77777777" w:rsidR="004F076D" w:rsidRPr="003360FC" w:rsidRDefault="004F076D" w:rsidP="00DA498F"/>
    <w:p w14:paraId="17282C8A" w14:textId="77777777" w:rsidR="004F076D" w:rsidRPr="003360FC" w:rsidRDefault="004F076D" w:rsidP="00DA498F"/>
    <w:p w14:paraId="1474C993" w14:textId="77777777" w:rsidR="004F076D" w:rsidRPr="003360FC" w:rsidRDefault="004F076D" w:rsidP="00DA498F"/>
    <w:p w14:paraId="5C5F7957" w14:textId="77777777" w:rsidR="004F076D" w:rsidRPr="003360FC" w:rsidRDefault="004F076D" w:rsidP="00DA498F"/>
    <w:p w14:paraId="19B56EB8" w14:textId="77777777" w:rsidR="004F076D" w:rsidRPr="003360FC" w:rsidRDefault="004F076D" w:rsidP="00DA498F"/>
    <w:p w14:paraId="2B73B1AA" w14:textId="77777777" w:rsidR="004F076D" w:rsidRPr="003360FC" w:rsidRDefault="004F076D" w:rsidP="00DA498F"/>
    <w:p w14:paraId="3ADFCD8E" w14:textId="77777777" w:rsidR="004F076D" w:rsidRPr="003360FC" w:rsidRDefault="004F076D" w:rsidP="00DA498F"/>
    <w:p w14:paraId="6B49BDFF" w14:textId="77777777" w:rsidR="004F076D" w:rsidRPr="003360FC" w:rsidRDefault="004F076D" w:rsidP="00DA498F"/>
    <w:p w14:paraId="44546E38" w14:textId="77777777" w:rsidR="004F076D" w:rsidRPr="003360FC" w:rsidRDefault="004F076D" w:rsidP="00DA498F"/>
    <w:p w14:paraId="25D62861" w14:textId="77777777" w:rsidR="004F076D" w:rsidRPr="003360FC" w:rsidRDefault="004F076D" w:rsidP="00DA498F"/>
    <w:p w14:paraId="29855C6D" w14:textId="77777777" w:rsidR="004F076D" w:rsidRPr="003360FC" w:rsidRDefault="004F076D" w:rsidP="00DA498F"/>
    <w:p w14:paraId="7BFCAD3C" w14:textId="77777777" w:rsidR="004F076D" w:rsidRPr="003360FC" w:rsidRDefault="004F076D" w:rsidP="00DA498F"/>
    <w:p w14:paraId="2F115EC8" w14:textId="77777777" w:rsidR="004F076D" w:rsidRPr="003360FC" w:rsidRDefault="004F076D" w:rsidP="00DA498F"/>
    <w:p w14:paraId="3B67AE64" w14:textId="77777777" w:rsidR="004F076D" w:rsidRPr="003360FC" w:rsidRDefault="004F076D" w:rsidP="00DA498F"/>
    <w:p w14:paraId="16421146" w14:textId="77777777" w:rsidR="004F076D" w:rsidRPr="003360FC" w:rsidRDefault="004F076D" w:rsidP="00DA498F"/>
    <w:p w14:paraId="52B28441" w14:textId="77777777" w:rsidR="004F076D" w:rsidRPr="003360FC" w:rsidRDefault="004F076D" w:rsidP="00DA498F"/>
    <w:p w14:paraId="049F58B1" w14:textId="77777777" w:rsidR="004F076D" w:rsidRPr="003360FC" w:rsidRDefault="004F076D" w:rsidP="00DA498F"/>
    <w:p w14:paraId="399DDDD3" w14:textId="77777777" w:rsidR="004F076D" w:rsidRPr="003360FC" w:rsidRDefault="004F076D" w:rsidP="00DA498F"/>
    <w:p w14:paraId="40BCCA3D" w14:textId="77777777" w:rsidR="004F076D" w:rsidRPr="003360FC" w:rsidRDefault="004F076D" w:rsidP="00DA498F"/>
    <w:p w14:paraId="20293C8A" w14:textId="77777777" w:rsidR="004F076D" w:rsidRPr="003360FC" w:rsidRDefault="004F076D" w:rsidP="00DA498F"/>
    <w:p w14:paraId="6067CA91" w14:textId="77777777" w:rsidR="004F076D" w:rsidRPr="003360FC" w:rsidRDefault="004F076D" w:rsidP="00DA498F"/>
    <w:p w14:paraId="2241E0DE" w14:textId="77777777" w:rsidR="004F076D" w:rsidRPr="003360FC" w:rsidRDefault="004F076D" w:rsidP="00DA498F"/>
    <w:sectPr w:rsidR="004F076D" w:rsidRPr="003360FC" w:rsidSect="00E442F2">
      <w:headerReference w:type="even" r:id="rId25"/>
      <w:headerReference w:type="default" r:id="rId26"/>
      <w:footerReference w:type="default" r:id="rId27"/>
      <w:headerReference w:type="first" r:id="rId28"/>
      <w:pgSz w:w="12240" w:h="15840" w:code="1"/>
      <w:pgMar w:top="1440" w:right="1080" w:bottom="1440" w:left="1080" w:header="720"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1CE9F" w14:textId="77777777" w:rsidR="00C5466B" w:rsidRDefault="00C5466B">
      <w:r>
        <w:separator/>
      </w:r>
    </w:p>
  </w:endnote>
  <w:endnote w:type="continuationSeparator" w:id="0">
    <w:p w14:paraId="21784BF0" w14:textId="77777777" w:rsidR="00C5466B" w:rsidRDefault="00C5466B">
      <w:r>
        <w:continuationSeparator/>
      </w:r>
    </w:p>
  </w:endnote>
  <w:endnote w:type="continuationNotice" w:id="1">
    <w:p w14:paraId="41A287C4" w14:textId="77777777" w:rsidR="00C5466B" w:rsidRDefault="00C546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kia Pure Text">
    <w:charset w:val="00"/>
    <w:family w:val="swiss"/>
    <w:pitch w:val="variable"/>
    <w:sig w:usb0="A00002FF" w:usb1="700078FB" w:usb2="00010000" w:usb3="00000000" w:csb0="0000019F"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ouYuan">
    <w:altName w:val="Microsoft YaHei"/>
    <w:panose1 w:val="00000000000000000000"/>
    <w:charset w:val="86"/>
    <w:family w:val="modern"/>
    <w:notTrueType/>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okia Pure Text Light">
    <w:charset w:val="00"/>
    <w:family w:val="swiss"/>
    <w:pitch w:val="variable"/>
    <w:sig w:usb0="A00002FF" w:usb1="700078FB" w:usb2="00010000" w:usb3="00000000" w:csb0="0000019F" w:csb1="00000000"/>
  </w:font>
  <w:font w:name="Bahnschrift Light">
    <w:panose1 w:val="020B0502040204020203"/>
    <w:charset w:val="00"/>
    <w:family w:val="swiss"/>
    <w:pitch w:val="variable"/>
    <w:sig w:usb0="A00002C7" w:usb1="00000002"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C438" w14:textId="77777777" w:rsidR="008F2B0B" w:rsidRDefault="008F2B0B" w:rsidP="00100F66">
    <w:pPr>
      <w:tabs>
        <w:tab w:val="right" w:pos="9360"/>
        <w:tab w:val="right" w:pos="10800"/>
      </w:tabs>
    </w:pPr>
  </w:p>
  <w:p w14:paraId="4CB92CF0" w14:textId="2F400C42" w:rsidR="008A442B" w:rsidRPr="00C326BC" w:rsidRDefault="008A442B" w:rsidP="00100F66">
    <w:pPr>
      <w:tabs>
        <w:tab w:val="right" w:pos="9360"/>
        <w:tab w:val="right" w:pos="10800"/>
      </w:tabs>
    </w:pPr>
    <w:r w:rsidRPr="00E952F2">
      <w:t>Date:</w:t>
    </w:r>
    <w:r w:rsidR="00EC6BCA">
      <w:t xml:space="preserve"> </w:t>
    </w:r>
    <w:r w:rsidR="00F5505B">
      <w:t>0</w:t>
    </w:r>
    <w:r w:rsidR="00EC6BCA">
      <w:t>1/19</w:t>
    </w:r>
    <w:r w:rsidR="0075049D">
      <w:t>/</w:t>
    </w:r>
    <w:r w:rsidRPr="002062C1">
      <w:t>202</w:t>
    </w:r>
    <w:r w:rsidR="00EC6BCA">
      <w:t>6</w:t>
    </w:r>
    <w:r>
      <w:rPr>
        <w:b/>
      </w:rPr>
      <w:tab/>
    </w:r>
    <w:r w:rsidRPr="00C326BC">
      <w:t xml:space="preserve">Page </w:t>
    </w:r>
    <w:r w:rsidRPr="00C326BC">
      <w:fldChar w:fldCharType="begin"/>
    </w:r>
    <w:r w:rsidRPr="00C326BC">
      <w:instrText xml:space="preserve"> PAGE </w:instrText>
    </w:r>
    <w:r w:rsidRPr="00C326BC">
      <w:fldChar w:fldCharType="separate"/>
    </w:r>
    <w:r>
      <w:rPr>
        <w:noProof/>
      </w:rPr>
      <w:t>20</w:t>
    </w:r>
    <w:r w:rsidRPr="00C326BC">
      <w:fldChar w:fldCharType="end"/>
    </w:r>
    <w:r w:rsidRPr="00C326BC">
      <w:t xml:space="preserve"> of </w:t>
    </w:r>
    <w:fldSimple w:instr="NUMPAGES   \* MERGEFORMAT">
      <w:r>
        <w:rPr>
          <w:noProof/>
        </w:rPr>
        <w:t>48</w:t>
      </w:r>
    </w:fldSimple>
    <w:bookmarkStart w:id="37" w:name="_Ref517236222"/>
  </w:p>
  <w:p w14:paraId="76FDCC0D" w14:textId="04225082" w:rsidR="008A442B" w:rsidRPr="00C326BC" w:rsidRDefault="008A442B" w:rsidP="00100F66">
    <w:pPr>
      <w:tabs>
        <w:tab w:val="right" w:pos="9360"/>
        <w:tab w:val="right" w:pos="10800"/>
      </w:tabs>
      <w:jc w:val="both"/>
    </w:pPr>
    <w:r w:rsidRPr="00C326BC">
      <w:tab/>
      <w:t>Version</w:t>
    </w:r>
    <w:bookmarkEnd w:id="37"/>
    <w:r w:rsidR="002062C1">
      <w:t xml:space="preserve"> </w:t>
    </w:r>
    <w:r w:rsidR="00083D9F">
      <w:t>1</w:t>
    </w:r>
    <w:r w:rsidR="00BA3028">
      <w:t xml:space="preser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3619F" w14:textId="77777777" w:rsidR="00C5466B" w:rsidRDefault="00C5466B">
      <w:r>
        <w:separator/>
      </w:r>
    </w:p>
  </w:footnote>
  <w:footnote w:type="continuationSeparator" w:id="0">
    <w:p w14:paraId="26841015" w14:textId="77777777" w:rsidR="00C5466B" w:rsidRDefault="00C5466B">
      <w:r>
        <w:continuationSeparator/>
      </w:r>
    </w:p>
  </w:footnote>
  <w:footnote w:type="continuationNotice" w:id="1">
    <w:p w14:paraId="7A0D2582" w14:textId="77777777" w:rsidR="00C5466B" w:rsidRDefault="00C546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9218" w14:textId="027FBE2F" w:rsidR="00DC2781" w:rsidRDefault="00000000">
    <w:pPr>
      <w:pStyle w:val="Header"/>
    </w:pPr>
    <w:r>
      <w:rPr>
        <w:noProof/>
      </w:rPr>
      <w:pict w14:anchorId="1B540C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533376" o:spid="_x0000_s1029" type="#_x0000_t136" style="position:absolute;margin-left:0;margin-top:0;width:543.85pt;height:217.5pt;rotation:315;z-index:-251658239;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E451C" w14:textId="4B6E0990" w:rsidR="008A442B" w:rsidRPr="00B575D7" w:rsidRDefault="00000000" w:rsidP="00EF1AA0">
    <w:pPr>
      <w:tabs>
        <w:tab w:val="right" w:pos="9360"/>
      </w:tabs>
      <w:rPr>
        <w:rFonts w:ascii="Verdana" w:hAnsi="Verdana"/>
        <w:color w:val="565C5E"/>
        <w:sz w:val="11"/>
        <w:szCs w:val="11"/>
      </w:rPr>
    </w:pPr>
    <w:r>
      <w:rPr>
        <w:noProof/>
      </w:rPr>
      <w:pict w14:anchorId="61AC57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533377" o:spid="_x0000_s1030" type="#_x0000_t136" style="position:absolute;margin-left:0;margin-top:0;width:543.85pt;height:217.5pt;rotation:315;z-index:-25165823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8A442B">
      <w:tab/>
    </w:r>
    <w:r w:rsidR="008A442B">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89E1" w14:textId="1C69D135" w:rsidR="00DC2781" w:rsidRDefault="00000000">
    <w:pPr>
      <w:pStyle w:val="Header"/>
    </w:pPr>
    <w:r>
      <w:rPr>
        <w:noProof/>
      </w:rPr>
      <w:pict w14:anchorId="38BF42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533375" o:spid="_x0000_s1028" type="#_x0000_t136" style="position:absolute;margin-left:0;margin-top:0;width:543.85pt;height:217.5pt;rotation:315;z-index:-25165824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7EFAA6BA"/>
    <w:lvl w:ilvl="0">
      <w:start w:val="1"/>
      <w:numFmt w:val="bullet"/>
      <w:pStyle w:val="ListBullet5"/>
      <w:lvlText w:val=""/>
      <w:lvlJc w:val="left"/>
      <w:pPr>
        <w:tabs>
          <w:tab w:val="num" w:pos="1582"/>
        </w:tabs>
        <w:ind w:left="1582" w:hanging="360"/>
      </w:pPr>
      <w:rPr>
        <w:rFonts w:ascii="Symbol" w:hAnsi="Symbol" w:hint="default"/>
      </w:rPr>
    </w:lvl>
  </w:abstractNum>
  <w:abstractNum w:abstractNumId="1" w15:restartNumberingAfterBreak="0">
    <w:nsid w:val="FFFFFF81"/>
    <w:multiLevelType w:val="singleLevel"/>
    <w:tmpl w:val="DE34333A"/>
    <w:lvl w:ilvl="0">
      <w:start w:val="1"/>
      <w:numFmt w:val="bullet"/>
      <w:pStyle w:val="ListBullet4"/>
      <w:lvlText w:val=""/>
      <w:lvlJc w:val="left"/>
      <w:pPr>
        <w:tabs>
          <w:tab w:val="num" w:pos="1133"/>
        </w:tabs>
        <w:ind w:left="1133" w:hanging="360"/>
      </w:pPr>
      <w:rPr>
        <w:rFonts w:ascii="Symbol" w:hAnsi="Symbol" w:hint="default"/>
      </w:rPr>
    </w:lvl>
  </w:abstractNum>
  <w:abstractNum w:abstractNumId="2" w15:restartNumberingAfterBreak="0">
    <w:nsid w:val="FFFFFF82"/>
    <w:multiLevelType w:val="singleLevel"/>
    <w:tmpl w:val="5792D758"/>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06A65D3C"/>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65700CAA"/>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0171475"/>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057362B"/>
    <w:multiLevelType w:val="hybridMultilevel"/>
    <w:tmpl w:val="28BAF0B2"/>
    <w:lvl w:ilvl="0" w:tplc="FFFFFFFF">
      <w:start w:val="1"/>
      <w:numFmt w:val="decimal"/>
      <w:lvlText w:val="%1."/>
      <w:lvlJc w:val="left"/>
      <w:pPr>
        <w:ind w:left="720" w:hanging="360"/>
      </w:pPr>
      <w:rPr>
        <w:rFonts w:hint="default"/>
      </w:rPr>
    </w:lvl>
    <w:lvl w:ilvl="1" w:tplc="FFFFFFFF">
      <w:start w:val="1"/>
      <w:numFmt w:val="lowerLetter"/>
      <w:lvlText w:val="%2."/>
      <w:lvlJc w:val="left"/>
      <w:pPr>
        <w:ind w:left="1069"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0D17206"/>
    <w:multiLevelType w:val="hybridMultilevel"/>
    <w:tmpl w:val="3A7400BE"/>
    <w:lvl w:ilvl="0" w:tplc="5BE84DF8">
      <w:start w:val="1"/>
      <w:numFmt w:val="decimal"/>
      <w:lvlText w:val="%1."/>
      <w:lvlJc w:val="left"/>
      <w:pPr>
        <w:ind w:left="720" w:hanging="360"/>
      </w:pPr>
      <w:rPr>
        <w:rFonts w:hint="default"/>
        <w:b w:val="0"/>
        <w:bCs/>
        <w:color w:val="44546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1B64A7C"/>
    <w:multiLevelType w:val="multilevel"/>
    <w:tmpl w:val="447CBD14"/>
    <w:lvl w:ilvl="0">
      <w:start w:val="1"/>
      <w:numFmt w:val="decimal"/>
      <w:lvlText w:val="%1."/>
      <w:lvlJc w:val="left"/>
      <w:pPr>
        <w:ind w:left="720" w:hanging="360"/>
      </w:pPr>
      <w:rPr>
        <w:rFonts w:hint="default"/>
      </w:rPr>
    </w:lvl>
    <w:lvl w:ilvl="1">
      <w:start w:val="2"/>
      <w:numFmt w:val="decimal"/>
      <w:isLgl/>
      <w:lvlText w:val="%1.%2"/>
      <w:lvlJc w:val="left"/>
      <w:pPr>
        <w:ind w:left="1020" w:hanging="660"/>
      </w:pPr>
      <w:rPr>
        <w:rFonts w:hint="default"/>
        <w:sz w:val="22"/>
      </w:rPr>
    </w:lvl>
    <w:lvl w:ilvl="2">
      <w:start w:val="11"/>
      <w:numFmt w:val="decimal"/>
      <w:isLgl/>
      <w:lvlText w:val="%1.%2.%3"/>
      <w:lvlJc w:val="left"/>
      <w:pPr>
        <w:ind w:left="1145" w:hanging="720"/>
      </w:pPr>
      <w:rPr>
        <w:rFonts w:hint="default"/>
        <w:sz w:val="24"/>
        <w:szCs w:val="24"/>
      </w:rPr>
    </w:lvl>
    <w:lvl w:ilvl="3">
      <w:start w:val="1"/>
      <w:numFmt w:val="decimal"/>
      <w:isLgl/>
      <w:lvlText w:val="%1.%2.%3.%4"/>
      <w:lvlJc w:val="left"/>
      <w:pPr>
        <w:ind w:left="1080" w:hanging="720"/>
      </w:pPr>
      <w:rPr>
        <w:rFonts w:hint="default"/>
        <w:sz w:val="22"/>
      </w:rPr>
    </w:lvl>
    <w:lvl w:ilvl="4">
      <w:start w:val="1"/>
      <w:numFmt w:val="decimal"/>
      <w:isLgl/>
      <w:lvlText w:val="%1.%2.%3.%4.%5"/>
      <w:lvlJc w:val="left"/>
      <w:pPr>
        <w:ind w:left="1440" w:hanging="1080"/>
      </w:pPr>
      <w:rPr>
        <w:rFonts w:hint="default"/>
        <w:sz w:val="22"/>
      </w:rPr>
    </w:lvl>
    <w:lvl w:ilvl="5">
      <w:start w:val="1"/>
      <w:numFmt w:val="decimal"/>
      <w:isLgl/>
      <w:lvlText w:val="%1.%2.%3.%4.%5.%6"/>
      <w:lvlJc w:val="left"/>
      <w:pPr>
        <w:ind w:left="1440" w:hanging="1080"/>
      </w:pPr>
      <w:rPr>
        <w:rFonts w:hint="default"/>
        <w:sz w:val="22"/>
      </w:rPr>
    </w:lvl>
    <w:lvl w:ilvl="6">
      <w:start w:val="1"/>
      <w:numFmt w:val="decimal"/>
      <w:isLgl/>
      <w:lvlText w:val="%1.%2.%3.%4.%5.%6.%7"/>
      <w:lvlJc w:val="left"/>
      <w:pPr>
        <w:ind w:left="1800" w:hanging="1440"/>
      </w:pPr>
      <w:rPr>
        <w:rFonts w:hint="default"/>
        <w:sz w:val="22"/>
      </w:rPr>
    </w:lvl>
    <w:lvl w:ilvl="7">
      <w:start w:val="1"/>
      <w:numFmt w:val="decimal"/>
      <w:isLgl/>
      <w:lvlText w:val="%1.%2.%3.%4.%5.%6.%7.%8"/>
      <w:lvlJc w:val="left"/>
      <w:pPr>
        <w:ind w:left="1800" w:hanging="1440"/>
      </w:pPr>
      <w:rPr>
        <w:rFonts w:hint="default"/>
        <w:sz w:val="22"/>
      </w:rPr>
    </w:lvl>
    <w:lvl w:ilvl="8">
      <w:start w:val="1"/>
      <w:numFmt w:val="decimal"/>
      <w:isLgl/>
      <w:lvlText w:val="%1.%2.%3.%4.%5.%6.%7.%8.%9"/>
      <w:lvlJc w:val="left"/>
      <w:pPr>
        <w:ind w:left="1800" w:hanging="1440"/>
      </w:pPr>
      <w:rPr>
        <w:rFonts w:hint="default"/>
        <w:sz w:val="22"/>
      </w:rPr>
    </w:lvl>
  </w:abstractNum>
  <w:abstractNum w:abstractNumId="9" w15:restartNumberingAfterBreak="0">
    <w:nsid w:val="01C91F96"/>
    <w:multiLevelType w:val="hybridMultilevel"/>
    <w:tmpl w:val="FFBEA290"/>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0" w15:restartNumberingAfterBreak="0">
    <w:nsid w:val="02843103"/>
    <w:multiLevelType w:val="multilevel"/>
    <w:tmpl w:val="F210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B49A0"/>
    <w:multiLevelType w:val="hybridMultilevel"/>
    <w:tmpl w:val="C1FEDFBC"/>
    <w:lvl w:ilvl="0" w:tplc="FFFFFFFF">
      <w:start w:val="1"/>
      <w:numFmt w:val="decimal"/>
      <w:lvlText w:val="%1."/>
      <w:lvlJc w:val="center"/>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3AD3DE0"/>
    <w:multiLevelType w:val="hybridMultilevel"/>
    <w:tmpl w:val="DF5C80A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04C41233"/>
    <w:multiLevelType w:val="multilevel"/>
    <w:tmpl w:val="DBF6E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D875F0"/>
    <w:multiLevelType w:val="hybridMultilevel"/>
    <w:tmpl w:val="E29E42E0"/>
    <w:lvl w:ilvl="0" w:tplc="320C8570">
      <w:start w:val="1"/>
      <w:numFmt w:val="decimal"/>
      <w:pStyle w:val="1NListNum"/>
      <w:lvlText w:val="%1."/>
      <w:lvlJc w:val="left"/>
      <w:pPr>
        <w:tabs>
          <w:tab w:val="num" w:pos="1080"/>
        </w:tabs>
        <w:ind w:left="108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5" w15:restartNumberingAfterBreak="0">
    <w:nsid w:val="052F0962"/>
    <w:multiLevelType w:val="hybridMultilevel"/>
    <w:tmpl w:val="39028008"/>
    <w:lvl w:ilvl="0" w:tplc="4CF02696">
      <w:start w:val="1"/>
      <w:numFmt w:val="lowerRoman"/>
      <w:lvlText w:val="%1."/>
      <w:lvlJc w:val="right"/>
      <w:pPr>
        <w:ind w:left="1800" w:hanging="360"/>
      </w:pPr>
      <w:rPr>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6" w15:restartNumberingAfterBreak="0">
    <w:nsid w:val="056B0833"/>
    <w:multiLevelType w:val="hybridMultilevel"/>
    <w:tmpl w:val="BF744526"/>
    <w:lvl w:ilvl="0" w:tplc="2CB2112E">
      <w:start w:val="1"/>
      <w:numFmt w:val="lowerLetter"/>
      <w:lvlText w:val="%1."/>
      <w:lvlJc w:val="left"/>
      <w:pPr>
        <w:ind w:left="1080" w:hanging="360"/>
      </w:pPr>
      <w:rPr>
        <w:rFonts w:ascii="Times New Roman" w:hAnsi="Times New Roman" w:cs="Times New Roman"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58F6369"/>
    <w:multiLevelType w:val="hybridMultilevel"/>
    <w:tmpl w:val="48AC7A50"/>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63D7D2A"/>
    <w:multiLevelType w:val="multilevel"/>
    <w:tmpl w:val="447CBD14"/>
    <w:lvl w:ilvl="0">
      <w:start w:val="1"/>
      <w:numFmt w:val="decimal"/>
      <w:lvlText w:val="%1."/>
      <w:lvlJc w:val="left"/>
      <w:pPr>
        <w:ind w:left="643" w:hanging="360"/>
      </w:pPr>
      <w:rPr>
        <w:rFonts w:hint="default"/>
      </w:rPr>
    </w:lvl>
    <w:lvl w:ilvl="1">
      <w:start w:val="2"/>
      <w:numFmt w:val="decimal"/>
      <w:isLgl/>
      <w:lvlText w:val="%1.%2"/>
      <w:lvlJc w:val="left"/>
      <w:pPr>
        <w:ind w:left="594" w:hanging="660"/>
      </w:pPr>
      <w:rPr>
        <w:rFonts w:hint="default"/>
        <w:sz w:val="22"/>
      </w:rPr>
    </w:lvl>
    <w:lvl w:ilvl="2">
      <w:start w:val="11"/>
      <w:numFmt w:val="decimal"/>
      <w:isLgl/>
      <w:lvlText w:val="%1.%2.%3"/>
      <w:lvlJc w:val="left"/>
      <w:pPr>
        <w:ind w:left="719" w:hanging="720"/>
      </w:pPr>
      <w:rPr>
        <w:rFonts w:hint="default"/>
        <w:sz w:val="24"/>
        <w:szCs w:val="24"/>
      </w:rPr>
    </w:lvl>
    <w:lvl w:ilvl="3">
      <w:start w:val="1"/>
      <w:numFmt w:val="decimal"/>
      <w:isLgl/>
      <w:lvlText w:val="%1.%2.%3.%4"/>
      <w:lvlJc w:val="left"/>
      <w:pPr>
        <w:ind w:left="654" w:hanging="720"/>
      </w:pPr>
      <w:rPr>
        <w:rFonts w:hint="default"/>
        <w:sz w:val="22"/>
      </w:rPr>
    </w:lvl>
    <w:lvl w:ilvl="4">
      <w:start w:val="1"/>
      <w:numFmt w:val="decimal"/>
      <w:isLgl/>
      <w:lvlText w:val="%1.%2.%3.%4.%5"/>
      <w:lvlJc w:val="left"/>
      <w:pPr>
        <w:ind w:left="1014" w:hanging="1080"/>
      </w:pPr>
      <w:rPr>
        <w:rFonts w:hint="default"/>
        <w:sz w:val="22"/>
      </w:rPr>
    </w:lvl>
    <w:lvl w:ilvl="5">
      <w:start w:val="1"/>
      <w:numFmt w:val="decimal"/>
      <w:isLgl/>
      <w:lvlText w:val="%1.%2.%3.%4.%5.%6"/>
      <w:lvlJc w:val="left"/>
      <w:pPr>
        <w:ind w:left="1014" w:hanging="1080"/>
      </w:pPr>
      <w:rPr>
        <w:rFonts w:hint="default"/>
        <w:sz w:val="22"/>
      </w:rPr>
    </w:lvl>
    <w:lvl w:ilvl="6">
      <w:start w:val="1"/>
      <w:numFmt w:val="decimal"/>
      <w:isLgl/>
      <w:lvlText w:val="%1.%2.%3.%4.%5.%6.%7"/>
      <w:lvlJc w:val="left"/>
      <w:pPr>
        <w:ind w:left="1374" w:hanging="1440"/>
      </w:pPr>
      <w:rPr>
        <w:rFonts w:hint="default"/>
        <w:sz w:val="22"/>
      </w:rPr>
    </w:lvl>
    <w:lvl w:ilvl="7">
      <w:start w:val="1"/>
      <w:numFmt w:val="decimal"/>
      <w:isLgl/>
      <w:lvlText w:val="%1.%2.%3.%4.%5.%6.%7.%8"/>
      <w:lvlJc w:val="left"/>
      <w:pPr>
        <w:ind w:left="1374" w:hanging="1440"/>
      </w:pPr>
      <w:rPr>
        <w:rFonts w:hint="default"/>
        <w:sz w:val="22"/>
      </w:rPr>
    </w:lvl>
    <w:lvl w:ilvl="8">
      <w:start w:val="1"/>
      <w:numFmt w:val="decimal"/>
      <w:isLgl/>
      <w:lvlText w:val="%1.%2.%3.%4.%5.%6.%7.%8.%9"/>
      <w:lvlJc w:val="left"/>
      <w:pPr>
        <w:ind w:left="1374" w:hanging="1440"/>
      </w:pPr>
      <w:rPr>
        <w:rFonts w:hint="default"/>
        <w:sz w:val="22"/>
      </w:rPr>
    </w:lvl>
  </w:abstractNum>
  <w:abstractNum w:abstractNumId="19" w15:restartNumberingAfterBreak="0">
    <w:nsid w:val="0720763E"/>
    <w:multiLevelType w:val="hybridMultilevel"/>
    <w:tmpl w:val="7B4802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7B9003D"/>
    <w:multiLevelType w:val="hybridMultilevel"/>
    <w:tmpl w:val="9DD0A1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88E5021"/>
    <w:multiLevelType w:val="hybridMultilevel"/>
    <w:tmpl w:val="FB98A89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8B701F5"/>
    <w:multiLevelType w:val="hybridMultilevel"/>
    <w:tmpl w:val="FB98A89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8F07FE1"/>
    <w:multiLevelType w:val="hybridMultilevel"/>
    <w:tmpl w:val="FB1C0C10"/>
    <w:lvl w:ilvl="0" w:tplc="FFFFFFFF">
      <w:start w:val="1"/>
      <w:numFmt w:val="decimal"/>
      <w:lvlText w:val="%1."/>
      <w:lvlJc w:val="left"/>
      <w:pPr>
        <w:ind w:left="502" w:hanging="360"/>
      </w:pPr>
      <w:rPr>
        <w:rFonts w:ascii="Times New Roman" w:hAnsi="Times New Roman" w:cs="Times New Roman" w:hint="default"/>
        <w:b w:val="0"/>
        <w:bCs w:val="0"/>
        <w:sz w:val="22"/>
        <w:szCs w:val="22"/>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4" w15:restartNumberingAfterBreak="0">
    <w:nsid w:val="09397B6E"/>
    <w:multiLevelType w:val="hybridMultilevel"/>
    <w:tmpl w:val="1A08223E"/>
    <w:lvl w:ilvl="0" w:tplc="04090019">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0B711393"/>
    <w:multiLevelType w:val="hybridMultilevel"/>
    <w:tmpl w:val="1E68D15A"/>
    <w:lvl w:ilvl="0" w:tplc="7974F1A6">
      <w:start w:val="1"/>
      <w:numFmt w:val="lowerLetter"/>
      <w:lvlText w:val="%1."/>
      <w:lvlJc w:val="left"/>
      <w:pPr>
        <w:ind w:left="1080" w:hanging="360"/>
      </w:pPr>
      <w:rPr>
        <w:rFonts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C8B6FBE"/>
    <w:multiLevelType w:val="hybridMultilevel"/>
    <w:tmpl w:val="829C03B2"/>
    <w:lvl w:ilvl="0" w:tplc="195ADA30">
      <w:start w:val="1"/>
      <w:numFmt w:val="decimal"/>
      <w:lvlText w:val="%1."/>
      <w:lvlJc w:val="left"/>
      <w:pPr>
        <w:ind w:left="720" w:hanging="360"/>
      </w:pPr>
      <w:rPr>
        <w:rFonts w:hint="default"/>
        <w:b w:val="0"/>
        <w:bCs/>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0E3375F7"/>
    <w:multiLevelType w:val="hybridMultilevel"/>
    <w:tmpl w:val="DF5C80A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0E451653"/>
    <w:multiLevelType w:val="hybridMultilevel"/>
    <w:tmpl w:val="3CD640C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9" w15:restartNumberingAfterBreak="0">
    <w:nsid w:val="0EAD2CB9"/>
    <w:multiLevelType w:val="hybridMultilevel"/>
    <w:tmpl w:val="F91E74D0"/>
    <w:lvl w:ilvl="0" w:tplc="F428550A">
      <w:start w:val="1"/>
      <w:numFmt w:val="lowerLetter"/>
      <w:lvlText w:val="%1."/>
      <w:lvlJc w:val="left"/>
      <w:pPr>
        <w:ind w:left="1440" w:hanging="360"/>
      </w:pPr>
      <w:rPr>
        <w:rFonts w:ascii="Times New Roman" w:hAnsi="Times New Roman" w:cs="Times New Roman"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0F6535E1"/>
    <w:multiLevelType w:val="hybridMultilevel"/>
    <w:tmpl w:val="0B96FF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00F3B1C"/>
    <w:multiLevelType w:val="multilevel"/>
    <w:tmpl w:val="3AFAEDB0"/>
    <w:lvl w:ilvl="0">
      <w:start w:val="1"/>
      <w:numFmt w:val="decimal"/>
      <w:lvlText w:val="%1."/>
      <w:lvlJc w:val="left"/>
      <w:pPr>
        <w:ind w:left="720" w:hanging="360"/>
      </w:pPr>
      <w:rPr>
        <w:rFonts w:hint="default"/>
      </w:rPr>
    </w:lvl>
    <w:lvl w:ilvl="1">
      <w:start w:val="2"/>
      <w:numFmt w:val="decimal"/>
      <w:isLgl/>
      <w:lvlText w:val="%1.%2"/>
      <w:lvlJc w:val="left"/>
      <w:pPr>
        <w:ind w:left="810" w:hanging="45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10511A01"/>
    <w:multiLevelType w:val="multilevel"/>
    <w:tmpl w:val="AE4AC5AE"/>
    <w:lvl w:ilvl="0">
      <w:start w:val="1"/>
      <w:numFmt w:val="bullet"/>
      <w:pStyle w:val="LegalBullets"/>
      <w:lvlText w:val=""/>
      <w:lvlJc w:val="left"/>
      <w:pPr>
        <w:tabs>
          <w:tab w:val="num" w:pos="360"/>
        </w:tabs>
        <w:ind w:left="36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14A7F8F"/>
    <w:multiLevelType w:val="hybridMultilevel"/>
    <w:tmpl w:val="D004A49A"/>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4" w15:restartNumberingAfterBreak="0">
    <w:nsid w:val="11E11CB0"/>
    <w:multiLevelType w:val="hybridMultilevel"/>
    <w:tmpl w:val="72105A44"/>
    <w:lvl w:ilvl="0" w:tplc="40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12A87799"/>
    <w:multiLevelType w:val="hybridMultilevel"/>
    <w:tmpl w:val="9954A20C"/>
    <w:lvl w:ilvl="0" w:tplc="FFFFFFFF">
      <w:start w:val="1"/>
      <w:numFmt w:val="lowerLetter"/>
      <w:lvlText w:val="%1."/>
      <w:lvlJc w:val="left"/>
      <w:pPr>
        <w:ind w:left="1080" w:hanging="360"/>
      </w:pPr>
      <w:rPr>
        <w:rFonts w:hint="default"/>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13C77739"/>
    <w:multiLevelType w:val="hybridMultilevel"/>
    <w:tmpl w:val="DF9E43B0"/>
    <w:lvl w:ilvl="0" w:tplc="0409000F">
      <w:start w:val="1"/>
      <w:numFmt w:val="decimal"/>
      <w:lvlText w:val="%1."/>
      <w:lvlJc w:val="left"/>
      <w:pPr>
        <w:ind w:left="720" w:hanging="360"/>
      </w:pPr>
    </w:lvl>
    <w:lvl w:ilvl="1" w:tplc="040C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59D66F3"/>
    <w:multiLevelType w:val="hybridMultilevel"/>
    <w:tmpl w:val="D4D69D48"/>
    <w:lvl w:ilvl="0" w:tplc="7B529A0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009000F">
      <w:start w:val="1"/>
      <w:numFmt w:val="decimal"/>
      <w:lvlText w:val="%4."/>
      <w:lvlJc w:val="left"/>
      <w:pPr>
        <w:ind w:left="643"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15BA3F8B"/>
    <w:multiLevelType w:val="multilevel"/>
    <w:tmpl w:val="00BC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CE37DA"/>
    <w:multiLevelType w:val="hybridMultilevel"/>
    <w:tmpl w:val="719CD6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5EC2410"/>
    <w:multiLevelType w:val="hybridMultilevel"/>
    <w:tmpl w:val="8626CFBC"/>
    <w:lvl w:ilvl="0" w:tplc="FFFFFFFF">
      <w:start w:val="1"/>
      <w:numFmt w:val="decimal"/>
      <w:lvlText w:val="%1."/>
      <w:lvlJc w:val="left"/>
      <w:pPr>
        <w:ind w:left="502" w:hanging="360"/>
      </w:pPr>
      <w:rPr>
        <w:rFonts w:ascii="Times New Roman" w:hAnsi="Times New Roman" w:cs="Times New Roman" w:hint="default"/>
        <w:b w:val="0"/>
        <w:bCs w:val="0"/>
        <w:sz w:val="22"/>
        <w:szCs w:val="22"/>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1" w15:restartNumberingAfterBreak="0">
    <w:nsid w:val="15F57EB0"/>
    <w:multiLevelType w:val="multilevel"/>
    <w:tmpl w:val="06449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3F291F"/>
    <w:multiLevelType w:val="hybridMultilevel"/>
    <w:tmpl w:val="AE4E98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6457A76"/>
    <w:multiLevelType w:val="hybridMultilevel"/>
    <w:tmpl w:val="8E4A5598"/>
    <w:lvl w:ilvl="0" w:tplc="17D49250">
      <w:start w:val="1"/>
      <w:numFmt w:val="upperLetter"/>
      <w:pStyle w:val="APAppendixTitle"/>
      <w:lvlText w:val="Appendix %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16EA3D3B"/>
    <w:multiLevelType w:val="hybridMultilevel"/>
    <w:tmpl w:val="0CBCFADE"/>
    <w:lvl w:ilvl="0" w:tplc="C602CB72">
      <w:start w:val="1"/>
      <w:numFmt w:val="decimal"/>
      <w:pStyle w:val="i"/>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17332C2A"/>
    <w:multiLevelType w:val="hybridMultilevel"/>
    <w:tmpl w:val="359045FE"/>
    <w:lvl w:ilvl="0" w:tplc="042C7ECE">
      <w:start w:val="1"/>
      <w:numFmt w:val="bullet"/>
      <w:pStyle w:val="2DListDash"/>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17F53800"/>
    <w:multiLevelType w:val="hybridMultilevel"/>
    <w:tmpl w:val="31BC477A"/>
    <w:lvl w:ilvl="0" w:tplc="04090019">
      <w:start w:val="1"/>
      <w:numFmt w:val="lowerLetter"/>
      <w:lvlText w:val="%1."/>
      <w:lvlJc w:val="left"/>
      <w:pPr>
        <w:ind w:left="1080" w:hanging="360"/>
      </w:pPr>
      <w:rPr>
        <w:rFonts w:hint="default"/>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88135D3"/>
    <w:multiLevelType w:val="hybridMultilevel"/>
    <w:tmpl w:val="E4A87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88C6852"/>
    <w:multiLevelType w:val="hybridMultilevel"/>
    <w:tmpl w:val="4FB43EC8"/>
    <w:lvl w:ilvl="0" w:tplc="4EBAAC4A">
      <w:start w:val="11"/>
      <w:numFmt w:val="decimal"/>
      <w:lvlText w:val="%1."/>
      <w:lvlJc w:val="left"/>
      <w:pPr>
        <w:ind w:left="720" w:hanging="360"/>
      </w:pPr>
      <w:rPr>
        <w:rFonts w:hint="default"/>
      </w:rPr>
    </w:lvl>
    <w:lvl w:ilvl="1" w:tplc="F1201A82">
      <w:start w:val="1"/>
      <w:numFmt w:val="lowerLetter"/>
      <w:lvlText w:val="%2."/>
      <w:lvlJc w:val="righ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9976CCD"/>
    <w:multiLevelType w:val="multilevel"/>
    <w:tmpl w:val="083AE8F0"/>
    <w:lvl w:ilvl="0">
      <w:start w:val="1"/>
      <w:numFmt w:val="decimal"/>
      <w:pStyle w:val="Num1"/>
      <w:lvlText w:val="%1."/>
      <w:lvlJc w:val="left"/>
      <w:pPr>
        <w:tabs>
          <w:tab w:val="num" w:pos="306"/>
        </w:tabs>
        <w:ind w:left="306" w:hanging="216"/>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50" w15:restartNumberingAfterBreak="0">
    <w:nsid w:val="1BD568BF"/>
    <w:multiLevelType w:val="hybridMultilevel"/>
    <w:tmpl w:val="89A281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1BEB4304"/>
    <w:multiLevelType w:val="hybridMultilevel"/>
    <w:tmpl w:val="89A2819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1CD12740"/>
    <w:multiLevelType w:val="hybridMultilevel"/>
    <w:tmpl w:val="ABE86BCA"/>
    <w:lvl w:ilvl="0" w:tplc="0409000F">
      <w:start w:val="1"/>
      <w:numFmt w:val="decimal"/>
      <w:lvlText w:val="%1."/>
      <w:lvlJc w:val="left"/>
      <w:pPr>
        <w:ind w:left="720" w:hanging="360"/>
      </w:pPr>
      <w:rPr>
        <w:rFonts w:hint="default"/>
      </w:rPr>
    </w:lvl>
    <w:lvl w:ilvl="1" w:tplc="2D403950">
      <w:start w:val="1"/>
      <w:numFmt w:val="lowerLetter"/>
      <w:lvlText w:val="%2."/>
      <w:lvlJc w:val="left"/>
      <w:pPr>
        <w:ind w:left="1068" w:hanging="47"/>
      </w:pPr>
      <w:rPr>
        <w:rFonts w:hint="default"/>
        <w:b w:val="0"/>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D3C49D2"/>
    <w:multiLevelType w:val="multilevel"/>
    <w:tmpl w:val="66F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794EFE"/>
    <w:multiLevelType w:val="hybridMultilevel"/>
    <w:tmpl w:val="3F5862A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5" w15:restartNumberingAfterBreak="0">
    <w:nsid w:val="1DCC50DD"/>
    <w:multiLevelType w:val="multilevel"/>
    <w:tmpl w:val="447CBD14"/>
    <w:lvl w:ilvl="0">
      <w:start w:val="1"/>
      <w:numFmt w:val="decimal"/>
      <w:lvlText w:val="%1."/>
      <w:lvlJc w:val="left"/>
      <w:pPr>
        <w:ind w:left="643" w:hanging="360"/>
      </w:pPr>
      <w:rPr>
        <w:rFonts w:hint="default"/>
      </w:rPr>
    </w:lvl>
    <w:lvl w:ilvl="1">
      <w:start w:val="2"/>
      <w:numFmt w:val="decimal"/>
      <w:isLgl/>
      <w:lvlText w:val="%1.%2"/>
      <w:lvlJc w:val="left"/>
      <w:pPr>
        <w:ind w:left="594" w:hanging="660"/>
      </w:pPr>
      <w:rPr>
        <w:rFonts w:hint="default"/>
        <w:sz w:val="22"/>
      </w:rPr>
    </w:lvl>
    <w:lvl w:ilvl="2">
      <w:start w:val="11"/>
      <w:numFmt w:val="decimal"/>
      <w:isLgl/>
      <w:lvlText w:val="%1.%2.%3"/>
      <w:lvlJc w:val="left"/>
      <w:pPr>
        <w:ind w:left="719" w:hanging="720"/>
      </w:pPr>
      <w:rPr>
        <w:rFonts w:hint="default"/>
        <w:sz w:val="24"/>
        <w:szCs w:val="24"/>
      </w:rPr>
    </w:lvl>
    <w:lvl w:ilvl="3">
      <w:start w:val="1"/>
      <w:numFmt w:val="decimal"/>
      <w:isLgl/>
      <w:lvlText w:val="%1.%2.%3.%4"/>
      <w:lvlJc w:val="left"/>
      <w:pPr>
        <w:ind w:left="654" w:hanging="720"/>
      </w:pPr>
      <w:rPr>
        <w:rFonts w:hint="default"/>
        <w:sz w:val="22"/>
      </w:rPr>
    </w:lvl>
    <w:lvl w:ilvl="4">
      <w:start w:val="1"/>
      <w:numFmt w:val="decimal"/>
      <w:isLgl/>
      <w:lvlText w:val="%1.%2.%3.%4.%5"/>
      <w:lvlJc w:val="left"/>
      <w:pPr>
        <w:ind w:left="1014" w:hanging="1080"/>
      </w:pPr>
      <w:rPr>
        <w:rFonts w:hint="default"/>
        <w:sz w:val="22"/>
      </w:rPr>
    </w:lvl>
    <w:lvl w:ilvl="5">
      <w:start w:val="1"/>
      <w:numFmt w:val="decimal"/>
      <w:isLgl/>
      <w:lvlText w:val="%1.%2.%3.%4.%5.%6"/>
      <w:lvlJc w:val="left"/>
      <w:pPr>
        <w:ind w:left="1014" w:hanging="1080"/>
      </w:pPr>
      <w:rPr>
        <w:rFonts w:hint="default"/>
        <w:sz w:val="22"/>
      </w:rPr>
    </w:lvl>
    <w:lvl w:ilvl="6">
      <w:start w:val="1"/>
      <w:numFmt w:val="decimal"/>
      <w:isLgl/>
      <w:lvlText w:val="%1.%2.%3.%4.%5.%6.%7"/>
      <w:lvlJc w:val="left"/>
      <w:pPr>
        <w:ind w:left="1374" w:hanging="1440"/>
      </w:pPr>
      <w:rPr>
        <w:rFonts w:hint="default"/>
        <w:sz w:val="22"/>
      </w:rPr>
    </w:lvl>
    <w:lvl w:ilvl="7">
      <w:start w:val="1"/>
      <w:numFmt w:val="decimal"/>
      <w:isLgl/>
      <w:lvlText w:val="%1.%2.%3.%4.%5.%6.%7.%8"/>
      <w:lvlJc w:val="left"/>
      <w:pPr>
        <w:ind w:left="1374" w:hanging="1440"/>
      </w:pPr>
      <w:rPr>
        <w:rFonts w:hint="default"/>
        <w:sz w:val="22"/>
      </w:rPr>
    </w:lvl>
    <w:lvl w:ilvl="8">
      <w:start w:val="1"/>
      <w:numFmt w:val="decimal"/>
      <w:isLgl/>
      <w:lvlText w:val="%1.%2.%3.%4.%5.%6.%7.%8.%9"/>
      <w:lvlJc w:val="left"/>
      <w:pPr>
        <w:ind w:left="1374" w:hanging="1440"/>
      </w:pPr>
      <w:rPr>
        <w:rFonts w:hint="default"/>
        <w:sz w:val="22"/>
      </w:rPr>
    </w:lvl>
  </w:abstractNum>
  <w:abstractNum w:abstractNumId="56" w15:restartNumberingAfterBreak="0">
    <w:nsid w:val="1DDA752C"/>
    <w:multiLevelType w:val="multilevel"/>
    <w:tmpl w:val="DF4E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A4273C"/>
    <w:multiLevelType w:val="hybridMultilevel"/>
    <w:tmpl w:val="342E254A"/>
    <w:lvl w:ilvl="0" w:tplc="0B5E65BA">
      <w:start w:val="1"/>
      <w:numFmt w:val="decimal"/>
      <w:lvlText w:val="%1."/>
      <w:lvlJc w:val="left"/>
      <w:pPr>
        <w:ind w:left="720" w:hanging="360"/>
      </w:pPr>
      <w:rPr>
        <w:b w:val="0"/>
        <w:bCs w:val="0"/>
        <w:color w:val="auto"/>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F1B0543"/>
    <w:multiLevelType w:val="hybridMultilevel"/>
    <w:tmpl w:val="4888FB8E"/>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20F332E2"/>
    <w:multiLevelType w:val="hybridMultilevel"/>
    <w:tmpl w:val="27266210"/>
    <w:lvl w:ilvl="0" w:tplc="FFFFFFFF">
      <w:start w:val="1"/>
      <w:numFmt w:val="lowerLetter"/>
      <w:lvlText w:val="%1."/>
      <w:lvlJc w:val="left"/>
      <w:pPr>
        <w:ind w:left="1080" w:hanging="360"/>
      </w:pPr>
      <w:rPr>
        <w:rFonts w:hint="default"/>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2170788C"/>
    <w:multiLevelType w:val="hybridMultilevel"/>
    <w:tmpl w:val="A86CDC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1" w15:restartNumberingAfterBreak="0">
    <w:nsid w:val="21B13D4A"/>
    <w:multiLevelType w:val="multilevel"/>
    <w:tmpl w:val="DC9E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E67907"/>
    <w:multiLevelType w:val="hybridMultilevel"/>
    <w:tmpl w:val="F2E01416"/>
    <w:lvl w:ilvl="0" w:tplc="E940F38A">
      <w:start w:val="1"/>
      <w:numFmt w:val="decimal"/>
      <w:lvlText w:val="%1."/>
      <w:lvlJc w:val="left"/>
      <w:pPr>
        <w:ind w:left="720" w:hanging="360"/>
      </w:pPr>
      <w:rPr>
        <w:rFonts w:ascii="Times New Roman" w:hAnsi="Times New Roman" w:cs="Times New Roman"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39B27D1"/>
    <w:multiLevelType w:val="multilevel"/>
    <w:tmpl w:val="515C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41E4A87"/>
    <w:multiLevelType w:val="hybridMultilevel"/>
    <w:tmpl w:val="01D8FB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25AC77F1"/>
    <w:multiLevelType w:val="hybridMultilevel"/>
    <w:tmpl w:val="ACDE6A40"/>
    <w:lvl w:ilvl="0" w:tplc="9D74E3AE">
      <w:start w:val="1"/>
      <w:numFmt w:val="lowerLetter"/>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25DF1E02"/>
    <w:multiLevelType w:val="hybridMultilevel"/>
    <w:tmpl w:val="A82057A2"/>
    <w:lvl w:ilvl="0" w:tplc="FFFFFFFF">
      <w:start w:val="1"/>
      <w:numFmt w:val="lowerRoman"/>
      <w:lvlText w:val="%1."/>
      <w:lvlJc w:val="right"/>
      <w:pPr>
        <w:ind w:left="1919"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67" w15:restartNumberingAfterBreak="0">
    <w:nsid w:val="266C42D9"/>
    <w:multiLevelType w:val="multilevel"/>
    <w:tmpl w:val="9B105B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267B6443"/>
    <w:multiLevelType w:val="multilevel"/>
    <w:tmpl w:val="6276BE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27051D75"/>
    <w:multiLevelType w:val="hybridMultilevel"/>
    <w:tmpl w:val="723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74C532E"/>
    <w:multiLevelType w:val="hybridMultilevel"/>
    <w:tmpl w:val="68E82C4E"/>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8075F61"/>
    <w:multiLevelType w:val="hybridMultilevel"/>
    <w:tmpl w:val="9996BE66"/>
    <w:lvl w:ilvl="0" w:tplc="40090001">
      <w:start w:val="1"/>
      <w:numFmt w:val="bullet"/>
      <w:lvlText w:val=""/>
      <w:lvlJc w:val="left"/>
      <w:pPr>
        <w:tabs>
          <w:tab w:val="num" w:pos="1296"/>
        </w:tabs>
        <w:ind w:left="1296" w:hanging="360"/>
      </w:pPr>
      <w:rPr>
        <w:rFonts w:ascii="Symbol" w:hAnsi="Symbol" w:hint="default"/>
        <w:b w:val="0"/>
        <w:color w:val="auto"/>
        <w:sz w:val="22"/>
        <w:szCs w:val="22"/>
      </w:rPr>
    </w:lvl>
    <w:lvl w:ilvl="1" w:tplc="04090019">
      <w:start w:val="3"/>
      <w:numFmt w:val="decimal"/>
      <w:lvlText w:val="%2."/>
      <w:lvlJc w:val="left"/>
      <w:pPr>
        <w:tabs>
          <w:tab w:val="num" w:pos="1116"/>
        </w:tabs>
        <w:ind w:left="1116" w:hanging="360"/>
      </w:pPr>
      <w:rPr>
        <w:rFonts w:hint="default"/>
        <w:b w:val="0"/>
        <w:color w:val="auto"/>
      </w:rPr>
    </w:lvl>
    <w:lvl w:ilvl="2" w:tplc="0409001B" w:tentative="1">
      <w:start w:val="1"/>
      <w:numFmt w:val="lowerRoman"/>
      <w:lvlText w:val="%3."/>
      <w:lvlJc w:val="right"/>
      <w:pPr>
        <w:tabs>
          <w:tab w:val="num" w:pos="1836"/>
        </w:tabs>
        <w:ind w:left="1836" w:hanging="180"/>
      </w:pPr>
    </w:lvl>
    <w:lvl w:ilvl="3" w:tplc="0409000F" w:tentative="1">
      <w:start w:val="1"/>
      <w:numFmt w:val="decimal"/>
      <w:lvlText w:val="%4."/>
      <w:lvlJc w:val="left"/>
      <w:pPr>
        <w:tabs>
          <w:tab w:val="num" w:pos="2556"/>
        </w:tabs>
        <w:ind w:left="2556" w:hanging="360"/>
      </w:pPr>
    </w:lvl>
    <w:lvl w:ilvl="4" w:tplc="04090019" w:tentative="1">
      <w:start w:val="1"/>
      <w:numFmt w:val="lowerLetter"/>
      <w:lvlText w:val="%5."/>
      <w:lvlJc w:val="left"/>
      <w:pPr>
        <w:tabs>
          <w:tab w:val="num" w:pos="3276"/>
        </w:tabs>
        <w:ind w:left="3276" w:hanging="360"/>
      </w:pPr>
    </w:lvl>
    <w:lvl w:ilvl="5" w:tplc="0409001B" w:tentative="1">
      <w:start w:val="1"/>
      <w:numFmt w:val="lowerRoman"/>
      <w:lvlText w:val="%6."/>
      <w:lvlJc w:val="right"/>
      <w:pPr>
        <w:tabs>
          <w:tab w:val="num" w:pos="3996"/>
        </w:tabs>
        <w:ind w:left="3996" w:hanging="180"/>
      </w:pPr>
    </w:lvl>
    <w:lvl w:ilvl="6" w:tplc="0409000F" w:tentative="1">
      <w:start w:val="1"/>
      <w:numFmt w:val="decimal"/>
      <w:lvlText w:val="%7."/>
      <w:lvlJc w:val="left"/>
      <w:pPr>
        <w:tabs>
          <w:tab w:val="num" w:pos="4716"/>
        </w:tabs>
        <w:ind w:left="4716" w:hanging="360"/>
      </w:pPr>
    </w:lvl>
    <w:lvl w:ilvl="7" w:tplc="04090019" w:tentative="1">
      <w:start w:val="1"/>
      <w:numFmt w:val="lowerLetter"/>
      <w:lvlText w:val="%8."/>
      <w:lvlJc w:val="left"/>
      <w:pPr>
        <w:tabs>
          <w:tab w:val="num" w:pos="5436"/>
        </w:tabs>
        <w:ind w:left="5436" w:hanging="360"/>
      </w:pPr>
    </w:lvl>
    <w:lvl w:ilvl="8" w:tplc="0409001B" w:tentative="1">
      <w:start w:val="1"/>
      <w:numFmt w:val="lowerRoman"/>
      <w:lvlText w:val="%9."/>
      <w:lvlJc w:val="right"/>
      <w:pPr>
        <w:tabs>
          <w:tab w:val="num" w:pos="6156"/>
        </w:tabs>
        <w:ind w:left="6156" w:hanging="180"/>
      </w:pPr>
    </w:lvl>
  </w:abstractNum>
  <w:abstractNum w:abstractNumId="72" w15:restartNumberingAfterBreak="0">
    <w:nsid w:val="282E2A3D"/>
    <w:multiLevelType w:val="hybridMultilevel"/>
    <w:tmpl w:val="720E1AEC"/>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28452B8D"/>
    <w:multiLevelType w:val="hybridMultilevel"/>
    <w:tmpl w:val="3E48C4B8"/>
    <w:lvl w:ilvl="0" w:tplc="5BE84DF8">
      <w:start w:val="1"/>
      <w:numFmt w:val="decimal"/>
      <w:lvlText w:val="%1."/>
      <w:lvlJc w:val="left"/>
      <w:pPr>
        <w:ind w:left="720"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28DA71D6"/>
    <w:multiLevelType w:val="hybridMultilevel"/>
    <w:tmpl w:val="DDB28B14"/>
    <w:lvl w:ilvl="0" w:tplc="40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28DB2342"/>
    <w:multiLevelType w:val="multilevel"/>
    <w:tmpl w:val="C9682B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2965396B"/>
    <w:multiLevelType w:val="hybridMultilevel"/>
    <w:tmpl w:val="E840795A"/>
    <w:lvl w:ilvl="0" w:tplc="FFFFFFFF">
      <w:start w:val="1"/>
      <w:numFmt w:val="lowerLetter"/>
      <w:lvlText w:val="%1."/>
      <w:lvlJc w:val="left"/>
      <w:pPr>
        <w:tabs>
          <w:tab w:val="num" w:pos="720"/>
        </w:tabs>
        <w:ind w:left="720" w:hanging="360"/>
      </w:pPr>
      <w:rPr>
        <w:rFonts w:hint="default"/>
        <w:b w:val="0"/>
        <w:color w:val="auto"/>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9957156"/>
    <w:multiLevelType w:val="multilevel"/>
    <w:tmpl w:val="8480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9E6097F"/>
    <w:multiLevelType w:val="hybridMultilevel"/>
    <w:tmpl w:val="1082B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A220927"/>
    <w:multiLevelType w:val="hybridMultilevel"/>
    <w:tmpl w:val="28BAF0B2"/>
    <w:lvl w:ilvl="0" w:tplc="040C000F">
      <w:start w:val="1"/>
      <w:numFmt w:val="decimal"/>
      <w:lvlText w:val="%1."/>
      <w:lvlJc w:val="left"/>
      <w:pPr>
        <w:ind w:left="720" w:hanging="360"/>
      </w:pPr>
      <w:rPr>
        <w:rFonts w:hint="default"/>
      </w:rPr>
    </w:lvl>
    <w:lvl w:ilvl="1" w:tplc="040C0019">
      <w:start w:val="1"/>
      <w:numFmt w:val="lowerLetter"/>
      <w:lvlText w:val="%2."/>
      <w:lvlJc w:val="left"/>
      <w:pPr>
        <w:ind w:left="1069"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2A3A2706"/>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2AA65508"/>
    <w:multiLevelType w:val="multilevel"/>
    <w:tmpl w:val="A8E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DE13B5"/>
    <w:multiLevelType w:val="hybridMultilevel"/>
    <w:tmpl w:val="8048C1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2CBB4597"/>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2CDF12DB"/>
    <w:multiLevelType w:val="multilevel"/>
    <w:tmpl w:val="38CC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EB615E"/>
    <w:multiLevelType w:val="hybridMultilevel"/>
    <w:tmpl w:val="21AC0514"/>
    <w:lvl w:ilvl="0" w:tplc="49967B86">
      <w:start w:val="1"/>
      <w:numFmt w:val="decimal"/>
      <w:lvlText w:val="%1."/>
      <w:lvlJc w:val="center"/>
      <w:pPr>
        <w:ind w:left="720" w:hanging="360"/>
      </w:pPr>
      <w:rPr>
        <w:rFonts w:ascii="Times New Roman" w:hAnsi="Times New Roman" w:cs="Times New Roman"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2D47310E"/>
    <w:multiLevelType w:val="hybridMultilevel"/>
    <w:tmpl w:val="2AE875D6"/>
    <w:lvl w:ilvl="0" w:tplc="40090017">
      <w:start w:val="1"/>
      <w:numFmt w:val="lowerLetter"/>
      <w:lvlText w:val="%1)"/>
      <w:lvlJc w:val="left"/>
      <w:pPr>
        <w:ind w:left="1440" w:hanging="360"/>
      </w:pPr>
    </w:lvl>
    <w:lvl w:ilvl="1" w:tplc="04D6F8BA">
      <w:start w:val="1"/>
      <w:numFmt w:val="lowerLetter"/>
      <w:lvlText w:val="%2."/>
      <w:lvlJc w:val="left"/>
      <w:pPr>
        <w:ind w:left="2160" w:hanging="360"/>
      </w:pPr>
      <w:rPr>
        <w:b w:val="0"/>
        <w:bCs w:val="0"/>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7" w15:restartNumberingAfterBreak="0">
    <w:nsid w:val="2D6B2854"/>
    <w:multiLevelType w:val="hybridMultilevel"/>
    <w:tmpl w:val="A274D512"/>
    <w:lvl w:ilvl="0" w:tplc="A89E64F0">
      <w:start w:val="1"/>
      <w:numFmt w:val="lowerRoman"/>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8" w15:restartNumberingAfterBreak="0">
    <w:nsid w:val="2D8C2278"/>
    <w:multiLevelType w:val="hybridMultilevel"/>
    <w:tmpl w:val="3CD640CA"/>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2225" w:hanging="360"/>
      </w:pPr>
    </w:lvl>
    <w:lvl w:ilvl="2" w:tplc="FFFFFFFF" w:tentative="1">
      <w:start w:val="1"/>
      <w:numFmt w:val="lowerRoman"/>
      <w:lvlText w:val="%3."/>
      <w:lvlJc w:val="right"/>
      <w:pPr>
        <w:ind w:left="2945" w:hanging="180"/>
      </w:pPr>
    </w:lvl>
    <w:lvl w:ilvl="3" w:tplc="FFFFFFFF" w:tentative="1">
      <w:start w:val="1"/>
      <w:numFmt w:val="decimal"/>
      <w:lvlText w:val="%4."/>
      <w:lvlJc w:val="left"/>
      <w:pPr>
        <w:ind w:left="3665" w:hanging="360"/>
      </w:pPr>
    </w:lvl>
    <w:lvl w:ilvl="4" w:tplc="FFFFFFFF" w:tentative="1">
      <w:start w:val="1"/>
      <w:numFmt w:val="lowerLetter"/>
      <w:lvlText w:val="%5."/>
      <w:lvlJc w:val="left"/>
      <w:pPr>
        <w:ind w:left="4385" w:hanging="360"/>
      </w:pPr>
    </w:lvl>
    <w:lvl w:ilvl="5" w:tplc="FFFFFFFF" w:tentative="1">
      <w:start w:val="1"/>
      <w:numFmt w:val="lowerRoman"/>
      <w:lvlText w:val="%6."/>
      <w:lvlJc w:val="right"/>
      <w:pPr>
        <w:ind w:left="5105" w:hanging="180"/>
      </w:pPr>
    </w:lvl>
    <w:lvl w:ilvl="6" w:tplc="FFFFFFFF" w:tentative="1">
      <w:start w:val="1"/>
      <w:numFmt w:val="decimal"/>
      <w:lvlText w:val="%7."/>
      <w:lvlJc w:val="left"/>
      <w:pPr>
        <w:ind w:left="5825" w:hanging="360"/>
      </w:pPr>
    </w:lvl>
    <w:lvl w:ilvl="7" w:tplc="FFFFFFFF" w:tentative="1">
      <w:start w:val="1"/>
      <w:numFmt w:val="lowerLetter"/>
      <w:lvlText w:val="%8."/>
      <w:lvlJc w:val="left"/>
      <w:pPr>
        <w:ind w:left="6545" w:hanging="360"/>
      </w:pPr>
    </w:lvl>
    <w:lvl w:ilvl="8" w:tplc="FFFFFFFF" w:tentative="1">
      <w:start w:val="1"/>
      <w:numFmt w:val="lowerRoman"/>
      <w:lvlText w:val="%9."/>
      <w:lvlJc w:val="right"/>
      <w:pPr>
        <w:ind w:left="7265" w:hanging="180"/>
      </w:pPr>
    </w:lvl>
  </w:abstractNum>
  <w:abstractNum w:abstractNumId="89" w15:restartNumberingAfterBreak="0">
    <w:nsid w:val="2E3608BB"/>
    <w:multiLevelType w:val="multilevel"/>
    <w:tmpl w:val="3E7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334EF7"/>
    <w:multiLevelType w:val="multilevel"/>
    <w:tmpl w:val="22E8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6667D8"/>
    <w:multiLevelType w:val="hybridMultilevel"/>
    <w:tmpl w:val="9260082C"/>
    <w:lvl w:ilvl="0" w:tplc="40090019">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2" w15:restartNumberingAfterBreak="0">
    <w:nsid w:val="320778F3"/>
    <w:multiLevelType w:val="multilevel"/>
    <w:tmpl w:val="B664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23437D1"/>
    <w:multiLevelType w:val="hybridMultilevel"/>
    <w:tmpl w:val="0C7C3BDE"/>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4" w15:restartNumberingAfterBreak="0">
    <w:nsid w:val="32441F3D"/>
    <w:multiLevelType w:val="hybridMultilevel"/>
    <w:tmpl w:val="DF5C80A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334F0C85"/>
    <w:multiLevelType w:val="hybridMultilevel"/>
    <w:tmpl w:val="3F8C60C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6" w15:restartNumberingAfterBreak="0">
    <w:nsid w:val="35AD6BEC"/>
    <w:multiLevelType w:val="hybridMultilevel"/>
    <w:tmpl w:val="27266210"/>
    <w:lvl w:ilvl="0" w:tplc="FFFFFFFF">
      <w:start w:val="1"/>
      <w:numFmt w:val="lowerLetter"/>
      <w:lvlText w:val="%1."/>
      <w:lvlJc w:val="left"/>
      <w:pPr>
        <w:ind w:left="1080" w:hanging="360"/>
      </w:pPr>
      <w:rPr>
        <w:rFonts w:hint="default"/>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7" w15:restartNumberingAfterBreak="0">
    <w:nsid w:val="36982D77"/>
    <w:multiLevelType w:val="multilevel"/>
    <w:tmpl w:val="DDD24E1A"/>
    <w:styleLink w:val="Nokia1"/>
    <w:lvl w:ilvl="0">
      <w:start w:val="1"/>
      <w:numFmt w:val="decimal"/>
      <w:lvlText w:val="%1."/>
      <w:lvlJc w:val="left"/>
      <w:pPr>
        <w:ind w:left="357" w:hanging="357"/>
      </w:pPr>
      <w:rPr>
        <w:rFonts w:ascii="Nokia Pure Text" w:hAnsi="Nokia Pure Text" w:hint="default"/>
      </w:rPr>
    </w:lvl>
    <w:lvl w:ilvl="1">
      <w:start w:val="1"/>
      <w:numFmt w:val="decimal"/>
      <w:lvlText w:val="%1.%2"/>
      <w:lvlJc w:val="left"/>
      <w:pPr>
        <w:ind w:left="1434" w:hanging="357"/>
      </w:pPr>
      <w:rPr>
        <w:rFonts w:hint="default"/>
      </w:rPr>
    </w:lvl>
    <w:lvl w:ilvl="2">
      <w:start w:val="1"/>
      <w:numFmt w:val="decimal"/>
      <w:lvlText w:val="%1.%2.%3"/>
      <w:lvlJc w:val="right"/>
      <w:pPr>
        <w:ind w:left="2511" w:hanging="357"/>
      </w:pPr>
      <w:rPr>
        <w:rFonts w:hint="default"/>
      </w:rPr>
    </w:lvl>
    <w:lvl w:ilvl="3">
      <w:start w:val="1"/>
      <w:numFmt w:val="decimal"/>
      <w:lvlText w:val="%1.%2.%3.%4"/>
      <w:lvlJc w:val="left"/>
      <w:pPr>
        <w:ind w:left="3588" w:hanging="357"/>
      </w:pPr>
      <w:rPr>
        <w:rFonts w:hint="default"/>
      </w:rPr>
    </w:lvl>
    <w:lvl w:ilvl="4">
      <w:start w:val="1"/>
      <w:numFmt w:val="lowerLetter"/>
      <w:lvlText w:val="%5."/>
      <w:lvlJc w:val="left"/>
      <w:pPr>
        <w:ind w:left="4665" w:hanging="357"/>
      </w:pPr>
      <w:rPr>
        <w:rFonts w:hint="default"/>
      </w:rPr>
    </w:lvl>
    <w:lvl w:ilvl="5">
      <w:start w:val="1"/>
      <w:numFmt w:val="lowerRoman"/>
      <w:lvlText w:val="%6."/>
      <w:lvlJc w:val="right"/>
      <w:pPr>
        <w:ind w:left="5742" w:hanging="357"/>
      </w:pPr>
      <w:rPr>
        <w:rFonts w:hint="default"/>
      </w:rPr>
    </w:lvl>
    <w:lvl w:ilvl="6">
      <w:start w:val="1"/>
      <w:numFmt w:val="decimal"/>
      <w:lvlText w:val="%7."/>
      <w:lvlJc w:val="left"/>
      <w:pPr>
        <w:ind w:left="6819" w:hanging="357"/>
      </w:pPr>
      <w:rPr>
        <w:rFonts w:hint="default"/>
      </w:rPr>
    </w:lvl>
    <w:lvl w:ilvl="7">
      <w:start w:val="1"/>
      <w:numFmt w:val="lowerLetter"/>
      <w:lvlText w:val="%8."/>
      <w:lvlJc w:val="left"/>
      <w:pPr>
        <w:ind w:left="7896" w:hanging="357"/>
      </w:pPr>
      <w:rPr>
        <w:rFonts w:hint="default"/>
      </w:rPr>
    </w:lvl>
    <w:lvl w:ilvl="8">
      <w:start w:val="1"/>
      <w:numFmt w:val="lowerRoman"/>
      <w:lvlText w:val="%9."/>
      <w:lvlJc w:val="right"/>
      <w:pPr>
        <w:ind w:left="8973" w:hanging="357"/>
      </w:pPr>
      <w:rPr>
        <w:rFonts w:hint="default"/>
      </w:rPr>
    </w:lvl>
  </w:abstractNum>
  <w:abstractNum w:abstractNumId="98" w15:restartNumberingAfterBreak="0">
    <w:nsid w:val="371268E4"/>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068"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373E1459"/>
    <w:multiLevelType w:val="hybridMultilevel"/>
    <w:tmpl w:val="A82057A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0" w15:restartNumberingAfterBreak="0">
    <w:nsid w:val="377D07C3"/>
    <w:multiLevelType w:val="hybridMultilevel"/>
    <w:tmpl w:val="6E38D4A8"/>
    <w:lvl w:ilvl="0" w:tplc="B58C3000">
      <w:start w:val="1"/>
      <w:numFmt w:val="decimal"/>
      <w:lvlText w:val="%1."/>
      <w:lvlJc w:val="left"/>
      <w:pPr>
        <w:ind w:left="720" w:hanging="360"/>
      </w:pPr>
      <w:rPr>
        <w:rFonts w:ascii="Times New Roman" w:hAnsi="Times New Roman" w:cs="Times New Roman"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38251A66"/>
    <w:multiLevelType w:val="hybridMultilevel"/>
    <w:tmpl w:val="227A2E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8597EC8"/>
    <w:multiLevelType w:val="multilevel"/>
    <w:tmpl w:val="DDD24E1A"/>
    <w:numStyleLink w:val="Nokia1"/>
  </w:abstractNum>
  <w:abstractNum w:abstractNumId="103" w15:restartNumberingAfterBreak="0">
    <w:nsid w:val="389D275D"/>
    <w:multiLevelType w:val="hybridMultilevel"/>
    <w:tmpl w:val="DCFC4CE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38AF433F"/>
    <w:multiLevelType w:val="hybridMultilevel"/>
    <w:tmpl w:val="02549AD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8F720FF"/>
    <w:multiLevelType w:val="multilevel"/>
    <w:tmpl w:val="73B41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040210"/>
    <w:multiLevelType w:val="multilevel"/>
    <w:tmpl w:val="7A546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3A0928F6"/>
    <w:multiLevelType w:val="hybridMultilevel"/>
    <w:tmpl w:val="4676ACBA"/>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3B2B2BFF"/>
    <w:multiLevelType w:val="multilevel"/>
    <w:tmpl w:val="4170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752DD9"/>
    <w:multiLevelType w:val="hybridMultilevel"/>
    <w:tmpl w:val="B77450A2"/>
    <w:lvl w:ilvl="0" w:tplc="AF943722">
      <w:start w:val="1"/>
      <w:numFmt w:val="decimal"/>
      <w:pStyle w:val="Numbering"/>
      <w:lvlText w:val="%1."/>
      <w:lvlJc w:val="left"/>
      <w:pPr>
        <w:ind w:left="720" w:hanging="360"/>
      </w:pPr>
      <w:rPr>
        <w:rFonts w:hint="default"/>
        <w:color w:val="44546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BA7361D"/>
    <w:multiLevelType w:val="hybridMultilevel"/>
    <w:tmpl w:val="239213EC"/>
    <w:lvl w:ilvl="0" w:tplc="CB58786C">
      <w:start w:val="1"/>
      <w:numFmt w:val="decimal"/>
      <w:lvlText w:val="%1."/>
      <w:lvlJc w:val="left"/>
      <w:pPr>
        <w:ind w:left="720" w:hanging="360"/>
      </w:pPr>
      <w:rPr>
        <w:rFonts w:hint="default"/>
        <w:b w:val="0"/>
        <w:bCs w:val="0"/>
        <w:color w:val="auto"/>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15:restartNumberingAfterBreak="0">
    <w:nsid w:val="3C972621"/>
    <w:multiLevelType w:val="hybridMultilevel"/>
    <w:tmpl w:val="1ACEB8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3D3B483A"/>
    <w:multiLevelType w:val="multilevel"/>
    <w:tmpl w:val="58647A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3" w15:restartNumberingAfterBreak="0">
    <w:nsid w:val="3E53362A"/>
    <w:multiLevelType w:val="hybridMultilevel"/>
    <w:tmpl w:val="4D2E3A4A"/>
    <w:lvl w:ilvl="0" w:tplc="6DB4255A">
      <w:start w:val="1"/>
      <w:numFmt w:val="lowerLetter"/>
      <w:pStyle w:val="2AListAlpha"/>
      <w:lvlText w:val="%1."/>
      <w:lvlJc w:val="left"/>
      <w:pPr>
        <w:tabs>
          <w:tab w:val="num" w:pos="2160"/>
        </w:tabs>
        <w:ind w:left="2160" w:hanging="360"/>
      </w:pPr>
      <w:rPr>
        <w:rFonts w:hint="default"/>
        <w:b w:val="0"/>
        <w:bCs w:val="0"/>
        <w:i w:val="0"/>
        <w:iCs w:val="0"/>
        <w: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3F5020F6"/>
    <w:multiLevelType w:val="hybridMultilevel"/>
    <w:tmpl w:val="C9148014"/>
    <w:lvl w:ilvl="0" w:tplc="FFFFFFFF">
      <w:start w:val="1"/>
      <w:numFmt w:val="decimal"/>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3F7C41D3"/>
    <w:multiLevelType w:val="hybridMultilevel"/>
    <w:tmpl w:val="4E300BBC"/>
    <w:lvl w:ilvl="0" w:tplc="FFFFFFFF">
      <w:start w:val="1"/>
      <w:numFmt w:val="decimal"/>
      <w:lvlText w:val="%1."/>
      <w:lvlJc w:val="left"/>
      <w:pPr>
        <w:ind w:left="720" w:hanging="360"/>
      </w:pPr>
      <w:rPr>
        <w:rFonts w:ascii="Times New Roman" w:hAnsi="Times New Roman" w:cs="Times New Roman" w:hint="default"/>
        <w:i w:val="0"/>
        <w:iCs w:val="0"/>
      </w:rPr>
    </w:lvl>
    <w:lvl w:ilvl="1" w:tplc="04090019">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3FB711E5"/>
    <w:multiLevelType w:val="hybridMultilevel"/>
    <w:tmpl w:val="F71A4C8A"/>
    <w:lvl w:ilvl="0" w:tplc="E528C57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40042CE3"/>
    <w:multiLevelType w:val="hybridMultilevel"/>
    <w:tmpl w:val="DA8CD6B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41372B25"/>
    <w:multiLevelType w:val="multilevel"/>
    <w:tmpl w:val="E96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440F62"/>
    <w:multiLevelType w:val="multilevel"/>
    <w:tmpl w:val="4E4C07C8"/>
    <w:lvl w:ilvl="0">
      <w:start w:val="1"/>
      <w:numFmt w:val="decimal"/>
      <w:lvlText w:val="%1"/>
      <w:lvlJc w:val="left"/>
      <w:pPr>
        <w:ind w:left="432" w:hanging="432"/>
      </w:pPr>
      <w:rPr>
        <w:rFonts w:hint="default"/>
      </w:rPr>
    </w:lvl>
    <w:lvl w:ilvl="1">
      <w:start w:val="1"/>
      <w:numFmt w:val="decimal"/>
      <w:lvlText w:val="%1.%2"/>
      <w:lvlJc w:val="left"/>
      <w:pPr>
        <w:ind w:left="8939" w:hanging="576"/>
      </w:pPr>
      <w:rPr>
        <w:rFonts w:ascii="Times New Roman" w:hAnsi="Times New Roman" w:cs="Times New Roman" w:hint="default"/>
        <w:sz w:val="28"/>
        <w:szCs w:val="28"/>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0" w15:restartNumberingAfterBreak="0">
    <w:nsid w:val="416456C0"/>
    <w:multiLevelType w:val="hybridMultilevel"/>
    <w:tmpl w:val="A9302F1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21" w15:restartNumberingAfterBreak="0">
    <w:nsid w:val="41DC5DDD"/>
    <w:multiLevelType w:val="multilevel"/>
    <w:tmpl w:val="7450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E229FD"/>
    <w:multiLevelType w:val="hybridMultilevel"/>
    <w:tmpl w:val="ED3EEE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3" w15:restartNumberingAfterBreak="0">
    <w:nsid w:val="42656C8B"/>
    <w:multiLevelType w:val="hybridMultilevel"/>
    <w:tmpl w:val="A8FA30FA"/>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24" w15:restartNumberingAfterBreak="0">
    <w:nsid w:val="432D64BF"/>
    <w:multiLevelType w:val="hybridMultilevel"/>
    <w:tmpl w:val="5AA6ECB2"/>
    <w:lvl w:ilvl="0" w:tplc="0409000F">
      <w:start w:val="1"/>
      <w:numFmt w:val="decimal"/>
      <w:pStyle w:val="CharCharCharCharCharChar0"/>
      <w:lvlText w:val="B-4.1.10115.%1"/>
      <w:lvlJc w:val="left"/>
      <w:pPr>
        <w:tabs>
          <w:tab w:val="num" w:pos="360"/>
        </w:tabs>
        <w:ind w:left="360" w:hanging="360"/>
      </w:pPr>
      <w:rPr>
        <w:rFonts w:cs="Times New Roman" w:hint="default"/>
        <w:color w:val="auto"/>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1080"/>
        </w:tabs>
        <w:ind w:left="-1080" w:hanging="360"/>
      </w:pPr>
      <w:rPr>
        <w:rFonts w:cs="Times New Roman"/>
      </w:rPr>
    </w:lvl>
    <w:lvl w:ilvl="4" w:tplc="04090019" w:tentative="1">
      <w:start w:val="1"/>
      <w:numFmt w:val="lowerLetter"/>
      <w:lvlText w:val="%5."/>
      <w:lvlJc w:val="left"/>
      <w:pPr>
        <w:tabs>
          <w:tab w:val="num" w:pos="-360"/>
        </w:tabs>
        <w:ind w:left="-360" w:hanging="360"/>
      </w:pPr>
      <w:rPr>
        <w:rFonts w:cs="Times New Roman"/>
      </w:rPr>
    </w:lvl>
    <w:lvl w:ilvl="5" w:tplc="0409001B" w:tentative="1">
      <w:start w:val="1"/>
      <w:numFmt w:val="lowerRoman"/>
      <w:lvlText w:val="%6."/>
      <w:lvlJc w:val="right"/>
      <w:pPr>
        <w:tabs>
          <w:tab w:val="num" w:pos="360"/>
        </w:tabs>
        <w:ind w:left="360" w:hanging="180"/>
      </w:pPr>
      <w:rPr>
        <w:rFonts w:cs="Times New Roman"/>
      </w:rPr>
    </w:lvl>
    <w:lvl w:ilvl="6" w:tplc="0409000F" w:tentative="1">
      <w:start w:val="1"/>
      <w:numFmt w:val="decimal"/>
      <w:lvlText w:val="%7."/>
      <w:lvlJc w:val="left"/>
      <w:pPr>
        <w:tabs>
          <w:tab w:val="num" w:pos="1080"/>
        </w:tabs>
        <w:ind w:left="1080" w:hanging="360"/>
      </w:pPr>
      <w:rPr>
        <w:rFonts w:cs="Times New Roman"/>
      </w:rPr>
    </w:lvl>
    <w:lvl w:ilvl="7" w:tplc="04090019" w:tentative="1">
      <w:start w:val="1"/>
      <w:numFmt w:val="lowerLetter"/>
      <w:lvlText w:val="%8."/>
      <w:lvlJc w:val="left"/>
      <w:pPr>
        <w:tabs>
          <w:tab w:val="num" w:pos="1800"/>
        </w:tabs>
        <w:ind w:left="1800" w:hanging="360"/>
      </w:pPr>
      <w:rPr>
        <w:rFonts w:cs="Times New Roman"/>
      </w:rPr>
    </w:lvl>
    <w:lvl w:ilvl="8" w:tplc="0409001B" w:tentative="1">
      <w:start w:val="1"/>
      <w:numFmt w:val="lowerRoman"/>
      <w:lvlText w:val="%9."/>
      <w:lvlJc w:val="right"/>
      <w:pPr>
        <w:tabs>
          <w:tab w:val="num" w:pos="2520"/>
        </w:tabs>
        <w:ind w:left="2520" w:hanging="180"/>
      </w:pPr>
      <w:rPr>
        <w:rFonts w:cs="Times New Roman"/>
      </w:rPr>
    </w:lvl>
  </w:abstractNum>
  <w:abstractNum w:abstractNumId="125" w15:restartNumberingAfterBreak="0">
    <w:nsid w:val="434E4AB4"/>
    <w:multiLevelType w:val="hybridMultilevel"/>
    <w:tmpl w:val="D3C6FAD0"/>
    <w:lvl w:ilvl="0" w:tplc="8EBADEF4">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3764B89"/>
    <w:multiLevelType w:val="multilevel"/>
    <w:tmpl w:val="17323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180C0A"/>
    <w:multiLevelType w:val="multilevel"/>
    <w:tmpl w:val="19F8C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2D315B"/>
    <w:multiLevelType w:val="hybridMultilevel"/>
    <w:tmpl w:val="67A00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44FD5378"/>
    <w:multiLevelType w:val="hybridMultilevel"/>
    <w:tmpl w:val="0E1218C2"/>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5407235"/>
    <w:multiLevelType w:val="multilevel"/>
    <w:tmpl w:val="743CA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7B4962"/>
    <w:multiLevelType w:val="hybridMultilevel"/>
    <w:tmpl w:val="FE9419E0"/>
    <w:lvl w:ilvl="0" w:tplc="FFFFFFFF">
      <w:start w:val="1"/>
      <w:numFmt w:val="lowerLetter"/>
      <w:lvlText w:val="%1."/>
      <w:lvlJc w:val="left"/>
      <w:pPr>
        <w:ind w:left="1080" w:hanging="360"/>
      </w:pPr>
      <w:rPr>
        <w:rFonts w:hint="default"/>
      </w:rPr>
    </w:lvl>
    <w:lvl w:ilvl="1" w:tplc="FFFFFFFF">
      <w:start w:val="1"/>
      <w:numFmt w:val="lowerLetter"/>
      <w:lvlText w:val="%2."/>
      <w:lvlJc w:val="left"/>
      <w:pPr>
        <w:ind w:left="1669" w:hanging="360"/>
      </w:pPr>
    </w:lvl>
    <w:lvl w:ilvl="2" w:tplc="FFFFFFFF" w:tentative="1">
      <w:start w:val="1"/>
      <w:numFmt w:val="lowerRoman"/>
      <w:lvlText w:val="%3."/>
      <w:lvlJc w:val="right"/>
      <w:pPr>
        <w:ind w:left="2389" w:hanging="180"/>
      </w:pPr>
    </w:lvl>
    <w:lvl w:ilvl="3" w:tplc="FFFFFFFF" w:tentative="1">
      <w:start w:val="1"/>
      <w:numFmt w:val="decimal"/>
      <w:lvlText w:val="%4."/>
      <w:lvlJc w:val="left"/>
      <w:pPr>
        <w:ind w:left="3109" w:hanging="360"/>
      </w:pPr>
    </w:lvl>
    <w:lvl w:ilvl="4" w:tplc="FFFFFFFF" w:tentative="1">
      <w:start w:val="1"/>
      <w:numFmt w:val="lowerLetter"/>
      <w:lvlText w:val="%5."/>
      <w:lvlJc w:val="left"/>
      <w:pPr>
        <w:ind w:left="3829" w:hanging="360"/>
      </w:pPr>
    </w:lvl>
    <w:lvl w:ilvl="5" w:tplc="FFFFFFFF" w:tentative="1">
      <w:start w:val="1"/>
      <w:numFmt w:val="lowerRoman"/>
      <w:lvlText w:val="%6."/>
      <w:lvlJc w:val="right"/>
      <w:pPr>
        <w:ind w:left="4549" w:hanging="180"/>
      </w:pPr>
    </w:lvl>
    <w:lvl w:ilvl="6" w:tplc="FFFFFFFF" w:tentative="1">
      <w:start w:val="1"/>
      <w:numFmt w:val="decimal"/>
      <w:lvlText w:val="%7."/>
      <w:lvlJc w:val="left"/>
      <w:pPr>
        <w:ind w:left="5269" w:hanging="360"/>
      </w:pPr>
    </w:lvl>
    <w:lvl w:ilvl="7" w:tplc="FFFFFFFF" w:tentative="1">
      <w:start w:val="1"/>
      <w:numFmt w:val="lowerLetter"/>
      <w:lvlText w:val="%8."/>
      <w:lvlJc w:val="left"/>
      <w:pPr>
        <w:ind w:left="5989" w:hanging="360"/>
      </w:pPr>
    </w:lvl>
    <w:lvl w:ilvl="8" w:tplc="FFFFFFFF" w:tentative="1">
      <w:start w:val="1"/>
      <w:numFmt w:val="lowerRoman"/>
      <w:lvlText w:val="%9."/>
      <w:lvlJc w:val="right"/>
      <w:pPr>
        <w:ind w:left="6709" w:hanging="180"/>
      </w:pPr>
    </w:lvl>
  </w:abstractNum>
  <w:abstractNum w:abstractNumId="132" w15:restartNumberingAfterBreak="0">
    <w:nsid w:val="45CA2357"/>
    <w:multiLevelType w:val="multilevel"/>
    <w:tmpl w:val="D3C0E8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3" w15:restartNumberingAfterBreak="0">
    <w:nsid w:val="47C8049A"/>
    <w:multiLevelType w:val="hybridMultilevel"/>
    <w:tmpl w:val="F948F004"/>
    <w:lvl w:ilvl="0" w:tplc="67E6536E">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34" w15:restartNumberingAfterBreak="0">
    <w:nsid w:val="48215A47"/>
    <w:multiLevelType w:val="hybridMultilevel"/>
    <w:tmpl w:val="EB7233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495E68EB"/>
    <w:multiLevelType w:val="hybridMultilevel"/>
    <w:tmpl w:val="7F127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4973145C"/>
    <w:multiLevelType w:val="hybridMultilevel"/>
    <w:tmpl w:val="7B4802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7" w15:restartNumberingAfterBreak="0">
    <w:nsid w:val="4A096E99"/>
    <w:multiLevelType w:val="hybridMultilevel"/>
    <w:tmpl w:val="CB54E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A1716E0"/>
    <w:multiLevelType w:val="hybridMultilevel"/>
    <w:tmpl w:val="40DA74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9" w15:restartNumberingAfterBreak="0">
    <w:nsid w:val="4A6D0AE1"/>
    <w:multiLevelType w:val="hybridMultilevel"/>
    <w:tmpl w:val="D974C0A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4B677497"/>
    <w:multiLevelType w:val="hybridMultilevel"/>
    <w:tmpl w:val="DD32840E"/>
    <w:lvl w:ilvl="0" w:tplc="FFFFFFFF">
      <w:start w:val="1"/>
      <w:numFmt w:val="decimal"/>
      <w:lvlText w:val="%1."/>
      <w:lvlJc w:val="left"/>
      <w:pPr>
        <w:ind w:left="786" w:hanging="360"/>
      </w:pPr>
      <w:rPr>
        <w:rFonts w:hint="default"/>
        <w:b w:val="0"/>
        <w:bCs w:val="0"/>
      </w:rPr>
    </w:lvl>
    <w:lvl w:ilvl="1" w:tplc="FFFFFFFF">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41" w15:restartNumberingAfterBreak="0">
    <w:nsid w:val="4C2208AE"/>
    <w:multiLevelType w:val="hybridMultilevel"/>
    <w:tmpl w:val="26B2F272"/>
    <w:lvl w:ilvl="0" w:tplc="8BDE44C0">
      <w:start w:val="1"/>
      <w:numFmt w:val="bullet"/>
      <w:pStyle w:val="1BList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2" w15:restartNumberingAfterBreak="0">
    <w:nsid w:val="4DC65FC3"/>
    <w:multiLevelType w:val="hybridMultilevel"/>
    <w:tmpl w:val="EC5054F2"/>
    <w:lvl w:ilvl="0" w:tplc="1D70A5A6">
      <w:start w:val="1"/>
      <w:numFmt w:val="decimal"/>
      <w:lvlText w:val="%1."/>
      <w:lvlJc w:val="left"/>
      <w:pPr>
        <w:ind w:left="502" w:hanging="360"/>
      </w:pPr>
      <w:rPr>
        <w:rFonts w:ascii="Times New Roman" w:hAnsi="Times New Roman" w:cs="Times New Roman" w:hint="default"/>
        <w:b w:val="0"/>
        <w:bCs w:val="0"/>
        <w:color w:val="auto"/>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43" w15:restartNumberingAfterBreak="0">
    <w:nsid w:val="4DE1743E"/>
    <w:multiLevelType w:val="multilevel"/>
    <w:tmpl w:val="A524F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0C7791"/>
    <w:multiLevelType w:val="multilevel"/>
    <w:tmpl w:val="71625382"/>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5" w15:restartNumberingAfterBreak="0">
    <w:nsid w:val="4EF959BC"/>
    <w:multiLevelType w:val="hybridMultilevel"/>
    <w:tmpl w:val="A7F289B2"/>
    <w:lvl w:ilvl="0" w:tplc="8C2630B0">
      <w:start w:val="2"/>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EFD0E0F"/>
    <w:multiLevelType w:val="hybridMultilevel"/>
    <w:tmpl w:val="66BEED50"/>
    <w:lvl w:ilvl="0" w:tplc="B69880EC">
      <w:start w:val="1"/>
      <w:numFmt w:val="decimal"/>
      <w:lvlText w:val="%1."/>
      <w:lvlJc w:val="left"/>
      <w:pPr>
        <w:tabs>
          <w:tab w:val="num" w:pos="720"/>
        </w:tabs>
        <w:ind w:left="720" w:hanging="360"/>
      </w:pPr>
      <w:rPr>
        <w:b w:val="0"/>
        <w:bCs w:val="0"/>
      </w:rPr>
    </w:lvl>
    <w:lvl w:ilvl="1" w:tplc="04090019">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7" w15:restartNumberingAfterBreak="0">
    <w:nsid w:val="4F1655E0"/>
    <w:multiLevelType w:val="hybridMultilevel"/>
    <w:tmpl w:val="D974C0A2"/>
    <w:lvl w:ilvl="0" w:tplc="C248EAA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00D51E4"/>
    <w:multiLevelType w:val="hybridMultilevel"/>
    <w:tmpl w:val="AC0234EA"/>
    <w:lvl w:ilvl="0" w:tplc="FFFFFFFF">
      <w:start w:val="1"/>
      <w:numFmt w:val="lowerLetter"/>
      <w:lvlText w:val="%1."/>
      <w:lvlJc w:val="left"/>
      <w:pPr>
        <w:ind w:left="1146" w:hanging="360"/>
      </w:pPr>
    </w:lvl>
    <w:lvl w:ilvl="1" w:tplc="FFFFFFFF">
      <w:start w:val="1"/>
      <w:numFmt w:val="lowerLetter"/>
      <w:lvlText w:val="%2."/>
      <w:lvlJc w:val="left"/>
      <w:pPr>
        <w:ind w:left="2302" w:hanging="360"/>
      </w:pPr>
    </w:lvl>
    <w:lvl w:ilvl="2" w:tplc="FFFFFFFF">
      <w:start w:val="1"/>
      <w:numFmt w:val="lowerRoman"/>
      <w:lvlText w:val="%3."/>
      <w:lvlJc w:val="right"/>
      <w:pPr>
        <w:ind w:left="3022" w:hanging="180"/>
      </w:pPr>
    </w:lvl>
    <w:lvl w:ilvl="3" w:tplc="FFFFFFFF">
      <w:start w:val="1"/>
      <w:numFmt w:val="decimal"/>
      <w:lvlText w:val="%4."/>
      <w:lvlJc w:val="left"/>
      <w:pPr>
        <w:ind w:left="3742" w:hanging="360"/>
      </w:pPr>
    </w:lvl>
    <w:lvl w:ilvl="4" w:tplc="FFFFFFFF">
      <w:start w:val="1"/>
      <w:numFmt w:val="lowerLetter"/>
      <w:lvlText w:val="%5."/>
      <w:lvlJc w:val="left"/>
      <w:pPr>
        <w:ind w:left="4462" w:hanging="360"/>
      </w:pPr>
    </w:lvl>
    <w:lvl w:ilvl="5" w:tplc="FFFFFFFF">
      <w:start w:val="1"/>
      <w:numFmt w:val="lowerRoman"/>
      <w:lvlText w:val="%6."/>
      <w:lvlJc w:val="right"/>
      <w:pPr>
        <w:ind w:left="5182" w:hanging="180"/>
      </w:pPr>
    </w:lvl>
    <w:lvl w:ilvl="6" w:tplc="FFFFFFFF">
      <w:start w:val="1"/>
      <w:numFmt w:val="decimal"/>
      <w:lvlText w:val="%7."/>
      <w:lvlJc w:val="left"/>
      <w:pPr>
        <w:ind w:left="5902" w:hanging="360"/>
      </w:pPr>
    </w:lvl>
    <w:lvl w:ilvl="7" w:tplc="FFFFFFFF">
      <w:start w:val="1"/>
      <w:numFmt w:val="lowerLetter"/>
      <w:lvlText w:val="%8."/>
      <w:lvlJc w:val="left"/>
      <w:pPr>
        <w:ind w:left="6622" w:hanging="360"/>
      </w:pPr>
    </w:lvl>
    <w:lvl w:ilvl="8" w:tplc="FFFFFFFF">
      <w:start w:val="1"/>
      <w:numFmt w:val="lowerRoman"/>
      <w:lvlText w:val="%9."/>
      <w:lvlJc w:val="right"/>
      <w:pPr>
        <w:ind w:left="7342" w:hanging="180"/>
      </w:pPr>
    </w:lvl>
  </w:abstractNum>
  <w:abstractNum w:abstractNumId="149" w15:restartNumberingAfterBreak="0">
    <w:nsid w:val="52652924"/>
    <w:multiLevelType w:val="hybridMultilevel"/>
    <w:tmpl w:val="1778C6BC"/>
    <w:lvl w:ilvl="0" w:tplc="C8EEF0AC">
      <w:start w:val="1"/>
      <w:numFmt w:val="decimal"/>
      <w:lvlText w:val="%1."/>
      <w:lvlJc w:val="left"/>
      <w:pPr>
        <w:ind w:left="720" w:hanging="360"/>
      </w:pPr>
      <w:rPr>
        <w:rFonts w:ascii="Times New Roman" w:hAnsi="Times New Roman" w:cs="Times New Roman" w:hint="default"/>
        <w:i w:val="0"/>
        <w:iCs w:val="0"/>
      </w:rPr>
    </w:lvl>
    <w:lvl w:ilvl="1" w:tplc="7B5CDB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2F54447"/>
    <w:multiLevelType w:val="hybridMultilevel"/>
    <w:tmpl w:val="ABE86BCA"/>
    <w:lvl w:ilvl="0" w:tplc="FFFFFFFF">
      <w:start w:val="1"/>
      <w:numFmt w:val="decimal"/>
      <w:lvlText w:val="%1."/>
      <w:lvlJc w:val="left"/>
      <w:pPr>
        <w:ind w:left="720" w:hanging="360"/>
      </w:pPr>
      <w:rPr>
        <w:rFonts w:hint="default"/>
      </w:rPr>
    </w:lvl>
    <w:lvl w:ilvl="1" w:tplc="FFFFFFFF">
      <w:start w:val="1"/>
      <w:numFmt w:val="lowerLetter"/>
      <w:lvlText w:val="%2."/>
      <w:lvlJc w:val="left"/>
      <w:pPr>
        <w:ind w:left="1068" w:hanging="47"/>
      </w:pPr>
      <w:rPr>
        <w:rFonts w:hint="default"/>
        <w:b w:val="0"/>
        <w:bCs/>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536873A1"/>
    <w:multiLevelType w:val="hybridMultilevel"/>
    <w:tmpl w:val="5C8E29EC"/>
    <w:lvl w:ilvl="0" w:tplc="AF1A1CF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FF12D3"/>
    <w:multiLevelType w:val="multilevel"/>
    <w:tmpl w:val="83BA17F2"/>
    <w:lvl w:ilvl="0">
      <w:start w:val="1"/>
      <w:numFmt w:val="upperLetter"/>
      <w:lvlText w:val="%1"/>
      <w:lvlJc w:val="left"/>
      <w:pPr>
        <w:ind w:left="360" w:hanging="360"/>
      </w:pPr>
      <w:rPr>
        <w:rFonts w:ascii="Times New Roman Bold" w:hAnsi="Times New Roman Bold" w:hint="default"/>
        <w:b/>
        <w:i w:val="0"/>
        <w:sz w:val="32"/>
      </w:rPr>
    </w:lvl>
    <w:lvl w:ilvl="1">
      <w:start w:val="1"/>
      <w:numFmt w:val="decimal"/>
      <w:pStyle w:val="AppendixA1"/>
      <w:lvlText w:val="%1%2"/>
      <w:lvlJc w:val="left"/>
      <w:pPr>
        <w:ind w:left="502" w:hanging="360"/>
      </w:pPr>
    </w:lvl>
    <w:lvl w:ilvl="2">
      <w:start w:val="1"/>
      <w:numFmt w:val="decimal"/>
      <w:pStyle w:val="AppendixA11"/>
      <w:lvlText w:val="%1%2.%3"/>
      <w:lvlJc w:val="left"/>
      <w:pPr>
        <w:ind w:left="360" w:hanging="360"/>
      </w:pPr>
    </w:lvl>
    <w:lvl w:ilvl="3">
      <w:start w:val="1"/>
      <w:numFmt w:val="decimal"/>
      <w:pStyle w:val="AppendixA111"/>
      <w:lvlText w:val="%1%2.%3.%4"/>
      <w:lvlJc w:val="left"/>
      <w:pPr>
        <w:ind w:left="1440" w:hanging="360"/>
      </w:pPr>
      <w:rPr>
        <w:rFonts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3" w15:restartNumberingAfterBreak="0">
    <w:nsid w:val="55E870F8"/>
    <w:multiLevelType w:val="hybridMultilevel"/>
    <w:tmpl w:val="719CD6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4" w15:restartNumberingAfterBreak="0">
    <w:nsid w:val="56523E0D"/>
    <w:multiLevelType w:val="multilevel"/>
    <w:tmpl w:val="4C26A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906316"/>
    <w:multiLevelType w:val="multilevel"/>
    <w:tmpl w:val="1C2C3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9CD4BA1"/>
    <w:multiLevelType w:val="multilevel"/>
    <w:tmpl w:val="98A6A142"/>
    <w:lvl w:ilvl="0">
      <w:start w:val="3"/>
      <w:numFmt w:val="decimal"/>
      <w:lvlText w:val="%1."/>
      <w:lvlJc w:val="left"/>
      <w:pPr>
        <w:tabs>
          <w:tab w:val="num" w:pos="720"/>
        </w:tabs>
        <w:ind w:left="720" w:hanging="360"/>
      </w:pPr>
    </w:lvl>
    <w:lvl w:ilvl="1">
      <w:start w:val="1"/>
      <w:numFmt w:val="lowerLetter"/>
      <w:lvlText w:val="%2."/>
      <w:lvlJc w:val="left"/>
      <w:pPr>
        <w:ind w:left="1069"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A4B4405"/>
    <w:multiLevelType w:val="hybridMultilevel"/>
    <w:tmpl w:val="DA0A745E"/>
    <w:lvl w:ilvl="0" w:tplc="9D1CA7EA">
      <w:start w:val="1"/>
      <w:numFmt w:val="lowerLetter"/>
      <w:lvlText w:val="%1."/>
      <w:lvlJc w:val="left"/>
      <w:pPr>
        <w:ind w:left="1080" w:hanging="360"/>
      </w:pPr>
      <w:rPr>
        <w:rFonts w:ascii="Times New Roman" w:hAnsi="Times New Roman" w:cs="Times New Roman" w:hint="default"/>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5B813D5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9" w15:restartNumberingAfterBreak="0">
    <w:nsid w:val="5BBA2D6F"/>
    <w:multiLevelType w:val="hybridMultilevel"/>
    <w:tmpl w:val="273200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D1E06C9"/>
    <w:multiLevelType w:val="hybridMultilevel"/>
    <w:tmpl w:val="FE9419E0"/>
    <w:lvl w:ilvl="0" w:tplc="FFFFFFFF">
      <w:start w:val="1"/>
      <w:numFmt w:val="lowerLetter"/>
      <w:lvlText w:val="%1."/>
      <w:lvlJc w:val="left"/>
      <w:pPr>
        <w:ind w:left="1211"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1" w15:restartNumberingAfterBreak="0">
    <w:nsid w:val="5D321CC8"/>
    <w:multiLevelType w:val="hybridMultilevel"/>
    <w:tmpl w:val="DBC83F30"/>
    <w:lvl w:ilvl="0" w:tplc="E528C57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5D531675"/>
    <w:multiLevelType w:val="hybridMultilevel"/>
    <w:tmpl w:val="F4061B3C"/>
    <w:lvl w:ilvl="0" w:tplc="40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5F185883"/>
    <w:multiLevelType w:val="hybridMultilevel"/>
    <w:tmpl w:val="FB98A896"/>
    <w:lvl w:ilvl="0" w:tplc="FFFFFFFF">
      <w:start w:val="1"/>
      <w:numFmt w:val="decimal"/>
      <w:lvlText w:val="%1."/>
      <w:lvlJc w:val="left"/>
      <w:pPr>
        <w:ind w:left="720" w:hanging="360"/>
      </w:pPr>
      <w:rPr>
        <w:rFonts w:hint="default"/>
      </w:rPr>
    </w:lvl>
    <w:lvl w:ilvl="1" w:tplc="FFFFFFFF">
      <w:start w:val="1"/>
      <w:numFmt w:val="lowerLetter"/>
      <w:lvlText w:val="%2."/>
      <w:lvlJc w:val="left"/>
      <w:pPr>
        <w:ind w:left="927"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5F8E1649"/>
    <w:multiLevelType w:val="multilevel"/>
    <w:tmpl w:val="6000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0782617"/>
    <w:multiLevelType w:val="hybridMultilevel"/>
    <w:tmpl w:val="973426BE"/>
    <w:lvl w:ilvl="0" w:tplc="0409000F">
      <w:start w:val="1"/>
      <w:numFmt w:val="decimal"/>
      <w:lvlText w:val="%1."/>
      <w:lvlJc w:val="left"/>
      <w:pPr>
        <w:ind w:left="360" w:hanging="360"/>
      </w:pPr>
      <w:rPr>
        <w:rFonts w:hint="default"/>
      </w:rPr>
    </w:lvl>
    <w:lvl w:ilvl="1" w:tplc="04090019">
      <w:start w:val="1"/>
      <w:numFmt w:val="lowerLetter"/>
      <w:lvlText w:val="%2."/>
      <w:lvlJc w:val="left"/>
      <w:pPr>
        <w:ind w:left="786"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61333894"/>
    <w:multiLevelType w:val="hybridMultilevel"/>
    <w:tmpl w:val="72408E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7" w15:restartNumberingAfterBreak="0">
    <w:nsid w:val="619024D7"/>
    <w:multiLevelType w:val="hybridMultilevel"/>
    <w:tmpl w:val="0B96FFB0"/>
    <w:lvl w:ilvl="0" w:tplc="DF9CE7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2690F4C"/>
    <w:multiLevelType w:val="multilevel"/>
    <w:tmpl w:val="0B5E6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F10F8E"/>
    <w:multiLevelType w:val="hybridMultilevel"/>
    <w:tmpl w:val="D6842148"/>
    <w:lvl w:ilvl="0" w:tplc="196A549C">
      <w:start w:val="1"/>
      <w:numFmt w:val="decimal"/>
      <w:lvlText w:val="%1."/>
      <w:lvlJc w:val="left"/>
      <w:pPr>
        <w:tabs>
          <w:tab w:val="num" w:pos="720"/>
        </w:tabs>
        <w:ind w:left="720" w:hanging="360"/>
      </w:pPr>
      <w:rPr>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15:restartNumberingAfterBreak="0">
    <w:nsid w:val="63A579E7"/>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63BD1077"/>
    <w:multiLevelType w:val="hybridMultilevel"/>
    <w:tmpl w:val="FD622842"/>
    <w:lvl w:ilvl="0" w:tplc="BBE4B568">
      <w:start w:val="1"/>
      <w:numFmt w:val="decimal"/>
      <w:lvlText w:val="%1."/>
      <w:lvlJc w:val="left"/>
      <w:pPr>
        <w:ind w:left="720" w:hanging="360"/>
      </w:pPr>
      <w:rPr>
        <w:rFonts w:ascii="Times New Roman" w:hAnsi="Times New Roman" w:cs="Times New Roman"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2" w15:restartNumberingAfterBreak="0">
    <w:nsid w:val="64387F0E"/>
    <w:multiLevelType w:val="hybridMultilevel"/>
    <w:tmpl w:val="56F0B510"/>
    <w:lvl w:ilvl="0" w:tplc="C8702CAC">
      <w:start w:val="9"/>
      <w:numFmt w:val="decimal"/>
      <w:lvlText w:val="%1"/>
      <w:lvlJc w:val="left"/>
      <w:pPr>
        <w:ind w:left="720" w:hanging="360"/>
      </w:pPr>
      <w:rPr>
        <w:rFonts w:ascii="Times New Roman" w:eastAsia="Times New Roman" w:hAnsi="Times New Roman" w:cs="Times New Roman" w:hint="default"/>
        <w:color w:val="000000" w:themeColor="text1"/>
        <w:sz w:val="2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3" w15:restartNumberingAfterBreak="0">
    <w:nsid w:val="65217C8C"/>
    <w:multiLevelType w:val="hybridMultilevel"/>
    <w:tmpl w:val="D11CD352"/>
    <w:lvl w:ilvl="0" w:tplc="A412EA34">
      <w:start w:val="1"/>
      <w:numFmt w:val="decimal"/>
      <w:lvlText w:val="%1."/>
      <w:lvlJc w:val="left"/>
      <w:pPr>
        <w:tabs>
          <w:tab w:val="num" w:pos="720"/>
        </w:tabs>
        <w:ind w:left="720" w:hanging="360"/>
      </w:pPr>
      <w:rPr>
        <w:rFonts w:hint="default"/>
        <w:b w:val="0"/>
        <w:bCs/>
        <w:color w:val="auto"/>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652214BE"/>
    <w:multiLevelType w:val="hybridMultilevel"/>
    <w:tmpl w:val="A9EAE110"/>
    <w:lvl w:ilvl="0" w:tplc="9DD6B1F8">
      <w:start w:val="1"/>
      <w:numFmt w:val="decimal"/>
      <w:lvlText w:val="%1."/>
      <w:lvlJc w:val="left"/>
      <w:pPr>
        <w:ind w:left="720" w:hanging="360"/>
      </w:pPr>
      <w:rPr>
        <w:b w:val="0"/>
        <w:bCs w:val="0"/>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652B7044"/>
    <w:multiLevelType w:val="hybridMultilevel"/>
    <w:tmpl w:val="3CD640CA"/>
    <w:lvl w:ilvl="0" w:tplc="FFFFFFFF">
      <w:start w:val="1"/>
      <w:numFmt w:val="decimal"/>
      <w:lvlText w:val="%1."/>
      <w:lvlJc w:val="left"/>
      <w:pPr>
        <w:ind w:left="786" w:hanging="360"/>
      </w:pPr>
      <w:rPr>
        <w:rFonts w:hint="default"/>
        <w:b w:val="0"/>
        <w:bCs w:val="0"/>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76" w15:restartNumberingAfterBreak="0">
    <w:nsid w:val="679E7319"/>
    <w:multiLevelType w:val="multilevel"/>
    <w:tmpl w:val="883A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82057FF"/>
    <w:multiLevelType w:val="hybridMultilevel"/>
    <w:tmpl w:val="E506D7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68A41BE1"/>
    <w:multiLevelType w:val="hybridMultilevel"/>
    <w:tmpl w:val="8E2A6DD2"/>
    <w:lvl w:ilvl="0" w:tplc="A20C3AF0">
      <w:numFmt w:val="bullet"/>
      <w:lvlText w:val="-"/>
      <w:lvlJc w:val="left"/>
      <w:pPr>
        <w:ind w:left="1080" w:hanging="360"/>
      </w:pPr>
      <w:rPr>
        <w:rFonts w:ascii="Arial" w:eastAsia="Calibri" w:hAnsi="Arial" w:cs="Arial" w:hint="default"/>
      </w:rPr>
    </w:lvl>
    <w:lvl w:ilvl="1" w:tplc="2C0A0003">
      <w:start w:val="1"/>
      <w:numFmt w:val="bullet"/>
      <w:lvlText w:val="o"/>
      <w:lvlJc w:val="left"/>
      <w:pPr>
        <w:ind w:left="1800" w:hanging="360"/>
      </w:pPr>
      <w:rPr>
        <w:rFonts w:ascii="Courier New" w:hAnsi="Courier New" w:cs="Courier New" w:hint="default"/>
      </w:rPr>
    </w:lvl>
    <w:lvl w:ilvl="2" w:tplc="2C0A0005">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79" w15:restartNumberingAfterBreak="0">
    <w:nsid w:val="691E71A0"/>
    <w:multiLevelType w:val="hybridMultilevel"/>
    <w:tmpl w:val="FE9419E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692C169E"/>
    <w:multiLevelType w:val="hybridMultilevel"/>
    <w:tmpl w:val="DF5C80A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1" w15:restartNumberingAfterBreak="0">
    <w:nsid w:val="699A7D14"/>
    <w:multiLevelType w:val="hybridMultilevel"/>
    <w:tmpl w:val="6E2CFCEC"/>
    <w:lvl w:ilvl="0" w:tplc="4009000B">
      <w:start w:val="1"/>
      <w:numFmt w:val="bullet"/>
      <w:lvlText w:val=""/>
      <w:lvlJc w:val="left"/>
      <w:pPr>
        <w:ind w:left="1003" w:hanging="360"/>
      </w:pPr>
      <w:rPr>
        <w:rFonts w:ascii="Wingdings" w:hAnsi="Wingdings"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82" w15:restartNumberingAfterBreak="0">
    <w:nsid w:val="69FC31EC"/>
    <w:multiLevelType w:val="multilevel"/>
    <w:tmpl w:val="447CBD14"/>
    <w:lvl w:ilvl="0">
      <w:start w:val="1"/>
      <w:numFmt w:val="decimal"/>
      <w:lvlText w:val="%1."/>
      <w:lvlJc w:val="left"/>
      <w:pPr>
        <w:ind w:left="643" w:hanging="360"/>
      </w:pPr>
      <w:rPr>
        <w:rFonts w:hint="default"/>
      </w:rPr>
    </w:lvl>
    <w:lvl w:ilvl="1">
      <w:start w:val="2"/>
      <w:numFmt w:val="decimal"/>
      <w:isLgl/>
      <w:lvlText w:val="%1.%2"/>
      <w:lvlJc w:val="left"/>
      <w:pPr>
        <w:ind w:left="594" w:hanging="660"/>
      </w:pPr>
      <w:rPr>
        <w:rFonts w:hint="default"/>
        <w:sz w:val="22"/>
      </w:rPr>
    </w:lvl>
    <w:lvl w:ilvl="2">
      <w:start w:val="11"/>
      <w:numFmt w:val="decimal"/>
      <w:isLgl/>
      <w:lvlText w:val="%1.%2.%3"/>
      <w:lvlJc w:val="left"/>
      <w:pPr>
        <w:ind w:left="719" w:hanging="720"/>
      </w:pPr>
      <w:rPr>
        <w:rFonts w:hint="default"/>
        <w:sz w:val="24"/>
        <w:szCs w:val="24"/>
      </w:rPr>
    </w:lvl>
    <w:lvl w:ilvl="3">
      <w:start w:val="1"/>
      <w:numFmt w:val="decimal"/>
      <w:isLgl/>
      <w:lvlText w:val="%1.%2.%3.%4"/>
      <w:lvlJc w:val="left"/>
      <w:pPr>
        <w:ind w:left="654" w:hanging="720"/>
      </w:pPr>
      <w:rPr>
        <w:rFonts w:hint="default"/>
        <w:sz w:val="22"/>
      </w:rPr>
    </w:lvl>
    <w:lvl w:ilvl="4">
      <w:start w:val="1"/>
      <w:numFmt w:val="decimal"/>
      <w:isLgl/>
      <w:lvlText w:val="%1.%2.%3.%4.%5"/>
      <w:lvlJc w:val="left"/>
      <w:pPr>
        <w:ind w:left="1014" w:hanging="1080"/>
      </w:pPr>
      <w:rPr>
        <w:rFonts w:hint="default"/>
        <w:sz w:val="22"/>
      </w:rPr>
    </w:lvl>
    <w:lvl w:ilvl="5">
      <w:start w:val="1"/>
      <w:numFmt w:val="decimal"/>
      <w:isLgl/>
      <w:lvlText w:val="%1.%2.%3.%4.%5.%6"/>
      <w:lvlJc w:val="left"/>
      <w:pPr>
        <w:ind w:left="1014" w:hanging="1080"/>
      </w:pPr>
      <w:rPr>
        <w:rFonts w:hint="default"/>
        <w:sz w:val="22"/>
      </w:rPr>
    </w:lvl>
    <w:lvl w:ilvl="6">
      <w:start w:val="1"/>
      <w:numFmt w:val="decimal"/>
      <w:isLgl/>
      <w:lvlText w:val="%1.%2.%3.%4.%5.%6.%7"/>
      <w:lvlJc w:val="left"/>
      <w:pPr>
        <w:ind w:left="1374" w:hanging="1440"/>
      </w:pPr>
      <w:rPr>
        <w:rFonts w:hint="default"/>
        <w:sz w:val="22"/>
      </w:rPr>
    </w:lvl>
    <w:lvl w:ilvl="7">
      <w:start w:val="1"/>
      <w:numFmt w:val="decimal"/>
      <w:isLgl/>
      <w:lvlText w:val="%1.%2.%3.%4.%5.%6.%7.%8"/>
      <w:lvlJc w:val="left"/>
      <w:pPr>
        <w:ind w:left="1374" w:hanging="1440"/>
      </w:pPr>
      <w:rPr>
        <w:rFonts w:hint="default"/>
        <w:sz w:val="22"/>
      </w:rPr>
    </w:lvl>
    <w:lvl w:ilvl="8">
      <w:start w:val="1"/>
      <w:numFmt w:val="decimal"/>
      <w:isLgl/>
      <w:lvlText w:val="%1.%2.%3.%4.%5.%6.%7.%8.%9"/>
      <w:lvlJc w:val="left"/>
      <w:pPr>
        <w:ind w:left="1374" w:hanging="1440"/>
      </w:pPr>
      <w:rPr>
        <w:rFonts w:hint="default"/>
        <w:sz w:val="22"/>
      </w:rPr>
    </w:lvl>
  </w:abstractNum>
  <w:abstractNum w:abstractNumId="183" w15:restartNumberingAfterBreak="0">
    <w:nsid w:val="6A1862E8"/>
    <w:multiLevelType w:val="hybridMultilevel"/>
    <w:tmpl w:val="C9148014"/>
    <w:lvl w:ilvl="0" w:tplc="10667630">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A4A76E9"/>
    <w:multiLevelType w:val="hybridMultilevel"/>
    <w:tmpl w:val="C1FEDFBC"/>
    <w:lvl w:ilvl="0" w:tplc="F3767A7E">
      <w:start w:val="1"/>
      <w:numFmt w:val="decimal"/>
      <w:lvlText w:val="%1."/>
      <w:lvlJc w:val="center"/>
      <w:pPr>
        <w:ind w:left="720" w:hanging="360"/>
      </w:pPr>
      <w:rPr>
        <w:rFonts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5" w15:restartNumberingAfterBreak="0">
    <w:nsid w:val="6ACE355B"/>
    <w:multiLevelType w:val="hybridMultilevel"/>
    <w:tmpl w:val="DDD0F7B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6C9E262F"/>
    <w:multiLevelType w:val="hybridMultilevel"/>
    <w:tmpl w:val="3778671C"/>
    <w:lvl w:ilvl="0" w:tplc="29225A7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CA7106E"/>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6CFE09FA"/>
    <w:multiLevelType w:val="hybridMultilevel"/>
    <w:tmpl w:val="3CD640C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189" w15:restartNumberingAfterBreak="0">
    <w:nsid w:val="6E090FE3"/>
    <w:multiLevelType w:val="hybridMultilevel"/>
    <w:tmpl w:val="273200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E1E5110"/>
    <w:multiLevelType w:val="hybridMultilevel"/>
    <w:tmpl w:val="EF82DFFC"/>
    <w:lvl w:ilvl="0" w:tplc="722675C6">
      <w:start w:val="1"/>
      <w:numFmt w:val="decimal"/>
      <w:lvlText w:val="%1."/>
      <w:lvlJc w:val="left"/>
      <w:pPr>
        <w:tabs>
          <w:tab w:val="num" w:pos="720"/>
        </w:tabs>
        <w:ind w:left="720" w:hanging="360"/>
      </w:pPr>
      <w:rPr>
        <w:rFonts w:ascii="Times New Roman" w:hAnsi="Times New Roman" w:cs="Times New Roman" w:hint="default"/>
        <w:sz w:val="22"/>
        <w:szCs w:val="22"/>
      </w:rPr>
    </w:lvl>
    <w:lvl w:ilvl="1" w:tplc="6686883C">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1" w15:restartNumberingAfterBreak="0">
    <w:nsid w:val="6E5A510C"/>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EF321BF"/>
    <w:multiLevelType w:val="hybridMultilevel"/>
    <w:tmpl w:val="8E76E8C6"/>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93" w15:restartNumberingAfterBreak="0">
    <w:nsid w:val="6F19544F"/>
    <w:multiLevelType w:val="multilevel"/>
    <w:tmpl w:val="5DFCE6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F56033A"/>
    <w:multiLevelType w:val="multilevel"/>
    <w:tmpl w:val="05A004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5" w15:restartNumberingAfterBreak="0">
    <w:nsid w:val="6FD05190"/>
    <w:multiLevelType w:val="multilevel"/>
    <w:tmpl w:val="A4D2B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1078CA"/>
    <w:multiLevelType w:val="multilevel"/>
    <w:tmpl w:val="60C6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0C92DC9"/>
    <w:multiLevelType w:val="multilevel"/>
    <w:tmpl w:val="772C5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2213492"/>
    <w:multiLevelType w:val="hybridMultilevel"/>
    <w:tmpl w:val="1DD84420"/>
    <w:lvl w:ilvl="0" w:tplc="DAB04D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24516DF"/>
    <w:multiLevelType w:val="hybridMultilevel"/>
    <w:tmpl w:val="DCB4783E"/>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726C6749"/>
    <w:multiLevelType w:val="hybridMultilevel"/>
    <w:tmpl w:val="0B8E840C"/>
    <w:lvl w:ilvl="0" w:tplc="59683D9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1" w15:restartNumberingAfterBreak="0">
    <w:nsid w:val="72CB3640"/>
    <w:multiLevelType w:val="multilevel"/>
    <w:tmpl w:val="09B0E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39A36B9"/>
    <w:multiLevelType w:val="hybridMultilevel"/>
    <w:tmpl w:val="DD32840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766A1FE3"/>
    <w:multiLevelType w:val="hybridMultilevel"/>
    <w:tmpl w:val="E688B552"/>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4" w15:restartNumberingAfterBreak="0">
    <w:nsid w:val="78B0457B"/>
    <w:multiLevelType w:val="hybridMultilevel"/>
    <w:tmpl w:val="1500047E"/>
    <w:lvl w:ilvl="0" w:tplc="FFFFFFFF">
      <w:start w:val="1"/>
      <w:numFmt w:val="decimal"/>
      <w:lvlText w:val="%1."/>
      <w:lvlJc w:val="left"/>
      <w:pPr>
        <w:ind w:left="720" w:hanging="360"/>
      </w:pPr>
      <w:rPr>
        <w:rFonts w:ascii="Times New Roman" w:hAnsi="Times New Roman" w:cs="Times New Roman" w:hint="default"/>
        <w:b w:val="0"/>
        <w:bCs w:val="0"/>
      </w:rPr>
    </w:lvl>
    <w:lvl w:ilvl="1" w:tplc="FFFFFFFF">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78D14C53"/>
    <w:multiLevelType w:val="hybridMultilevel"/>
    <w:tmpl w:val="C590A858"/>
    <w:lvl w:ilvl="0" w:tplc="4009000F">
      <w:start w:val="1"/>
      <w:numFmt w:val="decimal"/>
      <w:lvlText w:val="%1."/>
      <w:lvlJc w:val="left"/>
      <w:pPr>
        <w:ind w:left="643"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6" w15:restartNumberingAfterBreak="0">
    <w:nsid w:val="78ED7E5D"/>
    <w:multiLevelType w:val="hybridMultilevel"/>
    <w:tmpl w:val="97CE272A"/>
    <w:lvl w:ilvl="0" w:tplc="0262CF04">
      <w:start w:val="1"/>
      <w:numFmt w:val="decimal"/>
      <w:lvlText w:val="%1."/>
      <w:lvlJc w:val="left"/>
      <w:pPr>
        <w:ind w:left="720" w:hanging="360"/>
      </w:pPr>
      <w:rPr>
        <w:sz w:val="22"/>
        <w:szCs w:val="22"/>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7" w15:restartNumberingAfterBreak="0">
    <w:nsid w:val="794408A7"/>
    <w:multiLevelType w:val="multilevel"/>
    <w:tmpl w:val="1C58A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9976169"/>
    <w:multiLevelType w:val="hybridMultilevel"/>
    <w:tmpl w:val="CF2C4B94"/>
    <w:lvl w:ilvl="0" w:tplc="040C000F">
      <w:start w:val="1"/>
      <w:numFmt w:val="decimal"/>
      <w:lvlText w:val="%1."/>
      <w:lvlJc w:val="left"/>
      <w:pPr>
        <w:ind w:left="720" w:hanging="360"/>
      </w:pPr>
      <w:rPr>
        <w:rFonts w:hint="default"/>
      </w:rPr>
    </w:lvl>
    <w:lvl w:ilvl="1" w:tplc="040C0019">
      <w:start w:val="1"/>
      <w:numFmt w:val="lowerLetter"/>
      <w:lvlText w:val="%2."/>
      <w:lvlJc w:val="left"/>
      <w:pPr>
        <w:ind w:left="1069"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9" w15:restartNumberingAfterBreak="0">
    <w:nsid w:val="7A362F7E"/>
    <w:multiLevelType w:val="hybridMultilevel"/>
    <w:tmpl w:val="5BF09610"/>
    <w:lvl w:ilvl="0" w:tplc="E528C57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0" w15:restartNumberingAfterBreak="0">
    <w:nsid w:val="7B40108C"/>
    <w:multiLevelType w:val="multilevel"/>
    <w:tmpl w:val="E954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B926C73"/>
    <w:multiLevelType w:val="hybridMultilevel"/>
    <w:tmpl w:val="F852E7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7C341E31"/>
    <w:multiLevelType w:val="multilevel"/>
    <w:tmpl w:val="C79C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DD2328F"/>
    <w:multiLevelType w:val="hybridMultilevel"/>
    <w:tmpl w:val="5DD41A5A"/>
    <w:lvl w:ilvl="0" w:tplc="4009001B">
      <w:start w:val="1"/>
      <w:numFmt w:val="lowerRoman"/>
      <w:lvlText w:val="%1."/>
      <w:lvlJc w:val="righ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4" w15:restartNumberingAfterBreak="0">
    <w:nsid w:val="7F733E58"/>
    <w:multiLevelType w:val="hybridMultilevel"/>
    <w:tmpl w:val="01BC02B2"/>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num w:numId="1" w16cid:durableId="1464882268">
    <w:abstractNumId w:val="141"/>
  </w:num>
  <w:num w:numId="2" w16cid:durableId="163056801">
    <w:abstractNumId w:val="119"/>
  </w:num>
  <w:num w:numId="3" w16cid:durableId="802847800">
    <w:abstractNumId w:val="32"/>
  </w:num>
  <w:num w:numId="4" w16cid:durableId="1040318705">
    <w:abstractNumId w:val="3"/>
  </w:num>
  <w:num w:numId="5" w16cid:durableId="1371032276">
    <w:abstractNumId w:val="2"/>
  </w:num>
  <w:num w:numId="6" w16cid:durableId="2029484511">
    <w:abstractNumId w:val="1"/>
  </w:num>
  <w:num w:numId="7" w16cid:durableId="693385855">
    <w:abstractNumId w:val="43"/>
  </w:num>
  <w:num w:numId="8" w16cid:durableId="1412316625">
    <w:abstractNumId w:val="113"/>
  </w:num>
  <w:num w:numId="9" w16cid:durableId="741367888">
    <w:abstractNumId w:val="45"/>
  </w:num>
  <w:num w:numId="10" w16cid:durableId="451095674">
    <w:abstractNumId w:val="14"/>
  </w:num>
  <w:num w:numId="11" w16cid:durableId="2059820650">
    <w:abstractNumId w:val="161"/>
  </w:num>
  <w:num w:numId="12" w16cid:durableId="1566185528">
    <w:abstractNumId w:val="124"/>
  </w:num>
  <w:num w:numId="13" w16cid:durableId="1261642867">
    <w:abstractNumId w:val="4"/>
  </w:num>
  <w:num w:numId="14" w16cid:durableId="1149245354">
    <w:abstractNumId w:val="97"/>
  </w:num>
  <w:num w:numId="15" w16cid:durableId="1119571963">
    <w:abstractNumId w:val="49"/>
  </w:num>
  <w:num w:numId="16" w16cid:durableId="1922372834">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1273614">
    <w:abstractNumId w:val="26"/>
  </w:num>
  <w:num w:numId="18" w16cid:durableId="2093619008">
    <w:abstractNumId w:val="208"/>
  </w:num>
  <w:num w:numId="19" w16cid:durableId="778108998">
    <w:abstractNumId w:val="206"/>
  </w:num>
  <w:num w:numId="20" w16cid:durableId="523708851">
    <w:abstractNumId w:val="138"/>
  </w:num>
  <w:num w:numId="21" w16cid:durableId="2122189092">
    <w:abstractNumId w:val="73"/>
  </w:num>
  <w:num w:numId="22" w16cid:durableId="879512246">
    <w:abstractNumId w:val="122"/>
  </w:num>
  <w:num w:numId="23" w16cid:durableId="1786728785">
    <w:abstractNumId w:val="178"/>
  </w:num>
  <w:num w:numId="24" w16cid:durableId="1248492890">
    <w:abstractNumId w:val="20"/>
  </w:num>
  <w:num w:numId="25" w16cid:durableId="1067538376">
    <w:abstractNumId w:val="31"/>
  </w:num>
  <w:num w:numId="26" w16cid:durableId="1404714221">
    <w:abstractNumId w:val="136"/>
  </w:num>
  <w:num w:numId="27" w16cid:durableId="455685409">
    <w:abstractNumId w:val="8"/>
  </w:num>
  <w:num w:numId="28" w16cid:durableId="1670594901">
    <w:abstractNumId w:val="19"/>
  </w:num>
  <w:num w:numId="29" w16cid:durableId="1557810930">
    <w:abstractNumId w:val="153"/>
  </w:num>
  <w:num w:numId="30" w16cid:durableId="1579099286">
    <w:abstractNumId w:val="110"/>
  </w:num>
  <w:num w:numId="31" w16cid:durableId="1404452301">
    <w:abstractNumId w:val="109"/>
  </w:num>
  <w:num w:numId="32" w16cid:durableId="240407286">
    <w:abstractNumId w:val="167"/>
  </w:num>
  <w:num w:numId="33" w16cid:durableId="2142653805">
    <w:abstractNumId w:val="47"/>
  </w:num>
  <w:num w:numId="34" w16cid:durableId="1963267390">
    <w:abstractNumId w:val="117"/>
  </w:num>
  <w:num w:numId="35" w16cid:durableId="675765255">
    <w:abstractNumId w:val="70"/>
  </w:num>
  <w:num w:numId="36" w16cid:durableId="825630620">
    <w:abstractNumId w:val="16"/>
  </w:num>
  <w:num w:numId="37" w16cid:durableId="1328553353">
    <w:abstractNumId w:val="36"/>
  </w:num>
  <w:num w:numId="38" w16cid:durableId="1179661249">
    <w:abstractNumId w:val="149"/>
  </w:num>
  <w:num w:numId="39" w16cid:durableId="951401182">
    <w:abstractNumId w:val="135"/>
  </w:num>
  <w:num w:numId="40" w16cid:durableId="1533495731">
    <w:abstractNumId w:val="125"/>
  </w:num>
  <w:num w:numId="41" w16cid:durableId="574241124">
    <w:abstractNumId w:val="69"/>
  </w:num>
  <w:num w:numId="42" w16cid:durableId="809979700">
    <w:abstractNumId w:val="34"/>
  </w:num>
  <w:num w:numId="43" w16cid:durableId="854928847">
    <w:abstractNumId w:val="213"/>
  </w:num>
  <w:num w:numId="44" w16cid:durableId="446972300">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66983925">
    <w:abstractNumId w:val="79"/>
  </w:num>
  <w:num w:numId="46" w16cid:durableId="382869911">
    <w:abstractNumId w:val="147"/>
  </w:num>
  <w:num w:numId="47" w16cid:durableId="1673725471">
    <w:abstractNumId w:val="189"/>
  </w:num>
  <w:num w:numId="48" w16cid:durableId="139813738">
    <w:abstractNumId w:val="46"/>
  </w:num>
  <w:num w:numId="49" w16cid:durableId="1234393840">
    <w:abstractNumId w:val="129"/>
  </w:num>
  <w:num w:numId="50" w16cid:durableId="30110890">
    <w:abstractNumId w:val="21"/>
  </w:num>
  <w:num w:numId="51" w16cid:durableId="576091748">
    <w:abstractNumId w:val="157"/>
  </w:num>
  <w:num w:numId="52" w16cid:durableId="866216131">
    <w:abstractNumId w:val="159"/>
  </w:num>
  <w:num w:numId="53" w16cid:durableId="415522699">
    <w:abstractNumId w:val="22"/>
  </w:num>
  <w:num w:numId="54" w16cid:durableId="341904938">
    <w:abstractNumId w:val="48"/>
  </w:num>
  <w:num w:numId="55" w16cid:durableId="1940330726">
    <w:abstractNumId w:val="101"/>
  </w:num>
  <w:num w:numId="56" w16cid:durableId="1727291765">
    <w:abstractNumId w:val="82"/>
  </w:num>
  <w:num w:numId="57" w16cid:durableId="293409524">
    <w:abstractNumId w:val="78"/>
  </w:num>
  <w:num w:numId="58" w16cid:durableId="1623078741">
    <w:abstractNumId w:val="50"/>
  </w:num>
  <w:num w:numId="59" w16cid:durableId="1965647795">
    <w:abstractNumId w:val="99"/>
  </w:num>
  <w:num w:numId="60" w16cid:durableId="133570892">
    <w:abstractNumId w:val="15"/>
  </w:num>
  <w:num w:numId="61" w16cid:durableId="488864135">
    <w:abstractNumId w:val="51"/>
  </w:num>
  <w:num w:numId="62" w16cid:durableId="115568874">
    <w:abstractNumId w:val="66"/>
  </w:num>
  <w:num w:numId="63" w16cid:durableId="281038427">
    <w:abstractNumId w:val="169"/>
  </w:num>
  <w:num w:numId="64" w16cid:durableId="534854030">
    <w:abstractNumId w:val="120"/>
  </w:num>
  <w:num w:numId="65" w16cid:durableId="733046118">
    <w:abstractNumId w:val="71"/>
  </w:num>
  <w:num w:numId="66" w16cid:durableId="1388720350">
    <w:abstractNumId w:val="64"/>
  </w:num>
  <w:num w:numId="67" w16cid:durableId="40784432">
    <w:abstractNumId w:val="52"/>
  </w:num>
  <w:num w:numId="68" w16cid:durableId="208418760">
    <w:abstractNumId w:val="177"/>
  </w:num>
  <w:num w:numId="69" w16cid:durableId="310864082">
    <w:abstractNumId w:val="183"/>
  </w:num>
  <w:num w:numId="70" w16cid:durableId="1546091556">
    <w:abstractNumId w:val="107"/>
  </w:num>
  <w:num w:numId="71" w16cid:durableId="405418217">
    <w:abstractNumId w:val="150"/>
  </w:num>
  <w:num w:numId="72" w16cid:durableId="1542134162">
    <w:abstractNumId w:val="87"/>
  </w:num>
  <w:num w:numId="73" w16cid:durableId="130758462">
    <w:abstractNumId w:val="76"/>
  </w:num>
  <w:num w:numId="74" w16cid:durableId="1363901093">
    <w:abstractNumId w:val="14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7278430">
    <w:abstractNumId w:val="19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134052051">
    <w:abstractNumId w:val="142"/>
  </w:num>
  <w:num w:numId="77" w16cid:durableId="160241369">
    <w:abstractNumId w:val="37"/>
  </w:num>
  <w:num w:numId="78" w16cid:durableId="1186750741">
    <w:abstractNumId w:val="85"/>
  </w:num>
  <w:num w:numId="79" w16cid:durableId="1759448747">
    <w:abstractNumId w:val="184"/>
  </w:num>
  <w:num w:numId="80" w16cid:durableId="855967263">
    <w:abstractNumId w:val="59"/>
  </w:num>
  <w:num w:numId="81" w16cid:durableId="1146048219">
    <w:abstractNumId w:val="11"/>
  </w:num>
  <w:num w:numId="82" w16cid:durableId="482965553">
    <w:abstractNumId w:val="134"/>
  </w:num>
  <w:num w:numId="83" w16cid:durableId="1397706518">
    <w:abstractNumId w:val="144"/>
  </w:num>
  <w:num w:numId="84" w16cid:durableId="419759661">
    <w:abstractNumId w:val="18"/>
  </w:num>
  <w:num w:numId="85" w16cid:durableId="529029195">
    <w:abstractNumId w:val="23"/>
  </w:num>
  <w:num w:numId="86" w16cid:durableId="892160014">
    <w:abstractNumId w:val="40"/>
  </w:num>
  <w:num w:numId="87" w16cid:durableId="750859589">
    <w:abstractNumId w:val="137"/>
  </w:num>
  <w:num w:numId="88" w16cid:durableId="1626737427">
    <w:abstractNumId w:val="170"/>
  </w:num>
  <w:num w:numId="89" w16cid:durableId="2031301517">
    <w:abstractNumId w:val="44"/>
  </w:num>
  <w:num w:numId="90" w16cid:durableId="1724018442">
    <w:abstractNumId w:val="0"/>
  </w:num>
  <w:num w:numId="91" w16cid:durableId="1031996884">
    <w:abstractNumId w:val="211"/>
  </w:num>
  <w:num w:numId="92" w16cid:durableId="1878853552">
    <w:abstractNumId w:val="115"/>
  </w:num>
  <w:num w:numId="93" w16cid:durableId="112018627">
    <w:abstractNumId w:val="35"/>
  </w:num>
  <w:num w:numId="94" w16cid:durableId="1258831474">
    <w:abstractNumId w:val="185"/>
  </w:num>
  <w:num w:numId="95" w16cid:durableId="130901758">
    <w:abstractNumId w:val="93"/>
  </w:num>
  <w:num w:numId="96" w16cid:durableId="324823860">
    <w:abstractNumId w:val="58"/>
  </w:num>
  <w:num w:numId="97" w16cid:durableId="456725581">
    <w:abstractNumId w:val="91"/>
  </w:num>
  <w:num w:numId="98" w16cid:durableId="481431593">
    <w:abstractNumId w:val="72"/>
  </w:num>
  <w:num w:numId="99" w16cid:durableId="1859348522">
    <w:abstractNumId w:val="17"/>
  </w:num>
  <w:num w:numId="100" w16cid:durableId="304169091">
    <w:abstractNumId w:val="86"/>
  </w:num>
  <w:num w:numId="101" w16cid:durableId="1141191246">
    <w:abstractNumId w:val="62"/>
  </w:num>
  <w:num w:numId="102" w16cid:durableId="1907718868">
    <w:abstractNumId w:val="100"/>
  </w:num>
  <w:num w:numId="103" w16cid:durableId="1514607280">
    <w:abstractNumId w:val="42"/>
  </w:num>
  <w:num w:numId="104" w16cid:durableId="194394398">
    <w:abstractNumId w:val="65"/>
  </w:num>
  <w:num w:numId="105" w16cid:durableId="872571912">
    <w:abstractNumId w:val="156"/>
  </w:num>
  <w:num w:numId="106" w16cid:durableId="1560480772">
    <w:abstractNumId w:val="179"/>
  </w:num>
  <w:num w:numId="107" w16cid:durableId="132873226">
    <w:abstractNumId w:val="96"/>
  </w:num>
  <w:num w:numId="108" w16cid:durableId="618419296">
    <w:abstractNumId w:val="202"/>
  </w:num>
  <w:num w:numId="109" w16cid:durableId="1505785195">
    <w:abstractNumId w:val="162"/>
  </w:num>
  <w:num w:numId="110" w16cid:durableId="1360006453">
    <w:abstractNumId w:val="74"/>
  </w:num>
  <w:num w:numId="111" w16cid:durableId="1080253471">
    <w:abstractNumId w:val="6"/>
  </w:num>
  <w:num w:numId="112" w16cid:durableId="291711284">
    <w:abstractNumId w:val="203"/>
  </w:num>
  <w:num w:numId="113" w16cid:durableId="915625724">
    <w:abstractNumId w:val="114"/>
  </w:num>
  <w:num w:numId="114" w16cid:durableId="736249586">
    <w:abstractNumId w:val="30"/>
  </w:num>
  <w:num w:numId="115" w16cid:durableId="427383256">
    <w:abstractNumId w:val="199"/>
  </w:num>
  <w:num w:numId="116" w16cid:durableId="1806503941">
    <w:abstractNumId w:val="123"/>
  </w:num>
  <w:num w:numId="117" w16cid:durableId="216089793">
    <w:abstractNumId w:val="171"/>
  </w:num>
  <w:num w:numId="118" w16cid:durableId="1539391944">
    <w:abstractNumId w:val="145"/>
  </w:num>
  <w:num w:numId="119" w16cid:durableId="1162231426">
    <w:abstractNumId w:val="151"/>
  </w:num>
  <w:num w:numId="120" w16cid:durableId="213810584">
    <w:abstractNumId w:val="163"/>
  </w:num>
  <w:num w:numId="121" w16cid:durableId="1099915217">
    <w:abstractNumId w:val="54"/>
  </w:num>
  <w:num w:numId="122" w16cid:durableId="2006783322">
    <w:abstractNumId w:val="173"/>
  </w:num>
  <w:num w:numId="123" w16cid:durableId="1820683537">
    <w:abstractNumId w:val="7"/>
  </w:num>
  <w:num w:numId="124" w16cid:durableId="400640282">
    <w:abstractNumId w:val="25"/>
  </w:num>
  <w:num w:numId="125" w16cid:durableId="1131095320">
    <w:abstractNumId w:val="80"/>
  </w:num>
  <w:num w:numId="126" w16cid:durableId="276523289">
    <w:abstractNumId w:val="94"/>
  </w:num>
  <w:num w:numId="127" w16cid:durableId="2147039339">
    <w:abstractNumId w:val="5"/>
  </w:num>
  <w:num w:numId="128" w16cid:durableId="1058745371">
    <w:abstractNumId w:val="98"/>
  </w:num>
  <w:num w:numId="129" w16cid:durableId="1792288590">
    <w:abstractNumId w:val="180"/>
  </w:num>
  <w:num w:numId="130" w16cid:durableId="1719161007">
    <w:abstractNumId w:val="174"/>
  </w:num>
  <w:num w:numId="131" w16cid:durableId="1874491324">
    <w:abstractNumId w:val="57"/>
  </w:num>
  <w:num w:numId="132" w16cid:durableId="96296944">
    <w:abstractNumId w:val="55"/>
  </w:num>
  <w:num w:numId="133" w16cid:durableId="1520968729">
    <w:abstractNumId w:val="182"/>
  </w:num>
  <w:num w:numId="134" w16cid:durableId="570046955">
    <w:abstractNumId w:val="133"/>
  </w:num>
  <w:num w:numId="135" w16cid:durableId="1299724248">
    <w:abstractNumId w:val="33"/>
  </w:num>
  <w:num w:numId="136" w16cid:durableId="2091467586">
    <w:abstractNumId w:val="29"/>
  </w:num>
  <w:num w:numId="137" w16cid:durableId="1405956631">
    <w:abstractNumId w:val="181"/>
  </w:num>
  <w:num w:numId="138" w16cid:durableId="1176917894">
    <w:abstractNumId w:val="214"/>
  </w:num>
  <w:num w:numId="139" w16cid:durableId="110395201">
    <w:abstractNumId w:val="116"/>
  </w:num>
  <w:num w:numId="140" w16cid:durableId="1565751967">
    <w:abstractNumId w:val="209"/>
  </w:num>
  <w:num w:numId="141" w16cid:durableId="1614094477">
    <w:abstractNumId w:val="27"/>
  </w:num>
  <w:num w:numId="142" w16cid:durableId="1802579175">
    <w:abstractNumId w:val="83"/>
  </w:num>
  <w:num w:numId="143" w16cid:durableId="1889757681">
    <w:abstractNumId w:val="191"/>
  </w:num>
  <w:num w:numId="144" w16cid:durableId="132676491">
    <w:abstractNumId w:val="12"/>
  </w:num>
  <w:num w:numId="145" w16cid:durableId="2104494793">
    <w:abstractNumId w:val="205"/>
  </w:num>
  <w:num w:numId="146" w16cid:durableId="1918007301">
    <w:abstractNumId w:val="188"/>
  </w:num>
  <w:num w:numId="147" w16cid:durableId="806362994">
    <w:abstractNumId w:val="28"/>
  </w:num>
  <w:num w:numId="148" w16cid:durableId="959341826">
    <w:abstractNumId w:val="175"/>
  </w:num>
  <w:num w:numId="149" w16cid:durableId="251284667">
    <w:abstractNumId w:val="88"/>
  </w:num>
  <w:num w:numId="150" w16cid:durableId="882986705">
    <w:abstractNumId w:val="204"/>
  </w:num>
  <w:num w:numId="151" w16cid:durableId="367417699">
    <w:abstractNumId w:val="9"/>
  </w:num>
  <w:num w:numId="152" w16cid:durableId="925118611">
    <w:abstractNumId w:val="60"/>
  </w:num>
  <w:num w:numId="153" w16cid:durableId="2115050726">
    <w:abstractNumId w:val="139"/>
  </w:num>
  <w:num w:numId="154" w16cid:durableId="368141030">
    <w:abstractNumId w:val="165"/>
  </w:num>
  <w:num w:numId="155" w16cid:durableId="716244646">
    <w:abstractNumId w:val="128"/>
  </w:num>
  <w:num w:numId="156" w16cid:durableId="85687918">
    <w:abstractNumId w:val="103"/>
  </w:num>
  <w:num w:numId="157" w16cid:durableId="1578587860">
    <w:abstractNumId w:val="104"/>
  </w:num>
  <w:num w:numId="158" w16cid:durableId="247005656">
    <w:abstractNumId w:val="95"/>
  </w:num>
  <w:num w:numId="159" w16cid:durableId="1872065280">
    <w:abstractNumId w:val="39"/>
  </w:num>
  <w:num w:numId="160" w16cid:durableId="1920946878">
    <w:abstractNumId w:val="24"/>
  </w:num>
  <w:num w:numId="161" w16cid:durableId="40443934">
    <w:abstractNumId w:val="152"/>
  </w:num>
  <w:num w:numId="162" w16cid:durableId="2029869486">
    <w:abstractNumId w:val="111"/>
  </w:num>
  <w:num w:numId="163" w16cid:durableId="152382453">
    <w:abstractNumId w:val="140"/>
  </w:num>
  <w:num w:numId="164" w16cid:durableId="1942255648">
    <w:abstractNumId w:val="160"/>
  </w:num>
  <w:num w:numId="165" w16cid:durableId="1692759370">
    <w:abstractNumId w:val="148"/>
  </w:num>
  <w:num w:numId="166" w16cid:durableId="1324772296">
    <w:abstractNumId w:val="192"/>
  </w:num>
  <w:num w:numId="167" w16cid:durableId="1845514597">
    <w:abstractNumId w:val="187"/>
  </w:num>
  <w:num w:numId="168" w16cid:durableId="1964000201">
    <w:abstractNumId w:val="131"/>
  </w:num>
  <w:num w:numId="169" w16cid:durableId="1094935683">
    <w:abstractNumId w:val="68"/>
  </w:num>
  <w:num w:numId="170" w16cid:durableId="232391649">
    <w:abstractNumId w:val="152"/>
  </w:num>
  <w:num w:numId="171" w16cid:durableId="762185761">
    <w:abstractNumId w:val="152"/>
  </w:num>
  <w:num w:numId="172" w16cid:durableId="1989892898">
    <w:abstractNumId w:val="186"/>
  </w:num>
  <w:num w:numId="173" w16cid:durableId="1777285443">
    <w:abstractNumId w:val="198"/>
  </w:num>
  <w:num w:numId="174" w16cid:durableId="536236165">
    <w:abstractNumId w:val="102"/>
  </w:num>
  <w:num w:numId="175" w16cid:durableId="1859469528">
    <w:abstractNumId w:val="158"/>
  </w:num>
  <w:num w:numId="176" w16cid:durableId="601841815">
    <w:abstractNumId w:val="106"/>
  </w:num>
  <w:num w:numId="177" w16cid:durableId="143084728">
    <w:abstractNumId w:val="132"/>
  </w:num>
  <w:num w:numId="178" w16cid:durableId="1598365128">
    <w:abstractNumId w:val="194"/>
  </w:num>
  <w:num w:numId="179" w16cid:durableId="1730226465">
    <w:abstractNumId w:val="108"/>
  </w:num>
  <w:num w:numId="180" w16cid:durableId="673191938">
    <w:abstractNumId w:val="13"/>
  </w:num>
  <w:num w:numId="181" w16cid:durableId="823547724">
    <w:abstractNumId w:val="81"/>
  </w:num>
  <w:num w:numId="182" w16cid:durableId="397747535">
    <w:abstractNumId w:val="121"/>
  </w:num>
  <w:num w:numId="183" w16cid:durableId="495657157">
    <w:abstractNumId w:val="207"/>
  </w:num>
  <w:num w:numId="184" w16cid:durableId="689570205">
    <w:abstractNumId w:val="176"/>
  </w:num>
  <w:num w:numId="185" w16cid:durableId="719131567">
    <w:abstractNumId w:val="53"/>
  </w:num>
  <w:num w:numId="186" w16cid:durableId="1720938032">
    <w:abstractNumId w:val="155"/>
  </w:num>
  <w:num w:numId="187" w16cid:durableId="1596859761">
    <w:abstractNumId w:val="90"/>
  </w:num>
  <w:num w:numId="188" w16cid:durableId="2136825797">
    <w:abstractNumId w:val="77"/>
  </w:num>
  <w:num w:numId="189" w16cid:durableId="1364671938">
    <w:abstractNumId w:val="164"/>
  </w:num>
  <w:num w:numId="190" w16cid:durableId="1358584435">
    <w:abstractNumId w:val="10"/>
  </w:num>
  <w:num w:numId="191" w16cid:durableId="1075398084">
    <w:abstractNumId w:val="118"/>
  </w:num>
  <w:num w:numId="192" w16cid:durableId="135610537">
    <w:abstractNumId w:val="75"/>
  </w:num>
  <w:num w:numId="193" w16cid:durableId="348485984">
    <w:abstractNumId w:val="67"/>
  </w:num>
  <w:num w:numId="194" w16cid:durableId="487946431">
    <w:abstractNumId w:val="56"/>
  </w:num>
  <w:num w:numId="195" w16cid:durableId="1708482804">
    <w:abstractNumId w:val="92"/>
  </w:num>
  <w:num w:numId="196" w16cid:durableId="1383214097">
    <w:abstractNumId w:val="143"/>
  </w:num>
  <w:num w:numId="197" w16cid:durableId="1569535948">
    <w:abstractNumId w:val="127"/>
  </w:num>
  <w:num w:numId="198" w16cid:durableId="932275599">
    <w:abstractNumId w:val="126"/>
  </w:num>
  <w:num w:numId="199" w16cid:durableId="1217742655">
    <w:abstractNumId w:val="195"/>
  </w:num>
  <w:num w:numId="200" w16cid:durableId="1597324886">
    <w:abstractNumId w:val="210"/>
  </w:num>
  <w:num w:numId="201" w16cid:durableId="562378125">
    <w:abstractNumId w:val="61"/>
  </w:num>
  <w:num w:numId="202" w16cid:durableId="1542471739">
    <w:abstractNumId w:val="63"/>
  </w:num>
  <w:num w:numId="203" w16cid:durableId="674458862">
    <w:abstractNumId w:val="168"/>
  </w:num>
  <w:num w:numId="204" w16cid:durableId="883256484">
    <w:abstractNumId w:val="130"/>
  </w:num>
  <w:num w:numId="205" w16cid:durableId="1450316119">
    <w:abstractNumId w:val="41"/>
  </w:num>
  <w:num w:numId="206" w16cid:durableId="1182277978">
    <w:abstractNumId w:val="201"/>
  </w:num>
  <w:num w:numId="207" w16cid:durableId="1186289572">
    <w:abstractNumId w:val="84"/>
  </w:num>
  <w:num w:numId="208" w16cid:durableId="221407292">
    <w:abstractNumId w:val="212"/>
  </w:num>
  <w:num w:numId="209" w16cid:durableId="789275904">
    <w:abstractNumId w:val="38"/>
  </w:num>
  <w:num w:numId="210" w16cid:durableId="964432827">
    <w:abstractNumId w:val="197"/>
  </w:num>
  <w:num w:numId="211" w16cid:durableId="2079790403">
    <w:abstractNumId w:val="89"/>
  </w:num>
  <w:num w:numId="212" w16cid:durableId="1377196863">
    <w:abstractNumId w:val="196"/>
  </w:num>
  <w:num w:numId="213" w16cid:durableId="1737127190">
    <w:abstractNumId w:val="112"/>
  </w:num>
  <w:num w:numId="214" w16cid:durableId="647052552">
    <w:abstractNumId w:val="193"/>
  </w:num>
  <w:num w:numId="215" w16cid:durableId="1505633263">
    <w:abstractNumId w:val="172"/>
  </w:num>
  <w:num w:numId="216" w16cid:durableId="95948629">
    <w:abstractNumId w:val="158"/>
  </w:num>
  <w:num w:numId="217" w16cid:durableId="320428592">
    <w:abstractNumId w:val="105"/>
  </w:num>
  <w:num w:numId="218" w16cid:durableId="938218380">
    <w:abstractNumId w:val="154"/>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activeWritingStyle w:appName="MSWord" w:lang="en-CA"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6FD"/>
    <w:rsid w:val="0000034F"/>
    <w:rsid w:val="00000396"/>
    <w:rsid w:val="000003A0"/>
    <w:rsid w:val="0000186D"/>
    <w:rsid w:val="00001B26"/>
    <w:rsid w:val="00001E23"/>
    <w:rsid w:val="0000233C"/>
    <w:rsid w:val="000027B9"/>
    <w:rsid w:val="0000296F"/>
    <w:rsid w:val="00002A88"/>
    <w:rsid w:val="00002B12"/>
    <w:rsid w:val="00002C56"/>
    <w:rsid w:val="00003975"/>
    <w:rsid w:val="00003CAB"/>
    <w:rsid w:val="0000435A"/>
    <w:rsid w:val="00004665"/>
    <w:rsid w:val="00004C13"/>
    <w:rsid w:val="00004C1A"/>
    <w:rsid w:val="00005367"/>
    <w:rsid w:val="00005937"/>
    <w:rsid w:val="00005995"/>
    <w:rsid w:val="00005A4A"/>
    <w:rsid w:val="00006CE7"/>
    <w:rsid w:val="00006D30"/>
    <w:rsid w:val="00007BDD"/>
    <w:rsid w:val="00007D95"/>
    <w:rsid w:val="0001005D"/>
    <w:rsid w:val="00010437"/>
    <w:rsid w:val="0001093E"/>
    <w:rsid w:val="00011708"/>
    <w:rsid w:val="000117C7"/>
    <w:rsid w:val="00011B93"/>
    <w:rsid w:val="0001217B"/>
    <w:rsid w:val="0001232F"/>
    <w:rsid w:val="00012627"/>
    <w:rsid w:val="0001283E"/>
    <w:rsid w:val="00012873"/>
    <w:rsid w:val="00012B5E"/>
    <w:rsid w:val="00012BE8"/>
    <w:rsid w:val="00013086"/>
    <w:rsid w:val="000135CC"/>
    <w:rsid w:val="00014552"/>
    <w:rsid w:val="00014EDB"/>
    <w:rsid w:val="00015807"/>
    <w:rsid w:val="000158D2"/>
    <w:rsid w:val="000160BE"/>
    <w:rsid w:val="00016358"/>
    <w:rsid w:val="0001653E"/>
    <w:rsid w:val="00020048"/>
    <w:rsid w:val="00020836"/>
    <w:rsid w:val="0002085A"/>
    <w:rsid w:val="00020894"/>
    <w:rsid w:val="00020C5A"/>
    <w:rsid w:val="00021F81"/>
    <w:rsid w:val="00022050"/>
    <w:rsid w:val="00022085"/>
    <w:rsid w:val="00022222"/>
    <w:rsid w:val="000225D6"/>
    <w:rsid w:val="000226DD"/>
    <w:rsid w:val="00022719"/>
    <w:rsid w:val="00023295"/>
    <w:rsid w:val="000233FF"/>
    <w:rsid w:val="0002386C"/>
    <w:rsid w:val="00024A0F"/>
    <w:rsid w:val="0002580C"/>
    <w:rsid w:val="00025AE0"/>
    <w:rsid w:val="00025D6E"/>
    <w:rsid w:val="00025F74"/>
    <w:rsid w:val="00025FE2"/>
    <w:rsid w:val="0002611A"/>
    <w:rsid w:val="000266A6"/>
    <w:rsid w:val="00026C82"/>
    <w:rsid w:val="00026CAD"/>
    <w:rsid w:val="00026D16"/>
    <w:rsid w:val="00026DAD"/>
    <w:rsid w:val="00026E1F"/>
    <w:rsid w:val="000273DB"/>
    <w:rsid w:val="000274EF"/>
    <w:rsid w:val="00030437"/>
    <w:rsid w:val="00030AAE"/>
    <w:rsid w:val="000310CD"/>
    <w:rsid w:val="000314D2"/>
    <w:rsid w:val="000316DD"/>
    <w:rsid w:val="00031702"/>
    <w:rsid w:val="00031EC9"/>
    <w:rsid w:val="00031F6E"/>
    <w:rsid w:val="0003292D"/>
    <w:rsid w:val="00032A66"/>
    <w:rsid w:val="000339E2"/>
    <w:rsid w:val="00033A3B"/>
    <w:rsid w:val="00033F14"/>
    <w:rsid w:val="0003478E"/>
    <w:rsid w:val="00034966"/>
    <w:rsid w:val="000354CE"/>
    <w:rsid w:val="00035810"/>
    <w:rsid w:val="00035842"/>
    <w:rsid w:val="0003599A"/>
    <w:rsid w:val="00035AAA"/>
    <w:rsid w:val="00035AAB"/>
    <w:rsid w:val="00036240"/>
    <w:rsid w:val="000364EC"/>
    <w:rsid w:val="00036DDC"/>
    <w:rsid w:val="00036E37"/>
    <w:rsid w:val="000370DA"/>
    <w:rsid w:val="000370E5"/>
    <w:rsid w:val="000372D1"/>
    <w:rsid w:val="00037A16"/>
    <w:rsid w:val="00037A80"/>
    <w:rsid w:val="00037C91"/>
    <w:rsid w:val="00040078"/>
    <w:rsid w:val="0004043E"/>
    <w:rsid w:val="000409D4"/>
    <w:rsid w:val="000409D6"/>
    <w:rsid w:val="000409F8"/>
    <w:rsid w:val="00040A7D"/>
    <w:rsid w:val="00040C57"/>
    <w:rsid w:val="00040C72"/>
    <w:rsid w:val="00041377"/>
    <w:rsid w:val="00041728"/>
    <w:rsid w:val="00041BF5"/>
    <w:rsid w:val="00041FE2"/>
    <w:rsid w:val="00042241"/>
    <w:rsid w:val="0004231F"/>
    <w:rsid w:val="00042EFC"/>
    <w:rsid w:val="00042FB9"/>
    <w:rsid w:val="000432B2"/>
    <w:rsid w:val="00043452"/>
    <w:rsid w:val="000434E0"/>
    <w:rsid w:val="000436B6"/>
    <w:rsid w:val="000439A8"/>
    <w:rsid w:val="00043CEA"/>
    <w:rsid w:val="000446F8"/>
    <w:rsid w:val="00044EA2"/>
    <w:rsid w:val="00045021"/>
    <w:rsid w:val="00045190"/>
    <w:rsid w:val="00045300"/>
    <w:rsid w:val="000459CC"/>
    <w:rsid w:val="00045A10"/>
    <w:rsid w:val="00045DE1"/>
    <w:rsid w:val="000463D9"/>
    <w:rsid w:val="00046A5B"/>
    <w:rsid w:val="00046A77"/>
    <w:rsid w:val="00047292"/>
    <w:rsid w:val="00047375"/>
    <w:rsid w:val="00047B74"/>
    <w:rsid w:val="0005104B"/>
    <w:rsid w:val="0005148E"/>
    <w:rsid w:val="00051E29"/>
    <w:rsid w:val="00051FC7"/>
    <w:rsid w:val="00052E98"/>
    <w:rsid w:val="00053345"/>
    <w:rsid w:val="00053F15"/>
    <w:rsid w:val="000545A8"/>
    <w:rsid w:val="00054BE2"/>
    <w:rsid w:val="00054DAE"/>
    <w:rsid w:val="00054F5B"/>
    <w:rsid w:val="0005517C"/>
    <w:rsid w:val="000553A8"/>
    <w:rsid w:val="00055E2E"/>
    <w:rsid w:val="00056227"/>
    <w:rsid w:val="000562BD"/>
    <w:rsid w:val="00056B12"/>
    <w:rsid w:val="00056C57"/>
    <w:rsid w:val="00056C8C"/>
    <w:rsid w:val="0005751C"/>
    <w:rsid w:val="00057572"/>
    <w:rsid w:val="00057700"/>
    <w:rsid w:val="00060BBC"/>
    <w:rsid w:val="000610CB"/>
    <w:rsid w:val="00061316"/>
    <w:rsid w:val="0006131A"/>
    <w:rsid w:val="00061AA9"/>
    <w:rsid w:val="00061BC9"/>
    <w:rsid w:val="00061EA2"/>
    <w:rsid w:val="00061F31"/>
    <w:rsid w:val="000623E4"/>
    <w:rsid w:val="00062BFC"/>
    <w:rsid w:val="00062F00"/>
    <w:rsid w:val="00063143"/>
    <w:rsid w:val="00063740"/>
    <w:rsid w:val="00063ADC"/>
    <w:rsid w:val="00063C4B"/>
    <w:rsid w:val="00064147"/>
    <w:rsid w:val="00064547"/>
    <w:rsid w:val="000647BE"/>
    <w:rsid w:val="000648AC"/>
    <w:rsid w:val="00064DE3"/>
    <w:rsid w:val="00064F03"/>
    <w:rsid w:val="000656B8"/>
    <w:rsid w:val="00065C32"/>
    <w:rsid w:val="00065F11"/>
    <w:rsid w:val="000663C2"/>
    <w:rsid w:val="00066781"/>
    <w:rsid w:val="00066866"/>
    <w:rsid w:val="00066CC5"/>
    <w:rsid w:val="00067F16"/>
    <w:rsid w:val="000707E4"/>
    <w:rsid w:val="00070BAB"/>
    <w:rsid w:val="000724C6"/>
    <w:rsid w:val="000727ED"/>
    <w:rsid w:val="00072909"/>
    <w:rsid w:val="00072EEB"/>
    <w:rsid w:val="00073975"/>
    <w:rsid w:val="00074070"/>
    <w:rsid w:val="00074263"/>
    <w:rsid w:val="000742A5"/>
    <w:rsid w:val="00075825"/>
    <w:rsid w:val="00075D69"/>
    <w:rsid w:val="00075FCA"/>
    <w:rsid w:val="00076465"/>
    <w:rsid w:val="000765C8"/>
    <w:rsid w:val="000766AF"/>
    <w:rsid w:val="0007674D"/>
    <w:rsid w:val="00076944"/>
    <w:rsid w:val="00076BAD"/>
    <w:rsid w:val="000770DF"/>
    <w:rsid w:val="00077F52"/>
    <w:rsid w:val="000802EA"/>
    <w:rsid w:val="0008127D"/>
    <w:rsid w:val="00081868"/>
    <w:rsid w:val="0008193F"/>
    <w:rsid w:val="000819E2"/>
    <w:rsid w:val="00081A8D"/>
    <w:rsid w:val="00081D21"/>
    <w:rsid w:val="000823B0"/>
    <w:rsid w:val="00082E75"/>
    <w:rsid w:val="000832EE"/>
    <w:rsid w:val="00083D9F"/>
    <w:rsid w:val="0008479D"/>
    <w:rsid w:val="000847A0"/>
    <w:rsid w:val="000847AF"/>
    <w:rsid w:val="00084E3B"/>
    <w:rsid w:val="00084F9D"/>
    <w:rsid w:val="000850F8"/>
    <w:rsid w:val="000857C4"/>
    <w:rsid w:val="00085912"/>
    <w:rsid w:val="00085FF1"/>
    <w:rsid w:val="00087228"/>
    <w:rsid w:val="00087454"/>
    <w:rsid w:val="00087DCB"/>
    <w:rsid w:val="00087E28"/>
    <w:rsid w:val="00090264"/>
    <w:rsid w:val="000910B3"/>
    <w:rsid w:val="00091526"/>
    <w:rsid w:val="00091590"/>
    <w:rsid w:val="00091B38"/>
    <w:rsid w:val="00091D7E"/>
    <w:rsid w:val="0009262A"/>
    <w:rsid w:val="00092B5D"/>
    <w:rsid w:val="00092F0F"/>
    <w:rsid w:val="0009362A"/>
    <w:rsid w:val="000937B2"/>
    <w:rsid w:val="0009382E"/>
    <w:rsid w:val="00093AEE"/>
    <w:rsid w:val="00095254"/>
    <w:rsid w:val="00095647"/>
    <w:rsid w:val="00096298"/>
    <w:rsid w:val="000962E1"/>
    <w:rsid w:val="00096393"/>
    <w:rsid w:val="00097363"/>
    <w:rsid w:val="00097587"/>
    <w:rsid w:val="00097E9F"/>
    <w:rsid w:val="000A065F"/>
    <w:rsid w:val="000A1C86"/>
    <w:rsid w:val="000A21B9"/>
    <w:rsid w:val="000A2B94"/>
    <w:rsid w:val="000A2E09"/>
    <w:rsid w:val="000A3189"/>
    <w:rsid w:val="000A3A45"/>
    <w:rsid w:val="000A3A56"/>
    <w:rsid w:val="000A4FF6"/>
    <w:rsid w:val="000A5175"/>
    <w:rsid w:val="000A52CC"/>
    <w:rsid w:val="000A53A1"/>
    <w:rsid w:val="000A5B98"/>
    <w:rsid w:val="000A5C15"/>
    <w:rsid w:val="000A60D1"/>
    <w:rsid w:val="000A6A63"/>
    <w:rsid w:val="000A6DF3"/>
    <w:rsid w:val="000A70F6"/>
    <w:rsid w:val="000A7123"/>
    <w:rsid w:val="000A7135"/>
    <w:rsid w:val="000A7139"/>
    <w:rsid w:val="000A790E"/>
    <w:rsid w:val="000A7BB2"/>
    <w:rsid w:val="000B013F"/>
    <w:rsid w:val="000B0205"/>
    <w:rsid w:val="000B083E"/>
    <w:rsid w:val="000B0865"/>
    <w:rsid w:val="000B09CC"/>
    <w:rsid w:val="000B0FB1"/>
    <w:rsid w:val="000B167F"/>
    <w:rsid w:val="000B22D1"/>
    <w:rsid w:val="000B2728"/>
    <w:rsid w:val="000B2A33"/>
    <w:rsid w:val="000B2DF7"/>
    <w:rsid w:val="000B30D1"/>
    <w:rsid w:val="000B30EC"/>
    <w:rsid w:val="000B39B1"/>
    <w:rsid w:val="000B41A3"/>
    <w:rsid w:val="000B4365"/>
    <w:rsid w:val="000B5008"/>
    <w:rsid w:val="000B5041"/>
    <w:rsid w:val="000B5707"/>
    <w:rsid w:val="000B58B4"/>
    <w:rsid w:val="000B5AC4"/>
    <w:rsid w:val="000B5DF3"/>
    <w:rsid w:val="000B5FB4"/>
    <w:rsid w:val="000B5FEE"/>
    <w:rsid w:val="000B60E1"/>
    <w:rsid w:val="000B663E"/>
    <w:rsid w:val="000B667A"/>
    <w:rsid w:val="000B7C77"/>
    <w:rsid w:val="000C0C56"/>
    <w:rsid w:val="000C1417"/>
    <w:rsid w:val="000C2898"/>
    <w:rsid w:val="000C3096"/>
    <w:rsid w:val="000C3443"/>
    <w:rsid w:val="000C3D44"/>
    <w:rsid w:val="000C4849"/>
    <w:rsid w:val="000C50A4"/>
    <w:rsid w:val="000C5392"/>
    <w:rsid w:val="000C5CE1"/>
    <w:rsid w:val="000C6732"/>
    <w:rsid w:val="000C733F"/>
    <w:rsid w:val="000C774E"/>
    <w:rsid w:val="000C77A9"/>
    <w:rsid w:val="000D0071"/>
    <w:rsid w:val="000D0158"/>
    <w:rsid w:val="000D0FEB"/>
    <w:rsid w:val="000D16FD"/>
    <w:rsid w:val="000D1889"/>
    <w:rsid w:val="000D193A"/>
    <w:rsid w:val="000D212A"/>
    <w:rsid w:val="000D267C"/>
    <w:rsid w:val="000D284B"/>
    <w:rsid w:val="000D2DDC"/>
    <w:rsid w:val="000D2E8A"/>
    <w:rsid w:val="000D3245"/>
    <w:rsid w:val="000D3F96"/>
    <w:rsid w:val="000D3F97"/>
    <w:rsid w:val="000D40AA"/>
    <w:rsid w:val="000D46EC"/>
    <w:rsid w:val="000D4905"/>
    <w:rsid w:val="000D4BCF"/>
    <w:rsid w:val="000D50B7"/>
    <w:rsid w:val="000D5779"/>
    <w:rsid w:val="000D5D7F"/>
    <w:rsid w:val="000D6A93"/>
    <w:rsid w:val="000D6C68"/>
    <w:rsid w:val="000D7210"/>
    <w:rsid w:val="000D729B"/>
    <w:rsid w:val="000D7893"/>
    <w:rsid w:val="000D7A09"/>
    <w:rsid w:val="000D7CE6"/>
    <w:rsid w:val="000D7FB6"/>
    <w:rsid w:val="000E07FB"/>
    <w:rsid w:val="000E09D3"/>
    <w:rsid w:val="000E0EF0"/>
    <w:rsid w:val="000E0FFB"/>
    <w:rsid w:val="000E1841"/>
    <w:rsid w:val="000E1CC1"/>
    <w:rsid w:val="000E22FB"/>
    <w:rsid w:val="000E299B"/>
    <w:rsid w:val="000E2E2C"/>
    <w:rsid w:val="000E3806"/>
    <w:rsid w:val="000E4407"/>
    <w:rsid w:val="000E44BB"/>
    <w:rsid w:val="000E44C1"/>
    <w:rsid w:val="000E4A62"/>
    <w:rsid w:val="000E4AD7"/>
    <w:rsid w:val="000E530E"/>
    <w:rsid w:val="000E5A33"/>
    <w:rsid w:val="000E5CE3"/>
    <w:rsid w:val="000E6869"/>
    <w:rsid w:val="000E71DA"/>
    <w:rsid w:val="000E736C"/>
    <w:rsid w:val="000E7725"/>
    <w:rsid w:val="000E7960"/>
    <w:rsid w:val="000E7A3B"/>
    <w:rsid w:val="000E7C5F"/>
    <w:rsid w:val="000F01CB"/>
    <w:rsid w:val="000F0563"/>
    <w:rsid w:val="000F11FB"/>
    <w:rsid w:val="000F1C73"/>
    <w:rsid w:val="000F1FFE"/>
    <w:rsid w:val="000F21C3"/>
    <w:rsid w:val="000F284B"/>
    <w:rsid w:val="000F33CB"/>
    <w:rsid w:val="000F34BF"/>
    <w:rsid w:val="000F3772"/>
    <w:rsid w:val="000F3911"/>
    <w:rsid w:val="000F3AB1"/>
    <w:rsid w:val="000F3D53"/>
    <w:rsid w:val="000F3E50"/>
    <w:rsid w:val="000F4856"/>
    <w:rsid w:val="000F49BB"/>
    <w:rsid w:val="000F49C2"/>
    <w:rsid w:val="000F4A2E"/>
    <w:rsid w:val="000F4A90"/>
    <w:rsid w:val="000F51E7"/>
    <w:rsid w:val="000F5B41"/>
    <w:rsid w:val="000F60B8"/>
    <w:rsid w:val="000F6533"/>
    <w:rsid w:val="000F6549"/>
    <w:rsid w:val="000F6A90"/>
    <w:rsid w:val="000F7199"/>
    <w:rsid w:val="000F7612"/>
    <w:rsid w:val="000F7CF0"/>
    <w:rsid w:val="00100055"/>
    <w:rsid w:val="00100DA7"/>
    <w:rsid w:val="00100F66"/>
    <w:rsid w:val="0010150F"/>
    <w:rsid w:val="001018FC"/>
    <w:rsid w:val="00101D86"/>
    <w:rsid w:val="00102391"/>
    <w:rsid w:val="001023F6"/>
    <w:rsid w:val="001028E8"/>
    <w:rsid w:val="00103423"/>
    <w:rsid w:val="0010393B"/>
    <w:rsid w:val="00103BA5"/>
    <w:rsid w:val="00103D78"/>
    <w:rsid w:val="00103E34"/>
    <w:rsid w:val="00103F0C"/>
    <w:rsid w:val="0010481F"/>
    <w:rsid w:val="00104C95"/>
    <w:rsid w:val="00104D4A"/>
    <w:rsid w:val="0010533F"/>
    <w:rsid w:val="00105464"/>
    <w:rsid w:val="00105493"/>
    <w:rsid w:val="0010599B"/>
    <w:rsid w:val="00106276"/>
    <w:rsid w:val="001064D8"/>
    <w:rsid w:val="001064DA"/>
    <w:rsid w:val="00106903"/>
    <w:rsid w:val="00106FFF"/>
    <w:rsid w:val="00107145"/>
    <w:rsid w:val="00107304"/>
    <w:rsid w:val="00107783"/>
    <w:rsid w:val="00107788"/>
    <w:rsid w:val="00107B63"/>
    <w:rsid w:val="00107F91"/>
    <w:rsid w:val="001101B4"/>
    <w:rsid w:val="001102C5"/>
    <w:rsid w:val="00110688"/>
    <w:rsid w:val="0011120B"/>
    <w:rsid w:val="0011145F"/>
    <w:rsid w:val="00112447"/>
    <w:rsid w:val="00112614"/>
    <w:rsid w:val="00112746"/>
    <w:rsid w:val="001128A4"/>
    <w:rsid w:val="00113464"/>
    <w:rsid w:val="00114060"/>
    <w:rsid w:val="0011449B"/>
    <w:rsid w:val="001148CE"/>
    <w:rsid w:val="001148EF"/>
    <w:rsid w:val="0011494C"/>
    <w:rsid w:val="00114A34"/>
    <w:rsid w:val="00114DE6"/>
    <w:rsid w:val="00115020"/>
    <w:rsid w:val="001156EE"/>
    <w:rsid w:val="001159C9"/>
    <w:rsid w:val="00115AE3"/>
    <w:rsid w:val="00115EA4"/>
    <w:rsid w:val="001168E5"/>
    <w:rsid w:val="00116B48"/>
    <w:rsid w:val="00116C34"/>
    <w:rsid w:val="00116CB9"/>
    <w:rsid w:val="001171D7"/>
    <w:rsid w:val="00117330"/>
    <w:rsid w:val="001204FE"/>
    <w:rsid w:val="00120DB8"/>
    <w:rsid w:val="0012174C"/>
    <w:rsid w:val="00122294"/>
    <w:rsid w:val="001223AF"/>
    <w:rsid w:val="00122702"/>
    <w:rsid w:val="0012292D"/>
    <w:rsid w:val="001230B7"/>
    <w:rsid w:val="00123AEA"/>
    <w:rsid w:val="001240F5"/>
    <w:rsid w:val="001246FD"/>
    <w:rsid w:val="001251B1"/>
    <w:rsid w:val="001254E0"/>
    <w:rsid w:val="00125DC9"/>
    <w:rsid w:val="0012638B"/>
    <w:rsid w:val="001265EF"/>
    <w:rsid w:val="001266BD"/>
    <w:rsid w:val="00126E80"/>
    <w:rsid w:val="001270A4"/>
    <w:rsid w:val="00127164"/>
    <w:rsid w:val="00130F90"/>
    <w:rsid w:val="001313AF"/>
    <w:rsid w:val="00132463"/>
    <w:rsid w:val="00132827"/>
    <w:rsid w:val="00132916"/>
    <w:rsid w:val="00132DB8"/>
    <w:rsid w:val="001335AC"/>
    <w:rsid w:val="00133B6F"/>
    <w:rsid w:val="00134813"/>
    <w:rsid w:val="00135BAE"/>
    <w:rsid w:val="00135D58"/>
    <w:rsid w:val="00135EC1"/>
    <w:rsid w:val="001360E7"/>
    <w:rsid w:val="00136175"/>
    <w:rsid w:val="001365A8"/>
    <w:rsid w:val="001365EA"/>
    <w:rsid w:val="00136CAC"/>
    <w:rsid w:val="001372C0"/>
    <w:rsid w:val="00137805"/>
    <w:rsid w:val="00137912"/>
    <w:rsid w:val="00140127"/>
    <w:rsid w:val="001402C8"/>
    <w:rsid w:val="0014040E"/>
    <w:rsid w:val="001408E9"/>
    <w:rsid w:val="00141721"/>
    <w:rsid w:val="00141EA1"/>
    <w:rsid w:val="0014296F"/>
    <w:rsid w:val="00142DE0"/>
    <w:rsid w:val="00142EC9"/>
    <w:rsid w:val="00143181"/>
    <w:rsid w:val="00143306"/>
    <w:rsid w:val="0014331D"/>
    <w:rsid w:val="0014369D"/>
    <w:rsid w:val="00143BB9"/>
    <w:rsid w:val="00143CDB"/>
    <w:rsid w:val="001441DA"/>
    <w:rsid w:val="0014458D"/>
    <w:rsid w:val="00144593"/>
    <w:rsid w:val="001445DB"/>
    <w:rsid w:val="001453FD"/>
    <w:rsid w:val="00145448"/>
    <w:rsid w:val="001455E6"/>
    <w:rsid w:val="001462F7"/>
    <w:rsid w:val="0014632A"/>
    <w:rsid w:val="00146BB1"/>
    <w:rsid w:val="00146FD0"/>
    <w:rsid w:val="00147116"/>
    <w:rsid w:val="0014724F"/>
    <w:rsid w:val="001472C3"/>
    <w:rsid w:val="001476B7"/>
    <w:rsid w:val="00147DFC"/>
    <w:rsid w:val="00147E19"/>
    <w:rsid w:val="0015046B"/>
    <w:rsid w:val="00150AA2"/>
    <w:rsid w:val="00150FF6"/>
    <w:rsid w:val="00151240"/>
    <w:rsid w:val="00151850"/>
    <w:rsid w:val="001522E8"/>
    <w:rsid w:val="001525FC"/>
    <w:rsid w:val="00153078"/>
    <w:rsid w:val="001535EC"/>
    <w:rsid w:val="001538E8"/>
    <w:rsid w:val="001538E9"/>
    <w:rsid w:val="0015428E"/>
    <w:rsid w:val="001542C1"/>
    <w:rsid w:val="0015507B"/>
    <w:rsid w:val="001555FB"/>
    <w:rsid w:val="00155AF1"/>
    <w:rsid w:val="00156866"/>
    <w:rsid w:val="00156AB3"/>
    <w:rsid w:val="00157490"/>
    <w:rsid w:val="001609B8"/>
    <w:rsid w:val="00160A8C"/>
    <w:rsid w:val="00161218"/>
    <w:rsid w:val="0016125E"/>
    <w:rsid w:val="0016129F"/>
    <w:rsid w:val="00161731"/>
    <w:rsid w:val="00161FF4"/>
    <w:rsid w:val="001621E7"/>
    <w:rsid w:val="00162319"/>
    <w:rsid w:val="0016252A"/>
    <w:rsid w:val="00162575"/>
    <w:rsid w:val="0016273D"/>
    <w:rsid w:val="00162791"/>
    <w:rsid w:val="00162AEE"/>
    <w:rsid w:val="00163217"/>
    <w:rsid w:val="00163740"/>
    <w:rsid w:val="00163DF3"/>
    <w:rsid w:val="001640D1"/>
    <w:rsid w:val="001646EA"/>
    <w:rsid w:val="00164B6C"/>
    <w:rsid w:val="00164BA5"/>
    <w:rsid w:val="00164C87"/>
    <w:rsid w:val="00164DCA"/>
    <w:rsid w:val="001655AF"/>
    <w:rsid w:val="00165FC0"/>
    <w:rsid w:val="001661CA"/>
    <w:rsid w:val="001666F7"/>
    <w:rsid w:val="00166E0F"/>
    <w:rsid w:val="00166F70"/>
    <w:rsid w:val="00170351"/>
    <w:rsid w:val="001706C1"/>
    <w:rsid w:val="00170B37"/>
    <w:rsid w:val="00170F3C"/>
    <w:rsid w:val="0017189A"/>
    <w:rsid w:val="00171A77"/>
    <w:rsid w:val="00172185"/>
    <w:rsid w:val="001730DE"/>
    <w:rsid w:val="00173F22"/>
    <w:rsid w:val="00174F65"/>
    <w:rsid w:val="00174FCC"/>
    <w:rsid w:val="00175CD7"/>
    <w:rsid w:val="00176252"/>
    <w:rsid w:val="00176748"/>
    <w:rsid w:val="0017690E"/>
    <w:rsid w:val="00176A13"/>
    <w:rsid w:val="00176B36"/>
    <w:rsid w:val="00177E3D"/>
    <w:rsid w:val="0018009D"/>
    <w:rsid w:val="001802A2"/>
    <w:rsid w:val="00180AC1"/>
    <w:rsid w:val="00180DAB"/>
    <w:rsid w:val="00181441"/>
    <w:rsid w:val="00181726"/>
    <w:rsid w:val="00182948"/>
    <w:rsid w:val="001830EC"/>
    <w:rsid w:val="001845E1"/>
    <w:rsid w:val="00184928"/>
    <w:rsid w:val="00184A68"/>
    <w:rsid w:val="00185DF4"/>
    <w:rsid w:val="001865FA"/>
    <w:rsid w:val="001868F1"/>
    <w:rsid w:val="00186E0B"/>
    <w:rsid w:val="00187475"/>
    <w:rsid w:val="0019013D"/>
    <w:rsid w:val="00190D3E"/>
    <w:rsid w:val="00191834"/>
    <w:rsid w:val="00192300"/>
    <w:rsid w:val="00192BE1"/>
    <w:rsid w:val="00192E7A"/>
    <w:rsid w:val="001930C0"/>
    <w:rsid w:val="00193FFC"/>
    <w:rsid w:val="00194368"/>
    <w:rsid w:val="00194AB6"/>
    <w:rsid w:val="00194F4E"/>
    <w:rsid w:val="00194F97"/>
    <w:rsid w:val="0019545D"/>
    <w:rsid w:val="00195D2D"/>
    <w:rsid w:val="00195E36"/>
    <w:rsid w:val="0019600F"/>
    <w:rsid w:val="00197184"/>
    <w:rsid w:val="00197B69"/>
    <w:rsid w:val="00197D7B"/>
    <w:rsid w:val="001A1185"/>
    <w:rsid w:val="001A14E6"/>
    <w:rsid w:val="001A217D"/>
    <w:rsid w:val="001A2213"/>
    <w:rsid w:val="001A242D"/>
    <w:rsid w:val="001A29E6"/>
    <w:rsid w:val="001A2AE2"/>
    <w:rsid w:val="001A2EB4"/>
    <w:rsid w:val="001A2F4B"/>
    <w:rsid w:val="001A327A"/>
    <w:rsid w:val="001A3554"/>
    <w:rsid w:val="001A372A"/>
    <w:rsid w:val="001A37A8"/>
    <w:rsid w:val="001A3C6B"/>
    <w:rsid w:val="001A3ED9"/>
    <w:rsid w:val="001A3EE1"/>
    <w:rsid w:val="001A40ED"/>
    <w:rsid w:val="001A432C"/>
    <w:rsid w:val="001A434B"/>
    <w:rsid w:val="001A43A8"/>
    <w:rsid w:val="001A4630"/>
    <w:rsid w:val="001A49F1"/>
    <w:rsid w:val="001A5062"/>
    <w:rsid w:val="001A5374"/>
    <w:rsid w:val="001A5C5A"/>
    <w:rsid w:val="001A5E43"/>
    <w:rsid w:val="001A614C"/>
    <w:rsid w:val="001A6703"/>
    <w:rsid w:val="001A6A0C"/>
    <w:rsid w:val="001A6A60"/>
    <w:rsid w:val="001A6A73"/>
    <w:rsid w:val="001A6ED1"/>
    <w:rsid w:val="001B063C"/>
    <w:rsid w:val="001B11C4"/>
    <w:rsid w:val="001B1E93"/>
    <w:rsid w:val="001B1F7F"/>
    <w:rsid w:val="001B21A5"/>
    <w:rsid w:val="001B2CC9"/>
    <w:rsid w:val="001B3342"/>
    <w:rsid w:val="001B33A8"/>
    <w:rsid w:val="001B357C"/>
    <w:rsid w:val="001B388A"/>
    <w:rsid w:val="001B3A57"/>
    <w:rsid w:val="001B3C1B"/>
    <w:rsid w:val="001B3C79"/>
    <w:rsid w:val="001B3F38"/>
    <w:rsid w:val="001B47C7"/>
    <w:rsid w:val="001B4D51"/>
    <w:rsid w:val="001B4DA2"/>
    <w:rsid w:val="001B519A"/>
    <w:rsid w:val="001B55D5"/>
    <w:rsid w:val="001B61B9"/>
    <w:rsid w:val="001B762D"/>
    <w:rsid w:val="001B7684"/>
    <w:rsid w:val="001B78D2"/>
    <w:rsid w:val="001B7EE5"/>
    <w:rsid w:val="001B7EF2"/>
    <w:rsid w:val="001C078B"/>
    <w:rsid w:val="001C0CB9"/>
    <w:rsid w:val="001C0E5A"/>
    <w:rsid w:val="001C1126"/>
    <w:rsid w:val="001C152E"/>
    <w:rsid w:val="001C1ADA"/>
    <w:rsid w:val="001C1C93"/>
    <w:rsid w:val="001C2039"/>
    <w:rsid w:val="001C2184"/>
    <w:rsid w:val="001C24E5"/>
    <w:rsid w:val="001C2515"/>
    <w:rsid w:val="001C2DD4"/>
    <w:rsid w:val="001C33B2"/>
    <w:rsid w:val="001C34F3"/>
    <w:rsid w:val="001C38E4"/>
    <w:rsid w:val="001C46F7"/>
    <w:rsid w:val="001C4CEF"/>
    <w:rsid w:val="001C4D62"/>
    <w:rsid w:val="001C4D6C"/>
    <w:rsid w:val="001C4E2D"/>
    <w:rsid w:val="001C527E"/>
    <w:rsid w:val="001C5A86"/>
    <w:rsid w:val="001C6743"/>
    <w:rsid w:val="001C6C67"/>
    <w:rsid w:val="001C7043"/>
    <w:rsid w:val="001C70FC"/>
    <w:rsid w:val="001C7A30"/>
    <w:rsid w:val="001C7E35"/>
    <w:rsid w:val="001D00CA"/>
    <w:rsid w:val="001D03FD"/>
    <w:rsid w:val="001D06D1"/>
    <w:rsid w:val="001D0712"/>
    <w:rsid w:val="001D0991"/>
    <w:rsid w:val="001D11B5"/>
    <w:rsid w:val="001D1370"/>
    <w:rsid w:val="001D178F"/>
    <w:rsid w:val="001D1943"/>
    <w:rsid w:val="001D196E"/>
    <w:rsid w:val="001D2163"/>
    <w:rsid w:val="001D226A"/>
    <w:rsid w:val="001D22CC"/>
    <w:rsid w:val="001D27C5"/>
    <w:rsid w:val="001D2DFE"/>
    <w:rsid w:val="001D357A"/>
    <w:rsid w:val="001D3AB4"/>
    <w:rsid w:val="001D48C6"/>
    <w:rsid w:val="001D505B"/>
    <w:rsid w:val="001D52A4"/>
    <w:rsid w:val="001D5B18"/>
    <w:rsid w:val="001D63BC"/>
    <w:rsid w:val="001D6A67"/>
    <w:rsid w:val="001D6B24"/>
    <w:rsid w:val="001D6E6B"/>
    <w:rsid w:val="001D7464"/>
    <w:rsid w:val="001D7AA9"/>
    <w:rsid w:val="001D7C90"/>
    <w:rsid w:val="001D7D73"/>
    <w:rsid w:val="001E0D78"/>
    <w:rsid w:val="001E0FDC"/>
    <w:rsid w:val="001E14D4"/>
    <w:rsid w:val="001E1C79"/>
    <w:rsid w:val="001E3106"/>
    <w:rsid w:val="001E3306"/>
    <w:rsid w:val="001E3522"/>
    <w:rsid w:val="001E3CBE"/>
    <w:rsid w:val="001E5131"/>
    <w:rsid w:val="001E5170"/>
    <w:rsid w:val="001E558E"/>
    <w:rsid w:val="001E5924"/>
    <w:rsid w:val="001E5982"/>
    <w:rsid w:val="001E5F84"/>
    <w:rsid w:val="001E6D39"/>
    <w:rsid w:val="001E78E8"/>
    <w:rsid w:val="001E79A1"/>
    <w:rsid w:val="001E7B65"/>
    <w:rsid w:val="001E7DEB"/>
    <w:rsid w:val="001F018E"/>
    <w:rsid w:val="001F06FD"/>
    <w:rsid w:val="001F0714"/>
    <w:rsid w:val="001F0B29"/>
    <w:rsid w:val="001F0B85"/>
    <w:rsid w:val="001F0E64"/>
    <w:rsid w:val="001F1232"/>
    <w:rsid w:val="001F237F"/>
    <w:rsid w:val="001F29B1"/>
    <w:rsid w:val="001F3433"/>
    <w:rsid w:val="001F3533"/>
    <w:rsid w:val="001F354F"/>
    <w:rsid w:val="001F428F"/>
    <w:rsid w:val="001F4878"/>
    <w:rsid w:val="001F494A"/>
    <w:rsid w:val="001F4A56"/>
    <w:rsid w:val="001F4FAD"/>
    <w:rsid w:val="001F5E26"/>
    <w:rsid w:val="001F60A3"/>
    <w:rsid w:val="001F638E"/>
    <w:rsid w:val="001F673D"/>
    <w:rsid w:val="001F6D75"/>
    <w:rsid w:val="001F7289"/>
    <w:rsid w:val="001F760A"/>
    <w:rsid w:val="001F7613"/>
    <w:rsid w:val="001F7967"/>
    <w:rsid w:val="00200A3E"/>
    <w:rsid w:val="002014A9"/>
    <w:rsid w:val="00201C88"/>
    <w:rsid w:val="00201D76"/>
    <w:rsid w:val="0020242A"/>
    <w:rsid w:val="00202752"/>
    <w:rsid w:val="00202807"/>
    <w:rsid w:val="00202903"/>
    <w:rsid w:val="00202925"/>
    <w:rsid w:val="002030B0"/>
    <w:rsid w:val="00203195"/>
    <w:rsid w:val="00203496"/>
    <w:rsid w:val="00203886"/>
    <w:rsid w:val="00204296"/>
    <w:rsid w:val="002048F7"/>
    <w:rsid w:val="00205546"/>
    <w:rsid w:val="00205768"/>
    <w:rsid w:val="00206116"/>
    <w:rsid w:val="002062C1"/>
    <w:rsid w:val="00206D56"/>
    <w:rsid w:val="002074A3"/>
    <w:rsid w:val="00210042"/>
    <w:rsid w:val="002101F4"/>
    <w:rsid w:val="0021067F"/>
    <w:rsid w:val="00210E6A"/>
    <w:rsid w:val="002118FC"/>
    <w:rsid w:val="00211C01"/>
    <w:rsid w:val="0021290A"/>
    <w:rsid w:val="00212BCD"/>
    <w:rsid w:val="00212CCB"/>
    <w:rsid w:val="002133B9"/>
    <w:rsid w:val="00213424"/>
    <w:rsid w:val="0021379B"/>
    <w:rsid w:val="0021397D"/>
    <w:rsid w:val="00213AA1"/>
    <w:rsid w:val="00213AB7"/>
    <w:rsid w:val="00213AEF"/>
    <w:rsid w:val="00213B14"/>
    <w:rsid w:val="00214F9B"/>
    <w:rsid w:val="0021552C"/>
    <w:rsid w:val="002155C3"/>
    <w:rsid w:val="00215763"/>
    <w:rsid w:val="00215A55"/>
    <w:rsid w:val="00215BF5"/>
    <w:rsid w:val="002163C7"/>
    <w:rsid w:val="002164A7"/>
    <w:rsid w:val="00217310"/>
    <w:rsid w:val="0021772B"/>
    <w:rsid w:val="002201C1"/>
    <w:rsid w:val="00220504"/>
    <w:rsid w:val="00220EF1"/>
    <w:rsid w:val="0022121E"/>
    <w:rsid w:val="00221967"/>
    <w:rsid w:val="00221E68"/>
    <w:rsid w:val="0022241E"/>
    <w:rsid w:val="0022277B"/>
    <w:rsid w:val="002227FE"/>
    <w:rsid w:val="0022289B"/>
    <w:rsid w:val="00222B0A"/>
    <w:rsid w:val="00223651"/>
    <w:rsid w:val="00223664"/>
    <w:rsid w:val="00223705"/>
    <w:rsid w:val="00223C1D"/>
    <w:rsid w:val="00223FCE"/>
    <w:rsid w:val="00224152"/>
    <w:rsid w:val="0022431E"/>
    <w:rsid w:val="002243FF"/>
    <w:rsid w:val="0022492E"/>
    <w:rsid w:val="002249C9"/>
    <w:rsid w:val="00224B7D"/>
    <w:rsid w:val="002255DD"/>
    <w:rsid w:val="0022598D"/>
    <w:rsid w:val="002259CA"/>
    <w:rsid w:val="00225B66"/>
    <w:rsid w:val="002261B0"/>
    <w:rsid w:val="00226759"/>
    <w:rsid w:val="00226EAD"/>
    <w:rsid w:val="00226EE4"/>
    <w:rsid w:val="00227268"/>
    <w:rsid w:val="00227802"/>
    <w:rsid w:val="00227812"/>
    <w:rsid w:val="002278D7"/>
    <w:rsid w:val="00227997"/>
    <w:rsid w:val="00227F00"/>
    <w:rsid w:val="002301B4"/>
    <w:rsid w:val="002307D7"/>
    <w:rsid w:val="00231021"/>
    <w:rsid w:val="00231CEF"/>
    <w:rsid w:val="00232104"/>
    <w:rsid w:val="002326AD"/>
    <w:rsid w:val="00232A26"/>
    <w:rsid w:val="002333D0"/>
    <w:rsid w:val="00233663"/>
    <w:rsid w:val="00233D5A"/>
    <w:rsid w:val="002346FD"/>
    <w:rsid w:val="00234A3D"/>
    <w:rsid w:val="00234B47"/>
    <w:rsid w:val="00234D67"/>
    <w:rsid w:val="00234FB5"/>
    <w:rsid w:val="002354D3"/>
    <w:rsid w:val="00235A86"/>
    <w:rsid w:val="00236163"/>
    <w:rsid w:val="00236738"/>
    <w:rsid w:val="00236ABC"/>
    <w:rsid w:val="00236B3F"/>
    <w:rsid w:val="0023749B"/>
    <w:rsid w:val="00237A63"/>
    <w:rsid w:val="00237F2C"/>
    <w:rsid w:val="00240967"/>
    <w:rsid w:val="00240D5B"/>
    <w:rsid w:val="002417E0"/>
    <w:rsid w:val="00241D8B"/>
    <w:rsid w:val="00241D96"/>
    <w:rsid w:val="00242082"/>
    <w:rsid w:val="0024233E"/>
    <w:rsid w:val="00242375"/>
    <w:rsid w:val="0024263E"/>
    <w:rsid w:val="0024287F"/>
    <w:rsid w:val="00242C84"/>
    <w:rsid w:val="0024349A"/>
    <w:rsid w:val="00244012"/>
    <w:rsid w:val="00244873"/>
    <w:rsid w:val="00244A3A"/>
    <w:rsid w:val="00244B47"/>
    <w:rsid w:val="00244DAC"/>
    <w:rsid w:val="00244ECF"/>
    <w:rsid w:val="0024532A"/>
    <w:rsid w:val="00245580"/>
    <w:rsid w:val="002458EA"/>
    <w:rsid w:val="002459C3"/>
    <w:rsid w:val="002459F0"/>
    <w:rsid w:val="00245D9C"/>
    <w:rsid w:val="00245E2B"/>
    <w:rsid w:val="00245FF0"/>
    <w:rsid w:val="00246095"/>
    <w:rsid w:val="002468DA"/>
    <w:rsid w:val="00247B09"/>
    <w:rsid w:val="002501BC"/>
    <w:rsid w:val="00250A63"/>
    <w:rsid w:val="00250C4C"/>
    <w:rsid w:val="00251041"/>
    <w:rsid w:val="002516FE"/>
    <w:rsid w:val="002520F0"/>
    <w:rsid w:val="002523D2"/>
    <w:rsid w:val="00252CC0"/>
    <w:rsid w:val="0025301F"/>
    <w:rsid w:val="002538E6"/>
    <w:rsid w:val="002539EE"/>
    <w:rsid w:val="00253A7E"/>
    <w:rsid w:val="00254210"/>
    <w:rsid w:val="0025493B"/>
    <w:rsid w:val="002551D9"/>
    <w:rsid w:val="00255456"/>
    <w:rsid w:val="0025573E"/>
    <w:rsid w:val="00255C73"/>
    <w:rsid w:val="00255F07"/>
    <w:rsid w:val="00255F79"/>
    <w:rsid w:val="00256200"/>
    <w:rsid w:val="00256533"/>
    <w:rsid w:val="00256D4A"/>
    <w:rsid w:val="00257064"/>
    <w:rsid w:val="002573E2"/>
    <w:rsid w:val="00257485"/>
    <w:rsid w:val="002575F3"/>
    <w:rsid w:val="00257D30"/>
    <w:rsid w:val="00260C7E"/>
    <w:rsid w:val="00260CA3"/>
    <w:rsid w:val="00260CF1"/>
    <w:rsid w:val="00261042"/>
    <w:rsid w:val="002610BB"/>
    <w:rsid w:val="0026115E"/>
    <w:rsid w:val="00261693"/>
    <w:rsid w:val="00261D89"/>
    <w:rsid w:val="00261EA5"/>
    <w:rsid w:val="00262062"/>
    <w:rsid w:val="002621F0"/>
    <w:rsid w:val="002627DD"/>
    <w:rsid w:val="00262A32"/>
    <w:rsid w:val="00262C83"/>
    <w:rsid w:val="00262CBE"/>
    <w:rsid w:val="002638FA"/>
    <w:rsid w:val="00264260"/>
    <w:rsid w:val="00264B1F"/>
    <w:rsid w:val="00264E4D"/>
    <w:rsid w:val="002651ED"/>
    <w:rsid w:val="002652B0"/>
    <w:rsid w:val="0026542B"/>
    <w:rsid w:val="00265748"/>
    <w:rsid w:val="002663AB"/>
    <w:rsid w:val="0026733E"/>
    <w:rsid w:val="00267898"/>
    <w:rsid w:val="00270262"/>
    <w:rsid w:val="0027089C"/>
    <w:rsid w:val="00270EC7"/>
    <w:rsid w:val="002715E3"/>
    <w:rsid w:val="00271710"/>
    <w:rsid w:val="00271A20"/>
    <w:rsid w:val="00271E50"/>
    <w:rsid w:val="00271EEC"/>
    <w:rsid w:val="00272112"/>
    <w:rsid w:val="002723FA"/>
    <w:rsid w:val="0027263E"/>
    <w:rsid w:val="002734BE"/>
    <w:rsid w:val="0027404A"/>
    <w:rsid w:val="0027416C"/>
    <w:rsid w:val="00274CAF"/>
    <w:rsid w:val="00274EF7"/>
    <w:rsid w:val="002753A6"/>
    <w:rsid w:val="00276199"/>
    <w:rsid w:val="00276480"/>
    <w:rsid w:val="00276CAF"/>
    <w:rsid w:val="00276FC0"/>
    <w:rsid w:val="00277B10"/>
    <w:rsid w:val="0028025C"/>
    <w:rsid w:val="0028074E"/>
    <w:rsid w:val="00280A00"/>
    <w:rsid w:val="00282069"/>
    <w:rsid w:val="00282723"/>
    <w:rsid w:val="00282A6A"/>
    <w:rsid w:val="00282C57"/>
    <w:rsid w:val="00282ED9"/>
    <w:rsid w:val="0028311C"/>
    <w:rsid w:val="00283218"/>
    <w:rsid w:val="002833D1"/>
    <w:rsid w:val="0028388E"/>
    <w:rsid w:val="00283B98"/>
    <w:rsid w:val="0028412F"/>
    <w:rsid w:val="00284B6F"/>
    <w:rsid w:val="00284FCB"/>
    <w:rsid w:val="0028506E"/>
    <w:rsid w:val="00285238"/>
    <w:rsid w:val="00285805"/>
    <w:rsid w:val="00285950"/>
    <w:rsid w:val="00285C57"/>
    <w:rsid w:val="00286134"/>
    <w:rsid w:val="0028615E"/>
    <w:rsid w:val="0028644F"/>
    <w:rsid w:val="002866BE"/>
    <w:rsid w:val="00286920"/>
    <w:rsid w:val="00286DD0"/>
    <w:rsid w:val="002872B7"/>
    <w:rsid w:val="002875AD"/>
    <w:rsid w:val="002876D9"/>
    <w:rsid w:val="002876FE"/>
    <w:rsid w:val="00287E66"/>
    <w:rsid w:val="0029099A"/>
    <w:rsid w:val="00290CE8"/>
    <w:rsid w:val="00290ECB"/>
    <w:rsid w:val="0029157D"/>
    <w:rsid w:val="00292049"/>
    <w:rsid w:val="0029268E"/>
    <w:rsid w:val="00292865"/>
    <w:rsid w:val="00292CEC"/>
    <w:rsid w:val="00292DE0"/>
    <w:rsid w:val="002938CD"/>
    <w:rsid w:val="00293BCF"/>
    <w:rsid w:val="00293BE7"/>
    <w:rsid w:val="00293EB8"/>
    <w:rsid w:val="00293EF8"/>
    <w:rsid w:val="002942EB"/>
    <w:rsid w:val="00294454"/>
    <w:rsid w:val="00294BC6"/>
    <w:rsid w:val="0029535E"/>
    <w:rsid w:val="002959C2"/>
    <w:rsid w:val="002959E9"/>
    <w:rsid w:val="00295A49"/>
    <w:rsid w:val="00295ABE"/>
    <w:rsid w:val="0029686C"/>
    <w:rsid w:val="00296CB1"/>
    <w:rsid w:val="00297796"/>
    <w:rsid w:val="002A0792"/>
    <w:rsid w:val="002A0BEF"/>
    <w:rsid w:val="002A0C2D"/>
    <w:rsid w:val="002A0F72"/>
    <w:rsid w:val="002A11CA"/>
    <w:rsid w:val="002A137D"/>
    <w:rsid w:val="002A1A26"/>
    <w:rsid w:val="002A2107"/>
    <w:rsid w:val="002A239C"/>
    <w:rsid w:val="002A279D"/>
    <w:rsid w:val="002A2AF6"/>
    <w:rsid w:val="002A3254"/>
    <w:rsid w:val="002A330D"/>
    <w:rsid w:val="002A4066"/>
    <w:rsid w:val="002A47E2"/>
    <w:rsid w:val="002A4F77"/>
    <w:rsid w:val="002A5076"/>
    <w:rsid w:val="002A5420"/>
    <w:rsid w:val="002A5C9A"/>
    <w:rsid w:val="002A68D4"/>
    <w:rsid w:val="002A6D4E"/>
    <w:rsid w:val="002A7E87"/>
    <w:rsid w:val="002B00CD"/>
    <w:rsid w:val="002B10B3"/>
    <w:rsid w:val="002B1850"/>
    <w:rsid w:val="002B1931"/>
    <w:rsid w:val="002B1BA7"/>
    <w:rsid w:val="002B2B00"/>
    <w:rsid w:val="002B2DCB"/>
    <w:rsid w:val="002B2F87"/>
    <w:rsid w:val="002B3798"/>
    <w:rsid w:val="002B3889"/>
    <w:rsid w:val="002B3D5C"/>
    <w:rsid w:val="002B477B"/>
    <w:rsid w:val="002B4B99"/>
    <w:rsid w:val="002B5314"/>
    <w:rsid w:val="002B604F"/>
    <w:rsid w:val="002B6238"/>
    <w:rsid w:val="002B63E4"/>
    <w:rsid w:val="002B681D"/>
    <w:rsid w:val="002B68E3"/>
    <w:rsid w:val="002B6953"/>
    <w:rsid w:val="002B71ED"/>
    <w:rsid w:val="002C03E5"/>
    <w:rsid w:val="002C09DA"/>
    <w:rsid w:val="002C148C"/>
    <w:rsid w:val="002C18F6"/>
    <w:rsid w:val="002C24BC"/>
    <w:rsid w:val="002C2638"/>
    <w:rsid w:val="002C3549"/>
    <w:rsid w:val="002C397E"/>
    <w:rsid w:val="002C3B14"/>
    <w:rsid w:val="002C4D62"/>
    <w:rsid w:val="002C653A"/>
    <w:rsid w:val="002C6AD1"/>
    <w:rsid w:val="002C763A"/>
    <w:rsid w:val="002C7858"/>
    <w:rsid w:val="002D009D"/>
    <w:rsid w:val="002D0458"/>
    <w:rsid w:val="002D0ACD"/>
    <w:rsid w:val="002D0C07"/>
    <w:rsid w:val="002D0D83"/>
    <w:rsid w:val="002D16A1"/>
    <w:rsid w:val="002D23D3"/>
    <w:rsid w:val="002D2B2B"/>
    <w:rsid w:val="002D2E24"/>
    <w:rsid w:val="002D3B8D"/>
    <w:rsid w:val="002D42F6"/>
    <w:rsid w:val="002D4427"/>
    <w:rsid w:val="002D512F"/>
    <w:rsid w:val="002D55B0"/>
    <w:rsid w:val="002D5745"/>
    <w:rsid w:val="002D67D1"/>
    <w:rsid w:val="002D68B9"/>
    <w:rsid w:val="002D73A9"/>
    <w:rsid w:val="002D7687"/>
    <w:rsid w:val="002E0613"/>
    <w:rsid w:val="002E065E"/>
    <w:rsid w:val="002E08D5"/>
    <w:rsid w:val="002E0EB5"/>
    <w:rsid w:val="002E19C7"/>
    <w:rsid w:val="002E1AAC"/>
    <w:rsid w:val="002E1E31"/>
    <w:rsid w:val="002E249B"/>
    <w:rsid w:val="002E2E41"/>
    <w:rsid w:val="002E3073"/>
    <w:rsid w:val="002E3648"/>
    <w:rsid w:val="002E39FC"/>
    <w:rsid w:val="002E3E51"/>
    <w:rsid w:val="002E3E8A"/>
    <w:rsid w:val="002E49A1"/>
    <w:rsid w:val="002E4AEF"/>
    <w:rsid w:val="002E5791"/>
    <w:rsid w:val="002E59AE"/>
    <w:rsid w:val="002E5C6A"/>
    <w:rsid w:val="002E5C94"/>
    <w:rsid w:val="002E6180"/>
    <w:rsid w:val="002E6703"/>
    <w:rsid w:val="002E6793"/>
    <w:rsid w:val="002E6D70"/>
    <w:rsid w:val="002E7850"/>
    <w:rsid w:val="002E7A1C"/>
    <w:rsid w:val="002F007D"/>
    <w:rsid w:val="002F0459"/>
    <w:rsid w:val="002F0B3C"/>
    <w:rsid w:val="002F1975"/>
    <w:rsid w:val="002F1A4C"/>
    <w:rsid w:val="002F209C"/>
    <w:rsid w:val="002F22F7"/>
    <w:rsid w:val="002F2427"/>
    <w:rsid w:val="002F2F99"/>
    <w:rsid w:val="002F38D4"/>
    <w:rsid w:val="002F3B8D"/>
    <w:rsid w:val="002F3E3E"/>
    <w:rsid w:val="002F4B49"/>
    <w:rsid w:val="002F4CD1"/>
    <w:rsid w:val="002F536C"/>
    <w:rsid w:val="002F580F"/>
    <w:rsid w:val="002F58C7"/>
    <w:rsid w:val="002F5A79"/>
    <w:rsid w:val="002F5CBE"/>
    <w:rsid w:val="002F66B4"/>
    <w:rsid w:val="002F6723"/>
    <w:rsid w:val="002F672A"/>
    <w:rsid w:val="002F74B2"/>
    <w:rsid w:val="003003FB"/>
    <w:rsid w:val="00301D4B"/>
    <w:rsid w:val="00301E78"/>
    <w:rsid w:val="00301E7C"/>
    <w:rsid w:val="0030208B"/>
    <w:rsid w:val="00302242"/>
    <w:rsid w:val="003025FC"/>
    <w:rsid w:val="00302819"/>
    <w:rsid w:val="0030293B"/>
    <w:rsid w:val="00302F28"/>
    <w:rsid w:val="00303316"/>
    <w:rsid w:val="00303791"/>
    <w:rsid w:val="00303FEA"/>
    <w:rsid w:val="00304340"/>
    <w:rsid w:val="003049C1"/>
    <w:rsid w:val="003053F5"/>
    <w:rsid w:val="00305518"/>
    <w:rsid w:val="00305FC0"/>
    <w:rsid w:val="00307335"/>
    <w:rsid w:val="00307364"/>
    <w:rsid w:val="00307ED0"/>
    <w:rsid w:val="0031066A"/>
    <w:rsid w:val="00310E21"/>
    <w:rsid w:val="003114BD"/>
    <w:rsid w:val="00311856"/>
    <w:rsid w:val="0031265C"/>
    <w:rsid w:val="00312D00"/>
    <w:rsid w:val="003133E3"/>
    <w:rsid w:val="003135AA"/>
    <w:rsid w:val="00313613"/>
    <w:rsid w:val="00313A8E"/>
    <w:rsid w:val="00313DD3"/>
    <w:rsid w:val="00313DEC"/>
    <w:rsid w:val="00314086"/>
    <w:rsid w:val="00314375"/>
    <w:rsid w:val="00314506"/>
    <w:rsid w:val="00314791"/>
    <w:rsid w:val="00314D9C"/>
    <w:rsid w:val="00314E5B"/>
    <w:rsid w:val="003150AE"/>
    <w:rsid w:val="003153DB"/>
    <w:rsid w:val="0031562D"/>
    <w:rsid w:val="00315809"/>
    <w:rsid w:val="003167C8"/>
    <w:rsid w:val="00316C2F"/>
    <w:rsid w:val="003170EC"/>
    <w:rsid w:val="00317538"/>
    <w:rsid w:val="00317BD2"/>
    <w:rsid w:val="003203F8"/>
    <w:rsid w:val="00320846"/>
    <w:rsid w:val="003208FB"/>
    <w:rsid w:val="00320EBA"/>
    <w:rsid w:val="003216ED"/>
    <w:rsid w:val="00321E59"/>
    <w:rsid w:val="00322DC3"/>
    <w:rsid w:val="00323693"/>
    <w:rsid w:val="00323824"/>
    <w:rsid w:val="0032406F"/>
    <w:rsid w:val="003242DB"/>
    <w:rsid w:val="00324892"/>
    <w:rsid w:val="00324F26"/>
    <w:rsid w:val="003251A3"/>
    <w:rsid w:val="00325A55"/>
    <w:rsid w:val="00325C27"/>
    <w:rsid w:val="00325EA3"/>
    <w:rsid w:val="00326220"/>
    <w:rsid w:val="00326868"/>
    <w:rsid w:val="00326A9A"/>
    <w:rsid w:val="00326D44"/>
    <w:rsid w:val="00327095"/>
    <w:rsid w:val="003270F4"/>
    <w:rsid w:val="00327FD4"/>
    <w:rsid w:val="00330283"/>
    <w:rsid w:val="00330355"/>
    <w:rsid w:val="003303B6"/>
    <w:rsid w:val="003306DC"/>
    <w:rsid w:val="003307E8"/>
    <w:rsid w:val="003308E5"/>
    <w:rsid w:val="003311CA"/>
    <w:rsid w:val="003315B7"/>
    <w:rsid w:val="003315C1"/>
    <w:rsid w:val="00331DBD"/>
    <w:rsid w:val="0033252E"/>
    <w:rsid w:val="003326A9"/>
    <w:rsid w:val="003327EF"/>
    <w:rsid w:val="0033286C"/>
    <w:rsid w:val="0033308B"/>
    <w:rsid w:val="0033366C"/>
    <w:rsid w:val="00333CBB"/>
    <w:rsid w:val="00334353"/>
    <w:rsid w:val="00334649"/>
    <w:rsid w:val="0033595E"/>
    <w:rsid w:val="003360FC"/>
    <w:rsid w:val="00336AD5"/>
    <w:rsid w:val="00337CE0"/>
    <w:rsid w:val="00340014"/>
    <w:rsid w:val="0034036A"/>
    <w:rsid w:val="00340A46"/>
    <w:rsid w:val="00341954"/>
    <w:rsid w:val="003419BE"/>
    <w:rsid w:val="00342092"/>
    <w:rsid w:val="003427D8"/>
    <w:rsid w:val="00342AD5"/>
    <w:rsid w:val="00342D5D"/>
    <w:rsid w:val="00343830"/>
    <w:rsid w:val="00343CB3"/>
    <w:rsid w:val="00343D9B"/>
    <w:rsid w:val="00344B80"/>
    <w:rsid w:val="0034542E"/>
    <w:rsid w:val="00345467"/>
    <w:rsid w:val="00345A64"/>
    <w:rsid w:val="00345D34"/>
    <w:rsid w:val="00346B89"/>
    <w:rsid w:val="003473D0"/>
    <w:rsid w:val="003476CE"/>
    <w:rsid w:val="0034778F"/>
    <w:rsid w:val="00347C61"/>
    <w:rsid w:val="00347EDF"/>
    <w:rsid w:val="00347F69"/>
    <w:rsid w:val="0035057D"/>
    <w:rsid w:val="0035082D"/>
    <w:rsid w:val="00350B91"/>
    <w:rsid w:val="0035298B"/>
    <w:rsid w:val="00352F4C"/>
    <w:rsid w:val="00353B72"/>
    <w:rsid w:val="00353D8C"/>
    <w:rsid w:val="003541D0"/>
    <w:rsid w:val="0035430A"/>
    <w:rsid w:val="00354460"/>
    <w:rsid w:val="003546CE"/>
    <w:rsid w:val="003548E1"/>
    <w:rsid w:val="00354BF3"/>
    <w:rsid w:val="00354CF0"/>
    <w:rsid w:val="00355438"/>
    <w:rsid w:val="003558DB"/>
    <w:rsid w:val="00356BBC"/>
    <w:rsid w:val="00356D11"/>
    <w:rsid w:val="00356D22"/>
    <w:rsid w:val="00357505"/>
    <w:rsid w:val="003577CA"/>
    <w:rsid w:val="00357919"/>
    <w:rsid w:val="003579C4"/>
    <w:rsid w:val="00357AB0"/>
    <w:rsid w:val="00360186"/>
    <w:rsid w:val="003602BF"/>
    <w:rsid w:val="0036034A"/>
    <w:rsid w:val="0036097F"/>
    <w:rsid w:val="003612C0"/>
    <w:rsid w:val="003612CE"/>
    <w:rsid w:val="00361F78"/>
    <w:rsid w:val="00362415"/>
    <w:rsid w:val="00364473"/>
    <w:rsid w:val="00364543"/>
    <w:rsid w:val="00364675"/>
    <w:rsid w:val="00364D3A"/>
    <w:rsid w:val="00364F1B"/>
    <w:rsid w:val="0036534B"/>
    <w:rsid w:val="00365841"/>
    <w:rsid w:val="0036584B"/>
    <w:rsid w:val="00365B38"/>
    <w:rsid w:val="00365DA5"/>
    <w:rsid w:val="003661DB"/>
    <w:rsid w:val="0036641D"/>
    <w:rsid w:val="0036661E"/>
    <w:rsid w:val="00366679"/>
    <w:rsid w:val="0036674B"/>
    <w:rsid w:val="00366B0C"/>
    <w:rsid w:val="00366B65"/>
    <w:rsid w:val="00366D6F"/>
    <w:rsid w:val="00366E75"/>
    <w:rsid w:val="00367044"/>
    <w:rsid w:val="0036770A"/>
    <w:rsid w:val="00370184"/>
    <w:rsid w:val="00370E98"/>
    <w:rsid w:val="0037221C"/>
    <w:rsid w:val="0037223C"/>
    <w:rsid w:val="003724C9"/>
    <w:rsid w:val="00372716"/>
    <w:rsid w:val="00373082"/>
    <w:rsid w:val="00373990"/>
    <w:rsid w:val="00373C0E"/>
    <w:rsid w:val="00374674"/>
    <w:rsid w:val="0037534A"/>
    <w:rsid w:val="003753DA"/>
    <w:rsid w:val="00375405"/>
    <w:rsid w:val="00375872"/>
    <w:rsid w:val="00375F8D"/>
    <w:rsid w:val="0037600F"/>
    <w:rsid w:val="003766FF"/>
    <w:rsid w:val="00377089"/>
    <w:rsid w:val="00377688"/>
    <w:rsid w:val="00377E6A"/>
    <w:rsid w:val="00377F18"/>
    <w:rsid w:val="003803F5"/>
    <w:rsid w:val="00380686"/>
    <w:rsid w:val="00381B94"/>
    <w:rsid w:val="00381BEC"/>
    <w:rsid w:val="00381C3B"/>
    <w:rsid w:val="00381E2B"/>
    <w:rsid w:val="0038240F"/>
    <w:rsid w:val="003830DE"/>
    <w:rsid w:val="003856EB"/>
    <w:rsid w:val="00385769"/>
    <w:rsid w:val="00386A44"/>
    <w:rsid w:val="00386B9A"/>
    <w:rsid w:val="00386FC3"/>
    <w:rsid w:val="00387170"/>
    <w:rsid w:val="00387FE4"/>
    <w:rsid w:val="00390368"/>
    <w:rsid w:val="00390AA3"/>
    <w:rsid w:val="00391C63"/>
    <w:rsid w:val="00392308"/>
    <w:rsid w:val="003925E8"/>
    <w:rsid w:val="00393456"/>
    <w:rsid w:val="00393EDE"/>
    <w:rsid w:val="0039448D"/>
    <w:rsid w:val="003945ED"/>
    <w:rsid w:val="003948F3"/>
    <w:rsid w:val="00394C9C"/>
    <w:rsid w:val="00394EE9"/>
    <w:rsid w:val="003954E5"/>
    <w:rsid w:val="003955EC"/>
    <w:rsid w:val="00395B4F"/>
    <w:rsid w:val="00395EA6"/>
    <w:rsid w:val="0039650E"/>
    <w:rsid w:val="0039785E"/>
    <w:rsid w:val="003A0223"/>
    <w:rsid w:val="003A1509"/>
    <w:rsid w:val="003A20C5"/>
    <w:rsid w:val="003A2B6D"/>
    <w:rsid w:val="003A2CD4"/>
    <w:rsid w:val="003A334A"/>
    <w:rsid w:val="003A3DE3"/>
    <w:rsid w:val="003A4262"/>
    <w:rsid w:val="003A4338"/>
    <w:rsid w:val="003A4640"/>
    <w:rsid w:val="003A49B4"/>
    <w:rsid w:val="003A4CDB"/>
    <w:rsid w:val="003A4D5D"/>
    <w:rsid w:val="003A516C"/>
    <w:rsid w:val="003A5719"/>
    <w:rsid w:val="003A5A6A"/>
    <w:rsid w:val="003A5DAD"/>
    <w:rsid w:val="003A5F55"/>
    <w:rsid w:val="003A60C2"/>
    <w:rsid w:val="003A62F5"/>
    <w:rsid w:val="003A6B21"/>
    <w:rsid w:val="003A6CE4"/>
    <w:rsid w:val="003A7879"/>
    <w:rsid w:val="003B002D"/>
    <w:rsid w:val="003B1F39"/>
    <w:rsid w:val="003B25FE"/>
    <w:rsid w:val="003B298B"/>
    <w:rsid w:val="003B2D3B"/>
    <w:rsid w:val="003B2D4C"/>
    <w:rsid w:val="003B3685"/>
    <w:rsid w:val="003B3CC9"/>
    <w:rsid w:val="003B3CF3"/>
    <w:rsid w:val="003B48C8"/>
    <w:rsid w:val="003B4CA8"/>
    <w:rsid w:val="003B50BE"/>
    <w:rsid w:val="003B546B"/>
    <w:rsid w:val="003B5771"/>
    <w:rsid w:val="003B5EAC"/>
    <w:rsid w:val="003B6301"/>
    <w:rsid w:val="003B6893"/>
    <w:rsid w:val="003B6BD7"/>
    <w:rsid w:val="003B6F9D"/>
    <w:rsid w:val="003B7559"/>
    <w:rsid w:val="003C010A"/>
    <w:rsid w:val="003C06DD"/>
    <w:rsid w:val="003C0944"/>
    <w:rsid w:val="003C09F6"/>
    <w:rsid w:val="003C13B9"/>
    <w:rsid w:val="003C15EE"/>
    <w:rsid w:val="003C1997"/>
    <w:rsid w:val="003C19EF"/>
    <w:rsid w:val="003C1FC5"/>
    <w:rsid w:val="003C22BA"/>
    <w:rsid w:val="003C259D"/>
    <w:rsid w:val="003C2920"/>
    <w:rsid w:val="003C2A56"/>
    <w:rsid w:val="003C2B28"/>
    <w:rsid w:val="003C2BF0"/>
    <w:rsid w:val="003C312B"/>
    <w:rsid w:val="003C3770"/>
    <w:rsid w:val="003C379C"/>
    <w:rsid w:val="003C466A"/>
    <w:rsid w:val="003C49F5"/>
    <w:rsid w:val="003C4DD3"/>
    <w:rsid w:val="003C4E1B"/>
    <w:rsid w:val="003C4F81"/>
    <w:rsid w:val="003C50C1"/>
    <w:rsid w:val="003C5207"/>
    <w:rsid w:val="003C6791"/>
    <w:rsid w:val="003C71F9"/>
    <w:rsid w:val="003C744F"/>
    <w:rsid w:val="003C76C1"/>
    <w:rsid w:val="003C7890"/>
    <w:rsid w:val="003C7DFD"/>
    <w:rsid w:val="003D0BB4"/>
    <w:rsid w:val="003D0DF5"/>
    <w:rsid w:val="003D1367"/>
    <w:rsid w:val="003D13C8"/>
    <w:rsid w:val="003D1770"/>
    <w:rsid w:val="003D1874"/>
    <w:rsid w:val="003D1CCD"/>
    <w:rsid w:val="003D27E7"/>
    <w:rsid w:val="003D323E"/>
    <w:rsid w:val="003D32D7"/>
    <w:rsid w:val="003D3966"/>
    <w:rsid w:val="003D3D89"/>
    <w:rsid w:val="003D3E9E"/>
    <w:rsid w:val="003D42F2"/>
    <w:rsid w:val="003D4449"/>
    <w:rsid w:val="003D4B50"/>
    <w:rsid w:val="003D5246"/>
    <w:rsid w:val="003D5407"/>
    <w:rsid w:val="003D59A4"/>
    <w:rsid w:val="003D5AB8"/>
    <w:rsid w:val="003D5AF1"/>
    <w:rsid w:val="003D5B51"/>
    <w:rsid w:val="003D5EE3"/>
    <w:rsid w:val="003D662A"/>
    <w:rsid w:val="003D66EB"/>
    <w:rsid w:val="003D6F46"/>
    <w:rsid w:val="003E01DD"/>
    <w:rsid w:val="003E04C7"/>
    <w:rsid w:val="003E2E32"/>
    <w:rsid w:val="003E30BD"/>
    <w:rsid w:val="003E35FB"/>
    <w:rsid w:val="003E39F2"/>
    <w:rsid w:val="003E3CB0"/>
    <w:rsid w:val="003E4175"/>
    <w:rsid w:val="003E4333"/>
    <w:rsid w:val="003E4EE4"/>
    <w:rsid w:val="003E546D"/>
    <w:rsid w:val="003E5528"/>
    <w:rsid w:val="003E61E5"/>
    <w:rsid w:val="003E6617"/>
    <w:rsid w:val="003E6813"/>
    <w:rsid w:val="003E7212"/>
    <w:rsid w:val="003E7238"/>
    <w:rsid w:val="003E7BA4"/>
    <w:rsid w:val="003E7C57"/>
    <w:rsid w:val="003F05CE"/>
    <w:rsid w:val="003F07E3"/>
    <w:rsid w:val="003F0D83"/>
    <w:rsid w:val="003F1097"/>
    <w:rsid w:val="003F1386"/>
    <w:rsid w:val="003F167B"/>
    <w:rsid w:val="003F2172"/>
    <w:rsid w:val="003F24F0"/>
    <w:rsid w:val="003F2882"/>
    <w:rsid w:val="003F28EF"/>
    <w:rsid w:val="003F32CB"/>
    <w:rsid w:val="003F376A"/>
    <w:rsid w:val="003F3C4F"/>
    <w:rsid w:val="003F415D"/>
    <w:rsid w:val="003F41BB"/>
    <w:rsid w:val="003F43B2"/>
    <w:rsid w:val="003F4C52"/>
    <w:rsid w:val="003F4D44"/>
    <w:rsid w:val="003F5146"/>
    <w:rsid w:val="003F53A2"/>
    <w:rsid w:val="003F5431"/>
    <w:rsid w:val="003F5620"/>
    <w:rsid w:val="003F5E31"/>
    <w:rsid w:val="003F5EA1"/>
    <w:rsid w:val="003F68C0"/>
    <w:rsid w:val="003F6947"/>
    <w:rsid w:val="003F6A51"/>
    <w:rsid w:val="003F702F"/>
    <w:rsid w:val="0040127A"/>
    <w:rsid w:val="00401657"/>
    <w:rsid w:val="00401808"/>
    <w:rsid w:val="00401866"/>
    <w:rsid w:val="004018B9"/>
    <w:rsid w:val="00401A67"/>
    <w:rsid w:val="00401F04"/>
    <w:rsid w:val="004023B7"/>
    <w:rsid w:val="00402A6A"/>
    <w:rsid w:val="00403214"/>
    <w:rsid w:val="004037CF"/>
    <w:rsid w:val="00403DAE"/>
    <w:rsid w:val="00403EB4"/>
    <w:rsid w:val="0040434A"/>
    <w:rsid w:val="00404B5E"/>
    <w:rsid w:val="0040514E"/>
    <w:rsid w:val="00405922"/>
    <w:rsid w:val="00406EFB"/>
    <w:rsid w:val="00407199"/>
    <w:rsid w:val="00407280"/>
    <w:rsid w:val="00407514"/>
    <w:rsid w:val="00407A25"/>
    <w:rsid w:val="00410E49"/>
    <w:rsid w:val="0041106A"/>
    <w:rsid w:val="004117E8"/>
    <w:rsid w:val="00411C96"/>
    <w:rsid w:val="004123F3"/>
    <w:rsid w:val="00412FF1"/>
    <w:rsid w:val="004131CF"/>
    <w:rsid w:val="004132E5"/>
    <w:rsid w:val="00413376"/>
    <w:rsid w:val="00413BDD"/>
    <w:rsid w:val="004144A6"/>
    <w:rsid w:val="00414D3B"/>
    <w:rsid w:val="00414DB3"/>
    <w:rsid w:val="00414DEF"/>
    <w:rsid w:val="00415B30"/>
    <w:rsid w:val="004168D4"/>
    <w:rsid w:val="00416D0C"/>
    <w:rsid w:val="0041725B"/>
    <w:rsid w:val="00417908"/>
    <w:rsid w:val="004201BE"/>
    <w:rsid w:val="0042040F"/>
    <w:rsid w:val="0042062D"/>
    <w:rsid w:val="00420E13"/>
    <w:rsid w:val="0042276C"/>
    <w:rsid w:val="004227C1"/>
    <w:rsid w:val="00422A40"/>
    <w:rsid w:val="00422D8E"/>
    <w:rsid w:val="00422EA2"/>
    <w:rsid w:val="00423074"/>
    <w:rsid w:val="004233D9"/>
    <w:rsid w:val="004244D2"/>
    <w:rsid w:val="00424514"/>
    <w:rsid w:val="00425275"/>
    <w:rsid w:val="00426E66"/>
    <w:rsid w:val="00427090"/>
    <w:rsid w:val="00427338"/>
    <w:rsid w:val="00427413"/>
    <w:rsid w:val="00427623"/>
    <w:rsid w:val="00427994"/>
    <w:rsid w:val="00427E68"/>
    <w:rsid w:val="0043010C"/>
    <w:rsid w:val="00430699"/>
    <w:rsid w:val="00430E09"/>
    <w:rsid w:val="00430F09"/>
    <w:rsid w:val="00431562"/>
    <w:rsid w:val="00431624"/>
    <w:rsid w:val="00431A0D"/>
    <w:rsid w:val="00431BF5"/>
    <w:rsid w:val="00432A27"/>
    <w:rsid w:val="00432EF1"/>
    <w:rsid w:val="00433224"/>
    <w:rsid w:val="00433990"/>
    <w:rsid w:val="004342D4"/>
    <w:rsid w:val="00434ACC"/>
    <w:rsid w:val="0043505A"/>
    <w:rsid w:val="004352A4"/>
    <w:rsid w:val="00435789"/>
    <w:rsid w:val="00435FE0"/>
    <w:rsid w:val="004365E7"/>
    <w:rsid w:val="0043694B"/>
    <w:rsid w:val="004372F8"/>
    <w:rsid w:val="0043781E"/>
    <w:rsid w:val="0043796F"/>
    <w:rsid w:val="00440007"/>
    <w:rsid w:val="0044078B"/>
    <w:rsid w:val="00440F39"/>
    <w:rsid w:val="00441076"/>
    <w:rsid w:val="004413D5"/>
    <w:rsid w:val="0044196D"/>
    <w:rsid w:val="00441E8B"/>
    <w:rsid w:val="00441EBC"/>
    <w:rsid w:val="00442221"/>
    <w:rsid w:val="00442C76"/>
    <w:rsid w:val="0044375F"/>
    <w:rsid w:val="00443796"/>
    <w:rsid w:val="00443981"/>
    <w:rsid w:val="00443C06"/>
    <w:rsid w:val="00444205"/>
    <w:rsid w:val="00444D17"/>
    <w:rsid w:val="00444FBB"/>
    <w:rsid w:val="004454D6"/>
    <w:rsid w:val="00445DD0"/>
    <w:rsid w:val="00445E0D"/>
    <w:rsid w:val="004461AC"/>
    <w:rsid w:val="004464C3"/>
    <w:rsid w:val="00446B38"/>
    <w:rsid w:val="00447633"/>
    <w:rsid w:val="00447BEE"/>
    <w:rsid w:val="00447FFC"/>
    <w:rsid w:val="00450581"/>
    <w:rsid w:val="004510CA"/>
    <w:rsid w:val="00451A1B"/>
    <w:rsid w:val="00452277"/>
    <w:rsid w:val="00452448"/>
    <w:rsid w:val="0045276A"/>
    <w:rsid w:val="00452787"/>
    <w:rsid w:val="0045293E"/>
    <w:rsid w:val="004529EC"/>
    <w:rsid w:val="00452EA2"/>
    <w:rsid w:val="00452F85"/>
    <w:rsid w:val="00453431"/>
    <w:rsid w:val="00453574"/>
    <w:rsid w:val="004535BA"/>
    <w:rsid w:val="004535D2"/>
    <w:rsid w:val="00453894"/>
    <w:rsid w:val="004538B2"/>
    <w:rsid w:val="00453BA1"/>
    <w:rsid w:val="004543E2"/>
    <w:rsid w:val="00454BD5"/>
    <w:rsid w:val="00454F26"/>
    <w:rsid w:val="00455399"/>
    <w:rsid w:val="004553E9"/>
    <w:rsid w:val="00455666"/>
    <w:rsid w:val="0045642D"/>
    <w:rsid w:val="00456861"/>
    <w:rsid w:val="00456AEB"/>
    <w:rsid w:val="00457379"/>
    <w:rsid w:val="00457632"/>
    <w:rsid w:val="004576B5"/>
    <w:rsid w:val="00457B16"/>
    <w:rsid w:val="0046076D"/>
    <w:rsid w:val="00460802"/>
    <w:rsid w:val="004608BF"/>
    <w:rsid w:val="00460B14"/>
    <w:rsid w:val="00461266"/>
    <w:rsid w:val="00461489"/>
    <w:rsid w:val="00461AC6"/>
    <w:rsid w:val="00462247"/>
    <w:rsid w:val="00462CDE"/>
    <w:rsid w:val="00463602"/>
    <w:rsid w:val="004638B2"/>
    <w:rsid w:val="00463BFE"/>
    <w:rsid w:val="00464BDA"/>
    <w:rsid w:val="00464FD8"/>
    <w:rsid w:val="00464FF6"/>
    <w:rsid w:val="0046509E"/>
    <w:rsid w:val="00465867"/>
    <w:rsid w:val="004658F5"/>
    <w:rsid w:val="004659AE"/>
    <w:rsid w:val="00465DDE"/>
    <w:rsid w:val="00466302"/>
    <w:rsid w:val="0046687E"/>
    <w:rsid w:val="00467A2A"/>
    <w:rsid w:val="00467A3F"/>
    <w:rsid w:val="00467C51"/>
    <w:rsid w:val="004704A1"/>
    <w:rsid w:val="004706C8"/>
    <w:rsid w:val="00470A61"/>
    <w:rsid w:val="0047110E"/>
    <w:rsid w:val="00471307"/>
    <w:rsid w:val="00471AD3"/>
    <w:rsid w:val="00471AE9"/>
    <w:rsid w:val="00472042"/>
    <w:rsid w:val="004728E3"/>
    <w:rsid w:val="004729DD"/>
    <w:rsid w:val="00472FD5"/>
    <w:rsid w:val="00473802"/>
    <w:rsid w:val="0047450A"/>
    <w:rsid w:val="00475A0A"/>
    <w:rsid w:val="00475BCE"/>
    <w:rsid w:val="00475E71"/>
    <w:rsid w:val="00475F52"/>
    <w:rsid w:val="00475F60"/>
    <w:rsid w:val="004760F1"/>
    <w:rsid w:val="00476D3E"/>
    <w:rsid w:val="00476F1D"/>
    <w:rsid w:val="00476F52"/>
    <w:rsid w:val="00477228"/>
    <w:rsid w:val="004772C7"/>
    <w:rsid w:val="004811B4"/>
    <w:rsid w:val="00481971"/>
    <w:rsid w:val="00481B61"/>
    <w:rsid w:val="00481E5E"/>
    <w:rsid w:val="004824E4"/>
    <w:rsid w:val="00482511"/>
    <w:rsid w:val="0048260A"/>
    <w:rsid w:val="00483A75"/>
    <w:rsid w:val="00483C2B"/>
    <w:rsid w:val="00483FE0"/>
    <w:rsid w:val="0048446A"/>
    <w:rsid w:val="0048531E"/>
    <w:rsid w:val="004855F7"/>
    <w:rsid w:val="004860A5"/>
    <w:rsid w:val="004863A7"/>
    <w:rsid w:val="00486469"/>
    <w:rsid w:val="00486761"/>
    <w:rsid w:val="00487F2E"/>
    <w:rsid w:val="00490192"/>
    <w:rsid w:val="00490E84"/>
    <w:rsid w:val="004919DF"/>
    <w:rsid w:val="00491BF4"/>
    <w:rsid w:val="00491EE5"/>
    <w:rsid w:val="004926DE"/>
    <w:rsid w:val="0049289E"/>
    <w:rsid w:val="004933C0"/>
    <w:rsid w:val="004939E7"/>
    <w:rsid w:val="00493FFB"/>
    <w:rsid w:val="00494A2F"/>
    <w:rsid w:val="00494C90"/>
    <w:rsid w:val="0049543E"/>
    <w:rsid w:val="00495500"/>
    <w:rsid w:val="004961F4"/>
    <w:rsid w:val="00496301"/>
    <w:rsid w:val="004964EC"/>
    <w:rsid w:val="004967DC"/>
    <w:rsid w:val="00496BDF"/>
    <w:rsid w:val="00496C28"/>
    <w:rsid w:val="00496CE4"/>
    <w:rsid w:val="004970EF"/>
    <w:rsid w:val="0049758A"/>
    <w:rsid w:val="0049771C"/>
    <w:rsid w:val="00497780"/>
    <w:rsid w:val="00497CB1"/>
    <w:rsid w:val="00497D49"/>
    <w:rsid w:val="004A03F1"/>
    <w:rsid w:val="004A0943"/>
    <w:rsid w:val="004A0AC2"/>
    <w:rsid w:val="004A0CAE"/>
    <w:rsid w:val="004A0F8C"/>
    <w:rsid w:val="004A11C5"/>
    <w:rsid w:val="004A18BE"/>
    <w:rsid w:val="004A1E8B"/>
    <w:rsid w:val="004A2075"/>
    <w:rsid w:val="004A217B"/>
    <w:rsid w:val="004A2309"/>
    <w:rsid w:val="004A2B99"/>
    <w:rsid w:val="004A2F42"/>
    <w:rsid w:val="004A32C0"/>
    <w:rsid w:val="004A33DD"/>
    <w:rsid w:val="004A343D"/>
    <w:rsid w:val="004A3AD3"/>
    <w:rsid w:val="004A3CB7"/>
    <w:rsid w:val="004A52EF"/>
    <w:rsid w:val="004A5ADB"/>
    <w:rsid w:val="004A5D4C"/>
    <w:rsid w:val="004A5D89"/>
    <w:rsid w:val="004A630E"/>
    <w:rsid w:val="004A66A0"/>
    <w:rsid w:val="004A693C"/>
    <w:rsid w:val="004A6DD1"/>
    <w:rsid w:val="004A7328"/>
    <w:rsid w:val="004B0149"/>
    <w:rsid w:val="004B0A76"/>
    <w:rsid w:val="004B0BDF"/>
    <w:rsid w:val="004B16DE"/>
    <w:rsid w:val="004B1950"/>
    <w:rsid w:val="004B1B83"/>
    <w:rsid w:val="004B1C48"/>
    <w:rsid w:val="004B270B"/>
    <w:rsid w:val="004B28AD"/>
    <w:rsid w:val="004B315F"/>
    <w:rsid w:val="004B3369"/>
    <w:rsid w:val="004B3C54"/>
    <w:rsid w:val="004B47F8"/>
    <w:rsid w:val="004B5158"/>
    <w:rsid w:val="004B5826"/>
    <w:rsid w:val="004B593D"/>
    <w:rsid w:val="004B5B34"/>
    <w:rsid w:val="004B5C01"/>
    <w:rsid w:val="004B6A20"/>
    <w:rsid w:val="004B76F9"/>
    <w:rsid w:val="004B7A8B"/>
    <w:rsid w:val="004B7D09"/>
    <w:rsid w:val="004C0225"/>
    <w:rsid w:val="004C02DF"/>
    <w:rsid w:val="004C0779"/>
    <w:rsid w:val="004C0D8F"/>
    <w:rsid w:val="004C134D"/>
    <w:rsid w:val="004C142A"/>
    <w:rsid w:val="004C1921"/>
    <w:rsid w:val="004C272A"/>
    <w:rsid w:val="004C2BC6"/>
    <w:rsid w:val="004C2D5A"/>
    <w:rsid w:val="004C33A7"/>
    <w:rsid w:val="004C34E6"/>
    <w:rsid w:val="004C35A0"/>
    <w:rsid w:val="004C3B50"/>
    <w:rsid w:val="004C4203"/>
    <w:rsid w:val="004C4444"/>
    <w:rsid w:val="004C44C5"/>
    <w:rsid w:val="004C45A2"/>
    <w:rsid w:val="004C4BDA"/>
    <w:rsid w:val="004C4E7E"/>
    <w:rsid w:val="004C4F79"/>
    <w:rsid w:val="004C5C89"/>
    <w:rsid w:val="004C5CAF"/>
    <w:rsid w:val="004C5ED0"/>
    <w:rsid w:val="004C62E5"/>
    <w:rsid w:val="004C671C"/>
    <w:rsid w:val="004C6ABF"/>
    <w:rsid w:val="004C6DA4"/>
    <w:rsid w:val="004C7399"/>
    <w:rsid w:val="004C7669"/>
    <w:rsid w:val="004C788D"/>
    <w:rsid w:val="004D09B7"/>
    <w:rsid w:val="004D0EFE"/>
    <w:rsid w:val="004D10AF"/>
    <w:rsid w:val="004D10C4"/>
    <w:rsid w:val="004D1AC4"/>
    <w:rsid w:val="004D1D60"/>
    <w:rsid w:val="004D1FEA"/>
    <w:rsid w:val="004D23ED"/>
    <w:rsid w:val="004D2719"/>
    <w:rsid w:val="004D29B4"/>
    <w:rsid w:val="004D2DC2"/>
    <w:rsid w:val="004D2E1A"/>
    <w:rsid w:val="004D2FEA"/>
    <w:rsid w:val="004D3337"/>
    <w:rsid w:val="004D3A1C"/>
    <w:rsid w:val="004D3AC4"/>
    <w:rsid w:val="004D3EA5"/>
    <w:rsid w:val="004D4081"/>
    <w:rsid w:val="004D40B6"/>
    <w:rsid w:val="004D4F0C"/>
    <w:rsid w:val="004D5CB2"/>
    <w:rsid w:val="004D5F0F"/>
    <w:rsid w:val="004D615F"/>
    <w:rsid w:val="004D6258"/>
    <w:rsid w:val="004D6369"/>
    <w:rsid w:val="004D6452"/>
    <w:rsid w:val="004D6A21"/>
    <w:rsid w:val="004D6CAE"/>
    <w:rsid w:val="004D6F81"/>
    <w:rsid w:val="004D74B6"/>
    <w:rsid w:val="004D753B"/>
    <w:rsid w:val="004D79F0"/>
    <w:rsid w:val="004D7DB9"/>
    <w:rsid w:val="004E0133"/>
    <w:rsid w:val="004E03A1"/>
    <w:rsid w:val="004E0A97"/>
    <w:rsid w:val="004E0C63"/>
    <w:rsid w:val="004E0C7A"/>
    <w:rsid w:val="004E0CFF"/>
    <w:rsid w:val="004E1B4F"/>
    <w:rsid w:val="004E1BAE"/>
    <w:rsid w:val="004E1D30"/>
    <w:rsid w:val="004E271D"/>
    <w:rsid w:val="004E2F15"/>
    <w:rsid w:val="004E35C8"/>
    <w:rsid w:val="004E3AA1"/>
    <w:rsid w:val="004E3F70"/>
    <w:rsid w:val="004E42D9"/>
    <w:rsid w:val="004E4D5A"/>
    <w:rsid w:val="004E4F2E"/>
    <w:rsid w:val="004E511D"/>
    <w:rsid w:val="004E5D5E"/>
    <w:rsid w:val="004E657A"/>
    <w:rsid w:val="004E69C3"/>
    <w:rsid w:val="004E726C"/>
    <w:rsid w:val="004E727E"/>
    <w:rsid w:val="004F0355"/>
    <w:rsid w:val="004F042C"/>
    <w:rsid w:val="004F076D"/>
    <w:rsid w:val="004F0E35"/>
    <w:rsid w:val="004F0F10"/>
    <w:rsid w:val="004F15A0"/>
    <w:rsid w:val="004F22FF"/>
    <w:rsid w:val="004F26F1"/>
    <w:rsid w:val="004F3719"/>
    <w:rsid w:val="004F3BB3"/>
    <w:rsid w:val="004F3FEB"/>
    <w:rsid w:val="004F441D"/>
    <w:rsid w:val="004F44C3"/>
    <w:rsid w:val="004F5CF0"/>
    <w:rsid w:val="004F61A9"/>
    <w:rsid w:val="004F64AE"/>
    <w:rsid w:val="004F6A71"/>
    <w:rsid w:val="004F6F24"/>
    <w:rsid w:val="004F7143"/>
    <w:rsid w:val="004F7326"/>
    <w:rsid w:val="004F756E"/>
    <w:rsid w:val="004F7CDF"/>
    <w:rsid w:val="004F7FEC"/>
    <w:rsid w:val="00501A81"/>
    <w:rsid w:val="00501B99"/>
    <w:rsid w:val="00501D30"/>
    <w:rsid w:val="00502CE8"/>
    <w:rsid w:val="005030DB"/>
    <w:rsid w:val="005032EF"/>
    <w:rsid w:val="00503A50"/>
    <w:rsid w:val="00504804"/>
    <w:rsid w:val="00504948"/>
    <w:rsid w:val="00504B53"/>
    <w:rsid w:val="00505361"/>
    <w:rsid w:val="00505474"/>
    <w:rsid w:val="00505569"/>
    <w:rsid w:val="00505FDB"/>
    <w:rsid w:val="005063E8"/>
    <w:rsid w:val="005064C1"/>
    <w:rsid w:val="00506822"/>
    <w:rsid w:val="00507311"/>
    <w:rsid w:val="00507570"/>
    <w:rsid w:val="00507DE0"/>
    <w:rsid w:val="00507F81"/>
    <w:rsid w:val="0051068B"/>
    <w:rsid w:val="00510BAA"/>
    <w:rsid w:val="00510C27"/>
    <w:rsid w:val="0051143C"/>
    <w:rsid w:val="0051165C"/>
    <w:rsid w:val="00511D0D"/>
    <w:rsid w:val="005121B5"/>
    <w:rsid w:val="005124BF"/>
    <w:rsid w:val="00512950"/>
    <w:rsid w:val="0051334C"/>
    <w:rsid w:val="00513708"/>
    <w:rsid w:val="0051371F"/>
    <w:rsid w:val="0051497B"/>
    <w:rsid w:val="00514EF2"/>
    <w:rsid w:val="00514FB9"/>
    <w:rsid w:val="00515209"/>
    <w:rsid w:val="00515C75"/>
    <w:rsid w:val="0051611F"/>
    <w:rsid w:val="00516F78"/>
    <w:rsid w:val="00517833"/>
    <w:rsid w:val="005207E7"/>
    <w:rsid w:val="0052080D"/>
    <w:rsid w:val="00520BDD"/>
    <w:rsid w:val="00520E37"/>
    <w:rsid w:val="0052107F"/>
    <w:rsid w:val="0052122B"/>
    <w:rsid w:val="00521A4D"/>
    <w:rsid w:val="00521D64"/>
    <w:rsid w:val="005222D2"/>
    <w:rsid w:val="0052337A"/>
    <w:rsid w:val="00523943"/>
    <w:rsid w:val="005248A8"/>
    <w:rsid w:val="005253B5"/>
    <w:rsid w:val="0052570D"/>
    <w:rsid w:val="00525FDD"/>
    <w:rsid w:val="00526DBD"/>
    <w:rsid w:val="00526E07"/>
    <w:rsid w:val="00526F57"/>
    <w:rsid w:val="00527713"/>
    <w:rsid w:val="0052773F"/>
    <w:rsid w:val="005309A4"/>
    <w:rsid w:val="0053145E"/>
    <w:rsid w:val="00531FFD"/>
    <w:rsid w:val="00532229"/>
    <w:rsid w:val="0053282F"/>
    <w:rsid w:val="00533F14"/>
    <w:rsid w:val="0053438D"/>
    <w:rsid w:val="005343C9"/>
    <w:rsid w:val="005347BF"/>
    <w:rsid w:val="00534837"/>
    <w:rsid w:val="00534A74"/>
    <w:rsid w:val="00534E57"/>
    <w:rsid w:val="005359E0"/>
    <w:rsid w:val="00535D03"/>
    <w:rsid w:val="00535F3D"/>
    <w:rsid w:val="00536043"/>
    <w:rsid w:val="00537278"/>
    <w:rsid w:val="00537792"/>
    <w:rsid w:val="00537913"/>
    <w:rsid w:val="0053795A"/>
    <w:rsid w:val="00537EE3"/>
    <w:rsid w:val="0054027B"/>
    <w:rsid w:val="00540DD0"/>
    <w:rsid w:val="00541542"/>
    <w:rsid w:val="00541E31"/>
    <w:rsid w:val="00541F25"/>
    <w:rsid w:val="005421BA"/>
    <w:rsid w:val="00542407"/>
    <w:rsid w:val="005425CD"/>
    <w:rsid w:val="00543304"/>
    <w:rsid w:val="00543363"/>
    <w:rsid w:val="0054351B"/>
    <w:rsid w:val="00543E0F"/>
    <w:rsid w:val="00544223"/>
    <w:rsid w:val="005442D1"/>
    <w:rsid w:val="00544437"/>
    <w:rsid w:val="00544ACE"/>
    <w:rsid w:val="00544B4E"/>
    <w:rsid w:val="00544BB8"/>
    <w:rsid w:val="00544F57"/>
    <w:rsid w:val="00545866"/>
    <w:rsid w:val="0054609C"/>
    <w:rsid w:val="005468DB"/>
    <w:rsid w:val="0054740D"/>
    <w:rsid w:val="005478DB"/>
    <w:rsid w:val="005479DE"/>
    <w:rsid w:val="00547B90"/>
    <w:rsid w:val="00547FA6"/>
    <w:rsid w:val="00550AA5"/>
    <w:rsid w:val="00550DAF"/>
    <w:rsid w:val="00551D42"/>
    <w:rsid w:val="0055212D"/>
    <w:rsid w:val="00552874"/>
    <w:rsid w:val="00552A05"/>
    <w:rsid w:val="00552E1F"/>
    <w:rsid w:val="00553755"/>
    <w:rsid w:val="00554281"/>
    <w:rsid w:val="00554623"/>
    <w:rsid w:val="00554F3F"/>
    <w:rsid w:val="00555560"/>
    <w:rsid w:val="00555638"/>
    <w:rsid w:val="0055649A"/>
    <w:rsid w:val="00556DB4"/>
    <w:rsid w:val="00557104"/>
    <w:rsid w:val="0056059C"/>
    <w:rsid w:val="00560619"/>
    <w:rsid w:val="00561259"/>
    <w:rsid w:val="00561359"/>
    <w:rsid w:val="00561645"/>
    <w:rsid w:val="00561DED"/>
    <w:rsid w:val="005626E0"/>
    <w:rsid w:val="00562968"/>
    <w:rsid w:val="00562A22"/>
    <w:rsid w:val="00562C7F"/>
    <w:rsid w:val="0056342B"/>
    <w:rsid w:val="00563589"/>
    <w:rsid w:val="00563D08"/>
    <w:rsid w:val="00563F8C"/>
    <w:rsid w:val="00564341"/>
    <w:rsid w:val="00564B68"/>
    <w:rsid w:val="00565057"/>
    <w:rsid w:val="005650C1"/>
    <w:rsid w:val="00565841"/>
    <w:rsid w:val="0056668F"/>
    <w:rsid w:val="00566D5D"/>
    <w:rsid w:val="005675E7"/>
    <w:rsid w:val="005676B1"/>
    <w:rsid w:val="005676F9"/>
    <w:rsid w:val="00567803"/>
    <w:rsid w:val="00570286"/>
    <w:rsid w:val="005714AC"/>
    <w:rsid w:val="005714CB"/>
    <w:rsid w:val="00571A26"/>
    <w:rsid w:val="00571B1A"/>
    <w:rsid w:val="00571E21"/>
    <w:rsid w:val="00572073"/>
    <w:rsid w:val="0057257C"/>
    <w:rsid w:val="005725E0"/>
    <w:rsid w:val="00572812"/>
    <w:rsid w:val="005728AB"/>
    <w:rsid w:val="005734F2"/>
    <w:rsid w:val="005736E5"/>
    <w:rsid w:val="00574416"/>
    <w:rsid w:val="00574691"/>
    <w:rsid w:val="005747EB"/>
    <w:rsid w:val="0057487C"/>
    <w:rsid w:val="00574C33"/>
    <w:rsid w:val="00574F43"/>
    <w:rsid w:val="0057514F"/>
    <w:rsid w:val="00575760"/>
    <w:rsid w:val="005760DA"/>
    <w:rsid w:val="00576573"/>
    <w:rsid w:val="005766E6"/>
    <w:rsid w:val="005768BE"/>
    <w:rsid w:val="00576C3F"/>
    <w:rsid w:val="00577804"/>
    <w:rsid w:val="005778F8"/>
    <w:rsid w:val="00577C82"/>
    <w:rsid w:val="005800F8"/>
    <w:rsid w:val="00580399"/>
    <w:rsid w:val="00580A37"/>
    <w:rsid w:val="00580F24"/>
    <w:rsid w:val="00580F98"/>
    <w:rsid w:val="0058121C"/>
    <w:rsid w:val="00581449"/>
    <w:rsid w:val="00581A2A"/>
    <w:rsid w:val="00581A90"/>
    <w:rsid w:val="00582097"/>
    <w:rsid w:val="005825B0"/>
    <w:rsid w:val="005827FE"/>
    <w:rsid w:val="005828BF"/>
    <w:rsid w:val="00582C2D"/>
    <w:rsid w:val="00582E26"/>
    <w:rsid w:val="0058338A"/>
    <w:rsid w:val="005850F0"/>
    <w:rsid w:val="005852AC"/>
    <w:rsid w:val="0058553A"/>
    <w:rsid w:val="0058559E"/>
    <w:rsid w:val="00585665"/>
    <w:rsid w:val="00585856"/>
    <w:rsid w:val="005858A6"/>
    <w:rsid w:val="005859AD"/>
    <w:rsid w:val="00585DCB"/>
    <w:rsid w:val="00585E92"/>
    <w:rsid w:val="00585EE8"/>
    <w:rsid w:val="00586849"/>
    <w:rsid w:val="00586886"/>
    <w:rsid w:val="00586FA3"/>
    <w:rsid w:val="0058763E"/>
    <w:rsid w:val="00587752"/>
    <w:rsid w:val="00587783"/>
    <w:rsid w:val="00587A89"/>
    <w:rsid w:val="00587F0A"/>
    <w:rsid w:val="00590164"/>
    <w:rsid w:val="00590878"/>
    <w:rsid w:val="0059103D"/>
    <w:rsid w:val="005910A3"/>
    <w:rsid w:val="005917CF"/>
    <w:rsid w:val="00592078"/>
    <w:rsid w:val="00592A9C"/>
    <w:rsid w:val="00593A09"/>
    <w:rsid w:val="00593C58"/>
    <w:rsid w:val="005940D5"/>
    <w:rsid w:val="0059434E"/>
    <w:rsid w:val="005946A1"/>
    <w:rsid w:val="00594A18"/>
    <w:rsid w:val="005952A6"/>
    <w:rsid w:val="00595C3E"/>
    <w:rsid w:val="00595CA1"/>
    <w:rsid w:val="00596CD0"/>
    <w:rsid w:val="00596DE4"/>
    <w:rsid w:val="00596E24"/>
    <w:rsid w:val="00596FA1"/>
    <w:rsid w:val="00597598"/>
    <w:rsid w:val="005A03B8"/>
    <w:rsid w:val="005A0915"/>
    <w:rsid w:val="005A0A7A"/>
    <w:rsid w:val="005A0BE9"/>
    <w:rsid w:val="005A1297"/>
    <w:rsid w:val="005A17C4"/>
    <w:rsid w:val="005A21D4"/>
    <w:rsid w:val="005A2A56"/>
    <w:rsid w:val="005A43CF"/>
    <w:rsid w:val="005A43F4"/>
    <w:rsid w:val="005A4FD5"/>
    <w:rsid w:val="005A5823"/>
    <w:rsid w:val="005A5F6E"/>
    <w:rsid w:val="005A5FE2"/>
    <w:rsid w:val="005A6784"/>
    <w:rsid w:val="005A6F3F"/>
    <w:rsid w:val="005A7107"/>
    <w:rsid w:val="005A73F9"/>
    <w:rsid w:val="005A7941"/>
    <w:rsid w:val="005A79EF"/>
    <w:rsid w:val="005A7BEE"/>
    <w:rsid w:val="005A7D23"/>
    <w:rsid w:val="005A7EED"/>
    <w:rsid w:val="005A7F4F"/>
    <w:rsid w:val="005B05FD"/>
    <w:rsid w:val="005B0C2D"/>
    <w:rsid w:val="005B0DC8"/>
    <w:rsid w:val="005B0FF8"/>
    <w:rsid w:val="005B13C5"/>
    <w:rsid w:val="005B17F2"/>
    <w:rsid w:val="005B1807"/>
    <w:rsid w:val="005B39CD"/>
    <w:rsid w:val="005B4284"/>
    <w:rsid w:val="005B4560"/>
    <w:rsid w:val="005B498F"/>
    <w:rsid w:val="005B4B4F"/>
    <w:rsid w:val="005B4DD4"/>
    <w:rsid w:val="005B5B36"/>
    <w:rsid w:val="005B5B7F"/>
    <w:rsid w:val="005B5B85"/>
    <w:rsid w:val="005B5BF1"/>
    <w:rsid w:val="005B6116"/>
    <w:rsid w:val="005B67FB"/>
    <w:rsid w:val="005B6A84"/>
    <w:rsid w:val="005B6B98"/>
    <w:rsid w:val="005B7015"/>
    <w:rsid w:val="005B7711"/>
    <w:rsid w:val="005B775A"/>
    <w:rsid w:val="005B7B26"/>
    <w:rsid w:val="005B7CAB"/>
    <w:rsid w:val="005B7DA0"/>
    <w:rsid w:val="005C0418"/>
    <w:rsid w:val="005C05A1"/>
    <w:rsid w:val="005C0BFE"/>
    <w:rsid w:val="005C1111"/>
    <w:rsid w:val="005C1323"/>
    <w:rsid w:val="005C136D"/>
    <w:rsid w:val="005C14E1"/>
    <w:rsid w:val="005C1547"/>
    <w:rsid w:val="005C162D"/>
    <w:rsid w:val="005C1ECB"/>
    <w:rsid w:val="005C2021"/>
    <w:rsid w:val="005C2283"/>
    <w:rsid w:val="005C2464"/>
    <w:rsid w:val="005C249A"/>
    <w:rsid w:val="005C273C"/>
    <w:rsid w:val="005C2D47"/>
    <w:rsid w:val="005C3D4B"/>
    <w:rsid w:val="005C3FFD"/>
    <w:rsid w:val="005C4969"/>
    <w:rsid w:val="005C4CE0"/>
    <w:rsid w:val="005C5FA2"/>
    <w:rsid w:val="005C6299"/>
    <w:rsid w:val="005C635C"/>
    <w:rsid w:val="005C6395"/>
    <w:rsid w:val="005C64A3"/>
    <w:rsid w:val="005C68AF"/>
    <w:rsid w:val="005C7050"/>
    <w:rsid w:val="005C706D"/>
    <w:rsid w:val="005C76E5"/>
    <w:rsid w:val="005C7B78"/>
    <w:rsid w:val="005C7ED7"/>
    <w:rsid w:val="005D00C2"/>
    <w:rsid w:val="005D0E5E"/>
    <w:rsid w:val="005D12CE"/>
    <w:rsid w:val="005D18BC"/>
    <w:rsid w:val="005D2105"/>
    <w:rsid w:val="005D2469"/>
    <w:rsid w:val="005D2A0A"/>
    <w:rsid w:val="005D3197"/>
    <w:rsid w:val="005D3349"/>
    <w:rsid w:val="005D382E"/>
    <w:rsid w:val="005D3E7C"/>
    <w:rsid w:val="005D3FCD"/>
    <w:rsid w:val="005D420B"/>
    <w:rsid w:val="005D44FB"/>
    <w:rsid w:val="005D4999"/>
    <w:rsid w:val="005D5794"/>
    <w:rsid w:val="005D5C77"/>
    <w:rsid w:val="005D6598"/>
    <w:rsid w:val="005D66F7"/>
    <w:rsid w:val="005D67EE"/>
    <w:rsid w:val="005D6D1C"/>
    <w:rsid w:val="005D702F"/>
    <w:rsid w:val="005D7544"/>
    <w:rsid w:val="005D7764"/>
    <w:rsid w:val="005E0024"/>
    <w:rsid w:val="005E077C"/>
    <w:rsid w:val="005E088D"/>
    <w:rsid w:val="005E109A"/>
    <w:rsid w:val="005E1C14"/>
    <w:rsid w:val="005E21E6"/>
    <w:rsid w:val="005E249D"/>
    <w:rsid w:val="005E26B3"/>
    <w:rsid w:val="005E280B"/>
    <w:rsid w:val="005E2B46"/>
    <w:rsid w:val="005E2B72"/>
    <w:rsid w:val="005E2C0A"/>
    <w:rsid w:val="005E3190"/>
    <w:rsid w:val="005E41F2"/>
    <w:rsid w:val="005E4F00"/>
    <w:rsid w:val="005E5051"/>
    <w:rsid w:val="005E5164"/>
    <w:rsid w:val="005E523C"/>
    <w:rsid w:val="005E59CF"/>
    <w:rsid w:val="005E5AAB"/>
    <w:rsid w:val="005E5C5E"/>
    <w:rsid w:val="005E5FB8"/>
    <w:rsid w:val="005E6011"/>
    <w:rsid w:val="005E61C3"/>
    <w:rsid w:val="005E6550"/>
    <w:rsid w:val="005E6920"/>
    <w:rsid w:val="005E6CB4"/>
    <w:rsid w:val="005E6DBA"/>
    <w:rsid w:val="005E736D"/>
    <w:rsid w:val="005E7499"/>
    <w:rsid w:val="005E7DFC"/>
    <w:rsid w:val="005F0451"/>
    <w:rsid w:val="005F073A"/>
    <w:rsid w:val="005F16ED"/>
    <w:rsid w:val="005F174F"/>
    <w:rsid w:val="005F1885"/>
    <w:rsid w:val="005F212C"/>
    <w:rsid w:val="005F21D7"/>
    <w:rsid w:val="005F30C7"/>
    <w:rsid w:val="005F3135"/>
    <w:rsid w:val="005F34D7"/>
    <w:rsid w:val="005F35D3"/>
    <w:rsid w:val="005F38CD"/>
    <w:rsid w:val="005F3D7E"/>
    <w:rsid w:val="005F465B"/>
    <w:rsid w:val="005F48E2"/>
    <w:rsid w:val="005F4A33"/>
    <w:rsid w:val="005F4BC1"/>
    <w:rsid w:val="005F4CEF"/>
    <w:rsid w:val="005F4D44"/>
    <w:rsid w:val="005F57F0"/>
    <w:rsid w:val="005F5ABD"/>
    <w:rsid w:val="005F5AEB"/>
    <w:rsid w:val="005F5CED"/>
    <w:rsid w:val="005F5F96"/>
    <w:rsid w:val="005F62B7"/>
    <w:rsid w:val="005F6F33"/>
    <w:rsid w:val="005F78C7"/>
    <w:rsid w:val="005F7B12"/>
    <w:rsid w:val="005F7D81"/>
    <w:rsid w:val="005F7E86"/>
    <w:rsid w:val="00600245"/>
    <w:rsid w:val="006002E9"/>
    <w:rsid w:val="00600C56"/>
    <w:rsid w:val="00600CC4"/>
    <w:rsid w:val="00600ED6"/>
    <w:rsid w:val="00602F15"/>
    <w:rsid w:val="00602F82"/>
    <w:rsid w:val="006030E0"/>
    <w:rsid w:val="00603E93"/>
    <w:rsid w:val="006040E4"/>
    <w:rsid w:val="0060411D"/>
    <w:rsid w:val="00604E42"/>
    <w:rsid w:val="006050DE"/>
    <w:rsid w:val="00605D1A"/>
    <w:rsid w:val="00605DB0"/>
    <w:rsid w:val="00606C05"/>
    <w:rsid w:val="00606ECD"/>
    <w:rsid w:val="00606FD8"/>
    <w:rsid w:val="006073F4"/>
    <w:rsid w:val="0060785A"/>
    <w:rsid w:val="00607EC0"/>
    <w:rsid w:val="00610029"/>
    <w:rsid w:val="00610133"/>
    <w:rsid w:val="00610950"/>
    <w:rsid w:val="00610A4E"/>
    <w:rsid w:val="006115B4"/>
    <w:rsid w:val="00612278"/>
    <w:rsid w:val="00613713"/>
    <w:rsid w:val="006139BF"/>
    <w:rsid w:val="00614B67"/>
    <w:rsid w:val="00614D2B"/>
    <w:rsid w:val="006155E9"/>
    <w:rsid w:val="00615627"/>
    <w:rsid w:val="0061604C"/>
    <w:rsid w:val="006160D6"/>
    <w:rsid w:val="00616131"/>
    <w:rsid w:val="00617255"/>
    <w:rsid w:val="006208FF"/>
    <w:rsid w:val="00620A4D"/>
    <w:rsid w:val="00620FC6"/>
    <w:rsid w:val="006214C8"/>
    <w:rsid w:val="00621F8A"/>
    <w:rsid w:val="006223E4"/>
    <w:rsid w:val="00622772"/>
    <w:rsid w:val="0062283F"/>
    <w:rsid w:val="00622A94"/>
    <w:rsid w:val="00623129"/>
    <w:rsid w:val="006235B7"/>
    <w:rsid w:val="00623646"/>
    <w:rsid w:val="006246BB"/>
    <w:rsid w:val="00624900"/>
    <w:rsid w:val="00624A0B"/>
    <w:rsid w:val="0062525E"/>
    <w:rsid w:val="006256C3"/>
    <w:rsid w:val="006257B8"/>
    <w:rsid w:val="006269F1"/>
    <w:rsid w:val="00626C14"/>
    <w:rsid w:val="00626CD9"/>
    <w:rsid w:val="00626D67"/>
    <w:rsid w:val="006272AD"/>
    <w:rsid w:val="006274D6"/>
    <w:rsid w:val="00627EA2"/>
    <w:rsid w:val="0063008F"/>
    <w:rsid w:val="0063073D"/>
    <w:rsid w:val="00630840"/>
    <w:rsid w:val="0063111F"/>
    <w:rsid w:val="00631612"/>
    <w:rsid w:val="006318BF"/>
    <w:rsid w:val="00631BE1"/>
    <w:rsid w:val="00631D26"/>
    <w:rsid w:val="006333D6"/>
    <w:rsid w:val="006335C5"/>
    <w:rsid w:val="00633B0B"/>
    <w:rsid w:val="00633C55"/>
    <w:rsid w:val="00634016"/>
    <w:rsid w:val="00634A34"/>
    <w:rsid w:val="00635BB2"/>
    <w:rsid w:val="00635E42"/>
    <w:rsid w:val="0063622C"/>
    <w:rsid w:val="0063627B"/>
    <w:rsid w:val="00636386"/>
    <w:rsid w:val="00636C35"/>
    <w:rsid w:val="00637228"/>
    <w:rsid w:val="0063728F"/>
    <w:rsid w:val="0063730A"/>
    <w:rsid w:val="00637E1D"/>
    <w:rsid w:val="0064102E"/>
    <w:rsid w:val="00641330"/>
    <w:rsid w:val="00641F4C"/>
    <w:rsid w:val="00641F4E"/>
    <w:rsid w:val="00642534"/>
    <w:rsid w:val="0064297A"/>
    <w:rsid w:val="00642F92"/>
    <w:rsid w:val="00643224"/>
    <w:rsid w:val="0064322F"/>
    <w:rsid w:val="00643532"/>
    <w:rsid w:val="00643A0F"/>
    <w:rsid w:val="00643C70"/>
    <w:rsid w:val="00643D4F"/>
    <w:rsid w:val="006441B0"/>
    <w:rsid w:val="0064430C"/>
    <w:rsid w:val="00644322"/>
    <w:rsid w:val="00644447"/>
    <w:rsid w:val="0064448C"/>
    <w:rsid w:val="00645982"/>
    <w:rsid w:val="00645E3C"/>
    <w:rsid w:val="00645EBD"/>
    <w:rsid w:val="00646060"/>
    <w:rsid w:val="00646D04"/>
    <w:rsid w:val="00646D3D"/>
    <w:rsid w:val="00647688"/>
    <w:rsid w:val="006502D2"/>
    <w:rsid w:val="006503FB"/>
    <w:rsid w:val="00650EDF"/>
    <w:rsid w:val="0065139B"/>
    <w:rsid w:val="006518EC"/>
    <w:rsid w:val="00651AC7"/>
    <w:rsid w:val="00651E3D"/>
    <w:rsid w:val="006521E5"/>
    <w:rsid w:val="00652494"/>
    <w:rsid w:val="006525AC"/>
    <w:rsid w:val="00652B10"/>
    <w:rsid w:val="00652ECE"/>
    <w:rsid w:val="006530B4"/>
    <w:rsid w:val="0065316B"/>
    <w:rsid w:val="00653232"/>
    <w:rsid w:val="00653444"/>
    <w:rsid w:val="006534AD"/>
    <w:rsid w:val="00653FC2"/>
    <w:rsid w:val="0065402C"/>
    <w:rsid w:val="00654449"/>
    <w:rsid w:val="00654D15"/>
    <w:rsid w:val="00655770"/>
    <w:rsid w:val="006563AF"/>
    <w:rsid w:val="00656BCE"/>
    <w:rsid w:val="0065717E"/>
    <w:rsid w:val="006572CB"/>
    <w:rsid w:val="0065757F"/>
    <w:rsid w:val="006579B9"/>
    <w:rsid w:val="00657ABA"/>
    <w:rsid w:val="00660A22"/>
    <w:rsid w:val="00660E1A"/>
    <w:rsid w:val="00661A25"/>
    <w:rsid w:val="00661E74"/>
    <w:rsid w:val="00662716"/>
    <w:rsid w:val="0066328C"/>
    <w:rsid w:val="00663E4F"/>
    <w:rsid w:val="00663EAE"/>
    <w:rsid w:val="00663ED4"/>
    <w:rsid w:val="00664703"/>
    <w:rsid w:val="00664A36"/>
    <w:rsid w:val="00664B47"/>
    <w:rsid w:val="00665681"/>
    <w:rsid w:val="00665A7F"/>
    <w:rsid w:val="00665F59"/>
    <w:rsid w:val="00666125"/>
    <w:rsid w:val="0066625D"/>
    <w:rsid w:val="00666549"/>
    <w:rsid w:val="0066686D"/>
    <w:rsid w:val="00666BD8"/>
    <w:rsid w:val="00666D57"/>
    <w:rsid w:val="00666F3A"/>
    <w:rsid w:val="006672D9"/>
    <w:rsid w:val="0066744D"/>
    <w:rsid w:val="00667ECE"/>
    <w:rsid w:val="00670789"/>
    <w:rsid w:val="00670E3B"/>
    <w:rsid w:val="00670F46"/>
    <w:rsid w:val="006710BB"/>
    <w:rsid w:val="006714B2"/>
    <w:rsid w:val="00671EE5"/>
    <w:rsid w:val="00672184"/>
    <w:rsid w:val="00672B24"/>
    <w:rsid w:val="006736A5"/>
    <w:rsid w:val="00673993"/>
    <w:rsid w:val="00673DBF"/>
    <w:rsid w:val="00673EF4"/>
    <w:rsid w:val="006746E3"/>
    <w:rsid w:val="0067475E"/>
    <w:rsid w:val="006748AF"/>
    <w:rsid w:val="00674A9C"/>
    <w:rsid w:val="00674D2B"/>
    <w:rsid w:val="0067536D"/>
    <w:rsid w:val="00675C9C"/>
    <w:rsid w:val="0067630C"/>
    <w:rsid w:val="006767D7"/>
    <w:rsid w:val="00676B90"/>
    <w:rsid w:val="00676F7E"/>
    <w:rsid w:val="00677614"/>
    <w:rsid w:val="00677CA3"/>
    <w:rsid w:val="00677E74"/>
    <w:rsid w:val="00680E91"/>
    <w:rsid w:val="00681A5A"/>
    <w:rsid w:val="00681E4F"/>
    <w:rsid w:val="00682382"/>
    <w:rsid w:val="00682776"/>
    <w:rsid w:val="00682BD3"/>
    <w:rsid w:val="00682CAC"/>
    <w:rsid w:val="006830C6"/>
    <w:rsid w:val="006833A9"/>
    <w:rsid w:val="00683AF1"/>
    <w:rsid w:val="00683EC1"/>
    <w:rsid w:val="00683F84"/>
    <w:rsid w:val="0068401A"/>
    <w:rsid w:val="00684166"/>
    <w:rsid w:val="006842F5"/>
    <w:rsid w:val="00684E04"/>
    <w:rsid w:val="006854EF"/>
    <w:rsid w:val="00685A86"/>
    <w:rsid w:val="00685C5F"/>
    <w:rsid w:val="00685E79"/>
    <w:rsid w:val="00685FCB"/>
    <w:rsid w:val="00686BCF"/>
    <w:rsid w:val="0069089C"/>
    <w:rsid w:val="00690905"/>
    <w:rsid w:val="00690F38"/>
    <w:rsid w:val="0069134E"/>
    <w:rsid w:val="0069149D"/>
    <w:rsid w:val="006924C2"/>
    <w:rsid w:val="006925CB"/>
    <w:rsid w:val="00693662"/>
    <w:rsid w:val="00693D12"/>
    <w:rsid w:val="00693F99"/>
    <w:rsid w:val="006940DB"/>
    <w:rsid w:val="0069467D"/>
    <w:rsid w:val="00694685"/>
    <w:rsid w:val="00694F21"/>
    <w:rsid w:val="006951B4"/>
    <w:rsid w:val="006954C8"/>
    <w:rsid w:val="00695CBA"/>
    <w:rsid w:val="00696ACC"/>
    <w:rsid w:val="00696E08"/>
    <w:rsid w:val="00697373"/>
    <w:rsid w:val="0069757C"/>
    <w:rsid w:val="006975F2"/>
    <w:rsid w:val="00697853"/>
    <w:rsid w:val="00697BAE"/>
    <w:rsid w:val="006A0589"/>
    <w:rsid w:val="006A0826"/>
    <w:rsid w:val="006A0F2A"/>
    <w:rsid w:val="006A11D2"/>
    <w:rsid w:val="006A13AA"/>
    <w:rsid w:val="006A161F"/>
    <w:rsid w:val="006A1662"/>
    <w:rsid w:val="006A2296"/>
    <w:rsid w:val="006A2342"/>
    <w:rsid w:val="006A26AB"/>
    <w:rsid w:val="006A27AA"/>
    <w:rsid w:val="006A2C57"/>
    <w:rsid w:val="006A2E82"/>
    <w:rsid w:val="006A2FA3"/>
    <w:rsid w:val="006A2FB5"/>
    <w:rsid w:val="006A3349"/>
    <w:rsid w:val="006A372A"/>
    <w:rsid w:val="006A39FA"/>
    <w:rsid w:val="006A3FD7"/>
    <w:rsid w:val="006A48C6"/>
    <w:rsid w:val="006A4D2D"/>
    <w:rsid w:val="006A4ECC"/>
    <w:rsid w:val="006A524B"/>
    <w:rsid w:val="006A547D"/>
    <w:rsid w:val="006A5CD1"/>
    <w:rsid w:val="006A5D23"/>
    <w:rsid w:val="006A5FBF"/>
    <w:rsid w:val="006A63B0"/>
    <w:rsid w:val="006A66D3"/>
    <w:rsid w:val="006A6C33"/>
    <w:rsid w:val="006A74F2"/>
    <w:rsid w:val="006A7EDB"/>
    <w:rsid w:val="006B0394"/>
    <w:rsid w:val="006B0791"/>
    <w:rsid w:val="006B1033"/>
    <w:rsid w:val="006B1224"/>
    <w:rsid w:val="006B15A5"/>
    <w:rsid w:val="006B2041"/>
    <w:rsid w:val="006B2081"/>
    <w:rsid w:val="006B2E92"/>
    <w:rsid w:val="006B333E"/>
    <w:rsid w:val="006B3720"/>
    <w:rsid w:val="006B3ED3"/>
    <w:rsid w:val="006B4EA2"/>
    <w:rsid w:val="006B512B"/>
    <w:rsid w:val="006B5CBD"/>
    <w:rsid w:val="006B7544"/>
    <w:rsid w:val="006B7C7E"/>
    <w:rsid w:val="006B7DDA"/>
    <w:rsid w:val="006B7DFF"/>
    <w:rsid w:val="006C032B"/>
    <w:rsid w:val="006C0551"/>
    <w:rsid w:val="006C070E"/>
    <w:rsid w:val="006C08C5"/>
    <w:rsid w:val="006C09BF"/>
    <w:rsid w:val="006C152B"/>
    <w:rsid w:val="006C1873"/>
    <w:rsid w:val="006C202D"/>
    <w:rsid w:val="006C2952"/>
    <w:rsid w:val="006C2A22"/>
    <w:rsid w:val="006C329E"/>
    <w:rsid w:val="006C3544"/>
    <w:rsid w:val="006C3751"/>
    <w:rsid w:val="006C3B42"/>
    <w:rsid w:val="006C3CF8"/>
    <w:rsid w:val="006C4377"/>
    <w:rsid w:val="006C4733"/>
    <w:rsid w:val="006C4889"/>
    <w:rsid w:val="006C50B1"/>
    <w:rsid w:val="006C546F"/>
    <w:rsid w:val="006C57C6"/>
    <w:rsid w:val="006C599E"/>
    <w:rsid w:val="006C5D78"/>
    <w:rsid w:val="006C6AA8"/>
    <w:rsid w:val="006C6E69"/>
    <w:rsid w:val="006C6F63"/>
    <w:rsid w:val="006C7047"/>
    <w:rsid w:val="006C76F4"/>
    <w:rsid w:val="006C7FB1"/>
    <w:rsid w:val="006D0852"/>
    <w:rsid w:val="006D0B3C"/>
    <w:rsid w:val="006D10B4"/>
    <w:rsid w:val="006D15D8"/>
    <w:rsid w:val="006D19A5"/>
    <w:rsid w:val="006D19F1"/>
    <w:rsid w:val="006D23F9"/>
    <w:rsid w:val="006D25F2"/>
    <w:rsid w:val="006D2A5A"/>
    <w:rsid w:val="006D2BB3"/>
    <w:rsid w:val="006D2C74"/>
    <w:rsid w:val="006D2DA3"/>
    <w:rsid w:val="006D2DD9"/>
    <w:rsid w:val="006D2E02"/>
    <w:rsid w:val="006D3C57"/>
    <w:rsid w:val="006D3E3D"/>
    <w:rsid w:val="006D4350"/>
    <w:rsid w:val="006D490F"/>
    <w:rsid w:val="006D5978"/>
    <w:rsid w:val="006D5FDA"/>
    <w:rsid w:val="006D6025"/>
    <w:rsid w:val="006D6339"/>
    <w:rsid w:val="006D69AD"/>
    <w:rsid w:val="006D6C49"/>
    <w:rsid w:val="006D73DA"/>
    <w:rsid w:val="006D754E"/>
    <w:rsid w:val="006D7AB2"/>
    <w:rsid w:val="006D7FCE"/>
    <w:rsid w:val="006E0C21"/>
    <w:rsid w:val="006E0D51"/>
    <w:rsid w:val="006E0EBA"/>
    <w:rsid w:val="006E15F8"/>
    <w:rsid w:val="006E1D02"/>
    <w:rsid w:val="006E1D63"/>
    <w:rsid w:val="006E2865"/>
    <w:rsid w:val="006E2866"/>
    <w:rsid w:val="006E2954"/>
    <w:rsid w:val="006E2A38"/>
    <w:rsid w:val="006E3282"/>
    <w:rsid w:val="006E3615"/>
    <w:rsid w:val="006E3984"/>
    <w:rsid w:val="006E3C45"/>
    <w:rsid w:val="006E3CE3"/>
    <w:rsid w:val="006E442A"/>
    <w:rsid w:val="006E455A"/>
    <w:rsid w:val="006E48B0"/>
    <w:rsid w:val="006E48E2"/>
    <w:rsid w:val="006E4F7C"/>
    <w:rsid w:val="006E5A06"/>
    <w:rsid w:val="006E5B68"/>
    <w:rsid w:val="006E6153"/>
    <w:rsid w:val="006E641B"/>
    <w:rsid w:val="006E6D31"/>
    <w:rsid w:val="006E724C"/>
    <w:rsid w:val="006E72AB"/>
    <w:rsid w:val="006E7DFE"/>
    <w:rsid w:val="006E7E97"/>
    <w:rsid w:val="006F0D2B"/>
    <w:rsid w:val="006F145D"/>
    <w:rsid w:val="006F17E4"/>
    <w:rsid w:val="006F25B3"/>
    <w:rsid w:val="006F28E8"/>
    <w:rsid w:val="006F2BFB"/>
    <w:rsid w:val="006F2C3E"/>
    <w:rsid w:val="006F322E"/>
    <w:rsid w:val="006F33EC"/>
    <w:rsid w:val="006F342E"/>
    <w:rsid w:val="006F343A"/>
    <w:rsid w:val="006F3719"/>
    <w:rsid w:val="006F3D21"/>
    <w:rsid w:val="006F4356"/>
    <w:rsid w:val="006F440F"/>
    <w:rsid w:val="006F44A3"/>
    <w:rsid w:val="006F4E47"/>
    <w:rsid w:val="006F501B"/>
    <w:rsid w:val="006F5578"/>
    <w:rsid w:val="006F57F4"/>
    <w:rsid w:val="006F5812"/>
    <w:rsid w:val="006F600F"/>
    <w:rsid w:val="006F609B"/>
    <w:rsid w:val="006F6276"/>
    <w:rsid w:val="006F6317"/>
    <w:rsid w:val="006F647E"/>
    <w:rsid w:val="006F68E8"/>
    <w:rsid w:val="006F7062"/>
    <w:rsid w:val="006F7F95"/>
    <w:rsid w:val="0070009C"/>
    <w:rsid w:val="00700897"/>
    <w:rsid w:val="0070094B"/>
    <w:rsid w:val="00700A41"/>
    <w:rsid w:val="00700AF4"/>
    <w:rsid w:val="00700B61"/>
    <w:rsid w:val="007010B9"/>
    <w:rsid w:val="00701299"/>
    <w:rsid w:val="00701381"/>
    <w:rsid w:val="007020BD"/>
    <w:rsid w:val="007022FB"/>
    <w:rsid w:val="00702606"/>
    <w:rsid w:val="0070298C"/>
    <w:rsid w:val="00703107"/>
    <w:rsid w:val="00703933"/>
    <w:rsid w:val="00703DE5"/>
    <w:rsid w:val="00704059"/>
    <w:rsid w:val="00704102"/>
    <w:rsid w:val="00704823"/>
    <w:rsid w:val="00704DC7"/>
    <w:rsid w:val="00704DE5"/>
    <w:rsid w:val="007055CF"/>
    <w:rsid w:val="0070589E"/>
    <w:rsid w:val="007059D0"/>
    <w:rsid w:val="00705DFF"/>
    <w:rsid w:val="00705E10"/>
    <w:rsid w:val="00705E5F"/>
    <w:rsid w:val="00705FB7"/>
    <w:rsid w:val="0070616A"/>
    <w:rsid w:val="007062FF"/>
    <w:rsid w:val="00706317"/>
    <w:rsid w:val="00706A9E"/>
    <w:rsid w:val="00706BA5"/>
    <w:rsid w:val="00706BFD"/>
    <w:rsid w:val="007071C1"/>
    <w:rsid w:val="0070728C"/>
    <w:rsid w:val="007075A9"/>
    <w:rsid w:val="0071047C"/>
    <w:rsid w:val="0071079F"/>
    <w:rsid w:val="007113A8"/>
    <w:rsid w:val="00711720"/>
    <w:rsid w:val="0071204C"/>
    <w:rsid w:val="0071207B"/>
    <w:rsid w:val="007125C3"/>
    <w:rsid w:val="007134E6"/>
    <w:rsid w:val="00713886"/>
    <w:rsid w:val="007138D4"/>
    <w:rsid w:val="00713A0B"/>
    <w:rsid w:val="00713CE4"/>
    <w:rsid w:val="00714F2A"/>
    <w:rsid w:val="0071554F"/>
    <w:rsid w:val="00716061"/>
    <w:rsid w:val="0071622F"/>
    <w:rsid w:val="00716716"/>
    <w:rsid w:val="00716760"/>
    <w:rsid w:val="00717783"/>
    <w:rsid w:val="00717836"/>
    <w:rsid w:val="00717A09"/>
    <w:rsid w:val="00717FD3"/>
    <w:rsid w:val="0072030F"/>
    <w:rsid w:val="007203E4"/>
    <w:rsid w:val="00720511"/>
    <w:rsid w:val="007209F9"/>
    <w:rsid w:val="00720CDA"/>
    <w:rsid w:val="0072160D"/>
    <w:rsid w:val="00722585"/>
    <w:rsid w:val="007225F7"/>
    <w:rsid w:val="0072305C"/>
    <w:rsid w:val="00723109"/>
    <w:rsid w:val="007242BF"/>
    <w:rsid w:val="007246EE"/>
    <w:rsid w:val="007248C0"/>
    <w:rsid w:val="00725394"/>
    <w:rsid w:val="00725592"/>
    <w:rsid w:val="00725825"/>
    <w:rsid w:val="00725A6C"/>
    <w:rsid w:val="00725C3F"/>
    <w:rsid w:val="00725E92"/>
    <w:rsid w:val="00726B68"/>
    <w:rsid w:val="00726E02"/>
    <w:rsid w:val="0072793B"/>
    <w:rsid w:val="00727D27"/>
    <w:rsid w:val="00730566"/>
    <w:rsid w:val="00730AED"/>
    <w:rsid w:val="00730B3E"/>
    <w:rsid w:val="007311AA"/>
    <w:rsid w:val="007313AB"/>
    <w:rsid w:val="00731B59"/>
    <w:rsid w:val="007320CC"/>
    <w:rsid w:val="00733562"/>
    <w:rsid w:val="00733A71"/>
    <w:rsid w:val="00733CCD"/>
    <w:rsid w:val="00734940"/>
    <w:rsid w:val="00734DA5"/>
    <w:rsid w:val="007353B1"/>
    <w:rsid w:val="0073551E"/>
    <w:rsid w:val="00735B38"/>
    <w:rsid w:val="00735E48"/>
    <w:rsid w:val="0073663E"/>
    <w:rsid w:val="00736F71"/>
    <w:rsid w:val="007371B9"/>
    <w:rsid w:val="00737285"/>
    <w:rsid w:val="00737521"/>
    <w:rsid w:val="00737C35"/>
    <w:rsid w:val="00737FB4"/>
    <w:rsid w:val="00740D2B"/>
    <w:rsid w:val="007419D0"/>
    <w:rsid w:val="007422E9"/>
    <w:rsid w:val="00742594"/>
    <w:rsid w:val="00742701"/>
    <w:rsid w:val="00742D8A"/>
    <w:rsid w:val="00742E96"/>
    <w:rsid w:val="00743196"/>
    <w:rsid w:val="007437D6"/>
    <w:rsid w:val="00743BC4"/>
    <w:rsid w:val="00743DE3"/>
    <w:rsid w:val="00744138"/>
    <w:rsid w:val="00744186"/>
    <w:rsid w:val="00744FC8"/>
    <w:rsid w:val="00745B68"/>
    <w:rsid w:val="00745E4F"/>
    <w:rsid w:val="007460E5"/>
    <w:rsid w:val="00746322"/>
    <w:rsid w:val="0074640F"/>
    <w:rsid w:val="00746964"/>
    <w:rsid w:val="00747AF3"/>
    <w:rsid w:val="00747C27"/>
    <w:rsid w:val="00747E71"/>
    <w:rsid w:val="0075049D"/>
    <w:rsid w:val="00750588"/>
    <w:rsid w:val="00750AD8"/>
    <w:rsid w:val="00751282"/>
    <w:rsid w:val="00751638"/>
    <w:rsid w:val="007523EB"/>
    <w:rsid w:val="00752B82"/>
    <w:rsid w:val="00752CD5"/>
    <w:rsid w:val="00753402"/>
    <w:rsid w:val="007538D1"/>
    <w:rsid w:val="00753B40"/>
    <w:rsid w:val="00753B74"/>
    <w:rsid w:val="00754387"/>
    <w:rsid w:val="007544F4"/>
    <w:rsid w:val="00754B00"/>
    <w:rsid w:val="00754B3F"/>
    <w:rsid w:val="00754C83"/>
    <w:rsid w:val="00754D20"/>
    <w:rsid w:val="0075506C"/>
    <w:rsid w:val="00755337"/>
    <w:rsid w:val="00755670"/>
    <w:rsid w:val="00755ABD"/>
    <w:rsid w:val="007570A4"/>
    <w:rsid w:val="00757541"/>
    <w:rsid w:val="0075769C"/>
    <w:rsid w:val="0076067B"/>
    <w:rsid w:val="00760738"/>
    <w:rsid w:val="007607B0"/>
    <w:rsid w:val="007609C6"/>
    <w:rsid w:val="00760A8D"/>
    <w:rsid w:val="00760FCD"/>
    <w:rsid w:val="00761845"/>
    <w:rsid w:val="00761BD7"/>
    <w:rsid w:val="0076223B"/>
    <w:rsid w:val="00762445"/>
    <w:rsid w:val="00763081"/>
    <w:rsid w:val="0076354C"/>
    <w:rsid w:val="00764566"/>
    <w:rsid w:val="00764EAD"/>
    <w:rsid w:val="00765156"/>
    <w:rsid w:val="007653BB"/>
    <w:rsid w:val="007659B7"/>
    <w:rsid w:val="00766FCB"/>
    <w:rsid w:val="00767245"/>
    <w:rsid w:val="00767334"/>
    <w:rsid w:val="00767494"/>
    <w:rsid w:val="007675CC"/>
    <w:rsid w:val="00767936"/>
    <w:rsid w:val="00767956"/>
    <w:rsid w:val="00767CF6"/>
    <w:rsid w:val="00767EE4"/>
    <w:rsid w:val="00770141"/>
    <w:rsid w:val="007701C8"/>
    <w:rsid w:val="0077035F"/>
    <w:rsid w:val="00770874"/>
    <w:rsid w:val="00770E74"/>
    <w:rsid w:val="007716C4"/>
    <w:rsid w:val="00771CAB"/>
    <w:rsid w:val="00772374"/>
    <w:rsid w:val="00772861"/>
    <w:rsid w:val="0077314E"/>
    <w:rsid w:val="00773611"/>
    <w:rsid w:val="00773902"/>
    <w:rsid w:val="0077390E"/>
    <w:rsid w:val="00773CE0"/>
    <w:rsid w:val="0077439A"/>
    <w:rsid w:val="00774AB7"/>
    <w:rsid w:val="00774D65"/>
    <w:rsid w:val="0077550F"/>
    <w:rsid w:val="00775D4E"/>
    <w:rsid w:val="00775D5D"/>
    <w:rsid w:val="00776785"/>
    <w:rsid w:val="00776B93"/>
    <w:rsid w:val="007770B8"/>
    <w:rsid w:val="00777319"/>
    <w:rsid w:val="007776D0"/>
    <w:rsid w:val="00777A4C"/>
    <w:rsid w:val="0078009D"/>
    <w:rsid w:val="00780228"/>
    <w:rsid w:val="007817D6"/>
    <w:rsid w:val="00781984"/>
    <w:rsid w:val="00781B6C"/>
    <w:rsid w:val="00782036"/>
    <w:rsid w:val="007820C1"/>
    <w:rsid w:val="00782701"/>
    <w:rsid w:val="007837F4"/>
    <w:rsid w:val="007839A3"/>
    <w:rsid w:val="00783D67"/>
    <w:rsid w:val="00784309"/>
    <w:rsid w:val="00784644"/>
    <w:rsid w:val="00784802"/>
    <w:rsid w:val="00784A4A"/>
    <w:rsid w:val="0078574F"/>
    <w:rsid w:val="007858F5"/>
    <w:rsid w:val="00785B9B"/>
    <w:rsid w:val="00786FBB"/>
    <w:rsid w:val="00787AB4"/>
    <w:rsid w:val="00787F28"/>
    <w:rsid w:val="00787FA9"/>
    <w:rsid w:val="00790209"/>
    <w:rsid w:val="00790233"/>
    <w:rsid w:val="00790241"/>
    <w:rsid w:val="007905BE"/>
    <w:rsid w:val="00790601"/>
    <w:rsid w:val="00790ABB"/>
    <w:rsid w:val="00791580"/>
    <w:rsid w:val="00791B9C"/>
    <w:rsid w:val="00792646"/>
    <w:rsid w:val="00792B84"/>
    <w:rsid w:val="00792C4F"/>
    <w:rsid w:val="007939FD"/>
    <w:rsid w:val="00794023"/>
    <w:rsid w:val="00794920"/>
    <w:rsid w:val="00794AFE"/>
    <w:rsid w:val="00795226"/>
    <w:rsid w:val="0079546A"/>
    <w:rsid w:val="007957F4"/>
    <w:rsid w:val="0079589A"/>
    <w:rsid w:val="007964B0"/>
    <w:rsid w:val="007967AB"/>
    <w:rsid w:val="00796809"/>
    <w:rsid w:val="00796C0F"/>
    <w:rsid w:val="007973A6"/>
    <w:rsid w:val="00797D08"/>
    <w:rsid w:val="00797DED"/>
    <w:rsid w:val="00797F65"/>
    <w:rsid w:val="007A0145"/>
    <w:rsid w:val="007A06F9"/>
    <w:rsid w:val="007A0908"/>
    <w:rsid w:val="007A0BDD"/>
    <w:rsid w:val="007A0E78"/>
    <w:rsid w:val="007A1F06"/>
    <w:rsid w:val="007A21CB"/>
    <w:rsid w:val="007A328B"/>
    <w:rsid w:val="007A338B"/>
    <w:rsid w:val="007A3401"/>
    <w:rsid w:val="007A3A60"/>
    <w:rsid w:val="007A3ADF"/>
    <w:rsid w:val="007A4038"/>
    <w:rsid w:val="007A481E"/>
    <w:rsid w:val="007A48BB"/>
    <w:rsid w:val="007A4C7B"/>
    <w:rsid w:val="007A4F60"/>
    <w:rsid w:val="007A5619"/>
    <w:rsid w:val="007A6763"/>
    <w:rsid w:val="007A6B9E"/>
    <w:rsid w:val="007A710F"/>
    <w:rsid w:val="007A785D"/>
    <w:rsid w:val="007A7D6A"/>
    <w:rsid w:val="007A7DD1"/>
    <w:rsid w:val="007B02D0"/>
    <w:rsid w:val="007B0381"/>
    <w:rsid w:val="007B0DE0"/>
    <w:rsid w:val="007B19B9"/>
    <w:rsid w:val="007B27EC"/>
    <w:rsid w:val="007B297A"/>
    <w:rsid w:val="007B29B9"/>
    <w:rsid w:val="007B5272"/>
    <w:rsid w:val="007B594A"/>
    <w:rsid w:val="007B600C"/>
    <w:rsid w:val="007B606A"/>
    <w:rsid w:val="007B70A6"/>
    <w:rsid w:val="007B7281"/>
    <w:rsid w:val="007B78DE"/>
    <w:rsid w:val="007C01AF"/>
    <w:rsid w:val="007C022E"/>
    <w:rsid w:val="007C0EF3"/>
    <w:rsid w:val="007C10A7"/>
    <w:rsid w:val="007C11E4"/>
    <w:rsid w:val="007C1251"/>
    <w:rsid w:val="007C150E"/>
    <w:rsid w:val="007C1980"/>
    <w:rsid w:val="007C2031"/>
    <w:rsid w:val="007C2F1B"/>
    <w:rsid w:val="007C350C"/>
    <w:rsid w:val="007C356E"/>
    <w:rsid w:val="007C48D1"/>
    <w:rsid w:val="007C48FC"/>
    <w:rsid w:val="007C4C94"/>
    <w:rsid w:val="007C4D7E"/>
    <w:rsid w:val="007C4DBE"/>
    <w:rsid w:val="007C5161"/>
    <w:rsid w:val="007C5A99"/>
    <w:rsid w:val="007C66AA"/>
    <w:rsid w:val="007C67B9"/>
    <w:rsid w:val="007C6DA0"/>
    <w:rsid w:val="007C6EFA"/>
    <w:rsid w:val="007C736A"/>
    <w:rsid w:val="007C7513"/>
    <w:rsid w:val="007C7594"/>
    <w:rsid w:val="007C762A"/>
    <w:rsid w:val="007C76BB"/>
    <w:rsid w:val="007C76D2"/>
    <w:rsid w:val="007C76D3"/>
    <w:rsid w:val="007C77F7"/>
    <w:rsid w:val="007D01DA"/>
    <w:rsid w:val="007D04EF"/>
    <w:rsid w:val="007D0545"/>
    <w:rsid w:val="007D0DAF"/>
    <w:rsid w:val="007D0F3A"/>
    <w:rsid w:val="007D13AF"/>
    <w:rsid w:val="007D1698"/>
    <w:rsid w:val="007D189C"/>
    <w:rsid w:val="007D1B62"/>
    <w:rsid w:val="007D1D1E"/>
    <w:rsid w:val="007D1D32"/>
    <w:rsid w:val="007D2595"/>
    <w:rsid w:val="007D282B"/>
    <w:rsid w:val="007D2C2C"/>
    <w:rsid w:val="007D2ECF"/>
    <w:rsid w:val="007D3DEF"/>
    <w:rsid w:val="007D3DFC"/>
    <w:rsid w:val="007D4137"/>
    <w:rsid w:val="007D416C"/>
    <w:rsid w:val="007D497D"/>
    <w:rsid w:val="007D4EDC"/>
    <w:rsid w:val="007D4FD6"/>
    <w:rsid w:val="007D559C"/>
    <w:rsid w:val="007D5AFD"/>
    <w:rsid w:val="007D5B7A"/>
    <w:rsid w:val="007D604A"/>
    <w:rsid w:val="007D61B1"/>
    <w:rsid w:val="007D62E2"/>
    <w:rsid w:val="007D6395"/>
    <w:rsid w:val="007D63BF"/>
    <w:rsid w:val="007D673F"/>
    <w:rsid w:val="007D6F3E"/>
    <w:rsid w:val="007D7156"/>
    <w:rsid w:val="007D7734"/>
    <w:rsid w:val="007E04A7"/>
    <w:rsid w:val="007E125D"/>
    <w:rsid w:val="007E138F"/>
    <w:rsid w:val="007E13D3"/>
    <w:rsid w:val="007E15A6"/>
    <w:rsid w:val="007E1EE9"/>
    <w:rsid w:val="007E20FC"/>
    <w:rsid w:val="007E23AC"/>
    <w:rsid w:val="007E25E7"/>
    <w:rsid w:val="007E2673"/>
    <w:rsid w:val="007E2F3B"/>
    <w:rsid w:val="007E3FD9"/>
    <w:rsid w:val="007E4380"/>
    <w:rsid w:val="007E509A"/>
    <w:rsid w:val="007E5957"/>
    <w:rsid w:val="007E5ACC"/>
    <w:rsid w:val="007E5B1C"/>
    <w:rsid w:val="007E5D80"/>
    <w:rsid w:val="007E5FEF"/>
    <w:rsid w:val="007E78A3"/>
    <w:rsid w:val="007E7BD6"/>
    <w:rsid w:val="007E7C1D"/>
    <w:rsid w:val="007F02C8"/>
    <w:rsid w:val="007F095B"/>
    <w:rsid w:val="007F0A16"/>
    <w:rsid w:val="007F0BA4"/>
    <w:rsid w:val="007F11B5"/>
    <w:rsid w:val="007F14D5"/>
    <w:rsid w:val="007F1CCB"/>
    <w:rsid w:val="007F1E1B"/>
    <w:rsid w:val="007F2722"/>
    <w:rsid w:val="007F2787"/>
    <w:rsid w:val="007F2BAE"/>
    <w:rsid w:val="007F3313"/>
    <w:rsid w:val="007F36EC"/>
    <w:rsid w:val="007F3930"/>
    <w:rsid w:val="007F4382"/>
    <w:rsid w:val="007F4936"/>
    <w:rsid w:val="007F4AF7"/>
    <w:rsid w:val="007F50AA"/>
    <w:rsid w:val="007F543F"/>
    <w:rsid w:val="007F55A5"/>
    <w:rsid w:val="007F5EC7"/>
    <w:rsid w:val="007F6103"/>
    <w:rsid w:val="007F62BA"/>
    <w:rsid w:val="007F680F"/>
    <w:rsid w:val="007F6C52"/>
    <w:rsid w:val="007F6D32"/>
    <w:rsid w:val="007F70B6"/>
    <w:rsid w:val="007F70C6"/>
    <w:rsid w:val="007F791F"/>
    <w:rsid w:val="00800555"/>
    <w:rsid w:val="0080096A"/>
    <w:rsid w:val="00800D9C"/>
    <w:rsid w:val="00800DF1"/>
    <w:rsid w:val="00800E5C"/>
    <w:rsid w:val="00800E90"/>
    <w:rsid w:val="00800EF3"/>
    <w:rsid w:val="00801374"/>
    <w:rsid w:val="00801AF3"/>
    <w:rsid w:val="00801F60"/>
    <w:rsid w:val="00802180"/>
    <w:rsid w:val="0080223E"/>
    <w:rsid w:val="0080275B"/>
    <w:rsid w:val="0080297E"/>
    <w:rsid w:val="00802B69"/>
    <w:rsid w:val="00802C9D"/>
    <w:rsid w:val="00802CD4"/>
    <w:rsid w:val="0080348D"/>
    <w:rsid w:val="00803A40"/>
    <w:rsid w:val="00803CA9"/>
    <w:rsid w:val="00803E93"/>
    <w:rsid w:val="00803F07"/>
    <w:rsid w:val="00803F8E"/>
    <w:rsid w:val="00804722"/>
    <w:rsid w:val="00804B00"/>
    <w:rsid w:val="00804C6D"/>
    <w:rsid w:val="0080501C"/>
    <w:rsid w:val="0080501E"/>
    <w:rsid w:val="00805200"/>
    <w:rsid w:val="008055C1"/>
    <w:rsid w:val="00805646"/>
    <w:rsid w:val="00805B12"/>
    <w:rsid w:val="00805C02"/>
    <w:rsid w:val="00805F4E"/>
    <w:rsid w:val="008065D7"/>
    <w:rsid w:val="00806802"/>
    <w:rsid w:val="00806D0D"/>
    <w:rsid w:val="0080717E"/>
    <w:rsid w:val="008075C3"/>
    <w:rsid w:val="00807862"/>
    <w:rsid w:val="00810723"/>
    <w:rsid w:val="00810771"/>
    <w:rsid w:val="0081092E"/>
    <w:rsid w:val="0081156C"/>
    <w:rsid w:val="0081158A"/>
    <w:rsid w:val="00811CA2"/>
    <w:rsid w:val="0081236B"/>
    <w:rsid w:val="008123EC"/>
    <w:rsid w:val="008129A9"/>
    <w:rsid w:val="00812ACE"/>
    <w:rsid w:val="00812F3E"/>
    <w:rsid w:val="00813252"/>
    <w:rsid w:val="00813484"/>
    <w:rsid w:val="008141DD"/>
    <w:rsid w:val="008146D0"/>
    <w:rsid w:val="00814B15"/>
    <w:rsid w:val="00814EB8"/>
    <w:rsid w:val="00814FAB"/>
    <w:rsid w:val="008154FE"/>
    <w:rsid w:val="00815976"/>
    <w:rsid w:val="00815E95"/>
    <w:rsid w:val="0081613A"/>
    <w:rsid w:val="00816176"/>
    <w:rsid w:val="0081641D"/>
    <w:rsid w:val="00816A88"/>
    <w:rsid w:val="0081736F"/>
    <w:rsid w:val="00817410"/>
    <w:rsid w:val="008179D3"/>
    <w:rsid w:val="00817C43"/>
    <w:rsid w:val="0082061C"/>
    <w:rsid w:val="00820869"/>
    <w:rsid w:val="00821009"/>
    <w:rsid w:val="0082135B"/>
    <w:rsid w:val="008215C3"/>
    <w:rsid w:val="0082160C"/>
    <w:rsid w:val="00821628"/>
    <w:rsid w:val="0082162A"/>
    <w:rsid w:val="008216F6"/>
    <w:rsid w:val="00821C47"/>
    <w:rsid w:val="0082315A"/>
    <w:rsid w:val="00823555"/>
    <w:rsid w:val="00823703"/>
    <w:rsid w:val="00823847"/>
    <w:rsid w:val="00823980"/>
    <w:rsid w:val="00823A0B"/>
    <w:rsid w:val="008240F3"/>
    <w:rsid w:val="00824247"/>
    <w:rsid w:val="00824508"/>
    <w:rsid w:val="0082451C"/>
    <w:rsid w:val="00824AC2"/>
    <w:rsid w:val="00824BC8"/>
    <w:rsid w:val="008251A9"/>
    <w:rsid w:val="00825E93"/>
    <w:rsid w:val="00825F82"/>
    <w:rsid w:val="008263D1"/>
    <w:rsid w:val="00826513"/>
    <w:rsid w:val="00826546"/>
    <w:rsid w:val="008265AE"/>
    <w:rsid w:val="008268D8"/>
    <w:rsid w:val="00830E5E"/>
    <w:rsid w:val="0083208A"/>
    <w:rsid w:val="00832EA3"/>
    <w:rsid w:val="00833336"/>
    <w:rsid w:val="0083339F"/>
    <w:rsid w:val="0083361C"/>
    <w:rsid w:val="0083368F"/>
    <w:rsid w:val="00833F2F"/>
    <w:rsid w:val="00833F89"/>
    <w:rsid w:val="00833FD9"/>
    <w:rsid w:val="0083405A"/>
    <w:rsid w:val="0083504B"/>
    <w:rsid w:val="00835223"/>
    <w:rsid w:val="008355D4"/>
    <w:rsid w:val="008356B6"/>
    <w:rsid w:val="00835B9E"/>
    <w:rsid w:val="00835EFE"/>
    <w:rsid w:val="00836256"/>
    <w:rsid w:val="00836C18"/>
    <w:rsid w:val="0083700E"/>
    <w:rsid w:val="00837512"/>
    <w:rsid w:val="00837693"/>
    <w:rsid w:val="00837736"/>
    <w:rsid w:val="00837EBD"/>
    <w:rsid w:val="0084004C"/>
    <w:rsid w:val="00840224"/>
    <w:rsid w:val="008402C3"/>
    <w:rsid w:val="00840C4F"/>
    <w:rsid w:val="00841701"/>
    <w:rsid w:val="008419DA"/>
    <w:rsid w:val="00841F1C"/>
    <w:rsid w:val="008423DD"/>
    <w:rsid w:val="00842BFC"/>
    <w:rsid w:val="00842C62"/>
    <w:rsid w:val="00842ECD"/>
    <w:rsid w:val="00842FD1"/>
    <w:rsid w:val="008436C1"/>
    <w:rsid w:val="008448D8"/>
    <w:rsid w:val="00845A91"/>
    <w:rsid w:val="00845AE8"/>
    <w:rsid w:val="00845AFC"/>
    <w:rsid w:val="00845EC4"/>
    <w:rsid w:val="0084631A"/>
    <w:rsid w:val="008468B1"/>
    <w:rsid w:val="00846B30"/>
    <w:rsid w:val="00846B43"/>
    <w:rsid w:val="00846BC1"/>
    <w:rsid w:val="00846BF3"/>
    <w:rsid w:val="00846EDB"/>
    <w:rsid w:val="0084704A"/>
    <w:rsid w:val="00847070"/>
    <w:rsid w:val="00847C2C"/>
    <w:rsid w:val="008506AC"/>
    <w:rsid w:val="00850A77"/>
    <w:rsid w:val="00850CEB"/>
    <w:rsid w:val="00850DB3"/>
    <w:rsid w:val="00850E60"/>
    <w:rsid w:val="0085108F"/>
    <w:rsid w:val="008514A8"/>
    <w:rsid w:val="0085181C"/>
    <w:rsid w:val="008520B2"/>
    <w:rsid w:val="00852652"/>
    <w:rsid w:val="00852989"/>
    <w:rsid w:val="008531ED"/>
    <w:rsid w:val="00853A25"/>
    <w:rsid w:val="00853B57"/>
    <w:rsid w:val="00853BF9"/>
    <w:rsid w:val="00854117"/>
    <w:rsid w:val="00854221"/>
    <w:rsid w:val="0085452E"/>
    <w:rsid w:val="00854922"/>
    <w:rsid w:val="00854999"/>
    <w:rsid w:val="00854A58"/>
    <w:rsid w:val="00855289"/>
    <w:rsid w:val="00855BFC"/>
    <w:rsid w:val="00855C26"/>
    <w:rsid w:val="00855F28"/>
    <w:rsid w:val="00856531"/>
    <w:rsid w:val="00856765"/>
    <w:rsid w:val="00856CC0"/>
    <w:rsid w:val="00857477"/>
    <w:rsid w:val="008574D1"/>
    <w:rsid w:val="0085750E"/>
    <w:rsid w:val="0085772B"/>
    <w:rsid w:val="00857AAE"/>
    <w:rsid w:val="00860E1E"/>
    <w:rsid w:val="00860F4D"/>
    <w:rsid w:val="00860F91"/>
    <w:rsid w:val="0086130F"/>
    <w:rsid w:val="00861593"/>
    <w:rsid w:val="00861DBC"/>
    <w:rsid w:val="008620B5"/>
    <w:rsid w:val="00862275"/>
    <w:rsid w:val="00862FDF"/>
    <w:rsid w:val="00863218"/>
    <w:rsid w:val="0086342F"/>
    <w:rsid w:val="008635D2"/>
    <w:rsid w:val="0086363A"/>
    <w:rsid w:val="008636FA"/>
    <w:rsid w:val="00863871"/>
    <w:rsid w:val="00863913"/>
    <w:rsid w:val="00863E78"/>
    <w:rsid w:val="0086429A"/>
    <w:rsid w:val="0086488B"/>
    <w:rsid w:val="00864A48"/>
    <w:rsid w:val="0086542E"/>
    <w:rsid w:val="008663B4"/>
    <w:rsid w:val="00866819"/>
    <w:rsid w:val="00866C9D"/>
    <w:rsid w:val="00870652"/>
    <w:rsid w:val="00870777"/>
    <w:rsid w:val="00870EB2"/>
    <w:rsid w:val="00870F30"/>
    <w:rsid w:val="008715B1"/>
    <w:rsid w:val="00871C66"/>
    <w:rsid w:val="00872016"/>
    <w:rsid w:val="00872750"/>
    <w:rsid w:val="00872A4A"/>
    <w:rsid w:val="0087342A"/>
    <w:rsid w:val="00873574"/>
    <w:rsid w:val="008738F7"/>
    <w:rsid w:val="00873963"/>
    <w:rsid w:val="00873E94"/>
    <w:rsid w:val="008746FD"/>
    <w:rsid w:val="008763F7"/>
    <w:rsid w:val="008765C0"/>
    <w:rsid w:val="0087666A"/>
    <w:rsid w:val="008768AC"/>
    <w:rsid w:val="00876AC0"/>
    <w:rsid w:val="00876C17"/>
    <w:rsid w:val="00876F49"/>
    <w:rsid w:val="0087776C"/>
    <w:rsid w:val="00877D17"/>
    <w:rsid w:val="00877F30"/>
    <w:rsid w:val="00880292"/>
    <w:rsid w:val="0088045E"/>
    <w:rsid w:val="0088050F"/>
    <w:rsid w:val="0088125D"/>
    <w:rsid w:val="0088153B"/>
    <w:rsid w:val="0088192B"/>
    <w:rsid w:val="00881D88"/>
    <w:rsid w:val="008820BC"/>
    <w:rsid w:val="00882202"/>
    <w:rsid w:val="0088274D"/>
    <w:rsid w:val="008835FD"/>
    <w:rsid w:val="0088393F"/>
    <w:rsid w:val="00883B97"/>
    <w:rsid w:val="00883C33"/>
    <w:rsid w:val="008845A4"/>
    <w:rsid w:val="00884E51"/>
    <w:rsid w:val="00885032"/>
    <w:rsid w:val="00886786"/>
    <w:rsid w:val="00886AB6"/>
    <w:rsid w:val="00887766"/>
    <w:rsid w:val="00887C79"/>
    <w:rsid w:val="00887D00"/>
    <w:rsid w:val="00890188"/>
    <w:rsid w:val="008907F6"/>
    <w:rsid w:val="00890B7F"/>
    <w:rsid w:val="00890D28"/>
    <w:rsid w:val="00890E7C"/>
    <w:rsid w:val="00890FBF"/>
    <w:rsid w:val="0089114F"/>
    <w:rsid w:val="00891633"/>
    <w:rsid w:val="00891716"/>
    <w:rsid w:val="00891BED"/>
    <w:rsid w:val="00891DD4"/>
    <w:rsid w:val="00892CCB"/>
    <w:rsid w:val="00892DC2"/>
    <w:rsid w:val="00893615"/>
    <w:rsid w:val="00893688"/>
    <w:rsid w:val="0089479C"/>
    <w:rsid w:val="00894946"/>
    <w:rsid w:val="00894C9B"/>
    <w:rsid w:val="00895714"/>
    <w:rsid w:val="00895D98"/>
    <w:rsid w:val="00895ED0"/>
    <w:rsid w:val="00895FE7"/>
    <w:rsid w:val="008960AF"/>
    <w:rsid w:val="008964BC"/>
    <w:rsid w:val="00897295"/>
    <w:rsid w:val="0089733B"/>
    <w:rsid w:val="00897823"/>
    <w:rsid w:val="008979CC"/>
    <w:rsid w:val="008A0009"/>
    <w:rsid w:val="008A0166"/>
    <w:rsid w:val="008A0204"/>
    <w:rsid w:val="008A095A"/>
    <w:rsid w:val="008A10C1"/>
    <w:rsid w:val="008A1273"/>
    <w:rsid w:val="008A12C8"/>
    <w:rsid w:val="008A12FE"/>
    <w:rsid w:val="008A1DC4"/>
    <w:rsid w:val="008A1E6B"/>
    <w:rsid w:val="008A242A"/>
    <w:rsid w:val="008A2519"/>
    <w:rsid w:val="008A2B5F"/>
    <w:rsid w:val="008A2CCF"/>
    <w:rsid w:val="008A3305"/>
    <w:rsid w:val="008A3504"/>
    <w:rsid w:val="008A442B"/>
    <w:rsid w:val="008A45A8"/>
    <w:rsid w:val="008A45F5"/>
    <w:rsid w:val="008A4876"/>
    <w:rsid w:val="008A48F5"/>
    <w:rsid w:val="008A4C99"/>
    <w:rsid w:val="008A50FB"/>
    <w:rsid w:val="008A56AE"/>
    <w:rsid w:val="008A60A5"/>
    <w:rsid w:val="008A612D"/>
    <w:rsid w:val="008A67F9"/>
    <w:rsid w:val="008A6BC4"/>
    <w:rsid w:val="008A6F8D"/>
    <w:rsid w:val="008A72E2"/>
    <w:rsid w:val="008A76F0"/>
    <w:rsid w:val="008A776B"/>
    <w:rsid w:val="008A7B98"/>
    <w:rsid w:val="008A7B9C"/>
    <w:rsid w:val="008B021D"/>
    <w:rsid w:val="008B0753"/>
    <w:rsid w:val="008B0DA1"/>
    <w:rsid w:val="008B2035"/>
    <w:rsid w:val="008B311D"/>
    <w:rsid w:val="008B3627"/>
    <w:rsid w:val="008B3EFA"/>
    <w:rsid w:val="008B4729"/>
    <w:rsid w:val="008B4791"/>
    <w:rsid w:val="008B4957"/>
    <w:rsid w:val="008B4A25"/>
    <w:rsid w:val="008B6EC3"/>
    <w:rsid w:val="008B76D6"/>
    <w:rsid w:val="008B7731"/>
    <w:rsid w:val="008B7D5B"/>
    <w:rsid w:val="008C01FF"/>
    <w:rsid w:val="008C09E4"/>
    <w:rsid w:val="008C10EF"/>
    <w:rsid w:val="008C12DB"/>
    <w:rsid w:val="008C24F2"/>
    <w:rsid w:val="008C28A4"/>
    <w:rsid w:val="008C2909"/>
    <w:rsid w:val="008C2A51"/>
    <w:rsid w:val="008C2F2D"/>
    <w:rsid w:val="008C3523"/>
    <w:rsid w:val="008C3925"/>
    <w:rsid w:val="008C3FC8"/>
    <w:rsid w:val="008C443E"/>
    <w:rsid w:val="008C51E2"/>
    <w:rsid w:val="008C59CF"/>
    <w:rsid w:val="008C63FF"/>
    <w:rsid w:val="008C65BB"/>
    <w:rsid w:val="008C6B07"/>
    <w:rsid w:val="008C6F07"/>
    <w:rsid w:val="008C770B"/>
    <w:rsid w:val="008D05F2"/>
    <w:rsid w:val="008D08F0"/>
    <w:rsid w:val="008D0C8E"/>
    <w:rsid w:val="008D16EE"/>
    <w:rsid w:val="008D1708"/>
    <w:rsid w:val="008D1941"/>
    <w:rsid w:val="008D2495"/>
    <w:rsid w:val="008D26BC"/>
    <w:rsid w:val="008D28F1"/>
    <w:rsid w:val="008D2A9B"/>
    <w:rsid w:val="008D2F18"/>
    <w:rsid w:val="008D345D"/>
    <w:rsid w:val="008D366A"/>
    <w:rsid w:val="008D47A9"/>
    <w:rsid w:val="008D5522"/>
    <w:rsid w:val="008D5A99"/>
    <w:rsid w:val="008D5CCA"/>
    <w:rsid w:val="008D5E95"/>
    <w:rsid w:val="008D624A"/>
    <w:rsid w:val="008D6675"/>
    <w:rsid w:val="008D6DF5"/>
    <w:rsid w:val="008D6FBC"/>
    <w:rsid w:val="008D74D4"/>
    <w:rsid w:val="008D770C"/>
    <w:rsid w:val="008D7A57"/>
    <w:rsid w:val="008D7F63"/>
    <w:rsid w:val="008D7FE9"/>
    <w:rsid w:val="008E0597"/>
    <w:rsid w:val="008E0B4D"/>
    <w:rsid w:val="008E1212"/>
    <w:rsid w:val="008E150C"/>
    <w:rsid w:val="008E16EE"/>
    <w:rsid w:val="008E1C56"/>
    <w:rsid w:val="008E1D18"/>
    <w:rsid w:val="008E1D2E"/>
    <w:rsid w:val="008E1EA7"/>
    <w:rsid w:val="008E251A"/>
    <w:rsid w:val="008E2643"/>
    <w:rsid w:val="008E297E"/>
    <w:rsid w:val="008E2DC2"/>
    <w:rsid w:val="008E37F2"/>
    <w:rsid w:val="008E39B4"/>
    <w:rsid w:val="008E4408"/>
    <w:rsid w:val="008E4BC5"/>
    <w:rsid w:val="008E4E60"/>
    <w:rsid w:val="008E534E"/>
    <w:rsid w:val="008E5637"/>
    <w:rsid w:val="008E5D9D"/>
    <w:rsid w:val="008E65FE"/>
    <w:rsid w:val="008E69CD"/>
    <w:rsid w:val="008E6DB8"/>
    <w:rsid w:val="008E7BF0"/>
    <w:rsid w:val="008F05BB"/>
    <w:rsid w:val="008F07DE"/>
    <w:rsid w:val="008F0978"/>
    <w:rsid w:val="008F0E96"/>
    <w:rsid w:val="008F0F7D"/>
    <w:rsid w:val="008F1789"/>
    <w:rsid w:val="008F19BD"/>
    <w:rsid w:val="008F23FB"/>
    <w:rsid w:val="008F2B0B"/>
    <w:rsid w:val="008F3341"/>
    <w:rsid w:val="008F3CA1"/>
    <w:rsid w:val="008F4DCC"/>
    <w:rsid w:val="008F50E2"/>
    <w:rsid w:val="008F51E4"/>
    <w:rsid w:val="008F53C4"/>
    <w:rsid w:val="008F586A"/>
    <w:rsid w:val="008F642F"/>
    <w:rsid w:val="008F6622"/>
    <w:rsid w:val="008F6C35"/>
    <w:rsid w:val="008F6D3A"/>
    <w:rsid w:val="008F753D"/>
    <w:rsid w:val="009000E8"/>
    <w:rsid w:val="00900627"/>
    <w:rsid w:val="00900757"/>
    <w:rsid w:val="00900935"/>
    <w:rsid w:val="009009A5"/>
    <w:rsid w:val="00900A03"/>
    <w:rsid w:val="00901098"/>
    <w:rsid w:val="009010A1"/>
    <w:rsid w:val="0090114C"/>
    <w:rsid w:val="00901181"/>
    <w:rsid w:val="009011A0"/>
    <w:rsid w:val="009017C7"/>
    <w:rsid w:val="00901854"/>
    <w:rsid w:val="009018ED"/>
    <w:rsid w:val="00901B24"/>
    <w:rsid w:val="00901C0B"/>
    <w:rsid w:val="00901CEB"/>
    <w:rsid w:val="00901CFF"/>
    <w:rsid w:val="00902164"/>
    <w:rsid w:val="00902491"/>
    <w:rsid w:val="009024B1"/>
    <w:rsid w:val="00902C78"/>
    <w:rsid w:val="00902D60"/>
    <w:rsid w:val="00903218"/>
    <w:rsid w:val="00903441"/>
    <w:rsid w:val="009036DB"/>
    <w:rsid w:val="009045FB"/>
    <w:rsid w:val="00904A42"/>
    <w:rsid w:val="00905728"/>
    <w:rsid w:val="0090624A"/>
    <w:rsid w:val="00906752"/>
    <w:rsid w:val="009067D1"/>
    <w:rsid w:val="009068E7"/>
    <w:rsid w:val="009070EE"/>
    <w:rsid w:val="00907307"/>
    <w:rsid w:val="0090784C"/>
    <w:rsid w:val="00907B38"/>
    <w:rsid w:val="00910063"/>
    <w:rsid w:val="00910349"/>
    <w:rsid w:val="00910B81"/>
    <w:rsid w:val="00910EB5"/>
    <w:rsid w:val="0091147C"/>
    <w:rsid w:val="009116CC"/>
    <w:rsid w:val="009125DE"/>
    <w:rsid w:val="00913164"/>
    <w:rsid w:val="00914419"/>
    <w:rsid w:val="009148F6"/>
    <w:rsid w:val="0091492A"/>
    <w:rsid w:val="00914B3A"/>
    <w:rsid w:val="009153D1"/>
    <w:rsid w:val="009161EE"/>
    <w:rsid w:val="00916349"/>
    <w:rsid w:val="00916D2B"/>
    <w:rsid w:val="00917179"/>
    <w:rsid w:val="009178AB"/>
    <w:rsid w:val="009178C7"/>
    <w:rsid w:val="00917C4C"/>
    <w:rsid w:val="0092040B"/>
    <w:rsid w:val="00920410"/>
    <w:rsid w:val="0092082E"/>
    <w:rsid w:val="00920900"/>
    <w:rsid w:val="00920C0D"/>
    <w:rsid w:val="00920E6C"/>
    <w:rsid w:val="00920E9C"/>
    <w:rsid w:val="00921332"/>
    <w:rsid w:val="009217BA"/>
    <w:rsid w:val="00921BBB"/>
    <w:rsid w:val="00922103"/>
    <w:rsid w:val="009221AD"/>
    <w:rsid w:val="00922A76"/>
    <w:rsid w:val="00922C2D"/>
    <w:rsid w:val="009232D5"/>
    <w:rsid w:val="00923773"/>
    <w:rsid w:val="00923EC5"/>
    <w:rsid w:val="00924E2B"/>
    <w:rsid w:val="009251D7"/>
    <w:rsid w:val="009253A1"/>
    <w:rsid w:val="00925579"/>
    <w:rsid w:val="009256D3"/>
    <w:rsid w:val="0092625B"/>
    <w:rsid w:val="0092627C"/>
    <w:rsid w:val="00926637"/>
    <w:rsid w:val="00926A7F"/>
    <w:rsid w:val="00926BBB"/>
    <w:rsid w:val="00926C99"/>
    <w:rsid w:val="00926F04"/>
    <w:rsid w:val="00927BD8"/>
    <w:rsid w:val="009303BD"/>
    <w:rsid w:val="00930413"/>
    <w:rsid w:val="0093048F"/>
    <w:rsid w:val="0093058F"/>
    <w:rsid w:val="00930B2B"/>
    <w:rsid w:val="00930D4A"/>
    <w:rsid w:val="0093107B"/>
    <w:rsid w:val="009312C9"/>
    <w:rsid w:val="009319C8"/>
    <w:rsid w:val="00931F4D"/>
    <w:rsid w:val="009320D7"/>
    <w:rsid w:val="0093222E"/>
    <w:rsid w:val="00932C2F"/>
    <w:rsid w:val="00932D26"/>
    <w:rsid w:val="00932D5B"/>
    <w:rsid w:val="00932F3C"/>
    <w:rsid w:val="0093321F"/>
    <w:rsid w:val="0093360D"/>
    <w:rsid w:val="00933F17"/>
    <w:rsid w:val="009341F4"/>
    <w:rsid w:val="00934D22"/>
    <w:rsid w:val="00935285"/>
    <w:rsid w:val="009359B6"/>
    <w:rsid w:val="00935B4E"/>
    <w:rsid w:val="00936E55"/>
    <w:rsid w:val="00937937"/>
    <w:rsid w:val="00937AAD"/>
    <w:rsid w:val="00937F90"/>
    <w:rsid w:val="009406A6"/>
    <w:rsid w:val="00941B04"/>
    <w:rsid w:val="009429B8"/>
    <w:rsid w:val="00942A7D"/>
    <w:rsid w:val="00943D41"/>
    <w:rsid w:val="00944222"/>
    <w:rsid w:val="0094457C"/>
    <w:rsid w:val="009447B3"/>
    <w:rsid w:val="00944B3A"/>
    <w:rsid w:val="00944C46"/>
    <w:rsid w:val="0094513C"/>
    <w:rsid w:val="00945791"/>
    <w:rsid w:val="00945ABF"/>
    <w:rsid w:val="00945EF2"/>
    <w:rsid w:val="00946118"/>
    <w:rsid w:val="0094650E"/>
    <w:rsid w:val="0094711A"/>
    <w:rsid w:val="00947477"/>
    <w:rsid w:val="0094790F"/>
    <w:rsid w:val="00947E8C"/>
    <w:rsid w:val="00950288"/>
    <w:rsid w:val="00950F65"/>
    <w:rsid w:val="009513CD"/>
    <w:rsid w:val="00951898"/>
    <w:rsid w:val="00951B92"/>
    <w:rsid w:val="0095200D"/>
    <w:rsid w:val="009522C8"/>
    <w:rsid w:val="00952970"/>
    <w:rsid w:val="009531A2"/>
    <w:rsid w:val="009535E9"/>
    <w:rsid w:val="00953EFC"/>
    <w:rsid w:val="00954BCA"/>
    <w:rsid w:val="00954C52"/>
    <w:rsid w:val="009550EC"/>
    <w:rsid w:val="00955D27"/>
    <w:rsid w:val="00956328"/>
    <w:rsid w:val="00956535"/>
    <w:rsid w:val="00956651"/>
    <w:rsid w:val="009566DB"/>
    <w:rsid w:val="00957065"/>
    <w:rsid w:val="00957664"/>
    <w:rsid w:val="00957738"/>
    <w:rsid w:val="00957C4D"/>
    <w:rsid w:val="00957C69"/>
    <w:rsid w:val="00960210"/>
    <w:rsid w:val="00960435"/>
    <w:rsid w:val="00960851"/>
    <w:rsid w:val="00960A1B"/>
    <w:rsid w:val="00960C2C"/>
    <w:rsid w:val="009613F3"/>
    <w:rsid w:val="009618C7"/>
    <w:rsid w:val="009618DE"/>
    <w:rsid w:val="0096204E"/>
    <w:rsid w:val="009622B6"/>
    <w:rsid w:val="00962699"/>
    <w:rsid w:val="009629A6"/>
    <w:rsid w:val="0096338D"/>
    <w:rsid w:val="00963604"/>
    <w:rsid w:val="009637F3"/>
    <w:rsid w:val="00963AA2"/>
    <w:rsid w:val="00963AD1"/>
    <w:rsid w:val="00963BB1"/>
    <w:rsid w:val="00963EC3"/>
    <w:rsid w:val="00963FD4"/>
    <w:rsid w:val="009653E4"/>
    <w:rsid w:val="00965677"/>
    <w:rsid w:val="00965754"/>
    <w:rsid w:val="00965FE9"/>
    <w:rsid w:val="00966585"/>
    <w:rsid w:val="009676D4"/>
    <w:rsid w:val="009677E7"/>
    <w:rsid w:val="00967935"/>
    <w:rsid w:val="00967B93"/>
    <w:rsid w:val="00967C75"/>
    <w:rsid w:val="00967D03"/>
    <w:rsid w:val="00967E09"/>
    <w:rsid w:val="009703CD"/>
    <w:rsid w:val="00971E06"/>
    <w:rsid w:val="00972A56"/>
    <w:rsid w:val="00972D79"/>
    <w:rsid w:val="00973067"/>
    <w:rsid w:val="009730D5"/>
    <w:rsid w:val="009733A6"/>
    <w:rsid w:val="00973501"/>
    <w:rsid w:val="00973753"/>
    <w:rsid w:val="00973C56"/>
    <w:rsid w:val="00974782"/>
    <w:rsid w:val="009751F1"/>
    <w:rsid w:val="009762D2"/>
    <w:rsid w:val="00976C82"/>
    <w:rsid w:val="00976F1A"/>
    <w:rsid w:val="009776BD"/>
    <w:rsid w:val="00977CD5"/>
    <w:rsid w:val="009812CA"/>
    <w:rsid w:val="00981774"/>
    <w:rsid w:val="00981B01"/>
    <w:rsid w:val="00981B78"/>
    <w:rsid w:val="00981B7A"/>
    <w:rsid w:val="00982BE7"/>
    <w:rsid w:val="009831A1"/>
    <w:rsid w:val="009831C7"/>
    <w:rsid w:val="009834D0"/>
    <w:rsid w:val="0098351B"/>
    <w:rsid w:val="009836C4"/>
    <w:rsid w:val="009837FC"/>
    <w:rsid w:val="00983AB8"/>
    <w:rsid w:val="00984088"/>
    <w:rsid w:val="009840D9"/>
    <w:rsid w:val="009840EC"/>
    <w:rsid w:val="009841BA"/>
    <w:rsid w:val="00984BB9"/>
    <w:rsid w:val="00984DEC"/>
    <w:rsid w:val="009852A7"/>
    <w:rsid w:val="00985496"/>
    <w:rsid w:val="00985737"/>
    <w:rsid w:val="00985959"/>
    <w:rsid w:val="00986123"/>
    <w:rsid w:val="0098654D"/>
    <w:rsid w:val="0098661F"/>
    <w:rsid w:val="00986632"/>
    <w:rsid w:val="00986718"/>
    <w:rsid w:val="009867E9"/>
    <w:rsid w:val="0098690A"/>
    <w:rsid w:val="0098697F"/>
    <w:rsid w:val="00986CCB"/>
    <w:rsid w:val="00987698"/>
    <w:rsid w:val="00987D18"/>
    <w:rsid w:val="00987E76"/>
    <w:rsid w:val="009904FC"/>
    <w:rsid w:val="00990AA6"/>
    <w:rsid w:val="00990C19"/>
    <w:rsid w:val="00990E38"/>
    <w:rsid w:val="00990FE9"/>
    <w:rsid w:val="0099113E"/>
    <w:rsid w:val="009912B8"/>
    <w:rsid w:val="009913F8"/>
    <w:rsid w:val="00991C37"/>
    <w:rsid w:val="00991CA3"/>
    <w:rsid w:val="00991D03"/>
    <w:rsid w:val="0099256F"/>
    <w:rsid w:val="00992759"/>
    <w:rsid w:val="009929AF"/>
    <w:rsid w:val="00992C5B"/>
    <w:rsid w:val="00993839"/>
    <w:rsid w:val="00993912"/>
    <w:rsid w:val="00995089"/>
    <w:rsid w:val="00995159"/>
    <w:rsid w:val="00995288"/>
    <w:rsid w:val="00995428"/>
    <w:rsid w:val="009958ED"/>
    <w:rsid w:val="00996079"/>
    <w:rsid w:val="009965CC"/>
    <w:rsid w:val="0099667C"/>
    <w:rsid w:val="0099733F"/>
    <w:rsid w:val="0099755E"/>
    <w:rsid w:val="009A0730"/>
    <w:rsid w:val="009A07CE"/>
    <w:rsid w:val="009A0F58"/>
    <w:rsid w:val="009A11A7"/>
    <w:rsid w:val="009A11BF"/>
    <w:rsid w:val="009A1C2B"/>
    <w:rsid w:val="009A1E48"/>
    <w:rsid w:val="009A2109"/>
    <w:rsid w:val="009A23B5"/>
    <w:rsid w:val="009A2459"/>
    <w:rsid w:val="009A25BA"/>
    <w:rsid w:val="009A2E22"/>
    <w:rsid w:val="009A3B1B"/>
    <w:rsid w:val="009A3BA7"/>
    <w:rsid w:val="009A3CF9"/>
    <w:rsid w:val="009A3EBB"/>
    <w:rsid w:val="009A44AC"/>
    <w:rsid w:val="009A44D5"/>
    <w:rsid w:val="009A44FA"/>
    <w:rsid w:val="009A4607"/>
    <w:rsid w:val="009A4AB0"/>
    <w:rsid w:val="009A4B23"/>
    <w:rsid w:val="009A4B69"/>
    <w:rsid w:val="009A4F85"/>
    <w:rsid w:val="009A5D73"/>
    <w:rsid w:val="009A6954"/>
    <w:rsid w:val="009A6A2E"/>
    <w:rsid w:val="009A6C35"/>
    <w:rsid w:val="009A6D98"/>
    <w:rsid w:val="009A6ED8"/>
    <w:rsid w:val="009A712B"/>
    <w:rsid w:val="009A7749"/>
    <w:rsid w:val="009A77C4"/>
    <w:rsid w:val="009A7FA7"/>
    <w:rsid w:val="009A7FAD"/>
    <w:rsid w:val="009B0D53"/>
    <w:rsid w:val="009B10EC"/>
    <w:rsid w:val="009B1DAF"/>
    <w:rsid w:val="009B21E4"/>
    <w:rsid w:val="009B24FA"/>
    <w:rsid w:val="009B28C3"/>
    <w:rsid w:val="009B2A81"/>
    <w:rsid w:val="009B2AB9"/>
    <w:rsid w:val="009B2B6B"/>
    <w:rsid w:val="009B357D"/>
    <w:rsid w:val="009B3B12"/>
    <w:rsid w:val="009B3F14"/>
    <w:rsid w:val="009B42CC"/>
    <w:rsid w:val="009B42ED"/>
    <w:rsid w:val="009B434F"/>
    <w:rsid w:val="009B4D4A"/>
    <w:rsid w:val="009B4E4A"/>
    <w:rsid w:val="009B4F24"/>
    <w:rsid w:val="009B53AA"/>
    <w:rsid w:val="009B553B"/>
    <w:rsid w:val="009B5C66"/>
    <w:rsid w:val="009B61F7"/>
    <w:rsid w:val="009B67D2"/>
    <w:rsid w:val="009B6916"/>
    <w:rsid w:val="009B69A2"/>
    <w:rsid w:val="009B6F74"/>
    <w:rsid w:val="009B70DF"/>
    <w:rsid w:val="009B720F"/>
    <w:rsid w:val="009B7B28"/>
    <w:rsid w:val="009C0643"/>
    <w:rsid w:val="009C0B1A"/>
    <w:rsid w:val="009C0E2A"/>
    <w:rsid w:val="009C172D"/>
    <w:rsid w:val="009C21FB"/>
    <w:rsid w:val="009C2361"/>
    <w:rsid w:val="009C328C"/>
    <w:rsid w:val="009C32D4"/>
    <w:rsid w:val="009C39BE"/>
    <w:rsid w:val="009C3C82"/>
    <w:rsid w:val="009C4183"/>
    <w:rsid w:val="009C4797"/>
    <w:rsid w:val="009C50A5"/>
    <w:rsid w:val="009C515D"/>
    <w:rsid w:val="009C5E58"/>
    <w:rsid w:val="009C5EF1"/>
    <w:rsid w:val="009C6326"/>
    <w:rsid w:val="009C6758"/>
    <w:rsid w:val="009C677E"/>
    <w:rsid w:val="009C6A00"/>
    <w:rsid w:val="009C76B1"/>
    <w:rsid w:val="009C7A86"/>
    <w:rsid w:val="009C7DBB"/>
    <w:rsid w:val="009D0896"/>
    <w:rsid w:val="009D0A77"/>
    <w:rsid w:val="009D0FA1"/>
    <w:rsid w:val="009D182F"/>
    <w:rsid w:val="009D26F8"/>
    <w:rsid w:val="009D2C28"/>
    <w:rsid w:val="009D4461"/>
    <w:rsid w:val="009D44CD"/>
    <w:rsid w:val="009D45B4"/>
    <w:rsid w:val="009D4961"/>
    <w:rsid w:val="009D4E62"/>
    <w:rsid w:val="009D55B0"/>
    <w:rsid w:val="009D59D2"/>
    <w:rsid w:val="009D5D08"/>
    <w:rsid w:val="009D626A"/>
    <w:rsid w:val="009D6AB5"/>
    <w:rsid w:val="009D6ACC"/>
    <w:rsid w:val="009D6EBA"/>
    <w:rsid w:val="009D7D16"/>
    <w:rsid w:val="009E0B1C"/>
    <w:rsid w:val="009E0F67"/>
    <w:rsid w:val="009E1F84"/>
    <w:rsid w:val="009E23FB"/>
    <w:rsid w:val="009E271D"/>
    <w:rsid w:val="009E2F03"/>
    <w:rsid w:val="009E40C1"/>
    <w:rsid w:val="009E4713"/>
    <w:rsid w:val="009E4E99"/>
    <w:rsid w:val="009E514D"/>
    <w:rsid w:val="009E57F9"/>
    <w:rsid w:val="009E5C4D"/>
    <w:rsid w:val="009E5E8A"/>
    <w:rsid w:val="009E61CA"/>
    <w:rsid w:val="009E62FF"/>
    <w:rsid w:val="009E657D"/>
    <w:rsid w:val="009E705D"/>
    <w:rsid w:val="009E7689"/>
    <w:rsid w:val="009E7BBF"/>
    <w:rsid w:val="009F0AAA"/>
    <w:rsid w:val="009F0FDD"/>
    <w:rsid w:val="009F1DB2"/>
    <w:rsid w:val="009F31D3"/>
    <w:rsid w:val="009F3344"/>
    <w:rsid w:val="009F35EE"/>
    <w:rsid w:val="009F3EC1"/>
    <w:rsid w:val="009F4025"/>
    <w:rsid w:val="009F4462"/>
    <w:rsid w:val="009F45D3"/>
    <w:rsid w:val="009F63C2"/>
    <w:rsid w:val="009F6AB5"/>
    <w:rsid w:val="009F6FD5"/>
    <w:rsid w:val="009F702D"/>
    <w:rsid w:val="009F7060"/>
    <w:rsid w:val="009F7094"/>
    <w:rsid w:val="009F7A2F"/>
    <w:rsid w:val="00A0032A"/>
    <w:rsid w:val="00A00AF4"/>
    <w:rsid w:val="00A01274"/>
    <w:rsid w:val="00A0197E"/>
    <w:rsid w:val="00A01E12"/>
    <w:rsid w:val="00A01F51"/>
    <w:rsid w:val="00A0212C"/>
    <w:rsid w:val="00A02614"/>
    <w:rsid w:val="00A02A93"/>
    <w:rsid w:val="00A02C9D"/>
    <w:rsid w:val="00A036CC"/>
    <w:rsid w:val="00A03975"/>
    <w:rsid w:val="00A03B5D"/>
    <w:rsid w:val="00A04461"/>
    <w:rsid w:val="00A04514"/>
    <w:rsid w:val="00A04651"/>
    <w:rsid w:val="00A04CB5"/>
    <w:rsid w:val="00A04E65"/>
    <w:rsid w:val="00A05496"/>
    <w:rsid w:val="00A0664B"/>
    <w:rsid w:val="00A067BD"/>
    <w:rsid w:val="00A06B5A"/>
    <w:rsid w:val="00A074E0"/>
    <w:rsid w:val="00A07B21"/>
    <w:rsid w:val="00A07BD8"/>
    <w:rsid w:val="00A07D37"/>
    <w:rsid w:val="00A07FD2"/>
    <w:rsid w:val="00A101D5"/>
    <w:rsid w:val="00A115D5"/>
    <w:rsid w:val="00A1188D"/>
    <w:rsid w:val="00A120F1"/>
    <w:rsid w:val="00A12AF5"/>
    <w:rsid w:val="00A12DCD"/>
    <w:rsid w:val="00A12E4A"/>
    <w:rsid w:val="00A12EE3"/>
    <w:rsid w:val="00A12FFD"/>
    <w:rsid w:val="00A13672"/>
    <w:rsid w:val="00A13CC1"/>
    <w:rsid w:val="00A13F0C"/>
    <w:rsid w:val="00A142AE"/>
    <w:rsid w:val="00A1458A"/>
    <w:rsid w:val="00A14758"/>
    <w:rsid w:val="00A14AFB"/>
    <w:rsid w:val="00A14B90"/>
    <w:rsid w:val="00A153C2"/>
    <w:rsid w:val="00A15802"/>
    <w:rsid w:val="00A15846"/>
    <w:rsid w:val="00A1588E"/>
    <w:rsid w:val="00A159C3"/>
    <w:rsid w:val="00A15A73"/>
    <w:rsid w:val="00A16218"/>
    <w:rsid w:val="00A16BD6"/>
    <w:rsid w:val="00A16CCE"/>
    <w:rsid w:val="00A16D30"/>
    <w:rsid w:val="00A16F56"/>
    <w:rsid w:val="00A17073"/>
    <w:rsid w:val="00A1764B"/>
    <w:rsid w:val="00A1767E"/>
    <w:rsid w:val="00A17C7C"/>
    <w:rsid w:val="00A203E5"/>
    <w:rsid w:val="00A218D9"/>
    <w:rsid w:val="00A22216"/>
    <w:rsid w:val="00A22C25"/>
    <w:rsid w:val="00A22CA2"/>
    <w:rsid w:val="00A22CE3"/>
    <w:rsid w:val="00A23106"/>
    <w:rsid w:val="00A23326"/>
    <w:rsid w:val="00A23693"/>
    <w:rsid w:val="00A23695"/>
    <w:rsid w:val="00A23A7F"/>
    <w:rsid w:val="00A23EE6"/>
    <w:rsid w:val="00A2435B"/>
    <w:rsid w:val="00A24AF0"/>
    <w:rsid w:val="00A24BB0"/>
    <w:rsid w:val="00A251E0"/>
    <w:rsid w:val="00A25201"/>
    <w:rsid w:val="00A2542E"/>
    <w:rsid w:val="00A26381"/>
    <w:rsid w:val="00A267AF"/>
    <w:rsid w:val="00A26818"/>
    <w:rsid w:val="00A2689A"/>
    <w:rsid w:val="00A27DD2"/>
    <w:rsid w:val="00A303DC"/>
    <w:rsid w:val="00A306C7"/>
    <w:rsid w:val="00A30B39"/>
    <w:rsid w:val="00A30BB7"/>
    <w:rsid w:val="00A30BC3"/>
    <w:rsid w:val="00A310F8"/>
    <w:rsid w:val="00A316C1"/>
    <w:rsid w:val="00A324C8"/>
    <w:rsid w:val="00A3349E"/>
    <w:rsid w:val="00A337F7"/>
    <w:rsid w:val="00A341A6"/>
    <w:rsid w:val="00A34647"/>
    <w:rsid w:val="00A34722"/>
    <w:rsid w:val="00A34A7D"/>
    <w:rsid w:val="00A34A7F"/>
    <w:rsid w:val="00A35380"/>
    <w:rsid w:val="00A359C2"/>
    <w:rsid w:val="00A35F07"/>
    <w:rsid w:val="00A36608"/>
    <w:rsid w:val="00A36C90"/>
    <w:rsid w:val="00A36FA1"/>
    <w:rsid w:val="00A371EB"/>
    <w:rsid w:val="00A37556"/>
    <w:rsid w:val="00A4128F"/>
    <w:rsid w:val="00A41633"/>
    <w:rsid w:val="00A4381F"/>
    <w:rsid w:val="00A44170"/>
    <w:rsid w:val="00A44382"/>
    <w:rsid w:val="00A44573"/>
    <w:rsid w:val="00A44CF4"/>
    <w:rsid w:val="00A45450"/>
    <w:rsid w:val="00A45DEA"/>
    <w:rsid w:val="00A46537"/>
    <w:rsid w:val="00A4653A"/>
    <w:rsid w:val="00A467D5"/>
    <w:rsid w:val="00A46EAE"/>
    <w:rsid w:val="00A475B0"/>
    <w:rsid w:val="00A479A6"/>
    <w:rsid w:val="00A47BA1"/>
    <w:rsid w:val="00A50637"/>
    <w:rsid w:val="00A5079F"/>
    <w:rsid w:val="00A50CAE"/>
    <w:rsid w:val="00A50CB5"/>
    <w:rsid w:val="00A52ACB"/>
    <w:rsid w:val="00A52BBE"/>
    <w:rsid w:val="00A52C9C"/>
    <w:rsid w:val="00A53712"/>
    <w:rsid w:val="00A54A1C"/>
    <w:rsid w:val="00A54AE7"/>
    <w:rsid w:val="00A550E6"/>
    <w:rsid w:val="00A568EC"/>
    <w:rsid w:val="00A56904"/>
    <w:rsid w:val="00A56EB2"/>
    <w:rsid w:val="00A56EEC"/>
    <w:rsid w:val="00A56F55"/>
    <w:rsid w:val="00A57414"/>
    <w:rsid w:val="00A57EEF"/>
    <w:rsid w:val="00A605CD"/>
    <w:rsid w:val="00A60E42"/>
    <w:rsid w:val="00A61A4F"/>
    <w:rsid w:val="00A61B71"/>
    <w:rsid w:val="00A626B4"/>
    <w:rsid w:val="00A62B71"/>
    <w:rsid w:val="00A62C2E"/>
    <w:rsid w:val="00A62DDC"/>
    <w:rsid w:val="00A6320F"/>
    <w:rsid w:val="00A63570"/>
    <w:rsid w:val="00A636A0"/>
    <w:rsid w:val="00A63962"/>
    <w:rsid w:val="00A64CEA"/>
    <w:rsid w:val="00A64D2E"/>
    <w:rsid w:val="00A64E91"/>
    <w:rsid w:val="00A6654B"/>
    <w:rsid w:val="00A669D3"/>
    <w:rsid w:val="00A66C93"/>
    <w:rsid w:val="00A6714B"/>
    <w:rsid w:val="00A67724"/>
    <w:rsid w:val="00A678A0"/>
    <w:rsid w:val="00A67CE1"/>
    <w:rsid w:val="00A709C9"/>
    <w:rsid w:val="00A70B86"/>
    <w:rsid w:val="00A70FAF"/>
    <w:rsid w:val="00A714A9"/>
    <w:rsid w:val="00A72066"/>
    <w:rsid w:val="00A729D4"/>
    <w:rsid w:val="00A72CE5"/>
    <w:rsid w:val="00A72F0C"/>
    <w:rsid w:val="00A734AA"/>
    <w:rsid w:val="00A73B3B"/>
    <w:rsid w:val="00A74390"/>
    <w:rsid w:val="00A7496C"/>
    <w:rsid w:val="00A74A34"/>
    <w:rsid w:val="00A74E13"/>
    <w:rsid w:val="00A74E8B"/>
    <w:rsid w:val="00A75AE0"/>
    <w:rsid w:val="00A75C86"/>
    <w:rsid w:val="00A75D0F"/>
    <w:rsid w:val="00A75FC3"/>
    <w:rsid w:val="00A763CC"/>
    <w:rsid w:val="00A76856"/>
    <w:rsid w:val="00A76A7C"/>
    <w:rsid w:val="00A770A6"/>
    <w:rsid w:val="00A77FEA"/>
    <w:rsid w:val="00A80CC7"/>
    <w:rsid w:val="00A80EF3"/>
    <w:rsid w:val="00A8106D"/>
    <w:rsid w:val="00A81759"/>
    <w:rsid w:val="00A8185E"/>
    <w:rsid w:val="00A82963"/>
    <w:rsid w:val="00A8326D"/>
    <w:rsid w:val="00A841CC"/>
    <w:rsid w:val="00A84641"/>
    <w:rsid w:val="00A84C6E"/>
    <w:rsid w:val="00A84DB8"/>
    <w:rsid w:val="00A84DE9"/>
    <w:rsid w:val="00A84EC2"/>
    <w:rsid w:val="00A84F56"/>
    <w:rsid w:val="00A85035"/>
    <w:rsid w:val="00A85691"/>
    <w:rsid w:val="00A85AE4"/>
    <w:rsid w:val="00A85AED"/>
    <w:rsid w:val="00A85F84"/>
    <w:rsid w:val="00A8603A"/>
    <w:rsid w:val="00A86D6F"/>
    <w:rsid w:val="00A86FCF"/>
    <w:rsid w:val="00A870A2"/>
    <w:rsid w:val="00A87817"/>
    <w:rsid w:val="00A90829"/>
    <w:rsid w:val="00A90E17"/>
    <w:rsid w:val="00A90FE6"/>
    <w:rsid w:val="00A910C6"/>
    <w:rsid w:val="00A926A7"/>
    <w:rsid w:val="00A92B0E"/>
    <w:rsid w:val="00A92DA3"/>
    <w:rsid w:val="00A93193"/>
    <w:rsid w:val="00A9356F"/>
    <w:rsid w:val="00A938E6"/>
    <w:rsid w:val="00A93A2B"/>
    <w:rsid w:val="00A940BF"/>
    <w:rsid w:val="00A94CE0"/>
    <w:rsid w:val="00A958A1"/>
    <w:rsid w:val="00A95A74"/>
    <w:rsid w:val="00A9615D"/>
    <w:rsid w:val="00A966B0"/>
    <w:rsid w:val="00A96855"/>
    <w:rsid w:val="00A96BFD"/>
    <w:rsid w:val="00A97518"/>
    <w:rsid w:val="00A97FF7"/>
    <w:rsid w:val="00AA000D"/>
    <w:rsid w:val="00AA05CC"/>
    <w:rsid w:val="00AA0953"/>
    <w:rsid w:val="00AA0C3A"/>
    <w:rsid w:val="00AA0E1F"/>
    <w:rsid w:val="00AA1361"/>
    <w:rsid w:val="00AA13C4"/>
    <w:rsid w:val="00AA17A3"/>
    <w:rsid w:val="00AA18F8"/>
    <w:rsid w:val="00AA206D"/>
    <w:rsid w:val="00AA2319"/>
    <w:rsid w:val="00AA2C9A"/>
    <w:rsid w:val="00AA2CE3"/>
    <w:rsid w:val="00AA3342"/>
    <w:rsid w:val="00AA381B"/>
    <w:rsid w:val="00AA3920"/>
    <w:rsid w:val="00AA399E"/>
    <w:rsid w:val="00AA3AD3"/>
    <w:rsid w:val="00AA3BB8"/>
    <w:rsid w:val="00AA3D1F"/>
    <w:rsid w:val="00AA4E26"/>
    <w:rsid w:val="00AA4E80"/>
    <w:rsid w:val="00AA5433"/>
    <w:rsid w:val="00AA67F7"/>
    <w:rsid w:val="00AA6964"/>
    <w:rsid w:val="00AA7077"/>
    <w:rsid w:val="00AA7431"/>
    <w:rsid w:val="00AA7C83"/>
    <w:rsid w:val="00AA7CE9"/>
    <w:rsid w:val="00AB028C"/>
    <w:rsid w:val="00AB0877"/>
    <w:rsid w:val="00AB2AB9"/>
    <w:rsid w:val="00AB4590"/>
    <w:rsid w:val="00AB4897"/>
    <w:rsid w:val="00AB5082"/>
    <w:rsid w:val="00AB50DF"/>
    <w:rsid w:val="00AB5427"/>
    <w:rsid w:val="00AB55DF"/>
    <w:rsid w:val="00AB56B9"/>
    <w:rsid w:val="00AB574A"/>
    <w:rsid w:val="00AB59E3"/>
    <w:rsid w:val="00AB5ADE"/>
    <w:rsid w:val="00AB5C77"/>
    <w:rsid w:val="00AB66E1"/>
    <w:rsid w:val="00AB7A31"/>
    <w:rsid w:val="00AB7C17"/>
    <w:rsid w:val="00AC1EC4"/>
    <w:rsid w:val="00AC233D"/>
    <w:rsid w:val="00AC2897"/>
    <w:rsid w:val="00AC3039"/>
    <w:rsid w:val="00AC34DB"/>
    <w:rsid w:val="00AC373D"/>
    <w:rsid w:val="00AC3E94"/>
    <w:rsid w:val="00AC42FB"/>
    <w:rsid w:val="00AC430A"/>
    <w:rsid w:val="00AC4741"/>
    <w:rsid w:val="00AC487F"/>
    <w:rsid w:val="00AC59F2"/>
    <w:rsid w:val="00AC60D9"/>
    <w:rsid w:val="00AC6105"/>
    <w:rsid w:val="00AC6790"/>
    <w:rsid w:val="00AC687A"/>
    <w:rsid w:val="00AC7176"/>
    <w:rsid w:val="00AC72B4"/>
    <w:rsid w:val="00AD00DF"/>
    <w:rsid w:val="00AD0472"/>
    <w:rsid w:val="00AD0E45"/>
    <w:rsid w:val="00AD10B8"/>
    <w:rsid w:val="00AD11A9"/>
    <w:rsid w:val="00AD18D4"/>
    <w:rsid w:val="00AD19E1"/>
    <w:rsid w:val="00AD1B7F"/>
    <w:rsid w:val="00AD21CA"/>
    <w:rsid w:val="00AD2A36"/>
    <w:rsid w:val="00AD308C"/>
    <w:rsid w:val="00AD34D4"/>
    <w:rsid w:val="00AD39D2"/>
    <w:rsid w:val="00AD3FE8"/>
    <w:rsid w:val="00AD420F"/>
    <w:rsid w:val="00AD4411"/>
    <w:rsid w:val="00AD4A77"/>
    <w:rsid w:val="00AD4B9E"/>
    <w:rsid w:val="00AD53A4"/>
    <w:rsid w:val="00AD5876"/>
    <w:rsid w:val="00AD5AC9"/>
    <w:rsid w:val="00AD5E4A"/>
    <w:rsid w:val="00AD6055"/>
    <w:rsid w:val="00AD6249"/>
    <w:rsid w:val="00AD63D8"/>
    <w:rsid w:val="00AD7F5C"/>
    <w:rsid w:val="00AE0719"/>
    <w:rsid w:val="00AE1144"/>
    <w:rsid w:val="00AE2208"/>
    <w:rsid w:val="00AE2539"/>
    <w:rsid w:val="00AE2E00"/>
    <w:rsid w:val="00AE3206"/>
    <w:rsid w:val="00AE3414"/>
    <w:rsid w:val="00AE37FA"/>
    <w:rsid w:val="00AE3871"/>
    <w:rsid w:val="00AE3994"/>
    <w:rsid w:val="00AE3E3E"/>
    <w:rsid w:val="00AE402D"/>
    <w:rsid w:val="00AE404B"/>
    <w:rsid w:val="00AE409C"/>
    <w:rsid w:val="00AE435C"/>
    <w:rsid w:val="00AE4E44"/>
    <w:rsid w:val="00AE5BA8"/>
    <w:rsid w:val="00AE6758"/>
    <w:rsid w:val="00AE6AD2"/>
    <w:rsid w:val="00AE6E10"/>
    <w:rsid w:val="00AE6FCB"/>
    <w:rsid w:val="00AE71E7"/>
    <w:rsid w:val="00AE7743"/>
    <w:rsid w:val="00AE79A4"/>
    <w:rsid w:val="00AE79D1"/>
    <w:rsid w:val="00AF02FF"/>
    <w:rsid w:val="00AF0555"/>
    <w:rsid w:val="00AF082B"/>
    <w:rsid w:val="00AF0C71"/>
    <w:rsid w:val="00AF1C3C"/>
    <w:rsid w:val="00AF2473"/>
    <w:rsid w:val="00AF26B8"/>
    <w:rsid w:val="00AF2E77"/>
    <w:rsid w:val="00AF34DE"/>
    <w:rsid w:val="00AF3DDF"/>
    <w:rsid w:val="00AF3F27"/>
    <w:rsid w:val="00AF3FBC"/>
    <w:rsid w:val="00AF40E7"/>
    <w:rsid w:val="00AF436B"/>
    <w:rsid w:val="00AF45EA"/>
    <w:rsid w:val="00AF4624"/>
    <w:rsid w:val="00AF468D"/>
    <w:rsid w:val="00AF49DB"/>
    <w:rsid w:val="00AF4B16"/>
    <w:rsid w:val="00AF4C9C"/>
    <w:rsid w:val="00AF5471"/>
    <w:rsid w:val="00AF587D"/>
    <w:rsid w:val="00AF59F0"/>
    <w:rsid w:val="00AF5C78"/>
    <w:rsid w:val="00AF636A"/>
    <w:rsid w:val="00AF63D4"/>
    <w:rsid w:val="00AF679F"/>
    <w:rsid w:val="00AF6B8E"/>
    <w:rsid w:val="00AF76B0"/>
    <w:rsid w:val="00AF7853"/>
    <w:rsid w:val="00AF7FC7"/>
    <w:rsid w:val="00B000A9"/>
    <w:rsid w:val="00B00544"/>
    <w:rsid w:val="00B006D2"/>
    <w:rsid w:val="00B00D6D"/>
    <w:rsid w:val="00B00E10"/>
    <w:rsid w:val="00B0150E"/>
    <w:rsid w:val="00B0194C"/>
    <w:rsid w:val="00B023E8"/>
    <w:rsid w:val="00B02B45"/>
    <w:rsid w:val="00B034E7"/>
    <w:rsid w:val="00B03542"/>
    <w:rsid w:val="00B038D5"/>
    <w:rsid w:val="00B042D4"/>
    <w:rsid w:val="00B04BFB"/>
    <w:rsid w:val="00B0540E"/>
    <w:rsid w:val="00B05968"/>
    <w:rsid w:val="00B0679B"/>
    <w:rsid w:val="00B071D2"/>
    <w:rsid w:val="00B072F2"/>
    <w:rsid w:val="00B07404"/>
    <w:rsid w:val="00B077B2"/>
    <w:rsid w:val="00B07823"/>
    <w:rsid w:val="00B10395"/>
    <w:rsid w:val="00B105B2"/>
    <w:rsid w:val="00B10C13"/>
    <w:rsid w:val="00B10E5D"/>
    <w:rsid w:val="00B11165"/>
    <w:rsid w:val="00B11BE5"/>
    <w:rsid w:val="00B11F61"/>
    <w:rsid w:val="00B12091"/>
    <w:rsid w:val="00B123FD"/>
    <w:rsid w:val="00B1243A"/>
    <w:rsid w:val="00B12CBE"/>
    <w:rsid w:val="00B1308A"/>
    <w:rsid w:val="00B133A4"/>
    <w:rsid w:val="00B13AE4"/>
    <w:rsid w:val="00B13CB6"/>
    <w:rsid w:val="00B145A4"/>
    <w:rsid w:val="00B14D75"/>
    <w:rsid w:val="00B1546F"/>
    <w:rsid w:val="00B15905"/>
    <w:rsid w:val="00B15DCF"/>
    <w:rsid w:val="00B16FD7"/>
    <w:rsid w:val="00B1705C"/>
    <w:rsid w:val="00B1740B"/>
    <w:rsid w:val="00B203F9"/>
    <w:rsid w:val="00B20DEB"/>
    <w:rsid w:val="00B219C4"/>
    <w:rsid w:val="00B21EF7"/>
    <w:rsid w:val="00B2236A"/>
    <w:rsid w:val="00B229E7"/>
    <w:rsid w:val="00B22B94"/>
    <w:rsid w:val="00B23296"/>
    <w:rsid w:val="00B2368D"/>
    <w:rsid w:val="00B2428D"/>
    <w:rsid w:val="00B246CC"/>
    <w:rsid w:val="00B24D08"/>
    <w:rsid w:val="00B2549D"/>
    <w:rsid w:val="00B25CDB"/>
    <w:rsid w:val="00B25D0A"/>
    <w:rsid w:val="00B26642"/>
    <w:rsid w:val="00B26E71"/>
    <w:rsid w:val="00B2715A"/>
    <w:rsid w:val="00B278D6"/>
    <w:rsid w:val="00B2791D"/>
    <w:rsid w:val="00B306B4"/>
    <w:rsid w:val="00B30FBF"/>
    <w:rsid w:val="00B316CA"/>
    <w:rsid w:val="00B31F22"/>
    <w:rsid w:val="00B31FBC"/>
    <w:rsid w:val="00B321F6"/>
    <w:rsid w:val="00B32373"/>
    <w:rsid w:val="00B3247B"/>
    <w:rsid w:val="00B3275E"/>
    <w:rsid w:val="00B327E6"/>
    <w:rsid w:val="00B32C00"/>
    <w:rsid w:val="00B334BD"/>
    <w:rsid w:val="00B33974"/>
    <w:rsid w:val="00B33A84"/>
    <w:rsid w:val="00B33AE5"/>
    <w:rsid w:val="00B344CB"/>
    <w:rsid w:val="00B3477E"/>
    <w:rsid w:val="00B34C87"/>
    <w:rsid w:val="00B35B73"/>
    <w:rsid w:val="00B36A6D"/>
    <w:rsid w:val="00B37F21"/>
    <w:rsid w:val="00B41447"/>
    <w:rsid w:val="00B4145D"/>
    <w:rsid w:val="00B41892"/>
    <w:rsid w:val="00B4208F"/>
    <w:rsid w:val="00B42ADA"/>
    <w:rsid w:val="00B438A0"/>
    <w:rsid w:val="00B446CC"/>
    <w:rsid w:val="00B447AB"/>
    <w:rsid w:val="00B449A8"/>
    <w:rsid w:val="00B45D4A"/>
    <w:rsid w:val="00B46519"/>
    <w:rsid w:val="00B47217"/>
    <w:rsid w:val="00B47338"/>
    <w:rsid w:val="00B477C0"/>
    <w:rsid w:val="00B47EC2"/>
    <w:rsid w:val="00B5007F"/>
    <w:rsid w:val="00B521CD"/>
    <w:rsid w:val="00B528E8"/>
    <w:rsid w:val="00B52914"/>
    <w:rsid w:val="00B52B65"/>
    <w:rsid w:val="00B52B8B"/>
    <w:rsid w:val="00B5329C"/>
    <w:rsid w:val="00B532B6"/>
    <w:rsid w:val="00B53574"/>
    <w:rsid w:val="00B53B62"/>
    <w:rsid w:val="00B53F2A"/>
    <w:rsid w:val="00B53F81"/>
    <w:rsid w:val="00B54472"/>
    <w:rsid w:val="00B545D5"/>
    <w:rsid w:val="00B54AF7"/>
    <w:rsid w:val="00B54E03"/>
    <w:rsid w:val="00B55E05"/>
    <w:rsid w:val="00B55EB2"/>
    <w:rsid w:val="00B56606"/>
    <w:rsid w:val="00B569A8"/>
    <w:rsid w:val="00B571F1"/>
    <w:rsid w:val="00B572E1"/>
    <w:rsid w:val="00B575D7"/>
    <w:rsid w:val="00B576E0"/>
    <w:rsid w:val="00B57948"/>
    <w:rsid w:val="00B57A8A"/>
    <w:rsid w:val="00B57C98"/>
    <w:rsid w:val="00B60131"/>
    <w:rsid w:val="00B6041A"/>
    <w:rsid w:val="00B60802"/>
    <w:rsid w:val="00B6082C"/>
    <w:rsid w:val="00B6188C"/>
    <w:rsid w:val="00B61918"/>
    <w:rsid w:val="00B61BD5"/>
    <w:rsid w:val="00B62374"/>
    <w:rsid w:val="00B626AA"/>
    <w:rsid w:val="00B62B73"/>
    <w:rsid w:val="00B62B90"/>
    <w:rsid w:val="00B63C71"/>
    <w:rsid w:val="00B64449"/>
    <w:rsid w:val="00B64497"/>
    <w:rsid w:val="00B645C0"/>
    <w:rsid w:val="00B648CF"/>
    <w:rsid w:val="00B64EAF"/>
    <w:rsid w:val="00B650D5"/>
    <w:rsid w:val="00B653F6"/>
    <w:rsid w:val="00B65FEE"/>
    <w:rsid w:val="00B6657F"/>
    <w:rsid w:val="00B66AC0"/>
    <w:rsid w:val="00B67087"/>
    <w:rsid w:val="00B67769"/>
    <w:rsid w:val="00B67BFC"/>
    <w:rsid w:val="00B70DBE"/>
    <w:rsid w:val="00B7111B"/>
    <w:rsid w:val="00B712ED"/>
    <w:rsid w:val="00B713B5"/>
    <w:rsid w:val="00B72280"/>
    <w:rsid w:val="00B7253B"/>
    <w:rsid w:val="00B72B36"/>
    <w:rsid w:val="00B7350B"/>
    <w:rsid w:val="00B7364B"/>
    <w:rsid w:val="00B739F7"/>
    <w:rsid w:val="00B73B22"/>
    <w:rsid w:val="00B73D84"/>
    <w:rsid w:val="00B744B1"/>
    <w:rsid w:val="00B748A8"/>
    <w:rsid w:val="00B74F19"/>
    <w:rsid w:val="00B758EF"/>
    <w:rsid w:val="00B75E42"/>
    <w:rsid w:val="00B7600C"/>
    <w:rsid w:val="00B76235"/>
    <w:rsid w:val="00B76778"/>
    <w:rsid w:val="00B771B2"/>
    <w:rsid w:val="00B77A0E"/>
    <w:rsid w:val="00B804C6"/>
    <w:rsid w:val="00B809C8"/>
    <w:rsid w:val="00B80C38"/>
    <w:rsid w:val="00B816B4"/>
    <w:rsid w:val="00B82133"/>
    <w:rsid w:val="00B83433"/>
    <w:rsid w:val="00B838D2"/>
    <w:rsid w:val="00B8453F"/>
    <w:rsid w:val="00B84F87"/>
    <w:rsid w:val="00B85853"/>
    <w:rsid w:val="00B85BB2"/>
    <w:rsid w:val="00B867A8"/>
    <w:rsid w:val="00B86C8A"/>
    <w:rsid w:val="00B8719F"/>
    <w:rsid w:val="00B871DF"/>
    <w:rsid w:val="00B87BB0"/>
    <w:rsid w:val="00B87FE8"/>
    <w:rsid w:val="00B9021F"/>
    <w:rsid w:val="00B9066C"/>
    <w:rsid w:val="00B90BBF"/>
    <w:rsid w:val="00B90FB6"/>
    <w:rsid w:val="00B910AA"/>
    <w:rsid w:val="00B910C4"/>
    <w:rsid w:val="00B911AA"/>
    <w:rsid w:val="00B91EA9"/>
    <w:rsid w:val="00B922F1"/>
    <w:rsid w:val="00B92968"/>
    <w:rsid w:val="00B92EAD"/>
    <w:rsid w:val="00B9316D"/>
    <w:rsid w:val="00B93A11"/>
    <w:rsid w:val="00B93CFB"/>
    <w:rsid w:val="00B93DCD"/>
    <w:rsid w:val="00B94878"/>
    <w:rsid w:val="00B94E41"/>
    <w:rsid w:val="00B954AE"/>
    <w:rsid w:val="00B95634"/>
    <w:rsid w:val="00B95784"/>
    <w:rsid w:val="00B957E6"/>
    <w:rsid w:val="00B95BA8"/>
    <w:rsid w:val="00B95BEC"/>
    <w:rsid w:val="00B95DEA"/>
    <w:rsid w:val="00B95EB8"/>
    <w:rsid w:val="00B96C90"/>
    <w:rsid w:val="00BA02E7"/>
    <w:rsid w:val="00BA0586"/>
    <w:rsid w:val="00BA0B79"/>
    <w:rsid w:val="00BA112C"/>
    <w:rsid w:val="00BA1372"/>
    <w:rsid w:val="00BA15D0"/>
    <w:rsid w:val="00BA16A4"/>
    <w:rsid w:val="00BA1881"/>
    <w:rsid w:val="00BA21D2"/>
    <w:rsid w:val="00BA3028"/>
    <w:rsid w:val="00BA3348"/>
    <w:rsid w:val="00BA381D"/>
    <w:rsid w:val="00BA3F9A"/>
    <w:rsid w:val="00BA44CE"/>
    <w:rsid w:val="00BA45B2"/>
    <w:rsid w:val="00BA49A7"/>
    <w:rsid w:val="00BA53AC"/>
    <w:rsid w:val="00BA5C2E"/>
    <w:rsid w:val="00BA5E48"/>
    <w:rsid w:val="00BA5F06"/>
    <w:rsid w:val="00BA60F6"/>
    <w:rsid w:val="00BA61CD"/>
    <w:rsid w:val="00BA773A"/>
    <w:rsid w:val="00BA7A84"/>
    <w:rsid w:val="00BB03A2"/>
    <w:rsid w:val="00BB0447"/>
    <w:rsid w:val="00BB0B29"/>
    <w:rsid w:val="00BB11F0"/>
    <w:rsid w:val="00BB1A51"/>
    <w:rsid w:val="00BB256A"/>
    <w:rsid w:val="00BB25CA"/>
    <w:rsid w:val="00BB26F6"/>
    <w:rsid w:val="00BB297F"/>
    <w:rsid w:val="00BB2B00"/>
    <w:rsid w:val="00BB2E58"/>
    <w:rsid w:val="00BB2ED8"/>
    <w:rsid w:val="00BB3089"/>
    <w:rsid w:val="00BB3646"/>
    <w:rsid w:val="00BB3660"/>
    <w:rsid w:val="00BB3F8D"/>
    <w:rsid w:val="00BB4436"/>
    <w:rsid w:val="00BB5115"/>
    <w:rsid w:val="00BB5772"/>
    <w:rsid w:val="00BB5859"/>
    <w:rsid w:val="00BB613E"/>
    <w:rsid w:val="00BB61E6"/>
    <w:rsid w:val="00BB62D4"/>
    <w:rsid w:val="00BB669C"/>
    <w:rsid w:val="00BB6BA7"/>
    <w:rsid w:val="00BB7C75"/>
    <w:rsid w:val="00BB7F9A"/>
    <w:rsid w:val="00BC015F"/>
    <w:rsid w:val="00BC03C8"/>
    <w:rsid w:val="00BC054E"/>
    <w:rsid w:val="00BC0557"/>
    <w:rsid w:val="00BC056C"/>
    <w:rsid w:val="00BC0763"/>
    <w:rsid w:val="00BC10E3"/>
    <w:rsid w:val="00BC1337"/>
    <w:rsid w:val="00BC17E1"/>
    <w:rsid w:val="00BC183F"/>
    <w:rsid w:val="00BC1BF0"/>
    <w:rsid w:val="00BC1E2C"/>
    <w:rsid w:val="00BC2272"/>
    <w:rsid w:val="00BC2551"/>
    <w:rsid w:val="00BC2C91"/>
    <w:rsid w:val="00BC2F05"/>
    <w:rsid w:val="00BC315C"/>
    <w:rsid w:val="00BC3EBE"/>
    <w:rsid w:val="00BC41BC"/>
    <w:rsid w:val="00BC44F7"/>
    <w:rsid w:val="00BC46FE"/>
    <w:rsid w:val="00BC484F"/>
    <w:rsid w:val="00BC4C23"/>
    <w:rsid w:val="00BC4C9B"/>
    <w:rsid w:val="00BC5593"/>
    <w:rsid w:val="00BC5E1C"/>
    <w:rsid w:val="00BC6C6E"/>
    <w:rsid w:val="00BC6F56"/>
    <w:rsid w:val="00BC703C"/>
    <w:rsid w:val="00BC7155"/>
    <w:rsid w:val="00BC7741"/>
    <w:rsid w:val="00BD0E1E"/>
    <w:rsid w:val="00BD1985"/>
    <w:rsid w:val="00BD2540"/>
    <w:rsid w:val="00BD2FBE"/>
    <w:rsid w:val="00BD35DE"/>
    <w:rsid w:val="00BD3BB4"/>
    <w:rsid w:val="00BD48BB"/>
    <w:rsid w:val="00BD4DC0"/>
    <w:rsid w:val="00BD515C"/>
    <w:rsid w:val="00BD5A60"/>
    <w:rsid w:val="00BD6183"/>
    <w:rsid w:val="00BD6720"/>
    <w:rsid w:val="00BD69C9"/>
    <w:rsid w:val="00BD77BF"/>
    <w:rsid w:val="00BE05D9"/>
    <w:rsid w:val="00BE0C8E"/>
    <w:rsid w:val="00BE1E05"/>
    <w:rsid w:val="00BE21C9"/>
    <w:rsid w:val="00BE229C"/>
    <w:rsid w:val="00BE238E"/>
    <w:rsid w:val="00BE2407"/>
    <w:rsid w:val="00BE24AB"/>
    <w:rsid w:val="00BE2837"/>
    <w:rsid w:val="00BE2EB8"/>
    <w:rsid w:val="00BE3389"/>
    <w:rsid w:val="00BE33F3"/>
    <w:rsid w:val="00BE350D"/>
    <w:rsid w:val="00BE3C06"/>
    <w:rsid w:val="00BE3CE3"/>
    <w:rsid w:val="00BE48F1"/>
    <w:rsid w:val="00BE49AE"/>
    <w:rsid w:val="00BE506D"/>
    <w:rsid w:val="00BE54BF"/>
    <w:rsid w:val="00BE5A2D"/>
    <w:rsid w:val="00BE5A41"/>
    <w:rsid w:val="00BE5D57"/>
    <w:rsid w:val="00BE628F"/>
    <w:rsid w:val="00BE7481"/>
    <w:rsid w:val="00BE75C9"/>
    <w:rsid w:val="00BE7C0F"/>
    <w:rsid w:val="00BF08E7"/>
    <w:rsid w:val="00BF0919"/>
    <w:rsid w:val="00BF107D"/>
    <w:rsid w:val="00BF1A54"/>
    <w:rsid w:val="00BF1D4B"/>
    <w:rsid w:val="00BF2175"/>
    <w:rsid w:val="00BF2A00"/>
    <w:rsid w:val="00BF33DE"/>
    <w:rsid w:val="00BF3719"/>
    <w:rsid w:val="00BF3AAB"/>
    <w:rsid w:val="00BF3BD9"/>
    <w:rsid w:val="00BF3F3F"/>
    <w:rsid w:val="00BF4573"/>
    <w:rsid w:val="00BF4AD0"/>
    <w:rsid w:val="00BF529C"/>
    <w:rsid w:val="00BF5340"/>
    <w:rsid w:val="00BF5AD7"/>
    <w:rsid w:val="00BF5ED4"/>
    <w:rsid w:val="00BF612B"/>
    <w:rsid w:val="00BF6434"/>
    <w:rsid w:val="00BF683F"/>
    <w:rsid w:val="00BF6CC9"/>
    <w:rsid w:val="00BF6D5F"/>
    <w:rsid w:val="00BF71D8"/>
    <w:rsid w:val="00BF780E"/>
    <w:rsid w:val="00BF7E36"/>
    <w:rsid w:val="00C001E8"/>
    <w:rsid w:val="00C005B9"/>
    <w:rsid w:val="00C007B9"/>
    <w:rsid w:val="00C00A50"/>
    <w:rsid w:val="00C00FFC"/>
    <w:rsid w:val="00C01785"/>
    <w:rsid w:val="00C01EF7"/>
    <w:rsid w:val="00C03A69"/>
    <w:rsid w:val="00C03F6F"/>
    <w:rsid w:val="00C0403C"/>
    <w:rsid w:val="00C041F6"/>
    <w:rsid w:val="00C044A5"/>
    <w:rsid w:val="00C044C0"/>
    <w:rsid w:val="00C04567"/>
    <w:rsid w:val="00C04939"/>
    <w:rsid w:val="00C056C9"/>
    <w:rsid w:val="00C05B05"/>
    <w:rsid w:val="00C05C1A"/>
    <w:rsid w:val="00C0611D"/>
    <w:rsid w:val="00C06200"/>
    <w:rsid w:val="00C06A4B"/>
    <w:rsid w:val="00C06E58"/>
    <w:rsid w:val="00C07432"/>
    <w:rsid w:val="00C07DE3"/>
    <w:rsid w:val="00C103BD"/>
    <w:rsid w:val="00C1082D"/>
    <w:rsid w:val="00C108AA"/>
    <w:rsid w:val="00C108AB"/>
    <w:rsid w:val="00C10B5A"/>
    <w:rsid w:val="00C1112E"/>
    <w:rsid w:val="00C114B3"/>
    <w:rsid w:val="00C115C3"/>
    <w:rsid w:val="00C11683"/>
    <w:rsid w:val="00C11B61"/>
    <w:rsid w:val="00C11BB4"/>
    <w:rsid w:val="00C11C5C"/>
    <w:rsid w:val="00C11E88"/>
    <w:rsid w:val="00C1241A"/>
    <w:rsid w:val="00C12CF6"/>
    <w:rsid w:val="00C134AB"/>
    <w:rsid w:val="00C1457A"/>
    <w:rsid w:val="00C14635"/>
    <w:rsid w:val="00C14793"/>
    <w:rsid w:val="00C157D3"/>
    <w:rsid w:val="00C16445"/>
    <w:rsid w:val="00C16610"/>
    <w:rsid w:val="00C16E9B"/>
    <w:rsid w:val="00C1760F"/>
    <w:rsid w:val="00C178FA"/>
    <w:rsid w:val="00C17949"/>
    <w:rsid w:val="00C1795B"/>
    <w:rsid w:val="00C20008"/>
    <w:rsid w:val="00C204B6"/>
    <w:rsid w:val="00C2128D"/>
    <w:rsid w:val="00C21575"/>
    <w:rsid w:val="00C2186F"/>
    <w:rsid w:val="00C21925"/>
    <w:rsid w:val="00C21F31"/>
    <w:rsid w:val="00C223A8"/>
    <w:rsid w:val="00C224EE"/>
    <w:rsid w:val="00C22608"/>
    <w:rsid w:val="00C22689"/>
    <w:rsid w:val="00C22DC7"/>
    <w:rsid w:val="00C238C5"/>
    <w:rsid w:val="00C23F23"/>
    <w:rsid w:val="00C24056"/>
    <w:rsid w:val="00C24273"/>
    <w:rsid w:val="00C242D9"/>
    <w:rsid w:val="00C2433E"/>
    <w:rsid w:val="00C2454F"/>
    <w:rsid w:val="00C24AA3"/>
    <w:rsid w:val="00C256DE"/>
    <w:rsid w:val="00C26555"/>
    <w:rsid w:val="00C26F6B"/>
    <w:rsid w:val="00C272F5"/>
    <w:rsid w:val="00C2790B"/>
    <w:rsid w:val="00C27F10"/>
    <w:rsid w:val="00C27F12"/>
    <w:rsid w:val="00C27F24"/>
    <w:rsid w:val="00C27F89"/>
    <w:rsid w:val="00C3020A"/>
    <w:rsid w:val="00C30756"/>
    <w:rsid w:val="00C30AD0"/>
    <w:rsid w:val="00C310BB"/>
    <w:rsid w:val="00C311CE"/>
    <w:rsid w:val="00C32290"/>
    <w:rsid w:val="00C326BC"/>
    <w:rsid w:val="00C328B5"/>
    <w:rsid w:val="00C328BC"/>
    <w:rsid w:val="00C3305B"/>
    <w:rsid w:val="00C330F0"/>
    <w:rsid w:val="00C33756"/>
    <w:rsid w:val="00C33E5C"/>
    <w:rsid w:val="00C34186"/>
    <w:rsid w:val="00C347E8"/>
    <w:rsid w:val="00C34D1E"/>
    <w:rsid w:val="00C34DCE"/>
    <w:rsid w:val="00C35044"/>
    <w:rsid w:val="00C3564A"/>
    <w:rsid w:val="00C35907"/>
    <w:rsid w:val="00C36365"/>
    <w:rsid w:val="00C365A6"/>
    <w:rsid w:val="00C3747D"/>
    <w:rsid w:val="00C37A00"/>
    <w:rsid w:val="00C37AEE"/>
    <w:rsid w:val="00C37C63"/>
    <w:rsid w:val="00C40140"/>
    <w:rsid w:val="00C4031A"/>
    <w:rsid w:val="00C40EF6"/>
    <w:rsid w:val="00C4132E"/>
    <w:rsid w:val="00C413F5"/>
    <w:rsid w:val="00C41831"/>
    <w:rsid w:val="00C419E6"/>
    <w:rsid w:val="00C41F35"/>
    <w:rsid w:val="00C4225A"/>
    <w:rsid w:val="00C423BA"/>
    <w:rsid w:val="00C429FD"/>
    <w:rsid w:val="00C42CC6"/>
    <w:rsid w:val="00C43BEA"/>
    <w:rsid w:val="00C43F15"/>
    <w:rsid w:val="00C447EC"/>
    <w:rsid w:val="00C44878"/>
    <w:rsid w:val="00C45344"/>
    <w:rsid w:val="00C45447"/>
    <w:rsid w:val="00C46A63"/>
    <w:rsid w:val="00C46C53"/>
    <w:rsid w:val="00C46CDE"/>
    <w:rsid w:val="00C47A3F"/>
    <w:rsid w:val="00C47ADC"/>
    <w:rsid w:val="00C47AF2"/>
    <w:rsid w:val="00C47B5A"/>
    <w:rsid w:val="00C47D2A"/>
    <w:rsid w:val="00C50E0E"/>
    <w:rsid w:val="00C510CA"/>
    <w:rsid w:val="00C510F7"/>
    <w:rsid w:val="00C513FB"/>
    <w:rsid w:val="00C51BF6"/>
    <w:rsid w:val="00C51C23"/>
    <w:rsid w:val="00C52B2A"/>
    <w:rsid w:val="00C52BB9"/>
    <w:rsid w:val="00C52F4A"/>
    <w:rsid w:val="00C53007"/>
    <w:rsid w:val="00C53404"/>
    <w:rsid w:val="00C542A4"/>
    <w:rsid w:val="00C5451D"/>
    <w:rsid w:val="00C5466B"/>
    <w:rsid w:val="00C54A43"/>
    <w:rsid w:val="00C54CF5"/>
    <w:rsid w:val="00C55263"/>
    <w:rsid w:val="00C557CE"/>
    <w:rsid w:val="00C565D9"/>
    <w:rsid w:val="00C56F46"/>
    <w:rsid w:val="00C60146"/>
    <w:rsid w:val="00C60272"/>
    <w:rsid w:val="00C604EE"/>
    <w:rsid w:val="00C61597"/>
    <w:rsid w:val="00C61666"/>
    <w:rsid w:val="00C62198"/>
    <w:rsid w:val="00C6259D"/>
    <w:rsid w:val="00C62A1E"/>
    <w:rsid w:val="00C62EB0"/>
    <w:rsid w:val="00C6321F"/>
    <w:rsid w:val="00C635BE"/>
    <w:rsid w:val="00C63CB3"/>
    <w:rsid w:val="00C63D4F"/>
    <w:rsid w:val="00C64244"/>
    <w:rsid w:val="00C644D7"/>
    <w:rsid w:val="00C645A0"/>
    <w:rsid w:val="00C64F1E"/>
    <w:rsid w:val="00C650C7"/>
    <w:rsid w:val="00C65324"/>
    <w:rsid w:val="00C6594C"/>
    <w:rsid w:val="00C659F7"/>
    <w:rsid w:val="00C65B97"/>
    <w:rsid w:val="00C6656E"/>
    <w:rsid w:val="00C666DE"/>
    <w:rsid w:val="00C66C95"/>
    <w:rsid w:val="00C670B3"/>
    <w:rsid w:val="00C6714B"/>
    <w:rsid w:val="00C6723C"/>
    <w:rsid w:val="00C67932"/>
    <w:rsid w:val="00C70187"/>
    <w:rsid w:val="00C70655"/>
    <w:rsid w:val="00C7175A"/>
    <w:rsid w:val="00C71E94"/>
    <w:rsid w:val="00C7294B"/>
    <w:rsid w:val="00C72F91"/>
    <w:rsid w:val="00C73136"/>
    <w:rsid w:val="00C731DB"/>
    <w:rsid w:val="00C7328F"/>
    <w:rsid w:val="00C73374"/>
    <w:rsid w:val="00C73904"/>
    <w:rsid w:val="00C744D0"/>
    <w:rsid w:val="00C74649"/>
    <w:rsid w:val="00C74B80"/>
    <w:rsid w:val="00C74B9D"/>
    <w:rsid w:val="00C74E93"/>
    <w:rsid w:val="00C75B1E"/>
    <w:rsid w:val="00C766F1"/>
    <w:rsid w:val="00C76926"/>
    <w:rsid w:val="00C775A3"/>
    <w:rsid w:val="00C77D2B"/>
    <w:rsid w:val="00C77F36"/>
    <w:rsid w:val="00C80CAB"/>
    <w:rsid w:val="00C8104C"/>
    <w:rsid w:val="00C811DC"/>
    <w:rsid w:val="00C813F4"/>
    <w:rsid w:val="00C815F7"/>
    <w:rsid w:val="00C81C37"/>
    <w:rsid w:val="00C81D6D"/>
    <w:rsid w:val="00C81E36"/>
    <w:rsid w:val="00C82457"/>
    <w:rsid w:val="00C824D7"/>
    <w:rsid w:val="00C827D5"/>
    <w:rsid w:val="00C82AC9"/>
    <w:rsid w:val="00C82CC2"/>
    <w:rsid w:val="00C8362C"/>
    <w:rsid w:val="00C8382D"/>
    <w:rsid w:val="00C83BF5"/>
    <w:rsid w:val="00C84223"/>
    <w:rsid w:val="00C84375"/>
    <w:rsid w:val="00C8491B"/>
    <w:rsid w:val="00C8512A"/>
    <w:rsid w:val="00C853B7"/>
    <w:rsid w:val="00C86828"/>
    <w:rsid w:val="00C876B6"/>
    <w:rsid w:val="00C91010"/>
    <w:rsid w:val="00C91826"/>
    <w:rsid w:val="00C91A86"/>
    <w:rsid w:val="00C924AF"/>
    <w:rsid w:val="00C92A37"/>
    <w:rsid w:val="00C92F6F"/>
    <w:rsid w:val="00C9320B"/>
    <w:rsid w:val="00C93233"/>
    <w:rsid w:val="00C943B6"/>
    <w:rsid w:val="00C94432"/>
    <w:rsid w:val="00C9457E"/>
    <w:rsid w:val="00C94C37"/>
    <w:rsid w:val="00C954BC"/>
    <w:rsid w:val="00C96101"/>
    <w:rsid w:val="00C961A5"/>
    <w:rsid w:val="00C9639B"/>
    <w:rsid w:val="00C96CCC"/>
    <w:rsid w:val="00C96E6A"/>
    <w:rsid w:val="00C97432"/>
    <w:rsid w:val="00C97453"/>
    <w:rsid w:val="00C9771E"/>
    <w:rsid w:val="00CA047B"/>
    <w:rsid w:val="00CA0DA8"/>
    <w:rsid w:val="00CA1B0D"/>
    <w:rsid w:val="00CA1E70"/>
    <w:rsid w:val="00CA2DC2"/>
    <w:rsid w:val="00CA2DCB"/>
    <w:rsid w:val="00CA3243"/>
    <w:rsid w:val="00CA3749"/>
    <w:rsid w:val="00CA456F"/>
    <w:rsid w:val="00CA4D0C"/>
    <w:rsid w:val="00CA5199"/>
    <w:rsid w:val="00CA5287"/>
    <w:rsid w:val="00CA58F4"/>
    <w:rsid w:val="00CA5906"/>
    <w:rsid w:val="00CA687D"/>
    <w:rsid w:val="00CA68ED"/>
    <w:rsid w:val="00CA6B39"/>
    <w:rsid w:val="00CA6BD6"/>
    <w:rsid w:val="00CA75CA"/>
    <w:rsid w:val="00CB0103"/>
    <w:rsid w:val="00CB089D"/>
    <w:rsid w:val="00CB0F5E"/>
    <w:rsid w:val="00CB10F1"/>
    <w:rsid w:val="00CB19E2"/>
    <w:rsid w:val="00CB1A9D"/>
    <w:rsid w:val="00CB1BD4"/>
    <w:rsid w:val="00CB20E6"/>
    <w:rsid w:val="00CB267B"/>
    <w:rsid w:val="00CB29F5"/>
    <w:rsid w:val="00CB2BC4"/>
    <w:rsid w:val="00CB30C3"/>
    <w:rsid w:val="00CB38B9"/>
    <w:rsid w:val="00CB3F0C"/>
    <w:rsid w:val="00CB43A5"/>
    <w:rsid w:val="00CB4764"/>
    <w:rsid w:val="00CB4834"/>
    <w:rsid w:val="00CB4D15"/>
    <w:rsid w:val="00CB589A"/>
    <w:rsid w:val="00CB5968"/>
    <w:rsid w:val="00CB597C"/>
    <w:rsid w:val="00CB5E08"/>
    <w:rsid w:val="00CB6126"/>
    <w:rsid w:val="00CB6E05"/>
    <w:rsid w:val="00CB752E"/>
    <w:rsid w:val="00CB75A2"/>
    <w:rsid w:val="00CC00CF"/>
    <w:rsid w:val="00CC03BA"/>
    <w:rsid w:val="00CC086E"/>
    <w:rsid w:val="00CC0D65"/>
    <w:rsid w:val="00CC0E99"/>
    <w:rsid w:val="00CC1083"/>
    <w:rsid w:val="00CC1162"/>
    <w:rsid w:val="00CC1257"/>
    <w:rsid w:val="00CC136A"/>
    <w:rsid w:val="00CC1375"/>
    <w:rsid w:val="00CC14BF"/>
    <w:rsid w:val="00CC15CE"/>
    <w:rsid w:val="00CC19C2"/>
    <w:rsid w:val="00CC1FF8"/>
    <w:rsid w:val="00CC2130"/>
    <w:rsid w:val="00CC217D"/>
    <w:rsid w:val="00CC221C"/>
    <w:rsid w:val="00CC2C96"/>
    <w:rsid w:val="00CC2E7F"/>
    <w:rsid w:val="00CC3883"/>
    <w:rsid w:val="00CC395B"/>
    <w:rsid w:val="00CC3F43"/>
    <w:rsid w:val="00CC3FEA"/>
    <w:rsid w:val="00CC4A8F"/>
    <w:rsid w:val="00CC4F13"/>
    <w:rsid w:val="00CC5898"/>
    <w:rsid w:val="00CC650B"/>
    <w:rsid w:val="00CC6686"/>
    <w:rsid w:val="00CC6803"/>
    <w:rsid w:val="00CC6AF0"/>
    <w:rsid w:val="00CC7181"/>
    <w:rsid w:val="00CC7407"/>
    <w:rsid w:val="00CC747D"/>
    <w:rsid w:val="00CC75D1"/>
    <w:rsid w:val="00CC772A"/>
    <w:rsid w:val="00CC780E"/>
    <w:rsid w:val="00CD0158"/>
    <w:rsid w:val="00CD033B"/>
    <w:rsid w:val="00CD1374"/>
    <w:rsid w:val="00CD162C"/>
    <w:rsid w:val="00CD16C5"/>
    <w:rsid w:val="00CD1BCA"/>
    <w:rsid w:val="00CD24E6"/>
    <w:rsid w:val="00CD25A8"/>
    <w:rsid w:val="00CD28A5"/>
    <w:rsid w:val="00CD2E39"/>
    <w:rsid w:val="00CD3EA0"/>
    <w:rsid w:val="00CD408B"/>
    <w:rsid w:val="00CD4826"/>
    <w:rsid w:val="00CD4DBF"/>
    <w:rsid w:val="00CD5366"/>
    <w:rsid w:val="00CD5DD4"/>
    <w:rsid w:val="00CD60F4"/>
    <w:rsid w:val="00CD6935"/>
    <w:rsid w:val="00CD6A80"/>
    <w:rsid w:val="00CD6CBB"/>
    <w:rsid w:val="00CD6D7F"/>
    <w:rsid w:val="00CD7C02"/>
    <w:rsid w:val="00CD7D69"/>
    <w:rsid w:val="00CE0484"/>
    <w:rsid w:val="00CE10E6"/>
    <w:rsid w:val="00CE1507"/>
    <w:rsid w:val="00CE1957"/>
    <w:rsid w:val="00CE2139"/>
    <w:rsid w:val="00CE22D3"/>
    <w:rsid w:val="00CE27A3"/>
    <w:rsid w:val="00CE28BB"/>
    <w:rsid w:val="00CE2BF0"/>
    <w:rsid w:val="00CE4064"/>
    <w:rsid w:val="00CE455C"/>
    <w:rsid w:val="00CE4562"/>
    <w:rsid w:val="00CE4A84"/>
    <w:rsid w:val="00CE5930"/>
    <w:rsid w:val="00CE683C"/>
    <w:rsid w:val="00CE7456"/>
    <w:rsid w:val="00CE783C"/>
    <w:rsid w:val="00CF02CF"/>
    <w:rsid w:val="00CF0F3D"/>
    <w:rsid w:val="00CF0FC9"/>
    <w:rsid w:val="00CF1294"/>
    <w:rsid w:val="00CF16A0"/>
    <w:rsid w:val="00CF2AA7"/>
    <w:rsid w:val="00CF2B9F"/>
    <w:rsid w:val="00CF2DB7"/>
    <w:rsid w:val="00CF2EB5"/>
    <w:rsid w:val="00CF2EDF"/>
    <w:rsid w:val="00CF3353"/>
    <w:rsid w:val="00CF34F0"/>
    <w:rsid w:val="00CF3AFD"/>
    <w:rsid w:val="00CF3FAB"/>
    <w:rsid w:val="00CF5085"/>
    <w:rsid w:val="00CF5C25"/>
    <w:rsid w:val="00CF667B"/>
    <w:rsid w:val="00CF7268"/>
    <w:rsid w:val="00CF737E"/>
    <w:rsid w:val="00CF7AD8"/>
    <w:rsid w:val="00CF7B24"/>
    <w:rsid w:val="00CF7E76"/>
    <w:rsid w:val="00D00030"/>
    <w:rsid w:val="00D00114"/>
    <w:rsid w:val="00D003F6"/>
    <w:rsid w:val="00D00E3C"/>
    <w:rsid w:val="00D01250"/>
    <w:rsid w:val="00D0155B"/>
    <w:rsid w:val="00D0168A"/>
    <w:rsid w:val="00D01ADF"/>
    <w:rsid w:val="00D02751"/>
    <w:rsid w:val="00D03F26"/>
    <w:rsid w:val="00D04055"/>
    <w:rsid w:val="00D0452E"/>
    <w:rsid w:val="00D0484D"/>
    <w:rsid w:val="00D04D5E"/>
    <w:rsid w:val="00D05EF2"/>
    <w:rsid w:val="00D067F9"/>
    <w:rsid w:val="00D07310"/>
    <w:rsid w:val="00D078C6"/>
    <w:rsid w:val="00D102F3"/>
    <w:rsid w:val="00D10468"/>
    <w:rsid w:val="00D105FC"/>
    <w:rsid w:val="00D10D31"/>
    <w:rsid w:val="00D10EE6"/>
    <w:rsid w:val="00D11322"/>
    <w:rsid w:val="00D1145B"/>
    <w:rsid w:val="00D12903"/>
    <w:rsid w:val="00D12BD5"/>
    <w:rsid w:val="00D12F13"/>
    <w:rsid w:val="00D14176"/>
    <w:rsid w:val="00D14535"/>
    <w:rsid w:val="00D145D5"/>
    <w:rsid w:val="00D14743"/>
    <w:rsid w:val="00D14C4B"/>
    <w:rsid w:val="00D14C5D"/>
    <w:rsid w:val="00D14F63"/>
    <w:rsid w:val="00D14F7A"/>
    <w:rsid w:val="00D1596F"/>
    <w:rsid w:val="00D15BFD"/>
    <w:rsid w:val="00D15F58"/>
    <w:rsid w:val="00D16262"/>
    <w:rsid w:val="00D164EC"/>
    <w:rsid w:val="00D16B2D"/>
    <w:rsid w:val="00D172AC"/>
    <w:rsid w:val="00D17473"/>
    <w:rsid w:val="00D174A4"/>
    <w:rsid w:val="00D1763F"/>
    <w:rsid w:val="00D17D41"/>
    <w:rsid w:val="00D17DB9"/>
    <w:rsid w:val="00D17FC7"/>
    <w:rsid w:val="00D2024B"/>
    <w:rsid w:val="00D20B43"/>
    <w:rsid w:val="00D210FB"/>
    <w:rsid w:val="00D22128"/>
    <w:rsid w:val="00D22186"/>
    <w:rsid w:val="00D2234F"/>
    <w:rsid w:val="00D223A0"/>
    <w:rsid w:val="00D228A9"/>
    <w:rsid w:val="00D22BD9"/>
    <w:rsid w:val="00D22E1F"/>
    <w:rsid w:val="00D231B0"/>
    <w:rsid w:val="00D2322F"/>
    <w:rsid w:val="00D23B21"/>
    <w:rsid w:val="00D240E1"/>
    <w:rsid w:val="00D245B8"/>
    <w:rsid w:val="00D24BA3"/>
    <w:rsid w:val="00D25DCF"/>
    <w:rsid w:val="00D26FF0"/>
    <w:rsid w:val="00D2761A"/>
    <w:rsid w:val="00D276B5"/>
    <w:rsid w:val="00D2793E"/>
    <w:rsid w:val="00D30538"/>
    <w:rsid w:val="00D305B2"/>
    <w:rsid w:val="00D3060B"/>
    <w:rsid w:val="00D3156A"/>
    <w:rsid w:val="00D31B93"/>
    <w:rsid w:val="00D31F74"/>
    <w:rsid w:val="00D3287B"/>
    <w:rsid w:val="00D32E5E"/>
    <w:rsid w:val="00D33596"/>
    <w:rsid w:val="00D33B04"/>
    <w:rsid w:val="00D33DE0"/>
    <w:rsid w:val="00D34887"/>
    <w:rsid w:val="00D34B77"/>
    <w:rsid w:val="00D35585"/>
    <w:rsid w:val="00D35658"/>
    <w:rsid w:val="00D35C1B"/>
    <w:rsid w:val="00D362DD"/>
    <w:rsid w:val="00D366CD"/>
    <w:rsid w:val="00D36749"/>
    <w:rsid w:val="00D37274"/>
    <w:rsid w:val="00D37581"/>
    <w:rsid w:val="00D37C90"/>
    <w:rsid w:val="00D37E75"/>
    <w:rsid w:val="00D40BFB"/>
    <w:rsid w:val="00D41957"/>
    <w:rsid w:val="00D41C81"/>
    <w:rsid w:val="00D4228F"/>
    <w:rsid w:val="00D42C4C"/>
    <w:rsid w:val="00D42D55"/>
    <w:rsid w:val="00D42F46"/>
    <w:rsid w:val="00D43181"/>
    <w:rsid w:val="00D434F5"/>
    <w:rsid w:val="00D43718"/>
    <w:rsid w:val="00D43A3C"/>
    <w:rsid w:val="00D44028"/>
    <w:rsid w:val="00D44534"/>
    <w:rsid w:val="00D44DA7"/>
    <w:rsid w:val="00D44EA1"/>
    <w:rsid w:val="00D452BF"/>
    <w:rsid w:val="00D458AE"/>
    <w:rsid w:val="00D46101"/>
    <w:rsid w:val="00D46ACE"/>
    <w:rsid w:val="00D47A26"/>
    <w:rsid w:val="00D47BE1"/>
    <w:rsid w:val="00D47F3E"/>
    <w:rsid w:val="00D50549"/>
    <w:rsid w:val="00D50918"/>
    <w:rsid w:val="00D51861"/>
    <w:rsid w:val="00D528E1"/>
    <w:rsid w:val="00D529D7"/>
    <w:rsid w:val="00D52E8E"/>
    <w:rsid w:val="00D534B8"/>
    <w:rsid w:val="00D53687"/>
    <w:rsid w:val="00D53B8D"/>
    <w:rsid w:val="00D53DFE"/>
    <w:rsid w:val="00D54211"/>
    <w:rsid w:val="00D54272"/>
    <w:rsid w:val="00D544EE"/>
    <w:rsid w:val="00D5562E"/>
    <w:rsid w:val="00D55644"/>
    <w:rsid w:val="00D5566D"/>
    <w:rsid w:val="00D5571C"/>
    <w:rsid w:val="00D55C5C"/>
    <w:rsid w:val="00D55E36"/>
    <w:rsid w:val="00D56576"/>
    <w:rsid w:val="00D56BEC"/>
    <w:rsid w:val="00D57071"/>
    <w:rsid w:val="00D60119"/>
    <w:rsid w:val="00D606E8"/>
    <w:rsid w:val="00D6118E"/>
    <w:rsid w:val="00D61B60"/>
    <w:rsid w:val="00D62060"/>
    <w:rsid w:val="00D633FC"/>
    <w:rsid w:val="00D63AD9"/>
    <w:rsid w:val="00D65D3B"/>
    <w:rsid w:val="00D6600F"/>
    <w:rsid w:val="00D6628A"/>
    <w:rsid w:val="00D66373"/>
    <w:rsid w:val="00D67452"/>
    <w:rsid w:val="00D67B99"/>
    <w:rsid w:val="00D7042D"/>
    <w:rsid w:val="00D706D5"/>
    <w:rsid w:val="00D70820"/>
    <w:rsid w:val="00D70CD8"/>
    <w:rsid w:val="00D71404"/>
    <w:rsid w:val="00D714C4"/>
    <w:rsid w:val="00D71602"/>
    <w:rsid w:val="00D71E3E"/>
    <w:rsid w:val="00D72078"/>
    <w:rsid w:val="00D72ADE"/>
    <w:rsid w:val="00D730E3"/>
    <w:rsid w:val="00D73231"/>
    <w:rsid w:val="00D73719"/>
    <w:rsid w:val="00D7523F"/>
    <w:rsid w:val="00D7564C"/>
    <w:rsid w:val="00D75800"/>
    <w:rsid w:val="00D75C17"/>
    <w:rsid w:val="00D763AE"/>
    <w:rsid w:val="00D767D8"/>
    <w:rsid w:val="00D76940"/>
    <w:rsid w:val="00D773CA"/>
    <w:rsid w:val="00D77D50"/>
    <w:rsid w:val="00D77E70"/>
    <w:rsid w:val="00D80907"/>
    <w:rsid w:val="00D81E3D"/>
    <w:rsid w:val="00D81E94"/>
    <w:rsid w:val="00D829D2"/>
    <w:rsid w:val="00D82CAE"/>
    <w:rsid w:val="00D82DB5"/>
    <w:rsid w:val="00D830CE"/>
    <w:rsid w:val="00D83553"/>
    <w:rsid w:val="00D83837"/>
    <w:rsid w:val="00D8448F"/>
    <w:rsid w:val="00D8464F"/>
    <w:rsid w:val="00D84B90"/>
    <w:rsid w:val="00D84FF1"/>
    <w:rsid w:val="00D8506F"/>
    <w:rsid w:val="00D85A7E"/>
    <w:rsid w:val="00D85FCE"/>
    <w:rsid w:val="00D86203"/>
    <w:rsid w:val="00D864DE"/>
    <w:rsid w:val="00D86EBE"/>
    <w:rsid w:val="00D878EF"/>
    <w:rsid w:val="00D87A7B"/>
    <w:rsid w:val="00D900C3"/>
    <w:rsid w:val="00D91467"/>
    <w:rsid w:val="00D9174F"/>
    <w:rsid w:val="00D91BE8"/>
    <w:rsid w:val="00D92053"/>
    <w:rsid w:val="00D921B6"/>
    <w:rsid w:val="00D92782"/>
    <w:rsid w:val="00D92935"/>
    <w:rsid w:val="00D92CFA"/>
    <w:rsid w:val="00D933CF"/>
    <w:rsid w:val="00D93CBA"/>
    <w:rsid w:val="00D93FB6"/>
    <w:rsid w:val="00D94010"/>
    <w:rsid w:val="00D940F1"/>
    <w:rsid w:val="00D952CE"/>
    <w:rsid w:val="00D95866"/>
    <w:rsid w:val="00D95896"/>
    <w:rsid w:val="00D9589C"/>
    <w:rsid w:val="00D96306"/>
    <w:rsid w:val="00D9630D"/>
    <w:rsid w:val="00D9631E"/>
    <w:rsid w:val="00D965E4"/>
    <w:rsid w:val="00D9677F"/>
    <w:rsid w:val="00D96C9A"/>
    <w:rsid w:val="00D97EB5"/>
    <w:rsid w:val="00DA0B24"/>
    <w:rsid w:val="00DA0B2D"/>
    <w:rsid w:val="00DA0D8D"/>
    <w:rsid w:val="00DA17B5"/>
    <w:rsid w:val="00DA18A1"/>
    <w:rsid w:val="00DA1A04"/>
    <w:rsid w:val="00DA241B"/>
    <w:rsid w:val="00DA26B5"/>
    <w:rsid w:val="00DA2819"/>
    <w:rsid w:val="00DA2FBB"/>
    <w:rsid w:val="00DA321D"/>
    <w:rsid w:val="00DA34BA"/>
    <w:rsid w:val="00DA35F3"/>
    <w:rsid w:val="00DA3680"/>
    <w:rsid w:val="00DA37A6"/>
    <w:rsid w:val="00DA3C1B"/>
    <w:rsid w:val="00DA498F"/>
    <w:rsid w:val="00DA4FAB"/>
    <w:rsid w:val="00DA5779"/>
    <w:rsid w:val="00DA6965"/>
    <w:rsid w:val="00DA6AA3"/>
    <w:rsid w:val="00DA76C3"/>
    <w:rsid w:val="00DA7A20"/>
    <w:rsid w:val="00DA7B08"/>
    <w:rsid w:val="00DA7B2B"/>
    <w:rsid w:val="00DA7CAB"/>
    <w:rsid w:val="00DB0960"/>
    <w:rsid w:val="00DB0B88"/>
    <w:rsid w:val="00DB1423"/>
    <w:rsid w:val="00DB147D"/>
    <w:rsid w:val="00DB1817"/>
    <w:rsid w:val="00DB1D6F"/>
    <w:rsid w:val="00DB23F7"/>
    <w:rsid w:val="00DB2489"/>
    <w:rsid w:val="00DB3564"/>
    <w:rsid w:val="00DB4249"/>
    <w:rsid w:val="00DB482F"/>
    <w:rsid w:val="00DB4A5A"/>
    <w:rsid w:val="00DB5237"/>
    <w:rsid w:val="00DB58BA"/>
    <w:rsid w:val="00DB5AD3"/>
    <w:rsid w:val="00DB5B2D"/>
    <w:rsid w:val="00DB5BA9"/>
    <w:rsid w:val="00DB5CCF"/>
    <w:rsid w:val="00DB61A0"/>
    <w:rsid w:val="00DB6F5E"/>
    <w:rsid w:val="00DB70A6"/>
    <w:rsid w:val="00DB7DA6"/>
    <w:rsid w:val="00DB7E3E"/>
    <w:rsid w:val="00DC0136"/>
    <w:rsid w:val="00DC0389"/>
    <w:rsid w:val="00DC0550"/>
    <w:rsid w:val="00DC05F7"/>
    <w:rsid w:val="00DC072F"/>
    <w:rsid w:val="00DC07C8"/>
    <w:rsid w:val="00DC088C"/>
    <w:rsid w:val="00DC096C"/>
    <w:rsid w:val="00DC0BD1"/>
    <w:rsid w:val="00DC0BE2"/>
    <w:rsid w:val="00DC0D55"/>
    <w:rsid w:val="00DC0F12"/>
    <w:rsid w:val="00DC122C"/>
    <w:rsid w:val="00DC1573"/>
    <w:rsid w:val="00DC1988"/>
    <w:rsid w:val="00DC1A50"/>
    <w:rsid w:val="00DC20AD"/>
    <w:rsid w:val="00DC20CC"/>
    <w:rsid w:val="00DC2781"/>
    <w:rsid w:val="00DC2C76"/>
    <w:rsid w:val="00DC359A"/>
    <w:rsid w:val="00DC360A"/>
    <w:rsid w:val="00DC3662"/>
    <w:rsid w:val="00DC388D"/>
    <w:rsid w:val="00DC3A26"/>
    <w:rsid w:val="00DC3C2F"/>
    <w:rsid w:val="00DC3D34"/>
    <w:rsid w:val="00DC43DC"/>
    <w:rsid w:val="00DC4814"/>
    <w:rsid w:val="00DC4D9A"/>
    <w:rsid w:val="00DC55D0"/>
    <w:rsid w:val="00DC60D1"/>
    <w:rsid w:val="00DC62AD"/>
    <w:rsid w:val="00DC687B"/>
    <w:rsid w:val="00DC6BB4"/>
    <w:rsid w:val="00DC6E5B"/>
    <w:rsid w:val="00DC7263"/>
    <w:rsid w:val="00DD0B2E"/>
    <w:rsid w:val="00DD0F37"/>
    <w:rsid w:val="00DD0F9B"/>
    <w:rsid w:val="00DD1046"/>
    <w:rsid w:val="00DD116D"/>
    <w:rsid w:val="00DD130B"/>
    <w:rsid w:val="00DD16BA"/>
    <w:rsid w:val="00DD1B8E"/>
    <w:rsid w:val="00DD1CE8"/>
    <w:rsid w:val="00DD1F44"/>
    <w:rsid w:val="00DD242E"/>
    <w:rsid w:val="00DD25B6"/>
    <w:rsid w:val="00DD2763"/>
    <w:rsid w:val="00DD2BEC"/>
    <w:rsid w:val="00DD2DB1"/>
    <w:rsid w:val="00DD3992"/>
    <w:rsid w:val="00DD45E0"/>
    <w:rsid w:val="00DD474B"/>
    <w:rsid w:val="00DD4B0A"/>
    <w:rsid w:val="00DD54AD"/>
    <w:rsid w:val="00DD5DC2"/>
    <w:rsid w:val="00DD5EA7"/>
    <w:rsid w:val="00DD5EB3"/>
    <w:rsid w:val="00DD5EB7"/>
    <w:rsid w:val="00DD6ADE"/>
    <w:rsid w:val="00DD6DA8"/>
    <w:rsid w:val="00DD737E"/>
    <w:rsid w:val="00DD7566"/>
    <w:rsid w:val="00DD7597"/>
    <w:rsid w:val="00DD77A0"/>
    <w:rsid w:val="00DD7961"/>
    <w:rsid w:val="00DD7C42"/>
    <w:rsid w:val="00DE019D"/>
    <w:rsid w:val="00DE06B9"/>
    <w:rsid w:val="00DE07F5"/>
    <w:rsid w:val="00DE0F8D"/>
    <w:rsid w:val="00DE1A41"/>
    <w:rsid w:val="00DE2D01"/>
    <w:rsid w:val="00DE2E52"/>
    <w:rsid w:val="00DE319C"/>
    <w:rsid w:val="00DE347F"/>
    <w:rsid w:val="00DE3B6C"/>
    <w:rsid w:val="00DE4097"/>
    <w:rsid w:val="00DE432A"/>
    <w:rsid w:val="00DE4720"/>
    <w:rsid w:val="00DE4B31"/>
    <w:rsid w:val="00DE4CD5"/>
    <w:rsid w:val="00DE5235"/>
    <w:rsid w:val="00DE5ABD"/>
    <w:rsid w:val="00DE5F55"/>
    <w:rsid w:val="00DE634A"/>
    <w:rsid w:val="00DE63AC"/>
    <w:rsid w:val="00DE6646"/>
    <w:rsid w:val="00DE67B4"/>
    <w:rsid w:val="00DE6A13"/>
    <w:rsid w:val="00DE6BFA"/>
    <w:rsid w:val="00DE6CEB"/>
    <w:rsid w:val="00DE7434"/>
    <w:rsid w:val="00DE743E"/>
    <w:rsid w:val="00DE7769"/>
    <w:rsid w:val="00DF0209"/>
    <w:rsid w:val="00DF0408"/>
    <w:rsid w:val="00DF0A51"/>
    <w:rsid w:val="00DF0C8C"/>
    <w:rsid w:val="00DF1417"/>
    <w:rsid w:val="00DF1C97"/>
    <w:rsid w:val="00DF1E1C"/>
    <w:rsid w:val="00DF2626"/>
    <w:rsid w:val="00DF28EF"/>
    <w:rsid w:val="00DF29B0"/>
    <w:rsid w:val="00DF2CC3"/>
    <w:rsid w:val="00DF2EF6"/>
    <w:rsid w:val="00DF3934"/>
    <w:rsid w:val="00DF3E55"/>
    <w:rsid w:val="00DF3F1F"/>
    <w:rsid w:val="00DF45F6"/>
    <w:rsid w:val="00DF4BBD"/>
    <w:rsid w:val="00DF4CDD"/>
    <w:rsid w:val="00DF559C"/>
    <w:rsid w:val="00DF56C3"/>
    <w:rsid w:val="00DF5882"/>
    <w:rsid w:val="00DF5CE3"/>
    <w:rsid w:val="00DF60CB"/>
    <w:rsid w:val="00DF62A8"/>
    <w:rsid w:val="00DF644E"/>
    <w:rsid w:val="00DF6632"/>
    <w:rsid w:val="00DF6D4B"/>
    <w:rsid w:val="00DF700D"/>
    <w:rsid w:val="00DF7901"/>
    <w:rsid w:val="00DF796B"/>
    <w:rsid w:val="00DF7B97"/>
    <w:rsid w:val="00DF7C80"/>
    <w:rsid w:val="00E00EAC"/>
    <w:rsid w:val="00E00FC0"/>
    <w:rsid w:val="00E01CCD"/>
    <w:rsid w:val="00E0253C"/>
    <w:rsid w:val="00E02C06"/>
    <w:rsid w:val="00E03061"/>
    <w:rsid w:val="00E03339"/>
    <w:rsid w:val="00E03CB4"/>
    <w:rsid w:val="00E0416F"/>
    <w:rsid w:val="00E0473B"/>
    <w:rsid w:val="00E04745"/>
    <w:rsid w:val="00E049CB"/>
    <w:rsid w:val="00E04B7F"/>
    <w:rsid w:val="00E051E5"/>
    <w:rsid w:val="00E05292"/>
    <w:rsid w:val="00E054B2"/>
    <w:rsid w:val="00E05D11"/>
    <w:rsid w:val="00E05F6D"/>
    <w:rsid w:val="00E0675F"/>
    <w:rsid w:val="00E068FD"/>
    <w:rsid w:val="00E06D51"/>
    <w:rsid w:val="00E06E20"/>
    <w:rsid w:val="00E06F08"/>
    <w:rsid w:val="00E1018F"/>
    <w:rsid w:val="00E103BA"/>
    <w:rsid w:val="00E103CD"/>
    <w:rsid w:val="00E10688"/>
    <w:rsid w:val="00E10EFC"/>
    <w:rsid w:val="00E111BA"/>
    <w:rsid w:val="00E11682"/>
    <w:rsid w:val="00E11851"/>
    <w:rsid w:val="00E11907"/>
    <w:rsid w:val="00E1239D"/>
    <w:rsid w:val="00E124B5"/>
    <w:rsid w:val="00E12E3A"/>
    <w:rsid w:val="00E13E67"/>
    <w:rsid w:val="00E13E9E"/>
    <w:rsid w:val="00E14662"/>
    <w:rsid w:val="00E147F2"/>
    <w:rsid w:val="00E14D1C"/>
    <w:rsid w:val="00E14FE1"/>
    <w:rsid w:val="00E15414"/>
    <w:rsid w:val="00E154F1"/>
    <w:rsid w:val="00E15AAE"/>
    <w:rsid w:val="00E164EE"/>
    <w:rsid w:val="00E17023"/>
    <w:rsid w:val="00E17211"/>
    <w:rsid w:val="00E17264"/>
    <w:rsid w:val="00E17898"/>
    <w:rsid w:val="00E17A73"/>
    <w:rsid w:val="00E17EE9"/>
    <w:rsid w:val="00E17FF3"/>
    <w:rsid w:val="00E20BC4"/>
    <w:rsid w:val="00E2132E"/>
    <w:rsid w:val="00E21337"/>
    <w:rsid w:val="00E217D6"/>
    <w:rsid w:val="00E218CA"/>
    <w:rsid w:val="00E22001"/>
    <w:rsid w:val="00E226FE"/>
    <w:rsid w:val="00E2278A"/>
    <w:rsid w:val="00E23398"/>
    <w:rsid w:val="00E234C1"/>
    <w:rsid w:val="00E245D6"/>
    <w:rsid w:val="00E24A9E"/>
    <w:rsid w:val="00E250E6"/>
    <w:rsid w:val="00E2597F"/>
    <w:rsid w:val="00E25B01"/>
    <w:rsid w:val="00E264CF"/>
    <w:rsid w:val="00E2652F"/>
    <w:rsid w:val="00E2662F"/>
    <w:rsid w:val="00E26748"/>
    <w:rsid w:val="00E27122"/>
    <w:rsid w:val="00E27E5B"/>
    <w:rsid w:val="00E300BB"/>
    <w:rsid w:val="00E3047D"/>
    <w:rsid w:val="00E30501"/>
    <w:rsid w:val="00E30582"/>
    <w:rsid w:val="00E30655"/>
    <w:rsid w:val="00E30838"/>
    <w:rsid w:val="00E30AC2"/>
    <w:rsid w:val="00E30CCC"/>
    <w:rsid w:val="00E31EAD"/>
    <w:rsid w:val="00E3203A"/>
    <w:rsid w:val="00E3205C"/>
    <w:rsid w:val="00E32213"/>
    <w:rsid w:val="00E32626"/>
    <w:rsid w:val="00E3293B"/>
    <w:rsid w:val="00E32DEA"/>
    <w:rsid w:val="00E33267"/>
    <w:rsid w:val="00E337D0"/>
    <w:rsid w:val="00E33E2A"/>
    <w:rsid w:val="00E34426"/>
    <w:rsid w:val="00E344CF"/>
    <w:rsid w:val="00E3508E"/>
    <w:rsid w:val="00E35415"/>
    <w:rsid w:val="00E3748E"/>
    <w:rsid w:val="00E37538"/>
    <w:rsid w:val="00E3770E"/>
    <w:rsid w:val="00E37784"/>
    <w:rsid w:val="00E377DA"/>
    <w:rsid w:val="00E378A3"/>
    <w:rsid w:val="00E37AF3"/>
    <w:rsid w:val="00E37C36"/>
    <w:rsid w:val="00E37CAC"/>
    <w:rsid w:val="00E4020A"/>
    <w:rsid w:val="00E4022C"/>
    <w:rsid w:val="00E4037B"/>
    <w:rsid w:val="00E40988"/>
    <w:rsid w:val="00E412DF"/>
    <w:rsid w:val="00E413B2"/>
    <w:rsid w:val="00E41C25"/>
    <w:rsid w:val="00E42114"/>
    <w:rsid w:val="00E423D5"/>
    <w:rsid w:val="00E42D71"/>
    <w:rsid w:val="00E431F2"/>
    <w:rsid w:val="00E432B9"/>
    <w:rsid w:val="00E43644"/>
    <w:rsid w:val="00E43CF2"/>
    <w:rsid w:val="00E43FD2"/>
    <w:rsid w:val="00E442F2"/>
    <w:rsid w:val="00E44550"/>
    <w:rsid w:val="00E45285"/>
    <w:rsid w:val="00E45E67"/>
    <w:rsid w:val="00E465AC"/>
    <w:rsid w:val="00E467E9"/>
    <w:rsid w:val="00E4680E"/>
    <w:rsid w:val="00E469A4"/>
    <w:rsid w:val="00E46FF5"/>
    <w:rsid w:val="00E4700A"/>
    <w:rsid w:val="00E4731D"/>
    <w:rsid w:val="00E47CC0"/>
    <w:rsid w:val="00E47CFB"/>
    <w:rsid w:val="00E507B0"/>
    <w:rsid w:val="00E5115E"/>
    <w:rsid w:val="00E5169D"/>
    <w:rsid w:val="00E52348"/>
    <w:rsid w:val="00E5262B"/>
    <w:rsid w:val="00E5280A"/>
    <w:rsid w:val="00E52C57"/>
    <w:rsid w:val="00E53137"/>
    <w:rsid w:val="00E531AD"/>
    <w:rsid w:val="00E5408B"/>
    <w:rsid w:val="00E54188"/>
    <w:rsid w:val="00E548F0"/>
    <w:rsid w:val="00E54C13"/>
    <w:rsid w:val="00E54D53"/>
    <w:rsid w:val="00E54DFA"/>
    <w:rsid w:val="00E54E52"/>
    <w:rsid w:val="00E555AE"/>
    <w:rsid w:val="00E55AA6"/>
    <w:rsid w:val="00E55AB4"/>
    <w:rsid w:val="00E55AE3"/>
    <w:rsid w:val="00E55D55"/>
    <w:rsid w:val="00E5623B"/>
    <w:rsid w:val="00E56ACA"/>
    <w:rsid w:val="00E571B1"/>
    <w:rsid w:val="00E579F5"/>
    <w:rsid w:val="00E60515"/>
    <w:rsid w:val="00E60C02"/>
    <w:rsid w:val="00E60D86"/>
    <w:rsid w:val="00E61FA9"/>
    <w:rsid w:val="00E62032"/>
    <w:rsid w:val="00E6212C"/>
    <w:rsid w:val="00E625ED"/>
    <w:rsid w:val="00E626B5"/>
    <w:rsid w:val="00E628A5"/>
    <w:rsid w:val="00E629AE"/>
    <w:rsid w:val="00E62B73"/>
    <w:rsid w:val="00E643AB"/>
    <w:rsid w:val="00E64417"/>
    <w:rsid w:val="00E6444B"/>
    <w:rsid w:val="00E64572"/>
    <w:rsid w:val="00E64D7C"/>
    <w:rsid w:val="00E64E68"/>
    <w:rsid w:val="00E6515C"/>
    <w:rsid w:val="00E6546D"/>
    <w:rsid w:val="00E657CE"/>
    <w:rsid w:val="00E65989"/>
    <w:rsid w:val="00E65B2E"/>
    <w:rsid w:val="00E65B5B"/>
    <w:rsid w:val="00E66133"/>
    <w:rsid w:val="00E662E2"/>
    <w:rsid w:val="00E667DE"/>
    <w:rsid w:val="00E67274"/>
    <w:rsid w:val="00E67353"/>
    <w:rsid w:val="00E674E9"/>
    <w:rsid w:val="00E67817"/>
    <w:rsid w:val="00E67C8B"/>
    <w:rsid w:val="00E67CCB"/>
    <w:rsid w:val="00E70FCF"/>
    <w:rsid w:val="00E710F0"/>
    <w:rsid w:val="00E72C6C"/>
    <w:rsid w:val="00E72C75"/>
    <w:rsid w:val="00E72EDE"/>
    <w:rsid w:val="00E73192"/>
    <w:rsid w:val="00E731CE"/>
    <w:rsid w:val="00E7347B"/>
    <w:rsid w:val="00E73589"/>
    <w:rsid w:val="00E73623"/>
    <w:rsid w:val="00E7364C"/>
    <w:rsid w:val="00E73ACA"/>
    <w:rsid w:val="00E73D78"/>
    <w:rsid w:val="00E73E79"/>
    <w:rsid w:val="00E73FF0"/>
    <w:rsid w:val="00E74108"/>
    <w:rsid w:val="00E744EC"/>
    <w:rsid w:val="00E7456D"/>
    <w:rsid w:val="00E749DC"/>
    <w:rsid w:val="00E74B2C"/>
    <w:rsid w:val="00E74BBE"/>
    <w:rsid w:val="00E74D7F"/>
    <w:rsid w:val="00E74DFE"/>
    <w:rsid w:val="00E754FB"/>
    <w:rsid w:val="00E75808"/>
    <w:rsid w:val="00E75E80"/>
    <w:rsid w:val="00E7606C"/>
    <w:rsid w:val="00E7615E"/>
    <w:rsid w:val="00E7633D"/>
    <w:rsid w:val="00E76BFA"/>
    <w:rsid w:val="00E7711A"/>
    <w:rsid w:val="00E7766E"/>
    <w:rsid w:val="00E804F4"/>
    <w:rsid w:val="00E80E68"/>
    <w:rsid w:val="00E81004"/>
    <w:rsid w:val="00E81C5D"/>
    <w:rsid w:val="00E82236"/>
    <w:rsid w:val="00E8259F"/>
    <w:rsid w:val="00E82719"/>
    <w:rsid w:val="00E828EE"/>
    <w:rsid w:val="00E829EB"/>
    <w:rsid w:val="00E83653"/>
    <w:rsid w:val="00E83D4D"/>
    <w:rsid w:val="00E841F2"/>
    <w:rsid w:val="00E84989"/>
    <w:rsid w:val="00E84C13"/>
    <w:rsid w:val="00E84F35"/>
    <w:rsid w:val="00E8579F"/>
    <w:rsid w:val="00E86321"/>
    <w:rsid w:val="00E8670B"/>
    <w:rsid w:val="00E86D04"/>
    <w:rsid w:val="00E86D8D"/>
    <w:rsid w:val="00E872F1"/>
    <w:rsid w:val="00E8768C"/>
    <w:rsid w:val="00E909E6"/>
    <w:rsid w:val="00E9118C"/>
    <w:rsid w:val="00E91294"/>
    <w:rsid w:val="00E91A49"/>
    <w:rsid w:val="00E9281F"/>
    <w:rsid w:val="00E931C6"/>
    <w:rsid w:val="00E939B2"/>
    <w:rsid w:val="00E93E7D"/>
    <w:rsid w:val="00E94314"/>
    <w:rsid w:val="00E94848"/>
    <w:rsid w:val="00E952F2"/>
    <w:rsid w:val="00E959BA"/>
    <w:rsid w:val="00E963C0"/>
    <w:rsid w:val="00E963CF"/>
    <w:rsid w:val="00E9687A"/>
    <w:rsid w:val="00E96AB0"/>
    <w:rsid w:val="00E96C0E"/>
    <w:rsid w:val="00E96D6A"/>
    <w:rsid w:val="00E971B2"/>
    <w:rsid w:val="00E97780"/>
    <w:rsid w:val="00E97F66"/>
    <w:rsid w:val="00EA1032"/>
    <w:rsid w:val="00EA1266"/>
    <w:rsid w:val="00EA190D"/>
    <w:rsid w:val="00EA21C0"/>
    <w:rsid w:val="00EA25E7"/>
    <w:rsid w:val="00EA2A30"/>
    <w:rsid w:val="00EA2B87"/>
    <w:rsid w:val="00EA3767"/>
    <w:rsid w:val="00EA3F8A"/>
    <w:rsid w:val="00EA42BE"/>
    <w:rsid w:val="00EA4376"/>
    <w:rsid w:val="00EA444D"/>
    <w:rsid w:val="00EA4616"/>
    <w:rsid w:val="00EA46F9"/>
    <w:rsid w:val="00EA4997"/>
    <w:rsid w:val="00EA4C29"/>
    <w:rsid w:val="00EA5202"/>
    <w:rsid w:val="00EA5317"/>
    <w:rsid w:val="00EA536D"/>
    <w:rsid w:val="00EA5DC6"/>
    <w:rsid w:val="00EA5E4C"/>
    <w:rsid w:val="00EA5E6D"/>
    <w:rsid w:val="00EA5F68"/>
    <w:rsid w:val="00EA5FC0"/>
    <w:rsid w:val="00EA6397"/>
    <w:rsid w:val="00EA6C0B"/>
    <w:rsid w:val="00EA7190"/>
    <w:rsid w:val="00EA7621"/>
    <w:rsid w:val="00EA7DF6"/>
    <w:rsid w:val="00EB0970"/>
    <w:rsid w:val="00EB0B8D"/>
    <w:rsid w:val="00EB0DB1"/>
    <w:rsid w:val="00EB0EE5"/>
    <w:rsid w:val="00EB11B6"/>
    <w:rsid w:val="00EB1E62"/>
    <w:rsid w:val="00EB22B3"/>
    <w:rsid w:val="00EB22E4"/>
    <w:rsid w:val="00EB2807"/>
    <w:rsid w:val="00EB3179"/>
    <w:rsid w:val="00EB369E"/>
    <w:rsid w:val="00EB3E40"/>
    <w:rsid w:val="00EB4909"/>
    <w:rsid w:val="00EB4FF4"/>
    <w:rsid w:val="00EB5678"/>
    <w:rsid w:val="00EB5847"/>
    <w:rsid w:val="00EB6371"/>
    <w:rsid w:val="00EB643D"/>
    <w:rsid w:val="00EB64BC"/>
    <w:rsid w:val="00EB6A11"/>
    <w:rsid w:val="00EB6D5D"/>
    <w:rsid w:val="00EB7411"/>
    <w:rsid w:val="00EB7A3F"/>
    <w:rsid w:val="00EC050B"/>
    <w:rsid w:val="00EC0F3F"/>
    <w:rsid w:val="00EC104F"/>
    <w:rsid w:val="00EC10FE"/>
    <w:rsid w:val="00EC166F"/>
    <w:rsid w:val="00EC179E"/>
    <w:rsid w:val="00EC1949"/>
    <w:rsid w:val="00EC19B7"/>
    <w:rsid w:val="00EC1A71"/>
    <w:rsid w:val="00EC2022"/>
    <w:rsid w:val="00EC2186"/>
    <w:rsid w:val="00EC237A"/>
    <w:rsid w:val="00EC269D"/>
    <w:rsid w:val="00EC372A"/>
    <w:rsid w:val="00EC40E1"/>
    <w:rsid w:val="00EC46A4"/>
    <w:rsid w:val="00EC4725"/>
    <w:rsid w:val="00EC5319"/>
    <w:rsid w:val="00EC5C52"/>
    <w:rsid w:val="00EC5DA9"/>
    <w:rsid w:val="00EC6048"/>
    <w:rsid w:val="00EC66FF"/>
    <w:rsid w:val="00EC6BCA"/>
    <w:rsid w:val="00EC7030"/>
    <w:rsid w:val="00EC714D"/>
    <w:rsid w:val="00EC7241"/>
    <w:rsid w:val="00ED0686"/>
    <w:rsid w:val="00ED0835"/>
    <w:rsid w:val="00ED0B23"/>
    <w:rsid w:val="00ED116E"/>
    <w:rsid w:val="00ED1515"/>
    <w:rsid w:val="00ED17CD"/>
    <w:rsid w:val="00ED1F9B"/>
    <w:rsid w:val="00ED1FBE"/>
    <w:rsid w:val="00ED2054"/>
    <w:rsid w:val="00ED260E"/>
    <w:rsid w:val="00ED2867"/>
    <w:rsid w:val="00ED2996"/>
    <w:rsid w:val="00ED2E6F"/>
    <w:rsid w:val="00ED2ED3"/>
    <w:rsid w:val="00ED362A"/>
    <w:rsid w:val="00ED3686"/>
    <w:rsid w:val="00ED3820"/>
    <w:rsid w:val="00ED4482"/>
    <w:rsid w:val="00ED4769"/>
    <w:rsid w:val="00ED4831"/>
    <w:rsid w:val="00ED48EB"/>
    <w:rsid w:val="00ED4C9D"/>
    <w:rsid w:val="00ED4EE4"/>
    <w:rsid w:val="00ED507B"/>
    <w:rsid w:val="00ED53A0"/>
    <w:rsid w:val="00ED562C"/>
    <w:rsid w:val="00ED61C4"/>
    <w:rsid w:val="00ED620B"/>
    <w:rsid w:val="00ED623A"/>
    <w:rsid w:val="00ED6670"/>
    <w:rsid w:val="00ED6A2E"/>
    <w:rsid w:val="00ED6B44"/>
    <w:rsid w:val="00ED7176"/>
    <w:rsid w:val="00ED72ED"/>
    <w:rsid w:val="00ED7622"/>
    <w:rsid w:val="00ED787E"/>
    <w:rsid w:val="00EE0B56"/>
    <w:rsid w:val="00EE0C76"/>
    <w:rsid w:val="00EE1A8D"/>
    <w:rsid w:val="00EE2195"/>
    <w:rsid w:val="00EE21FE"/>
    <w:rsid w:val="00EE252A"/>
    <w:rsid w:val="00EE26D7"/>
    <w:rsid w:val="00EE27A9"/>
    <w:rsid w:val="00EE28F3"/>
    <w:rsid w:val="00EE36D0"/>
    <w:rsid w:val="00EE3B25"/>
    <w:rsid w:val="00EE41CE"/>
    <w:rsid w:val="00EE48BF"/>
    <w:rsid w:val="00EE492A"/>
    <w:rsid w:val="00EE4FAA"/>
    <w:rsid w:val="00EE617B"/>
    <w:rsid w:val="00EE7140"/>
    <w:rsid w:val="00EE7A30"/>
    <w:rsid w:val="00EE7DC0"/>
    <w:rsid w:val="00EF01B0"/>
    <w:rsid w:val="00EF0A0E"/>
    <w:rsid w:val="00EF0D5B"/>
    <w:rsid w:val="00EF0DBA"/>
    <w:rsid w:val="00EF1213"/>
    <w:rsid w:val="00EF1279"/>
    <w:rsid w:val="00EF1663"/>
    <w:rsid w:val="00EF16C8"/>
    <w:rsid w:val="00EF1AA0"/>
    <w:rsid w:val="00EF2E61"/>
    <w:rsid w:val="00EF2F95"/>
    <w:rsid w:val="00EF371D"/>
    <w:rsid w:val="00EF3AC5"/>
    <w:rsid w:val="00EF43AA"/>
    <w:rsid w:val="00EF4B38"/>
    <w:rsid w:val="00EF4C9E"/>
    <w:rsid w:val="00EF4CCE"/>
    <w:rsid w:val="00EF4D3E"/>
    <w:rsid w:val="00EF55A3"/>
    <w:rsid w:val="00EF5B4F"/>
    <w:rsid w:val="00EF5E3A"/>
    <w:rsid w:val="00EF63E8"/>
    <w:rsid w:val="00EF679D"/>
    <w:rsid w:val="00EF6F1F"/>
    <w:rsid w:val="00EF73BC"/>
    <w:rsid w:val="00EF7EE4"/>
    <w:rsid w:val="00EF7FF6"/>
    <w:rsid w:val="00F00091"/>
    <w:rsid w:val="00F01FF8"/>
    <w:rsid w:val="00F0232B"/>
    <w:rsid w:val="00F0302A"/>
    <w:rsid w:val="00F0303B"/>
    <w:rsid w:val="00F03933"/>
    <w:rsid w:val="00F04A90"/>
    <w:rsid w:val="00F05315"/>
    <w:rsid w:val="00F0553B"/>
    <w:rsid w:val="00F05B21"/>
    <w:rsid w:val="00F05F06"/>
    <w:rsid w:val="00F05F61"/>
    <w:rsid w:val="00F06645"/>
    <w:rsid w:val="00F06F56"/>
    <w:rsid w:val="00F0736C"/>
    <w:rsid w:val="00F07800"/>
    <w:rsid w:val="00F07F29"/>
    <w:rsid w:val="00F10218"/>
    <w:rsid w:val="00F11005"/>
    <w:rsid w:val="00F1148E"/>
    <w:rsid w:val="00F116A1"/>
    <w:rsid w:val="00F1192E"/>
    <w:rsid w:val="00F11F17"/>
    <w:rsid w:val="00F1334C"/>
    <w:rsid w:val="00F13468"/>
    <w:rsid w:val="00F1374D"/>
    <w:rsid w:val="00F13E91"/>
    <w:rsid w:val="00F14096"/>
    <w:rsid w:val="00F141E5"/>
    <w:rsid w:val="00F14656"/>
    <w:rsid w:val="00F14DA5"/>
    <w:rsid w:val="00F14E8D"/>
    <w:rsid w:val="00F14FA4"/>
    <w:rsid w:val="00F1534C"/>
    <w:rsid w:val="00F15516"/>
    <w:rsid w:val="00F15682"/>
    <w:rsid w:val="00F15C94"/>
    <w:rsid w:val="00F15FEA"/>
    <w:rsid w:val="00F16C2D"/>
    <w:rsid w:val="00F179D6"/>
    <w:rsid w:val="00F17DAB"/>
    <w:rsid w:val="00F17FA4"/>
    <w:rsid w:val="00F20194"/>
    <w:rsid w:val="00F205A6"/>
    <w:rsid w:val="00F20981"/>
    <w:rsid w:val="00F20A91"/>
    <w:rsid w:val="00F212DD"/>
    <w:rsid w:val="00F21682"/>
    <w:rsid w:val="00F21710"/>
    <w:rsid w:val="00F22CF5"/>
    <w:rsid w:val="00F232EA"/>
    <w:rsid w:val="00F235F6"/>
    <w:rsid w:val="00F238E8"/>
    <w:rsid w:val="00F2398C"/>
    <w:rsid w:val="00F23DF6"/>
    <w:rsid w:val="00F24786"/>
    <w:rsid w:val="00F24C75"/>
    <w:rsid w:val="00F25166"/>
    <w:rsid w:val="00F25182"/>
    <w:rsid w:val="00F25E3A"/>
    <w:rsid w:val="00F260C4"/>
    <w:rsid w:val="00F26183"/>
    <w:rsid w:val="00F26E9E"/>
    <w:rsid w:val="00F27779"/>
    <w:rsid w:val="00F3014F"/>
    <w:rsid w:val="00F305DE"/>
    <w:rsid w:val="00F30813"/>
    <w:rsid w:val="00F30C90"/>
    <w:rsid w:val="00F31341"/>
    <w:rsid w:val="00F31939"/>
    <w:rsid w:val="00F31EA8"/>
    <w:rsid w:val="00F31FA2"/>
    <w:rsid w:val="00F3201D"/>
    <w:rsid w:val="00F324BA"/>
    <w:rsid w:val="00F3250B"/>
    <w:rsid w:val="00F3290F"/>
    <w:rsid w:val="00F32B78"/>
    <w:rsid w:val="00F33016"/>
    <w:rsid w:val="00F3310B"/>
    <w:rsid w:val="00F332B3"/>
    <w:rsid w:val="00F333C2"/>
    <w:rsid w:val="00F335FB"/>
    <w:rsid w:val="00F337CE"/>
    <w:rsid w:val="00F33CAE"/>
    <w:rsid w:val="00F33DE0"/>
    <w:rsid w:val="00F345E6"/>
    <w:rsid w:val="00F34BCD"/>
    <w:rsid w:val="00F34D43"/>
    <w:rsid w:val="00F34F84"/>
    <w:rsid w:val="00F35387"/>
    <w:rsid w:val="00F35936"/>
    <w:rsid w:val="00F35B7B"/>
    <w:rsid w:val="00F35DF4"/>
    <w:rsid w:val="00F36109"/>
    <w:rsid w:val="00F36A33"/>
    <w:rsid w:val="00F36B42"/>
    <w:rsid w:val="00F3700C"/>
    <w:rsid w:val="00F3713A"/>
    <w:rsid w:val="00F37286"/>
    <w:rsid w:val="00F37338"/>
    <w:rsid w:val="00F37D77"/>
    <w:rsid w:val="00F4005A"/>
    <w:rsid w:val="00F40A17"/>
    <w:rsid w:val="00F40BC3"/>
    <w:rsid w:val="00F410DC"/>
    <w:rsid w:val="00F41121"/>
    <w:rsid w:val="00F411C0"/>
    <w:rsid w:val="00F41434"/>
    <w:rsid w:val="00F415AF"/>
    <w:rsid w:val="00F41ACE"/>
    <w:rsid w:val="00F41C2E"/>
    <w:rsid w:val="00F41CDF"/>
    <w:rsid w:val="00F41E8E"/>
    <w:rsid w:val="00F41FFA"/>
    <w:rsid w:val="00F428D7"/>
    <w:rsid w:val="00F42B81"/>
    <w:rsid w:val="00F42EF2"/>
    <w:rsid w:val="00F43046"/>
    <w:rsid w:val="00F43613"/>
    <w:rsid w:val="00F43896"/>
    <w:rsid w:val="00F4397D"/>
    <w:rsid w:val="00F43A5A"/>
    <w:rsid w:val="00F4452B"/>
    <w:rsid w:val="00F445D2"/>
    <w:rsid w:val="00F44806"/>
    <w:rsid w:val="00F45F1B"/>
    <w:rsid w:val="00F45FBA"/>
    <w:rsid w:val="00F46794"/>
    <w:rsid w:val="00F469ED"/>
    <w:rsid w:val="00F46B31"/>
    <w:rsid w:val="00F478B4"/>
    <w:rsid w:val="00F47938"/>
    <w:rsid w:val="00F47C0E"/>
    <w:rsid w:val="00F50B5E"/>
    <w:rsid w:val="00F514C4"/>
    <w:rsid w:val="00F528F0"/>
    <w:rsid w:val="00F52B00"/>
    <w:rsid w:val="00F52D5F"/>
    <w:rsid w:val="00F5334F"/>
    <w:rsid w:val="00F53794"/>
    <w:rsid w:val="00F53A9B"/>
    <w:rsid w:val="00F5451C"/>
    <w:rsid w:val="00F547B0"/>
    <w:rsid w:val="00F54F8D"/>
    <w:rsid w:val="00F5505B"/>
    <w:rsid w:val="00F55C25"/>
    <w:rsid w:val="00F55F0E"/>
    <w:rsid w:val="00F55F2F"/>
    <w:rsid w:val="00F56407"/>
    <w:rsid w:val="00F564A2"/>
    <w:rsid w:val="00F56733"/>
    <w:rsid w:val="00F56C79"/>
    <w:rsid w:val="00F57369"/>
    <w:rsid w:val="00F6012C"/>
    <w:rsid w:val="00F60360"/>
    <w:rsid w:val="00F6078F"/>
    <w:rsid w:val="00F60912"/>
    <w:rsid w:val="00F60D77"/>
    <w:rsid w:val="00F61A97"/>
    <w:rsid w:val="00F61E6B"/>
    <w:rsid w:val="00F62069"/>
    <w:rsid w:val="00F62B27"/>
    <w:rsid w:val="00F6366C"/>
    <w:rsid w:val="00F63D65"/>
    <w:rsid w:val="00F64427"/>
    <w:rsid w:val="00F649BF"/>
    <w:rsid w:val="00F6619E"/>
    <w:rsid w:val="00F66CA9"/>
    <w:rsid w:val="00F66D68"/>
    <w:rsid w:val="00F66E07"/>
    <w:rsid w:val="00F67469"/>
    <w:rsid w:val="00F675DC"/>
    <w:rsid w:val="00F678D4"/>
    <w:rsid w:val="00F70153"/>
    <w:rsid w:val="00F7026E"/>
    <w:rsid w:val="00F70599"/>
    <w:rsid w:val="00F705B9"/>
    <w:rsid w:val="00F70802"/>
    <w:rsid w:val="00F70C30"/>
    <w:rsid w:val="00F70E8D"/>
    <w:rsid w:val="00F70EE7"/>
    <w:rsid w:val="00F70F84"/>
    <w:rsid w:val="00F713AF"/>
    <w:rsid w:val="00F71718"/>
    <w:rsid w:val="00F719FE"/>
    <w:rsid w:val="00F71F73"/>
    <w:rsid w:val="00F7251E"/>
    <w:rsid w:val="00F72794"/>
    <w:rsid w:val="00F73404"/>
    <w:rsid w:val="00F73829"/>
    <w:rsid w:val="00F7391B"/>
    <w:rsid w:val="00F73E81"/>
    <w:rsid w:val="00F74594"/>
    <w:rsid w:val="00F750AE"/>
    <w:rsid w:val="00F7530D"/>
    <w:rsid w:val="00F75552"/>
    <w:rsid w:val="00F75978"/>
    <w:rsid w:val="00F759D4"/>
    <w:rsid w:val="00F7672A"/>
    <w:rsid w:val="00F76B2B"/>
    <w:rsid w:val="00F77194"/>
    <w:rsid w:val="00F77416"/>
    <w:rsid w:val="00F775D9"/>
    <w:rsid w:val="00F77B25"/>
    <w:rsid w:val="00F77FEC"/>
    <w:rsid w:val="00F804A6"/>
    <w:rsid w:val="00F804F5"/>
    <w:rsid w:val="00F80CF4"/>
    <w:rsid w:val="00F8133B"/>
    <w:rsid w:val="00F81619"/>
    <w:rsid w:val="00F816A5"/>
    <w:rsid w:val="00F8183F"/>
    <w:rsid w:val="00F819D6"/>
    <w:rsid w:val="00F81D65"/>
    <w:rsid w:val="00F81DD1"/>
    <w:rsid w:val="00F8278D"/>
    <w:rsid w:val="00F82C7E"/>
    <w:rsid w:val="00F82CF3"/>
    <w:rsid w:val="00F82DB0"/>
    <w:rsid w:val="00F83F9A"/>
    <w:rsid w:val="00F849CE"/>
    <w:rsid w:val="00F853A3"/>
    <w:rsid w:val="00F863FB"/>
    <w:rsid w:val="00F86650"/>
    <w:rsid w:val="00F876E4"/>
    <w:rsid w:val="00F87846"/>
    <w:rsid w:val="00F90328"/>
    <w:rsid w:val="00F90814"/>
    <w:rsid w:val="00F90A12"/>
    <w:rsid w:val="00F90B4A"/>
    <w:rsid w:val="00F90F35"/>
    <w:rsid w:val="00F91890"/>
    <w:rsid w:val="00F922EB"/>
    <w:rsid w:val="00F928A1"/>
    <w:rsid w:val="00F928EE"/>
    <w:rsid w:val="00F92BB3"/>
    <w:rsid w:val="00F92D37"/>
    <w:rsid w:val="00F93C68"/>
    <w:rsid w:val="00F93D06"/>
    <w:rsid w:val="00F946BF"/>
    <w:rsid w:val="00F949F4"/>
    <w:rsid w:val="00F95909"/>
    <w:rsid w:val="00F95DF4"/>
    <w:rsid w:val="00F96235"/>
    <w:rsid w:val="00F9658D"/>
    <w:rsid w:val="00F966BA"/>
    <w:rsid w:val="00F96759"/>
    <w:rsid w:val="00F9692C"/>
    <w:rsid w:val="00F97066"/>
    <w:rsid w:val="00F971BE"/>
    <w:rsid w:val="00F9741F"/>
    <w:rsid w:val="00F9778D"/>
    <w:rsid w:val="00FA0561"/>
    <w:rsid w:val="00FA0DF9"/>
    <w:rsid w:val="00FA1C49"/>
    <w:rsid w:val="00FA1EC6"/>
    <w:rsid w:val="00FA2093"/>
    <w:rsid w:val="00FA21D4"/>
    <w:rsid w:val="00FA2661"/>
    <w:rsid w:val="00FA2837"/>
    <w:rsid w:val="00FA297F"/>
    <w:rsid w:val="00FA331B"/>
    <w:rsid w:val="00FA365A"/>
    <w:rsid w:val="00FA3804"/>
    <w:rsid w:val="00FA3D8B"/>
    <w:rsid w:val="00FA4205"/>
    <w:rsid w:val="00FA4313"/>
    <w:rsid w:val="00FA4468"/>
    <w:rsid w:val="00FA4A90"/>
    <w:rsid w:val="00FA5A94"/>
    <w:rsid w:val="00FA6623"/>
    <w:rsid w:val="00FA688E"/>
    <w:rsid w:val="00FA699D"/>
    <w:rsid w:val="00FA6B16"/>
    <w:rsid w:val="00FA6C18"/>
    <w:rsid w:val="00FA6EC4"/>
    <w:rsid w:val="00FA7243"/>
    <w:rsid w:val="00FA7B9F"/>
    <w:rsid w:val="00FB01FB"/>
    <w:rsid w:val="00FB044B"/>
    <w:rsid w:val="00FB0A1C"/>
    <w:rsid w:val="00FB0E47"/>
    <w:rsid w:val="00FB0F81"/>
    <w:rsid w:val="00FB1433"/>
    <w:rsid w:val="00FB2251"/>
    <w:rsid w:val="00FB26B9"/>
    <w:rsid w:val="00FB300C"/>
    <w:rsid w:val="00FB32C1"/>
    <w:rsid w:val="00FB34E8"/>
    <w:rsid w:val="00FB3E48"/>
    <w:rsid w:val="00FB4ACD"/>
    <w:rsid w:val="00FB4B54"/>
    <w:rsid w:val="00FB5B18"/>
    <w:rsid w:val="00FB65C5"/>
    <w:rsid w:val="00FB6720"/>
    <w:rsid w:val="00FB6A70"/>
    <w:rsid w:val="00FB6F7D"/>
    <w:rsid w:val="00FB6F89"/>
    <w:rsid w:val="00FB71AD"/>
    <w:rsid w:val="00FB71B4"/>
    <w:rsid w:val="00FB78B2"/>
    <w:rsid w:val="00FB7ACF"/>
    <w:rsid w:val="00FC05BC"/>
    <w:rsid w:val="00FC0697"/>
    <w:rsid w:val="00FC1168"/>
    <w:rsid w:val="00FC2690"/>
    <w:rsid w:val="00FC28D8"/>
    <w:rsid w:val="00FC295C"/>
    <w:rsid w:val="00FC2D9B"/>
    <w:rsid w:val="00FC2DD3"/>
    <w:rsid w:val="00FC3095"/>
    <w:rsid w:val="00FC3AB9"/>
    <w:rsid w:val="00FC3EEC"/>
    <w:rsid w:val="00FC4854"/>
    <w:rsid w:val="00FC4EB3"/>
    <w:rsid w:val="00FC50E6"/>
    <w:rsid w:val="00FC59D6"/>
    <w:rsid w:val="00FC5C51"/>
    <w:rsid w:val="00FC618C"/>
    <w:rsid w:val="00FC64F5"/>
    <w:rsid w:val="00FC718E"/>
    <w:rsid w:val="00FC7A2F"/>
    <w:rsid w:val="00FC7C4E"/>
    <w:rsid w:val="00FC7C77"/>
    <w:rsid w:val="00FC7E97"/>
    <w:rsid w:val="00FC7FCB"/>
    <w:rsid w:val="00FD11EE"/>
    <w:rsid w:val="00FD1498"/>
    <w:rsid w:val="00FD1569"/>
    <w:rsid w:val="00FD1A0B"/>
    <w:rsid w:val="00FD1CB3"/>
    <w:rsid w:val="00FD1E22"/>
    <w:rsid w:val="00FD2051"/>
    <w:rsid w:val="00FD20C7"/>
    <w:rsid w:val="00FD2638"/>
    <w:rsid w:val="00FD326C"/>
    <w:rsid w:val="00FD3889"/>
    <w:rsid w:val="00FD3AD3"/>
    <w:rsid w:val="00FD49A6"/>
    <w:rsid w:val="00FD4DFD"/>
    <w:rsid w:val="00FD65A8"/>
    <w:rsid w:val="00FD65BE"/>
    <w:rsid w:val="00FD72E5"/>
    <w:rsid w:val="00FD7432"/>
    <w:rsid w:val="00FD754D"/>
    <w:rsid w:val="00FD767B"/>
    <w:rsid w:val="00FD7A4C"/>
    <w:rsid w:val="00FD7ED7"/>
    <w:rsid w:val="00FE01C8"/>
    <w:rsid w:val="00FE02B5"/>
    <w:rsid w:val="00FE02C7"/>
    <w:rsid w:val="00FE0610"/>
    <w:rsid w:val="00FE0800"/>
    <w:rsid w:val="00FE084D"/>
    <w:rsid w:val="00FE0857"/>
    <w:rsid w:val="00FE0963"/>
    <w:rsid w:val="00FE0AB6"/>
    <w:rsid w:val="00FE0DFC"/>
    <w:rsid w:val="00FE13B5"/>
    <w:rsid w:val="00FE17CA"/>
    <w:rsid w:val="00FE1929"/>
    <w:rsid w:val="00FE1A91"/>
    <w:rsid w:val="00FE1B68"/>
    <w:rsid w:val="00FE1D7B"/>
    <w:rsid w:val="00FE245F"/>
    <w:rsid w:val="00FE2C83"/>
    <w:rsid w:val="00FE35F9"/>
    <w:rsid w:val="00FE3608"/>
    <w:rsid w:val="00FE426C"/>
    <w:rsid w:val="00FE52C1"/>
    <w:rsid w:val="00FE5931"/>
    <w:rsid w:val="00FE5A96"/>
    <w:rsid w:val="00FE5FF7"/>
    <w:rsid w:val="00FE61A7"/>
    <w:rsid w:val="00FE61D3"/>
    <w:rsid w:val="00FE697F"/>
    <w:rsid w:val="00FE6B6F"/>
    <w:rsid w:val="00FE6F32"/>
    <w:rsid w:val="00FE7105"/>
    <w:rsid w:val="00FE73B8"/>
    <w:rsid w:val="00FE7626"/>
    <w:rsid w:val="00FE76C1"/>
    <w:rsid w:val="00FE786D"/>
    <w:rsid w:val="00FF0066"/>
    <w:rsid w:val="00FF0261"/>
    <w:rsid w:val="00FF0687"/>
    <w:rsid w:val="00FF0797"/>
    <w:rsid w:val="00FF108A"/>
    <w:rsid w:val="00FF12D0"/>
    <w:rsid w:val="00FF2C3E"/>
    <w:rsid w:val="00FF3067"/>
    <w:rsid w:val="00FF34AC"/>
    <w:rsid w:val="00FF40E7"/>
    <w:rsid w:val="00FF4931"/>
    <w:rsid w:val="00FF4AB7"/>
    <w:rsid w:val="00FF546B"/>
    <w:rsid w:val="00FF565E"/>
    <w:rsid w:val="00FF5870"/>
    <w:rsid w:val="00FF58E1"/>
    <w:rsid w:val="00FF5ACC"/>
    <w:rsid w:val="00FF644C"/>
    <w:rsid w:val="00FF6F0C"/>
    <w:rsid w:val="00FF7A78"/>
    <w:rsid w:val="00FF7E33"/>
    <w:rsid w:val="037F129F"/>
    <w:rsid w:val="041BE74B"/>
    <w:rsid w:val="04BC2C85"/>
    <w:rsid w:val="053913F9"/>
    <w:rsid w:val="05420165"/>
    <w:rsid w:val="0AB73B1C"/>
    <w:rsid w:val="0AF3B728"/>
    <w:rsid w:val="0EAE098F"/>
    <w:rsid w:val="1055C214"/>
    <w:rsid w:val="10CF1DF3"/>
    <w:rsid w:val="10CF9AFD"/>
    <w:rsid w:val="12028732"/>
    <w:rsid w:val="15091C16"/>
    <w:rsid w:val="170C824E"/>
    <w:rsid w:val="1746570B"/>
    <w:rsid w:val="19D846C9"/>
    <w:rsid w:val="1AA33DD4"/>
    <w:rsid w:val="1AA616A1"/>
    <w:rsid w:val="1BD7680E"/>
    <w:rsid w:val="1E173179"/>
    <w:rsid w:val="20BFD643"/>
    <w:rsid w:val="21F1C74B"/>
    <w:rsid w:val="2205D3F0"/>
    <w:rsid w:val="241D692C"/>
    <w:rsid w:val="2442B3B9"/>
    <w:rsid w:val="245CFCA4"/>
    <w:rsid w:val="25CE83A0"/>
    <w:rsid w:val="26087DDA"/>
    <w:rsid w:val="26976170"/>
    <w:rsid w:val="284C5FC8"/>
    <w:rsid w:val="3025786D"/>
    <w:rsid w:val="30BD82AC"/>
    <w:rsid w:val="31264AC2"/>
    <w:rsid w:val="33014674"/>
    <w:rsid w:val="36B3F1D6"/>
    <w:rsid w:val="383D55F4"/>
    <w:rsid w:val="38A31770"/>
    <w:rsid w:val="3B669AC1"/>
    <w:rsid w:val="3B9F8D2C"/>
    <w:rsid w:val="3EDD7F63"/>
    <w:rsid w:val="3EDEFE9E"/>
    <w:rsid w:val="41E6AE3A"/>
    <w:rsid w:val="42089E24"/>
    <w:rsid w:val="42A39AB2"/>
    <w:rsid w:val="42BA56ED"/>
    <w:rsid w:val="43BB8135"/>
    <w:rsid w:val="451D3CDE"/>
    <w:rsid w:val="455C8ABF"/>
    <w:rsid w:val="474C038D"/>
    <w:rsid w:val="47F6D802"/>
    <w:rsid w:val="51100F7F"/>
    <w:rsid w:val="52812F23"/>
    <w:rsid w:val="53943698"/>
    <w:rsid w:val="5720B510"/>
    <w:rsid w:val="59957A12"/>
    <w:rsid w:val="5A30D0A1"/>
    <w:rsid w:val="5C3AC773"/>
    <w:rsid w:val="5C8EA593"/>
    <w:rsid w:val="6227F71F"/>
    <w:rsid w:val="62522F0E"/>
    <w:rsid w:val="64F630FF"/>
    <w:rsid w:val="65A37197"/>
    <w:rsid w:val="67BA8335"/>
    <w:rsid w:val="68F51220"/>
    <w:rsid w:val="6A0338D4"/>
    <w:rsid w:val="6A7E19FB"/>
    <w:rsid w:val="6AE4A23B"/>
    <w:rsid w:val="6AE4E16E"/>
    <w:rsid w:val="6DAE4C00"/>
    <w:rsid w:val="6F8B779B"/>
    <w:rsid w:val="74A10E7B"/>
    <w:rsid w:val="75992613"/>
    <w:rsid w:val="76CCA002"/>
    <w:rsid w:val="76FEFA4F"/>
    <w:rsid w:val="777E43E7"/>
    <w:rsid w:val="792C0903"/>
    <w:rsid w:val="79EFFBD6"/>
    <w:rsid w:val="7C5B35DD"/>
    <w:rsid w:val="7D4540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7820802"/>
  <w15:docId w15:val="{F89F1344-A32E-4621-AB9C-1F71EF455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HTML Top of Form" w:uiPriority="99"/>
    <w:lsdException w:name="HTML Bottom of Form" w:uiPriority="99"/>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0FEB"/>
    <w:rPr>
      <w:sz w:val="22"/>
      <w:lang w:val="en-US" w:eastAsia="en-US"/>
    </w:rPr>
  </w:style>
  <w:style w:type="paragraph" w:styleId="Heading1">
    <w:name w:val="heading 1"/>
    <w:aliases w:val="h1,H1,h,1st level,Appendix 1,Level 1,Level 11,II+,I,ƒf,1st level1,heading 11,h12,1st level2,heading 12,h111,1st level11,heading 111,h13,1st level3,heading 13,h112,1st level12,heading 112,h121,1st level21,heading 121,h1111,1st level111,h14,1,a"/>
    <w:next w:val="Normal"/>
    <w:link w:val="Heading1Char"/>
    <w:qFormat/>
    <w:rsid w:val="00DA498F"/>
    <w:pPr>
      <w:keepNext/>
      <w:numPr>
        <w:numId w:val="175"/>
      </w:numPr>
      <w:tabs>
        <w:tab w:val="left" w:pos="576"/>
      </w:tabs>
      <w:spacing w:before="240" w:after="240"/>
      <w:outlineLvl w:val="0"/>
    </w:pPr>
    <w:rPr>
      <w:b/>
      <w:sz w:val="32"/>
      <w:lang w:val="en-US" w:eastAsia="en-US"/>
    </w:rPr>
  </w:style>
  <w:style w:type="paragraph" w:styleId="Heading2">
    <w:name w:val="heading 2"/>
    <w:aliases w:val="H2,h2,H21,h21,H22,h22,H23,h23,H24,h24,H25,h25,H26,h26,H27,h27,H28,h28,h29,H29,UNDERRUBRIK 1-2,2,heading 2,l2,level 2 no toc,level2,hh,2nd level,u2,A,A.B.C.,l2+toc 2,I2,L1 Heading 2,H210,h210,H211,h211,H221,h221,H231,h231,H241,h241,H251,h251"/>
    <w:basedOn w:val="Normal"/>
    <w:link w:val="Heading2Char"/>
    <w:qFormat/>
    <w:rsid w:val="00DA498F"/>
    <w:pPr>
      <w:keepNext/>
      <w:numPr>
        <w:ilvl w:val="1"/>
        <w:numId w:val="175"/>
      </w:numPr>
      <w:spacing w:before="240" w:after="120"/>
      <w:outlineLvl w:val="1"/>
    </w:pPr>
    <w:rPr>
      <w:b/>
      <w:sz w:val="28"/>
    </w:rPr>
  </w:style>
  <w:style w:type="paragraph" w:styleId="Heading3">
    <w:name w:val="heading 3"/>
    <w:aliases w:val="h3,H3,3,l3,H31,H32,H33,H34,H311,H321,H331,H35,H312,H322,H332,H341,H3111,H3211,H3311,H36,H313,H323,H333,H342,H3112,H3212,H3312,H37,H314,H324,H334,H343,H3113,H3213,H3313,H351,H3121,H3221,H3321,H3411,H31111,H32111,H33111,H361,H3131,H3231,H3331,u3"/>
    <w:next w:val="Normal"/>
    <w:link w:val="Heading3Char"/>
    <w:qFormat/>
    <w:rsid w:val="008A2CCF"/>
    <w:pPr>
      <w:keepNext/>
      <w:numPr>
        <w:ilvl w:val="2"/>
        <w:numId w:val="175"/>
      </w:numPr>
      <w:tabs>
        <w:tab w:val="left" w:pos="864"/>
      </w:tabs>
      <w:spacing w:before="240" w:after="120"/>
      <w:outlineLvl w:val="2"/>
    </w:pPr>
    <w:rPr>
      <w:b/>
      <w:sz w:val="24"/>
      <w:lang w:val="en-US" w:eastAsia="en-US"/>
    </w:rPr>
  </w:style>
  <w:style w:type="paragraph" w:styleId="Heading4">
    <w:name w:val="heading 4"/>
    <w:aliases w:val="Map Title,H4,h4,heading 4,H41,H42,H43,H44,H411,H421,H431,H45,H412,H422,H432,H46,H413,H423,H433,H441,H4111,H4211,H4311,H451,H4121,H4221,H4321,L1 Heading 4,l4,I4,h41,h42,h411,h43,h412,h421,h4111,h44,h413,h45,h414,h46,h415,h47,h416,h422,h4112"/>
    <w:next w:val="Normal"/>
    <w:link w:val="Heading4Char"/>
    <w:qFormat/>
    <w:rsid w:val="00967C75"/>
    <w:pPr>
      <w:keepNext/>
      <w:numPr>
        <w:ilvl w:val="3"/>
        <w:numId w:val="175"/>
      </w:numPr>
      <w:spacing w:after="120"/>
      <w:outlineLvl w:val="3"/>
    </w:pPr>
    <w:rPr>
      <w:b/>
      <w:sz w:val="22"/>
      <w:lang w:val="en-US" w:eastAsia="en-US"/>
    </w:rPr>
  </w:style>
  <w:style w:type="paragraph" w:styleId="Heading5">
    <w:name w:val="heading 5"/>
    <w:aliases w:val="Block Label,h5,IS41 Heading 5,H5,MOP/Test,MOP/Test Title,Level 5,Roman list,5,ITT t5,PA Pico Section,TE Heading 5,T5,h51,H5-Heading 5,Heading5,l5,heading5,Don't use Titre 5,Header 5,heading 5,Punt 5,Level 3 - i,bullet list,Appendix A to X,sb"/>
    <w:next w:val="Normal"/>
    <w:link w:val="Heading5Char"/>
    <w:qFormat/>
    <w:rsid w:val="00967C75"/>
    <w:pPr>
      <w:keepNext/>
      <w:numPr>
        <w:ilvl w:val="4"/>
        <w:numId w:val="175"/>
      </w:numPr>
      <w:spacing w:after="120"/>
      <w:outlineLvl w:val="4"/>
    </w:pPr>
    <w:rPr>
      <w:b/>
      <w:sz w:val="22"/>
      <w:lang w:val="en-US" w:eastAsia="en-US"/>
    </w:rPr>
  </w:style>
  <w:style w:type="paragraph" w:styleId="Heading6">
    <w:name w:val="heading 6"/>
    <w:aliases w:val="h6,H6,6,Requirement,L1 Heading 6,Level 6,Don't use Titre 6,Bullet list,Header 6,Criteria,heading 6,ITT t6,PA Appendix,Legal Level 1.,cnp,Caption number (page-wide),Tables,T1,l6,Bullet list1,Bullet list2,Bullet list11,Bullet list3,Bullet list12"/>
    <w:next w:val="Normal"/>
    <w:link w:val="Heading6Char"/>
    <w:qFormat/>
    <w:rsid w:val="00967C75"/>
    <w:pPr>
      <w:keepNext/>
      <w:numPr>
        <w:ilvl w:val="5"/>
        <w:numId w:val="175"/>
      </w:numPr>
      <w:spacing w:after="120"/>
      <w:outlineLvl w:val="5"/>
    </w:pPr>
    <w:rPr>
      <w:b/>
      <w:sz w:val="22"/>
      <w:lang w:val="en-US" w:eastAsia="en-US"/>
    </w:rPr>
  </w:style>
  <w:style w:type="paragraph" w:styleId="Heading7">
    <w:name w:val="heading 7"/>
    <w:aliases w:val="Appendix Block Label,st,SDL title,h7,H7,8,L1 Heading 7,List(1),Don't use Titre 7,Header 7,letter list,7,req3,heading 7,ITT t7,PA Appendix Major,Legal Level 1.1.,cnc,Caption number (column-wide),L7,Bulleted list,l7,lettered list,letter list1"/>
    <w:next w:val="Normal"/>
    <w:link w:val="Heading7Char"/>
    <w:qFormat/>
    <w:rsid w:val="00967C75"/>
    <w:pPr>
      <w:keepNext/>
      <w:numPr>
        <w:ilvl w:val="6"/>
        <w:numId w:val="175"/>
      </w:numPr>
      <w:tabs>
        <w:tab w:val="left" w:pos="1584"/>
      </w:tabs>
      <w:spacing w:after="120"/>
      <w:outlineLvl w:val="6"/>
    </w:pPr>
    <w:rPr>
      <w:b/>
      <w:sz w:val="22"/>
      <w:lang w:val="en-US" w:eastAsia="en-US"/>
    </w:rPr>
  </w:style>
  <w:style w:type="paragraph" w:styleId="Heading8">
    <w:name w:val="heading 8"/>
    <w:aliases w:val="Table Heading,TH,h8,Annex,L1 Heading 8,List(a),Don't use Titre 8,action,r,requirement,req2,Reference List,heading 8, action,ITT t8,PA Appendix Minor,Appendix1,Legal Level 1.1.1.,l8,action1,action2,action11,action3,action4,action5,action6,actio"/>
    <w:next w:val="Normal"/>
    <w:link w:val="Heading8Char"/>
    <w:qFormat/>
    <w:rsid w:val="00967C75"/>
    <w:pPr>
      <w:keepNext/>
      <w:numPr>
        <w:ilvl w:val="7"/>
        <w:numId w:val="175"/>
      </w:numPr>
      <w:spacing w:after="120"/>
      <w:outlineLvl w:val="7"/>
    </w:pPr>
    <w:rPr>
      <w:b/>
      <w:sz w:val="22"/>
      <w:lang w:val="en-US" w:eastAsia="en-US"/>
    </w:rPr>
  </w:style>
  <w:style w:type="paragraph" w:styleId="Heading9">
    <w:name w:val="heading 9"/>
    <w:aliases w:val="Appendix,figure title,FTL,Figure Heading,FH,tt,ft,HF,table title,h9,Annex1,Appen 1,L1 Heading 9,List(i),Don't use Titre 9,progress,App Heading,Titre 10,9,rb,req bullet,req1,heading 9, progress,ITT t9,App1,Appendix2,Legal Level 1.1.1.1.,l9,H9,c"/>
    <w:next w:val="Normal"/>
    <w:link w:val="Heading9Char"/>
    <w:qFormat/>
    <w:rsid w:val="00967C75"/>
    <w:pPr>
      <w:keepNext/>
      <w:numPr>
        <w:ilvl w:val="8"/>
        <w:numId w:val="175"/>
      </w:numPr>
      <w:tabs>
        <w:tab w:val="left" w:pos="2016"/>
      </w:tabs>
      <w:spacing w:after="120"/>
      <w:outlineLvl w:val="8"/>
    </w:pPr>
    <w:rPr>
      <w:b/>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h2 Char,H21 Char,h21 Char,H22 Char,h22 Char,H23 Char,h23 Char,H24 Char,h24 Char,H25 Char,h25 Char,H26 Char,h26 Char,H27 Char,h27 Char,H28 Char,h28 Char,h29 Char,H29 Char,UNDERRUBRIK 1-2 Char,2 Char,heading 2 Char,l2 Char,hh Char"/>
    <w:link w:val="Heading2"/>
    <w:rsid w:val="006D15D8"/>
    <w:rPr>
      <w:b/>
      <w:sz w:val="28"/>
      <w:lang w:val="en-US" w:eastAsia="en-US"/>
    </w:rPr>
  </w:style>
  <w:style w:type="character" w:customStyle="1" w:styleId="Heading1Char">
    <w:name w:val="Heading 1 Char"/>
    <w:aliases w:val="h1 Char,H1 Char,h Char,1st level Char,Appendix 1 Char,Level 1 Char,Level 11 Char,II+ Char,I Char,ƒf Char,1st level1 Char,heading 11 Char,h12 Char,1st level2 Char,heading 12 Char,h111 Char,1st level11 Char,heading 111 Char,h13 Char,1 Char"/>
    <w:link w:val="Heading1"/>
    <w:rsid w:val="00DA498F"/>
    <w:rPr>
      <w:b/>
      <w:sz w:val="32"/>
      <w:lang w:val="en-US" w:eastAsia="en-US"/>
    </w:rPr>
  </w:style>
  <w:style w:type="paragraph" w:styleId="NormalWeb">
    <w:name w:val="Normal (Web)"/>
    <w:basedOn w:val="Normal"/>
    <w:link w:val="NormalWebChar"/>
    <w:uiPriority w:val="99"/>
    <w:rsid w:val="00135EC1"/>
    <w:pPr>
      <w:spacing w:before="100" w:beforeAutospacing="1" w:after="100" w:afterAutospacing="1"/>
    </w:pPr>
    <w:rPr>
      <w:rFonts w:eastAsia="YouYuan"/>
      <w:sz w:val="24"/>
      <w:szCs w:val="24"/>
      <w:lang w:eastAsia="zh-CN"/>
    </w:rPr>
  </w:style>
  <w:style w:type="paragraph" w:styleId="Footer">
    <w:name w:val="footer"/>
    <w:link w:val="FooterChar"/>
    <w:rsid w:val="003150AE"/>
    <w:pPr>
      <w:tabs>
        <w:tab w:val="center" w:pos="4320"/>
        <w:tab w:val="right" w:pos="8640"/>
      </w:tabs>
      <w:jc w:val="center"/>
    </w:pPr>
    <w:rPr>
      <w:b/>
      <w:sz w:val="22"/>
      <w:lang w:val="en-US" w:eastAsia="en-US"/>
    </w:rPr>
  </w:style>
  <w:style w:type="character" w:styleId="PageNumber">
    <w:name w:val="page number"/>
    <w:rsid w:val="003150AE"/>
    <w:rPr>
      <w:rFonts w:ascii="Times New Roman" w:hAnsi="Times New Roman"/>
      <w:sz w:val="22"/>
    </w:rPr>
  </w:style>
  <w:style w:type="paragraph" w:styleId="TOC1">
    <w:name w:val="toc 1"/>
    <w:basedOn w:val="Normal"/>
    <w:next w:val="Normal"/>
    <w:autoRedefine/>
    <w:uiPriority w:val="39"/>
    <w:rsid w:val="00DF3F1F"/>
    <w:pPr>
      <w:tabs>
        <w:tab w:val="left" w:pos="400"/>
        <w:tab w:val="right" w:leader="dot" w:pos="10070"/>
      </w:tabs>
    </w:pPr>
  </w:style>
  <w:style w:type="paragraph" w:styleId="Title">
    <w:name w:val="Title"/>
    <w:link w:val="TitleChar"/>
    <w:qFormat/>
    <w:rsid w:val="003150AE"/>
    <w:pPr>
      <w:spacing w:after="120"/>
      <w:jc w:val="center"/>
    </w:pPr>
    <w:rPr>
      <w:b/>
      <w:kern w:val="28"/>
      <w:sz w:val="40"/>
      <w:lang w:val="en-US" w:eastAsia="en-US"/>
    </w:rPr>
  </w:style>
  <w:style w:type="character" w:customStyle="1" w:styleId="GSReference">
    <w:name w:val="GS_Reference"/>
    <w:rsid w:val="00967C75"/>
    <w:rPr>
      <w:rFonts w:ascii="Times New Roman" w:hAnsi="Times New Roman"/>
      <w:sz w:val="22"/>
    </w:rPr>
  </w:style>
  <w:style w:type="paragraph" w:styleId="TOC2">
    <w:name w:val="toc 2"/>
    <w:basedOn w:val="Normal"/>
    <w:next w:val="Normal"/>
    <w:autoRedefine/>
    <w:uiPriority w:val="39"/>
    <w:rsid w:val="00B55EB2"/>
    <w:pPr>
      <w:tabs>
        <w:tab w:val="left" w:pos="800"/>
        <w:tab w:val="right" w:leader="dot" w:pos="10070"/>
      </w:tabs>
      <w:ind w:left="200"/>
    </w:pPr>
  </w:style>
  <w:style w:type="paragraph" w:styleId="TOC3">
    <w:name w:val="toc 3"/>
    <w:basedOn w:val="Normal"/>
    <w:next w:val="Normal"/>
    <w:autoRedefine/>
    <w:uiPriority w:val="39"/>
    <w:rsid w:val="00B55EB2"/>
    <w:pPr>
      <w:tabs>
        <w:tab w:val="right" w:leader="dot" w:pos="10070"/>
      </w:tabs>
      <w:ind w:left="400"/>
    </w:pPr>
  </w:style>
  <w:style w:type="paragraph" w:styleId="TOC4">
    <w:name w:val="toc 4"/>
    <w:basedOn w:val="Normal"/>
    <w:next w:val="Normal"/>
    <w:autoRedefine/>
    <w:uiPriority w:val="39"/>
    <w:rsid w:val="00934D22"/>
    <w:pPr>
      <w:ind w:left="600"/>
    </w:pPr>
  </w:style>
  <w:style w:type="paragraph" w:styleId="TOC5">
    <w:name w:val="toc 5"/>
    <w:basedOn w:val="Normal"/>
    <w:next w:val="Normal"/>
    <w:autoRedefine/>
    <w:uiPriority w:val="39"/>
    <w:rsid w:val="00934D22"/>
    <w:pPr>
      <w:ind w:left="800"/>
    </w:pPr>
  </w:style>
  <w:style w:type="paragraph" w:styleId="DocumentMap">
    <w:name w:val="Document Map"/>
    <w:basedOn w:val="Normal"/>
    <w:semiHidden/>
    <w:rsid w:val="00934D22"/>
    <w:pPr>
      <w:shd w:val="clear" w:color="auto" w:fill="000080"/>
    </w:pPr>
    <w:rPr>
      <w:rFonts w:ascii="Tahoma" w:hAnsi="Tahoma"/>
    </w:rPr>
  </w:style>
  <w:style w:type="paragraph" w:styleId="TOC6">
    <w:name w:val="toc 6"/>
    <w:basedOn w:val="Normal"/>
    <w:next w:val="Normal"/>
    <w:autoRedefine/>
    <w:uiPriority w:val="39"/>
    <w:rsid w:val="00934D22"/>
    <w:pPr>
      <w:ind w:left="1000"/>
    </w:pPr>
  </w:style>
  <w:style w:type="character" w:styleId="FollowedHyperlink">
    <w:name w:val="FollowedHyperlink"/>
    <w:rsid w:val="00934D22"/>
    <w:rPr>
      <w:color w:val="800080"/>
      <w:u w:val="single"/>
    </w:rPr>
  </w:style>
  <w:style w:type="paragraph" w:styleId="TOC7">
    <w:name w:val="toc 7"/>
    <w:basedOn w:val="Normal"/>
    <w:next w:val="Normal"/>
    <w:autoRedefine/>
    <w:uiPriority w:val="39"/>
    <w:rsid w:val="00934D22"/>
    <w:pPr>
      <w:ind w:left="1200"/>
    </w:pPr>
  </w:style>
  <w:style w:type="paragraph" w:styleId="TOC8">
    <w:name w:val="toc 8"/>
    <w:basedOn w:val="Normal"/>
    <w:next w:val="Normal"/>
    <w:autoRedefine/>
    <w:uiPriority w:val="39"/>
    <w:rsid w:val="00934D22"/>
    <w:pPr>
      <w:ind w:left="1400"/>
    </w:pPr>
  </w:style>
  <w:style w:type="paragraph" w:styleId="TOC9">
    <w:name w:val="toc 9"/>
    <w:basedOn w:val="Normal"/>
    <w:next w:val="Normal"/>
    <w:autoRedefine/>
    <w:uiPriority w:val="39"/>
    <w:rsid w:val="00B55EB2"/>
    <w:pPr>
      <w:ind w:left="1600"/>
    </w:pPr>
  </w:style>
  <w:style w:type="paragraph" w:styleId="Index1">
    <w:name w:val="index 1"/>
    <w:basedOn w:val="Normal"/>
    <w:next w:val="Normal"/>
    <w:autoRedefine/>
    <w:semiHidden/>
    <w:rsid w:val="00934D22"/>
    <w:pPr>
      <w:ind w:left="200" w:hanging="200"/>
    </w:pPr>
  </w:style>
  <w:style w:type="paragraph" w:styleId="Index2">
    <w:name w:val="index 2"/>
    <w:basedOn w:val="Normal"/>
    <w:next w:val="Normal"/>
    <w:autoRedefine/>
    <w:semiHidden/>
    <w:rsid w:val="00934D22"/>
    <w:pPr>
      <w:ind w:left="400" w:hanging="200"/>
    </w:pPr>
  </w:style>
  <w:style w:type="paragraph" w:styleId="Index3">
    <w:name w:val="index 3"/>
    <w:basedOn w:val="Normal"/>
    <w:next w:val="Normal"/>
    <w:autoRedefine/>
    <w:semiHidden/>
    <w:rsid w:val="00934D22"/>
    <w:pPr>
      <w:ind w:left="600" w:hanging="200"/>
    </w:pPr>
  </w:style>
  <w:style w:type="paragraph" w:styleId="Index4">
    <w:name w:val="index 4"/>
    <w:basedOn w:val="Normal"/>
    <w:next w:val="Normal"/>
    <w:autoRedefine/>
    <w:semiHidden/>
    <w:rsid w:val="00934D22"/>
    <w:pPr>
      <w:ind w:left="800" w:hanging="200"/>
    </w:pPr>
  </w:style>
  <w:style w:type="paragraph" w:styleId="Index5">
    <w:name w:val="index 5"/>
    <w:basedOn w:val="Normal"/>
    <w:next w:val="Normal"/>
    <w:autoRedefine/>
    <w:semiHidden/>
    <w:rsid w:val="00934D22"/>
    <w:pPr>
      <w:ind w:left="1000" w:hanging="200"/>
    </w:pPr>
  </w:style>
  <w:style w:type="paragraph" w:styleId="Index6">
    <w:name w:val="index 6"/>
    <w:basedOn w:val="Normal"/>
    <w:next w:val="Normal"/>
    <w:autoRedefine/>
    <w:semiHidden/>
    <w:rsid w:val="00934D22"/>
    <w:pPr>
      <w:ind w:left="1200" w:hanging="200"/>
    </w:pPr>
  </w:style>
  <w:style w:type="paragraph" w:styleId="Index7">
    <w:name w:val="index 7"/>
    <w:basedOn w:val="Normal"/>
    <w:next w:val="Normal"/>
    <w:autoRedefine/>
    <w:semiHidden/>
    <w:rsid w:val="00934D22"/>
    <w:pPr>
      <w:ind w:left="1400" w:hanging="200"/>
    </w:pPr>
  </w:style>
  <w:style w:type="paragraph" w:styleId="Index8">
    <w:name w:val="index 8"/>
    <w:basedOn w:val="Normal"/>
    <w:next w:val="Normal"/>
    <w:autoRedefine/>
    <w:semiHidden/>
    <w:rsid w:val="00934D22"/>
    <w:pPr>
      <w:ind w:left="1600" w:hanging="200"/>
    </w:pPr>
  </w:style>
  <w:style w:type="paragraph" w:styleId="Index9">
    <w:name w:val="index 9"/>
    <w:basedOn w:val="Normal"/>
    <w:next w:val="Normal"/>
    <w:autoRedefine/>
    <w:semiHidden/>
    <w:rsid w:val="00934D22"/>
    <w:pPr>
      <w:ind w:left="1800" w:hanging="200"/>
    </w:pPr>
  </w:style>
  <w:style w:type="paragraph" w:styleId="IndexHeading">
    <w:name w:val="index heading"/>
    <w:basedOn w:val="Normal"/>
    <w:next w:val="Index1"/>
    <w:semiHidden/>
    <w:rsid w:val="00934D22"/>
  </w:style>
  <w:style w:type="paragraph" w:styleId="BalloonText">
    <w:name w:val="Balloon Text"/>
    <w:basedOn w:val="Normal"/>
    <w:link w:val="BalloonTextChar"/>
    <w:semiHidden/>
    <w:rsid w:val="00934D22"/>
    <w:rPr>
      <w:rFonts w:ascii="Tahoma" w:hAnsi="Tahoma" w:cs="Tahoma"/>
      <w:sz w:val="16"/>
      <w:szCs w:val="16"/>
    </w:rPr>
  </w:style>
  <w:style w:type="paragraph" w:styleId="Caption">
    <w:name w:val="caption"/>
    <w:basedOn w:val="Normal"/>
    <w:next w:val="Normal"/>
    <w:uiPriority w:val="35"/>
    <w:qFormat/>
    <w:rsid w:val="00934D22"/>
    <w:pPr>
      <w:spacing w:before="120" w:after="120"/>
    </w:pPr>
    <w:rPr>
      <w:b/>
      <w:bCs/>
    </w:rPr>
  </w:style>
  <w:style w:type="paragraph" w:customStyle="1" w:styleId="CharCharCharCharCharChar">
    <w:name w:val="Char Char Char Char Char Char"/>
    <w:basedOn w:val="Normal"/>
    <w:next w:val="Normal"/>
    <w:semiHidden/>
    <w:rsid w:val="00934D22"/>
    <w:pPr>
      <w:spacing w:after="160" w:line="240" w:lineRule="exact"/>
    </w:pPr>
  </w:style>
  <w:style w:type="character" w:styleId="CommentReference">
    <w:name w:val="annotation reference"/>
    <w:semiHidden/>
    <w:rsid w:val="00934D22"/>
    <w:rPr>
      <w:sz w:val="16"/>
      <w:szCs w:val="16"/>
    </w:rPr>
  </w:style>
  <w:style w:type="paragraph" w:styleId="CommentText">
    <w:name w:val="annotation text"/>
    <w:basedOn w:val="Normal"/>
    <w:link w:val="CommentTextChar"/>
    <w:semiHidden/>
    <w:rsid w:val="00934D22"/>
    <w:rPr>
      <w:sz w:val="20"/>
    </w:rPr>
  </w:style>
  <w:style w:type="paragraph" w:styleId="CommentSubject">
    <w:name w:val="annotation subject"/>
    <w:basedOn w:val="CommentText"/>
    <w:next w:val="CommentText"/>
    <w:link w:val="CommentSubjectChar"/>
    <w:semiHidden/>
    <w:rsid w:val="00934D22"/>
    <w:rPr>
      <w:b/>
      <w:bCs/>
    </w:rPr>
  </w:style>
  <w:style w:type="character" w:customStyle="1" w:styleId="InputVariable">
    <w:name w:val="InputVariable"/>
    <w:rsid w:val="00934D22"/>
    <w:rPr>
      <w:rFonts w:ascii="Courier" w:hAnsi="Courier"/>
      <w:b/>
      <w:i/>
      <w:sz w:val="22"/>
    </w:rPr>
  </w:style>
  <w:style w:type="paragraph" w:customStyle="1" w:styleId="LegalBody">
    <w:name w:val="LegalBody"/>
    <w:rsid w:val="00B023E8"/>
    <w:pPr>
      <w:autoSpaceDE w:val="0"/>
      <w:autoSpaceDN w:val="0"/>
      <w:adjustRightInd w:val="0"/>
      <w:spacing w:after="120"/>
    </w:pPr>
    <w:rPr>
      <w:rFonts w:eastAsia="SimSun"/>
      <w:sz w:val="22"/>
      <w:szCs w:val="24"/>
      <w:lang w:val="en-US" w:eastAsia="zh-CN"/>
    </w:rPr>
  </w:style>
  <w:style w:type="paragraph" w:customStyle="1" w:styleId="LegalBullets">
    <w:name w:val="LegalBullets"/>
    <w:rsid w:val="00B023E8"/>
    <w:pPr>
      <w:numPr>
        <w:numId w:val="3"/>
      </w:numPr>
      <w:spacing w:after="120"/>
    </w:pPr>
    <w:rPr>
      <w:sz w:val="22"/>
      <w:szCs w:val="24"/>
      <w:lang w:val="en-US" w:eastAsia="en-US"/>
    </w:rPr>
  </w:style>
  <w:style w:type="paragraph" w:customStyle="1" w:styleId="LegalHeading">
    <w:name w:val="LegalHeading"/>
    <w:rsid w:val="00B023E8"/>
    <w:pPr>
      <w:autoSpaceDE w:val="0"/>
      <w:autoSpaceDN w:val="0"/>
      <w:adjustRightInd w:val="0"/>
      <w:spacing w:before="120" w:after="120"/>
    </w:pPr>
    <w:rPr>
      <w:b/>
      <w:bCs/>
      <w:iCs/>
      <w:sz w:val="24"/>
      <w:lang w:val="en-US" w:eastAsia="en-US"/>
    </w:rPr>
  </w:style>
  <w:style w:type="character" w:customStyle="1" w:styleId="MartinJensen">
    <w:name w:val="Martin Jensen"/>
    <w:semiHidden/>
    <w:rsid w:val="00AF2E77"/>
    <w:rPr>
      <w:rFonts w:ascii="Arial" w:hAnsi="Arial" w:cs="Arial"/>
      <w:color w:val="000080"/>
      <w:sz w:val="20"/>
      <w:szCs w:val="20"/>
    </w:rPr>
  </w:style>
  <w:style w:type="paragraph" w:customStyle="1" w:styleId="FCFigCaption">
    <w:name w:val="FC_FigCaption"/>
    <w:locked/>
    <w:rsid w:val="00967C75"/>
    <w:pPr>
      <w:keepNext/>
      <w:tabs>
        <w:tab w:val="left" w:pos="1440"/>
      </w:tabs>
      <w:suppressAutoHyphens/>
      <w:autoSpaceDE w:val="0"/>
      <w:autoSpaceDN w:val="0"/>
      <w:adjustRightInd w:val="0"/>
      <w:spacing w:before="240" w:after="160" w:line="260" w:lineRule="atLeast"/>
      <w:ind w:left="2880" w:hanging="1440"/>
    </w:pPr>
    <w:rPr>
      <w:rFonts w:cs="Trebuchet MS"/>
      <w:b/>
      <w:bCs/>
      <w:color w:val="000000"/>
      <w:sz w:val="22"/>
      <w:szCs w:val="22"/>
      <w:lang w:val="en-US" w:eastAsia="en-US"/>
    </w:rPr>
  </w:style>
  <w:style w:type="paragraph" w:styleId="ListBullet2">
    <w:name w:val="List Bullet 2"/>
    <w:basedOn w:val="Normal"/>
    <w:semiHidden/>
    <w:rsid w:val="005B4DD4"/>
    <w:pPr>
      <w:numPr>
        <w:numId w:val="4"/>
      </w:numPr>
    </w:pPr>
    <w:rPr>
      <w:sz w:val="24"/>
      <w:szCs w:val="24"/>
    </w:rPr>
  </w:style>
  <w:style w:type="paragraph" w:styleId="ListBullet3">
    <w:name w:val="List Bullet 3"/>
    <w:basedOn w:val="Normal"/>
    <w:semiHidden/>
    <w:rsid w:val="005B4DD4"/>
    <w:pPr>
      <w:numPr>
        <w:numId w:val="5"/>
      </w:numPr>
    </w:pPr>
    <w:rPr>
      <w:sz w:val="24"/>
      <w:szCs w:val="24"/>
    </w:rPr>
  </w:style>
  <w:style w:type="paragraph" w:styleId="ListBullet4">
    <w:name w:val="List Bullet 4"/>
    <w:basedOn w:val="Normal"/>
    <w:semiHidden/>
    <w:rsid w:val="005B4DD4"/>
    <w:pPr>
      <w:numPr>
        <w:numId w:val="6"/>
      </w:numPr>
    </w:pPr>
    <w:rPr>
      <w:sz w:val="24"/>
      <w:szCs w:val="24"/>
    </w:rPr>
  </w:style>
  <w:style w:type="paragraph" w:styleId="ListContinue">
    <w:name w:val="List Continue"/>
    <w:semiHidden/>
    <w:rsid w:val="00E73FF0"/>
    <w:pPr>
      <w:spacing w:after="120"/>
      <w:ind w:left="720"/>
    </w:pPr>
    <w:rPr>
      <w:sz w:val="22"/>
      <w:szCs w:val="24"/>
      <w:lang w:val="en-US" w:eastAsia="en-US"/>
    </w:rPr>
  </w:style>
  <w:style w:type="paragraph" w:styleId="ListContinue2">
    <w:name w:val="List Continue 2"/>
    <w:basedOn w:val="Normal"/>
    <w:semiHidden/>
    <w:rsid w:val="005B4DD4"/>
    <w:pPr>
      <w:spacing w:after="120"/>
      <w:ind w:left="566"/>
    </w:pPr>
    <w:rPr>
      <w:sz w:val="24"/>
      <w:szCs w:val="24"/>
    </w:rPr>
  </w:style>
  <w:style w:type="paragraph" w:styleId="ListContinue3">
    <w:name w:val="List Continue 3"/>
    <w:basedOn w:val="Normal"/>
    <w:semiHidden/>
    <w:rsid w:val="005B4DD4"/>
    <w:pPr>
      <w:spacing w:after="120"/>
      <w:ind w:left="849"/>
    </w:pPr>
    <w:rPr>
      <w:sz w:val="24"/>
      <w:szCs w:val="24"/>
    </w:rPr>
  </w:style>
  <w:style w:type="paragraph" w:styleId="ListContinue4">
    <w:name w:val="List Continue 4"/>
    <w:basedOn w:val="Normal"/>
    <w:semiHidden/>
    <w:rsid w:val="005B4DD4"/>
    <w:pPr>
      <w:spacing w:after="120"/>
      <w:ind w:left="1132"/>
    </w:pPr>
    <w:rPr>
      <w:sz w:val="24"/>
      <w:szCs w:val="24"/>
    </w:rPr>
  </w:style>
  <w:style w:type="paragraph" w:styleId="ListContinue5">
    <w:name w:val="List Continue 5"/>
    <w:basedOn w:val="Normal"/>
    <w:semiHidden/>
    <w:rsid w:val="005B4DD4"/>
    <w:pPr>
      <w:spacing w:after="120"/>
      <w:ind w:left="1415"/>
    </w:pPr>
    <w:rPr>
      <w:sz w:val="24"/>
      <w:szCs w:val="24"/>
    </w:rPr>
  </w:style>
  <w:style w:type="paragraph" w:styleId="NoteHeading">
    <w:name w:val="Note Heading"/>
    <w:basedOn w:val="Normal"/>
    <w:next w:val="Normal"/>
    <w:semiHidden/>
    <w:rsid w:val="005B4DD4"/>
    <w:rPr>
      <w:sz w:val="24"/>
      <w:szCs w:val="24"/>
    </w:rPr>
  </w:style>
  <w:style w:type="paragraph" w:customStyle="1" w:styleId="TNTableNote">
    <w:name w:val="TN TableNote"/>
    <w:semiHidden/>
    <w:locked/>
    <w:rsid w:val="005B4DD4"/>
    <w:pPr>
      <w:suppressAutoHyphens/>
      <w:autoSpaceDE w:val="0"/>
      <w:autoSpaceDN w:val="0"/>
      <w:adjustRightInd w:val="0"/>
      <w:spacing w:before="120" w:after="100" w:line="260" w:lineRule="atLeast"/>
    </w:pPr>
    <w:rPr>
      <w:rFonts w:ascii="Times" w:hAnsi="Times" w:cs="Times"/>
      <w:color w:val="000000"/>
      <w:w w:val="0"/>
      <w:sz w:val="22"/>
      <w:szCs w:val="22"/>
      <w:lang w:val="en-US" w:eastAsia="en-US"/>
    </w:rPr>
  </w:style>
  <w:style w:type="paragraph" w:customStyle="1" w:styleId="1BListBullet">
    <w:name w:val="1B_ListBullet"/>
    <w:rsid w:val="00704DC7"/>
    <w:pPr>
      <w:numPr>
        <w:numId w:val="1"/>
      </w:numPr>
      <w:spacing w:after="120"/>
    </w:pPr>
    <w:rPr>
      <w:sz w:val="22"/>
      <w:szCs w:val="22"/>
      <w:lang w:val="en-US" w:eastAsia="en-US"/>
    </w:rPr>
  </w:style>
  <w:style w:type="paragraph" w:customStyle="1" w:styleId="1NListNum">
    <w:name w:val="1N_ListNum"/>
    <w:link w:val="1NListNumChar"/>
    <w:locked/>
    <w:rsid w:val="00745E4F"/>
    <w:pPr>
      <w:numPr>
        <w:numId w:val="10"/>
      </w:numPr>
      <w:spacing w:after="120"/>
    </w:pPr>
    <w:rPr>
      <w:rFonts w:cs="Times"/>
      <w:color w:val="000000"/>
      <w:sz w:val="22"/>
      <w:szCs w:val="24"/>
      <w:lang w:val="en-US" w:eastAsia="en-US"/>
    </w:rPr>
  </w:style>
  <w:style w:type="character" w:customStyle="1" w:styleId="1NListNumChar">
    <w:name w:val="1N_ListNum Char"/>
    <w:link w:val="1NListNum"/>
    <w:rsid w:val="00D25DCF"/>
    <w:rPr>
      <w:rFonts w:cs="Times"/>
      <w:color w:val="000000"/>
      <w:sz w:val="22"/>
      <w:szCs w:val="24"/>
      <w:lang w:val="en-US" w:eastAsia="en-US"/>
    </w:rPr>
  </w:style>
  <w:style w:type="paragraph" w:customStyle="1" w:styleId="ListContinue0">
    <w:name w:val="List_Continue"/>
    <w:rsid w:val="008A2CCF"/>
    <w:pPr>
      <w:spacing w:after="120"/>
      <w:ind w:left="1080"/>
    </w:pPr>
    <w:rPr>
      <w:sz w:val="22"/>
      <w:szCs w:val="24"/>
      <w:lang w:val="en-US" w:eastAsia="en-US"/>
    </w:rPr>
  </w:style>
  <w:style w:type="paragraph" w:customStyle="1" w:styleId="APAppendixTitle">
    <w:name w:val="AP_Appendix_Title"/>
    <w:rsid w:val="00F9741F"/>
    <w:pPr>
      <w:numPr>
        <w:numId w:val="7"/>
      </w:numPr>
      <w:tabs>
        <w:tab w:val="left" w:pos="720"/>
      </w:tabs>
      <w:spacing w:after="240"/>
    </w:pPr>
    <w:rPr>
      <w:b/>
      <w:sz w:val="32"/>
      <w:lang w:val="en-US" w:eastAsia="en-US"/>
    </w:rPr>
  </w:style>
  <w:style w:type="character" w:customStyle="1" w:styleId="FileName">
    <w:name w:val="FileName"/>
    <w:qFormat/>
    <w:rsid w:val="004B1B83"/>
    <w:rPr>
      <w:rFonts w:ascii="Helvetica" w:hAnsi="Helvetica"/>
      <w:i/>
      <w:sz w:val="22"/>
      <w:szCs w:val="22"/>
    </w:rPr>
  </w:style>
  <w:style w:type="paragraph" w:styleId="Header">
    <w:name w:val="header"/>
    <w:basedOn w:val="Normal"/>
    <w:link w:val="HeaderChar"/>
    <w:rsid w:val="00B575D7"/>
    <w:pPr>
      <w:tabs>
        <w:tab w:val="center" w:pos="4320"/>
        <w:tab w:val="right" w:pos="8640"/>
      </w:tabs>
    </w:pPr>
  </w:style>
  <w:style w:type="paragraph" w:customStyle="1" w:styleId="2AListAlpha">
    <w:name w:val="2A_ListAlpha"/>
    <w:basedOn w:val="Normal"/>
    <w:locked/>
    <w:rsid w:val="00D25DCF"/>
    <w:pPr>
      <w:numPr>
        <w:numId w:val="8"/>
      </w:numPr>
      <w:tabs>
        <w:tab w:val="left" w:pos="1440"/>
      </w:tabs>
      <w:spacing w:before="80" w:after="80"/>
    </w:pPr>
    <w:rPr>
      <w:rFonts w:cs="Times"/>
      <w:color w:val="000000"/>
      <w:szCs w:val="24"/>
    </w:rPr>
  </w:style>
  <w:style w:type="paragraph" w:customStyle="1" w:styleId="2DListDash">
    <w:name w:val="2D_ListDash"/>
    <w:basedOn w:val="Normal"/>
    <w:locked/>
    <w:rsid w:val="00D25DCF"/>
    <w:pPr>
      <w:numPr>
        <w:numId w:val="9"/>
      </w:numPr>
      <w:tabs>
        <w:tab w:val="left" w:pos="1440"/>
      </w:tabs>
      <w:spacing w:before="80" w:after="80"/>
    </w:pPr>
    <w:rPr>
      <w:rFonts w:cs="Times"/>
      <w:color w:val="000000"/>
      <w:szCs w:val="24"/>
    </w:rPr>
  </w:style>
  <w:style w:type="character" w:styleId="Hyperlink">
    <w:name w:val="Hyperlink"/>
    <w:aliases w:val="TOC"/>
    <w:uiPriority w:val="99"/>
    <w:rsid w:val="00E4037B"/>
    <w:rPr>
      <w:color w:val="0000FF"/>
      <w:u w:val="single"/>
    </w:rPr>
  </w:style>
  <w:style w:type="paragraph" w:customStyle="1" w:styleId="Heading2Appendix">
    <w:name w:val="Heading 2_Appendix"/>
    <w:basedOn w:val="Heading2"/>
    <w:link w:val="Heading2AppendixChar"/>
    <w:rsid w:val="002E7850"/>
  </w:style>
  <w:style w:type="character" w:customStyle="1" w:styleId="Heading2AppendixChar">
    <w:name w:val="Heading 2_Appendix Char"/>
    <w:link w:val="Heading2Appendix"/>
    <w:rsid w:val="002E7850"/>
    <w:rPr>
      <w:b/>
      <w:sz w:val="28"/>
    </w:rPr>
  </w:style>
  <w:style w:type="character" w:customStyle="1" w:styleId="NoHighlighting">
    <w:name w:val="No_Highlighting"/>
    <w:rsid w:val="00BD6720"/>
    <w:rPr>
      <w:bdr w:val="none" w:sz="0" w:space="0" w:color="auto"/>
      <w:shd w:val="clear" w:color="auto" w:fill="auto"/>
    </w:rPr>
  </w:style>
  <w:style w:type="paragraph" w:customStyle="1" w:styleId="msolistparagraph0">
    <w:name w:val="msolistparagraph"/>
    <w:basedOn w:val="Normal"/>
    <w:rsid w:val="0077035F"/>
    <w:pPr>
      <w:ind w:left="720"/>
    </w:pPr>
    <w:rPr>
      <w:rFonts w:eastAsia="SimSun"/>
      <w:szCs w:val="22"/>
      <w:lang w:eastAsia="zh-CN"/>
    </w:rPr>
  </w:style>
  <w:style w:type="paragraph" w:customStyle="1" w:styleId="CharCharCharCharCharChar0">
    <w:name w:val="Char Char Char Char Char Char0"/>
    <w:basedOn w:val="Normal"/>
    <w:next w:val="Normal"/>
    <w:semiHidden/>
    <w:rsid w:val="004E0133"/>
    <w:pPr>
      <w:numPr>
        <w:numId w:val="12"/>
      </w:numPr>
      <w:spacing w:after="160" w:line="240" w:lineRule="exact"/>
    </w:pPr>
  </w:style>
  <w:style w:type="paragraph" w:styleId="ListParagraph">
    <w:name w:val="List Paragraph"/>
    <w:aliases w:val="- Bullets,Numbering 1.1,lp1,Bullet List,FooterText,numbered,List Paragraph1,Paragraphe de liste1,Bulletr List Paragraph,列出段落,列出段落1,List Paragraph2,List Paragraph21,Listeafsnit1,Parágrafo da Lista1,Párrafo de lista1,リスト段落1,List Paragraph11"/>
    <w:basedOn w:val="Normal"/>
    <w:link w:val="ListParagraphChar"/>
    <w:uiPriority w:val="34"/>
    <w:qFormat/>
    <w:rsid w:val="004E0133"/>
    <w:pPr>
      <w:ind w:left="720"/>
    </w:pPr>
  </w:style>
  <w:style w:type="paragraph" w:styleId="ListBullet">
    <w:name w:val="List Bullet"/>
    <w:basedOn w:val="Normal"/>
    <w:rsid w:val="00FA3D8B"/>
    <w:pPr>
      <w:numPr>
        <w:numId w:val="13"/>
      </w:numPr>
      <w:contextualSpacing/>
    </w:pPr>
  </w:style>
  <w:style w:type="paragraph" w:customStyle="1" w:styleId="Style6">
    <w:name w:val="Style6"/>
    <w:basedOn w:val="Heading4"/>
    <w:next w:val="Heading4"/>
    <w:link w:val="Style6Char"/>
    <w:rsid w:val="00FA3D8B"/>
    <w:pPr>
      <w:tabs>
        <w:tab w:val="num" w:pos="864"/>
      </w:tabs>
      <w:spacing w:before="240"/>
    </w:pPr>
    <w:rPr>
      <w:rFonts w:eastAsia="SimSun"/>
      <w:bCs/>
      <w:lang w:eastAsia="zh-CN"/>
    </w:rPr>
  </w:style>
  <w:style w:type="character" w:customStyle="1" w:styleId="Style6Char">
    <w:name w:val="Style6 Char"/>
    <w:link w:val="Style6"/>
    <w:rsid w:val="00FA3D8B"/>
    <w:rPr>
      <w:rFonts w:eastAsia="SimSun"/>
      <w:b/>
      <w:bCs/>
      <w:sz w:val="22"/>
      <w:lang w:eastAsia="zh-CN"/>
    </w:rPr>
  </w:style>
  <w:style w:type="paragraph" w:customStyle="1" w:styleId="TableText">
    <w:name w:val="Table Text"/>
    <w:link w:val="TableTextChar1"/>
    <w:rsid w:val="00FA3D8B"/>
    <w:pPr>
      <w:overflowPunct w:val="0"/>
      <w:autoSpaceDE w:val="0"/>
      <w:autoSpaceDN w:val="0"/>
      <w:adjustRightInd w:val="0"/>
      <w:spacing w:before="60" w:after="60"/>
      <w:textAlignment w:val="baseline"/>
    </w:pPr>
    <w:rPr>
      <w:rFonts w:ascii="Arial" w:hAnsi="Arial"/>
      <w:color w:val="000000"/>
      <w:lang w:val="en-US" w:eastAsia="en-US"/>
    </w:rPr>
  </w:style>
  <w:style w:type="character" w:customStyle="1" w:styleId="TableTextChar1">
    <w:name w:val="Table Text Char1"/>
    <w:link w:val="TableText"/>
    <w:locked/>
    <w:rsid w:val="00FA3D8B"/>
    <w:rPr>
      <w:rFonts w:ascii="Arial" w:hAnsi="Arial"/>
      <w:color w:val="000000"/>
      <w:lang w:val="en-US" w:eastAsia="en-US" w:bidi="ar-SA"/>
    </w:rPr>
  </w:style>
  <w:style w:type="paragraph" w:styleId="HTMLPreformatted">
    <w:name w:val="HTML Preformatted"/>
    <w:basedOn w:val="Normal"/>
    <w:link w:val="HTMLPreformattedChar"/>
    <w:uiPriority w:val="99"/>
    <w:unhideWhenUsed/>
    <w:rsid w:val="003A4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240"/>
      <w:ind w:left="240"/>
    </w:pPr>
    <w:rPr>
      <w:rFonts w:ascii="Courier New" w:hAnsi="Courier New" w:cs="Courier New"/>
      <w:sz w:val="20"/>
    </w:rPr>
  </w:style>
  <w:style w:type="character" w:customStyle="1" w:styleId="HTMLPreformattedChar">
    <w:name w:val="HTML Preformatted Char"/>
    <w:link w:val="HTMLPreformatted"/>
    <w:uiPriority w:val="99"/>
    <w:rsid w:val="003A4338"/>
    <w:rPr>
      <w:rFonts w:ascii="Courier New" w:hAnsi="Courier New" w:cs="Courier New"/>
    </w:rPr>
  </w:style>
  <w:style w:type="paragraph" w:customStyle="1" w:styleId="Pa12">
    <w:name w:val="Pa12"/>
    <w:basedOn w:val="Normal"/>
    <w:uiPriority w:val="99"/>
    <w:rsid w:val="00141721"/>
    <w:pPr>
      <w:autoSpaceDE w:val="0"/>
      <w:autoSpaceDN w:val="0"/>
      <w:spacing w:line="161" w:lineRule="atLeast"/>
    </w:pPr>
    <w:rPr>
      <w:rFonts w:ascii="Nokia Pure Text Light" w:eastAsia="Calibri" w:hAnsi="Nokia Pure Text Light" w:cs="Nokia Pure Text Light"/>
      <w:sz w:val="24"/>
      <w:szCs w:val="24"/>
    </w:rPr>
  </w:style>
  <w:style w:type="character" w:styleId="UnresolvedMention">
    <w:name w:val="Unresolved Mention"/>
    <w:uiPriority w:val="99"/>
    <w:semiHidden/>
    <w:unhideWhenUsed/>
    <w:rsid w:val="00D71404"/>
    <w:rPr>
      <w:color w:val="605E5C"/>
      <w:shd w:val="clear" w:color="auto" w:fill="E1DFDD"/>
    </w:rPr>
  </w:style>
  <w:style w:type="table" w:styleId="TableGrid">
    <w:name w:val="Table Grid"/>
    <w:basedOn w:val="TableNormal"/>
    <w:rsid w:val="00945AB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 Bullets Char,Numbering 1.1 Char,lp1 Char,Bullet List Char,FooterText Char,numbered Char,List Paragraph1 Char,Paragraphe de liste1 Char,Bulletr List Paragraph Char,列出段落 Char,列出段落1 Char,List Paragraph2 Char,List Paragraph21 Char"/>
    <w:link w:val="ListParagraph"/>
    <w:uiPriority w:val="34"/>
    <w:qFormat/>
    <w:locked/>
    <w:rsid w:val="00BC015F"/>
    <w:rPr>
      <w:sz w:val="22"/>
    </w:rPr>
  </w:style>
  <w:style w:type="numbering" w:customStyle="1" w:styleId="Nokia">
    <w:name w:val="Nokia"/>
    <w:uiPriority w:val="99"/>
    <w:rsid w:val="0007674D"/>
  </w:style>
  <w:style w:type="paragraph" w:customStyle="1" w:styleId="Style1">
    <w:name w:val="Style1"/>
    <w:basedOn w:val="Normal"/>
    <w:link w:val="Style1Char"/>
    <w:qFormat/>
    <w:rsid w:val="0007674D"/>
    <w:rPr>
      <w:rFonts w:ascii="Calibri" w:eastAsia="Calibri" w:hAnsi="Calibri"/>
      <w:b/>
      <w:szCs w:val="22"/>
    </w:rPr>
  </w:style>
  <w:style w:type="character" w:customStyle="1" w:styleId="Style1Char">
    <w:name w:val="Style1 Char"/>
    <w:link w:val="Style1"/>
    <w:rsid w:val="0007674D"/>
    <w:rPr>
      <w:rFonts w:ascii="Calibri" w:eastAsia="Calibri" w:hAnsi="Calibri"/>
      <w:b/>
      <w:sz w:val="22"/>
      <w:szCs w:val="22"/>
    </w:rPr>
  </w:style>
  <w:style w:type="character" w:customStyle="1" w:styleId="Heading4Char">
    <w:name w:val="Heading 4 Char"/>
    <w:aliases w:val="Map Title Char,H4 Char,h4 Char,heading 4 Char,H41 Char,H42 Char,H43 Char,H44 Char,H411 Char,H421 Char,H431 Char,H45 Char,H412 Char,H422 Char,H432 Char,H46 Char,H413 Char,H423 Char,H433 Char,H441 Char,H4111 Char,H4211 Char,H4311 Char"/>
    <w:link w:val="Heading4"/>
    <w:uiPriority w:val="9"/>
    <w:rsid w:val="00C044C0"/>
    <w:rPr>
      <w:b/>
      <w:sz w:val="22"/>
      <w:lang w:val="en-US" w:eastAsia="en-US"/>
    </w:rPr>
  </w:style>
  <w:style w:type="paragraph" w:customStyle="1" w:styleId="Num1">
    <w:name w:val="Num1"/>
    <w:rsid w:val="00C044C0"/>
    <w:pPr>
      <w:numPr>
        <w:numId w:val="15"/>
      </w:numPr>
      <w:spacing w:before="120"/>
    </w:pPr>
    <w:rPr>
      <w:rFonts w:ascii="Trebuchet MS" w:hAnsi="Trebuchet MS"/>
      <w:noProof/>
      <w:szCs w:val="22"/>
      <w:lang w:val="en-US" w:eastAsia="en-US"/>
    </w:rPr>
  </w:style>
  <w:style w:type="character" w:customStyle="1" w:styleId="BalloonTextChar">
    <w:name w:val="Balloon Text Char"/>
    <w:link w:val="BalloonText"/>
    <w:uiPriority w:val="99"/>
    <w:semiHidden/>
    <w:rsid w:val="00A310F8"/>
    <w:rPr>
      <w:rFonts w:ascii="Tahoma" w:hAnsi="Tahoma" w:cs="Tahoma"/>
      <w:sz w:val="16"/>
      <w:szCs w:val="16"/>
    </w:rPr>
  </w:style>
  <w:style w:type="paragraph" w:styleId="NoSpacing">
    <w:name w:val="No Spacing"/>
    <w:aliases w:val="Copy"/>
    <w:link w:val="NoSpacingChar"/>
    <w:uiPriority w:val="1"/>
    <w:qFormat/>
    <w:rsid w:val="00A310F8"/>
    <w:rPr>
      <w:rFonts w:ascii="Calibri" w:eastAsia="Calibri" w:hAnsi="Calibri"/>
      <w:sz w:val="22"/>
      <w:szCs w:val="22"/>
      <w:lang w:val="en-US" w:eastAsia="en-US"/>
    </w:rPr>
  </w:style>
  <w:style w:type="character" w:customStyle="1" w:styleId="NoSpacingChar">
    <w:name w:val="No Spacing Char"/>
    <w:aliases w:val="Copy Char"/>
    <w:link w:val="NoSpacing"/>
    <w:uiPriority w:val="1"/>
    <w:rsid w:val="00A310F8"/>
    <w:rPr>
      <w:rFonts w:ascii="Calibri" w:eastAsia="Calibri" w:hAnsi="Calibri"/>
      <w:sz w:val="22"/>
      <w:szCs w:val="22"/>
    </w:rPr>
  </w:style>
  <w:style w:type="character" w:customStyle="1" w:styleId="HeaderChar">
    <w:name w:val="Header Char"/>
    <w:link w:val="Header"/>
    <w:uiPriority w:val="99"/>
    <w:rsid w:val="00A310F8"/>
    <w:rPr>
      <w:sz w:val="22"/>
    </w:rPr>
  </w:style>
  <w:style w:type="character" w:customStyle="1" w:styleId="FooterChar">
    <w:name w:val="Footer Char"/>
    <w:link w:val="Footer"/>
    <w:uiPriority w:val="99"/>
    <w:rsid w:val="00A310F8"/>
    <w:rPr>
      <w:b/>
      <w:sz w:val="22"/>
    </w:rPr>
  </w:style>
  <w:style w:type="character" w:customStyle="1" w:styleId="Heading3Char">
    <w:name w:val="Heading 3 Char"/>
    <w:aliases w:val="h3 Char,H3 Char,3 Char,l3 Char,H31 Char,H32 Char,H33 Char,H34 Char,H311 Char,H321 Char,H331 Char,H35 Char,H312 Char,H322 Char,H332 Char,H341 Char,H3111 Char,H3211 Char,H3311 Char,H36 Char,H313 Char,H323 Char,H333 Char,H342 Char,H3112 Char"/>
    <w:link w:val="Heading3"/>
    <w:rsid w:val="00A310F8"/>
    <w:rPr>
      <w:b/>
      <w:sz w:val="24"/>
      <w:lang w:val="en-US" w:eastAsia="en-US"/>
    </w:rPr>
  </w:style>
  <w:style w:type="character" w:customStyle="1" w:styleId="Heading5Char">
    <w:name w:val="Heading 5 Char"/>
    <w:aliases w:val="Block Label Char,h5 Char,IS41 Heading 5 Char,H5 Char,MOP/Test Char,MOP/Test Title Char,Level 5 Char,Roman list Char,5 Char,ITT t5 Char,PA Pico Section Char,TE Heading 5 Char,T5 Char,h51 Char,H5-Heading 5 Char,Heading5 Char,l5 Char,sb Char"/>
    <w:link w:val="Heading5"/>
    <w:rsid w:val="00A310F8"/>
    <w:rPr>
      <w:b/>
      <w:sz w:val="22"/>
      <w:lang w:val="en-US" w:eastAsia="en-US"/>
    </w:rPr>
  </w:style>
  <w:style w:type="character" w:customStyle="1" w:styleId="Heading6Char">
    <w:name w:val="Heading 6 Char"/>
    <w:aliases w:val="h6 Char,H6 Char,6 Char,Requirement Char,L1 Heading 6 Char,Level 6 Char,Don't use Titre 6 Char,Bullet list Char,Header 6 Char,Criteria Char,heading 6 Char,ITT t6 Char,PA Appendix Char,Legal Level 1. Char,cnp Char,Tables Char,T1 Char"/>
    <w:link w:val="Heading6"/>
    <w:rsid w:val="00A310F8"/>
    <w:rPr>
      <w:b/>
      <w:sz w:val="22"/>
      <w:lang w:val="en-US" w:eastAsia="en-US"/>
    </w:rPr>
  </w:style>
  <w:style w:type="character" w:customStyle="1" w:styleId="Heading7Char">
    <w:name w:val="Heading 7 Char"/>
    <w:aliases w:val="Appendix Block Label Char,st Char,SDL title Char,h7 Char,H7 Char,8 Char,L1 Heading 7 Char,List(1) Char,Don't use Titre 7 Char,Header 7 Char,letter list Char,7 Char,req3 Char,heading 7 Char,ITT t7 Char,PA Appendix Major Char,cnc Char"/>
    <w:link w:val="Heading7"/>
    <w:rsid w:val="00A310F8"/>
    <w:rPr>
      <w:b/>
      <w:sz w:val="22"/>
      <w:lang w:val="en-US" w:eastAsia="en-US"/>
    </w:rPr>
  </w:style>
  <w:style w:type="character" w:customStyle="1" w:styleId="Heading8Char">
    <w:name w:val="Heading 8 Char"/>
    <w:aliases w:val="Table Heading Char,TH Char,h8 Char,Annex Char,L1 Heading 8 Char,List(a) Char,Don't use Titre 8 Char,action Char,r Char,requirement Char,req2 Char,Reference List Char,heading 8 Char, action Char,ITT t8 Char,PA Appendix Minor Char,l8 Char"/>
    <w:link w:val="Heading8"/>
    <w:rsid w:val="00A310F8"/>
    <w:rPr>
      <w:b/>
      <w:sz w:val="22"/>
      <w:lang w:val="en-US" w:eastAsia="en-US"/>
    </w:rPr>
  </w:style>
  <w:style w:type="character" w:customStyle="1" w:styleId="Heading9Char">
    <w:name w:val="Heading 9 Char"/>
    <w:aliases w:val="Appendix Char,figure title Char,FTL Char,Figure Heading Char,FH Char,tt Char,ft Char,HF Char,table title Char,h9 Char,Annex1 Char,Appen 1 Char,L1 Heading 9 Char,List(i) Char,Don't use Titre 9 Char,progress Char,App Heading Char,9 Char"/>
    <w:link w:val="Heading9"/>
    <w:rsid w:val="00A310F8"/>
    <w:rPr>
      <w:b/>
      <w:sz w:val="22"/>
      <w:lang w:val="en-US" w:eastAsia="en-US"/>
    </w:rPr>
  </w:style>
  <w:style w:type="paragraph" w:customStyle="1" w:styleId="Default">
    <w:name w:val="Default"/>
    <w:rsid w:val="00A310F8"/>
    <w:pPr>
      <w:autoSpaceDE w:val="0"/>
      <w:autoSpaceDN w:val="0"/>
      <w:adjustRightInd w:val="0"/>
    </w:pPr>
    <w:rPr>
      <w:rFonts w:ascii="Arial" w:eastAsia="Calibri" w:hAnsi="Arial" w:cs="Arial"/>
      <w:color w:val="000000"/>
      <w:sz w:val="24"/>
      <w:szCs w:val="24"/>
      <w:lang w:val="en-US" w:eastAsia="en-US"/>
    </w:rPr>
  </w:style>
  <w:style w:type="table" w:styleId="LightList">
    <w:name w:val="Light List"/>
    <w:basedOn w:val="TableNormal"/>
    <w:uiPriority w:val="61"/>
    <w:rsid w:val="00A310F8"/>
    <w:rPr>
      <w:rFonts w:ascii="Calibri" w:eastAsia="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MediumShading1">
    <w:name w:val="Medium Shading 1"/>
    <w:basedOn w:val="TableNormal"/>
    <w:uiPriority w:val="63"/>
    <w:rsid w:val="00A310F8"/>
    <w:rPr>
      <w:rFonts w:ascii="Calibri" w:eastAsia="Calibri" w:hAnsi="Calibri"/>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LightGrid">
    <w:name w:val="Light Grid"/>
    <w:basedOn w:val="TableNormal"/>
    <w:uiPriority w:val="62"/>
    <w:rsid w:val="00A310F8"/>
    <w:rPr>
      <w:rFonts w:ascii="Calibri" w:eastAsia="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Light" w:eastAsia="Bahnschrift SemiLight" w:hAnsi="Bahnschrift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Light" w:eastAsia="Bahnschrift SemiLight" w:hAnsi="Bahnschrift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Light" w:eastAsia="Bahnschrift SemiLight" w:hAnsi="Bahnschrift Light" w:cs="Times New Roman"/>
        <w:b/>
        <w:bCs/>
      </w:rPr>
    </w:tblStylePr>
    <w:tblStylePr w:type="lastCol">
      <w:rPr>
        <w:rFonts w:ascii="Bahnschrift Light" w:eastAsia="Bahnschrift SemiLight" w:hAnsi="Bahnschrift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Shading">
    <w:name w:val="Light Shading"/>
    <w:basedOn w:val="TableNormal"/>
    <w:uiPriority w:val="60"/>
    <w:rsid w:val="00A310F8"/>
    <w:rPr>
      <w:rFonts w:ascii="Calibri" w:eastAsia="Calibri" w:hAnsi="Calibr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Strong">
    <w:name w:val="Strong"/>
    <w:uiPriority w:val="22"/>
    <w:qFormat/>
    <w:rsid w:val="00A310F8"/>
    <w:rPr>
      <w:b/>
      <w:bCs/>
    </w:rPr>
  </w:style>
  <w:style w:type="paragraph" w:styleId="TOCHeading">
    <w:name w:val="TOC Heading"/>
    <w:basedOn w:val="Heading1"/>
    <w:next w:val="Normal"/>
    <w:uiPriority w:val="39"/>
    <w:unhideWhenUsed/>
    <w:qFormat/>
    <w:rsid w:val="00A310F8"/>
    <w:pPr>
      <w:keepLines/>
      <w:tabs>
        <w:tab w:val="clear" w:pos="576"/>
      </w:tabs>
      <w:spacing w:before="480" w:after="0"/>
      <w:outlineLvl w:val="9"/>
    </w:pPr>
    <w:rPr>
      <w:rFonts w:ascii="Cambria" w:eastAsia="Malgun Gothic" w:hAnsi="Cambria"/>
      <w:bCs/>
      <w:color w:val="365F91"/>
      <w:sz w:val="28"/>
      <w:szCs w:val="28"/>
      <w:lang w:eastAsia="ja-JP"/>
    </w:rPr>
  </w:style>
  <w:style w:type="paragraph" w:customStyle="1" w:styleId="ListParagraphContinuation">
    <w:name w:val="List Paragraph Continuation"/>
    <w:basedOn w:val="Normal"/>
    <w:uiPriority w:val="99"/>
    <w:rsid w:val="00A310F8"/>
    <w:pPr>
      <w:spacing w:after="160" w:line="252" w:lineRule="auto"/>
      <w:ind w:left="357"/>
    </w:pPr>
    <w:rPr>
      <w:rFonts w:ascii="Calibri" w:eastAsia="Calibri" w:hAnsi="Calibri"/>
      <w:szCs w:val="22"/>
      <w:lang w:eastAsia="ja-JP"/>
    </w:rPr>
  </w:style>
  <w:style w:type="paragraph" w:customStyle="1" w:styleId="HSMMenu">
    <w:name w:val="HSM Menu"/>
    <w:basedOn w:val="Normal"/>
    <w:uiPriority w:val="99"/>
    <w:rsid w:val="00A310F8"/>
    <w:pPr>
      <w:spacing w:after="160"/>
      <w:ind w:left="397"/>
    </w:pPr>
    <w:rPr>
      <w:rFonts w:ascii="Calibri" w:eastAsia="Calibri" w:hAnsi="Calibri"/>
      <w:b/>
      <w:bCs/>
      <w:color w:val="05599F"/>
      <w:szCs w:val="22"/>
      <w:lang w:eastAsia="ja-JP"/>
    </w:rPr>
  </w:style>
  <w:style w:type="character" w:customStyle="1" w:styleId="CommentTextChar">
    <w:name w:val="Comment Text Char"/>
    <w:link w:val="CommentText"/>
    <w:uiPriority w:val="99"/>
    <w:semiHidden/>
    <w:rsid w:val="00A310F8"/>
  </w:style>
  <w:style w:type="paragraph" w:styleId="BodyText">
    <w:name w:val="Body Text"/>
    <w:aliases w:val="Body3,paragraph 2,body indent,body text,ändrad,(F2),bt Char,bt,TK,bt1,TK1,bt2,TK2,bt11,TK11,bt3,TK3,bt12,TK12,bt21,TK21,bt111,TK111,bt4,TK4,bt5,TK5,bt13,TK13,bt22,TK22,bt112,TK112,bt31,TK31,bt121,TK121,bt211,TK211,bt1111,TK1111,bt41,TK41,bt6"/>
    <w:basedOn w:val="Normal"/>
    <w:link w:val="BodyTextChar"/>
    <w:rsid w:val="00A310F8"/>
    <w:pPr>
      <w:spacing w:after="120"/>
    </w:pPr>
    <w:rPr>
      <w:rFonts w:ascii="Calibri" w:hAnsi="Calibri"/>
    </w:rPr>
  </w:style>
  <w:style w:type="character" w:customStyle="1" w:styleId="BodyTextChar">
    <w:name w:val="Body Text Char"/>
    <w:aliases w:val="Body3 Char,paragraph 2 Char,body indent Char,body text Char,ändrad Char,(F2) Char,bt Char Char,bt Char1,TK Char,bt1 Char,TK1 Char,bt2 Char,TK2 Char,bt11 Char,TK11 Char,bt3 Char,TK3 Char,bt12 Char,TK12 Char,bt21 Char,TK21 Char,bt111 Char"/>
    <w:link w:val="BodyText"/>
    <w:rsid w:val="00A310F8"/>
    <w:rPr>
      <w:rFonts w:ascii="Calibri" w:hAnsi="Calibri"/>
      <w:sz w:val="22"/>
    </w:rPr>
  </w:style>
  <w:style w:type="paragraph" w:customStyle="1" w:styleId="NormalNoSpace">
    <w:name w:val="Normal NoSpace"/>
    <w:basedOn w:val="Normal"/>
    <w:link w:val="NormalNoSpaceChar"/>
    <w:qFormat/>
    <w:rsid w:val="00A310F8"/>
    <w:pPr>
      <w:spacing w:line="276" w:lineRule="auto"/>
    </w:pPr>
    <w:rPr>
      <w:rFonts w:ascii="Cambria" w:eastAsia="Calibri" w:hAnsi="Cambria" w:cs="Arial"/>
      <w:color w:val="1F497D"/>
      <w:szCs w:val="22"/>
    </w:rPr>
  </w:style>
  <w:style w:type="character" w:customStyle="1" w:styleId="NormalNoSpaceChar">
    <w:name w:val="Normal NoSpace Char"/>
    <w:link w:val="NormalNoSpace"/>
    <w:rsid w:val="00A310F8"/>
    <w:rPr>
      <w:rFonts w:ascii="Cambria" w:eastAsia="Calibri" w:hAnsi="Cambria" w:cs="Arial"/>
      <w:color w:val="1F497D"/>
      <w:sz w:val="22"/>
      <w:szCs w:val="22"/>
    </w:rPr>
  </w:style>
  <w:style w:type="paragraph" w:styleId="TableofFigures">
    <w:name w:val="table of figures"/>
    <w:basedOn w:val="Normal"/>
    <w:next w:val="Normal"/>
    <w:uiPriority w:val="99"/>
    <w:unhideWhenUsed/>
    <w:rsid w:val="00A310F8"/>
    <w:rPr>
      <w:rFonts w:ascii="Calibri" w:eastAsia="Calibri" w:hAnsi="Calibri"/>
      <w:szCs w:val="22"/>
    </w:rPr>
  </w:style>
  <w:style w:type="character" w:customStyle="1" w:styleId="CommentSubjectChar">
    <w:name w:val="Comment Subject Char"/>
    <w:link w:val="CommentSubject"/>
    <w:uiPriority w:val="99"/>
    <w:semiHidden/>
    <w:rsid w:val="00A310F8"/>
    <w:rPr>
      <w:b/>
      <w:bCs/>
    </w:rPr>
  </w:style>
  <w:style w:type="table" w:customStyle="1" w:styleId="TableGridNoBorder">
    <w:name w:val="Table Grid No Border"/>
    <w:basedOn w:val="TableNormal"/>
    <w:uiPriority w:val="99"/>
    <w:unhideWhenUsed/>
    <w:rsid w:val="00A310F8"/>
    <w:pPr>
      <w:spacing w:before="120" w:after="80"/>
      <w:ind w:left="1138"/>
    </w:pPr>
    <w:rPr>
      <w:rFonts w:ascii="Arial" w:hAnsi="Arial"/>
      <w:lang w:val="en-AU" w:eastAsia="en-AU"/>
    </w:rPr>
    <w:tblPr>
      <w:tblInd w:w="1134" w:type="dxa"/>
      <w:tblCellMar>
        <w:left w:w="57" w:type="dxa"/>
        <w:right w:w="57" w:type="dxa"/>
      </w:tblCellMar>
    </w:tblPr>
  </w:style>
  <w:style w:type="character" w:customStyle="1" w:styleId="Consolewithoutspacing">
    <w:name w:val="Console without spacing"/>
    <w:uiPriority w:val="1"/>
    <w:rsid w:val="00A310F8"/>
    <w:rPr>
      <w:rFonts w:ascii="Consolas" w:hAnsi="Consolas" w:cs="Consolas" w:hint="default"/>
      <w:sz w:val="16"/>
      <w:szCs w:val="16"/>
      <w:lang w:val="en-GB"/>
    </w:rPr>
  </w:style>
  <w:style w:type="paragraph" w:customStyle="1" w:styleId="Tabletitle">
    <w:name w:val="Table title"/>
    <w:basedOn w:val="Normal"/>
    <w:qFormat/>
    <w:rsid w:val="00A310F8"/>
    <w:pPr>
      <w:spacing w:before="120" w:after="120"/>
    </w:pPr>
    <w:rPr>
      <w:rFonts w:ascii="Cambria" w:eastAsia="Calibri" w:hAnsi="Cambria" w:cs="Arial"/>
      <w:b/>
      <w:color w:val="000000"/>
      <w:sz w:val="24"/>
      <w:szCs w:val="24"/>
    </w:rPr>
  </w:style>
  <w:style w:type="paragraph" w:customStyle="1" w:styleId="Numbering">
    <w:name w:val="Numbering"/>
    <w:basedOn w:val="Normal"/>
    <w:qFormat/>
    <w:rsid w:val="00A310F8"/>
    <w:pPr>
      <w:numPr>
        <w:numId w:val="31"/>
      </w:numPr>
      <w:shd w:val="clear" w:color="auto" w:fill="FFFFFF"/>
      <w:spacing w:before="240" w:after="240" w:line="312" w:lineRule="auto"/>
      <w:contextualSpacing/>
    </w:pPr>
    <w:rPr>
      <w:rFonts w:ascii="Calibri" w:eastAsia="Calibri" w:hAnsi="Calibri" w:cs="Arial"/>
      <w:color w:val="1F497D"/>
    </w:rPr>
  </w:style>
  <w:style w:type="paragraph" w:customStyle="1" w:styleId="paragraph">
    <w:name w:val="paragraph"/>
    <w:basedOn w:val="Normal"/>
    <w:rsid w:val="001E5170"/>
    <w:pPr>
      <w:spacing w:before="100" w:beforeAutospacing="1" w:after="100" w:afterAutospacing="1"/>
    </w:pPr>
    <w:rPr>
      <w:sz w:val="24"/>
      <w:szCs w:val="24"/>
    </w:rPr>
  </w:style>
  <w:style w:type="character" w:customStyle="1" w:styleId="normaltextrun">
    <w:name w:val="normaltextrun"/>
    <w:rsid w:val="001E5170"/>
  </w:style>
  <w:style w:type="character" w:customStyle="1" w:styleId="eop">
    <w:name w:val="eop"/>
    <w:rsid w:val="001E5170"/>
  </w:style>
  <w:style w:type="character" w:customStyle="1" w:styleId="fontstyle01">
    <w:name w:val="fontstyle01"/>
    <w:rsid w:val="00C65B97"/>
    <w:rPr>
      <w:rFonts w:ascii="Courier" w:hAnsi="Courier" w:hint="default"/>
      <w:b w:val="0"/>
      <w:bCs w:val="0"/>
      <w:i w:val="0"/>
      <w:iCs w:val="0"/>
      <w:color w:val="000000"/>
      <w:sz w:val="20"/>
      <w:szCs w:val="20"/>
    </w:rPr>
  </w:style>
  <w:style w:type="paragraph" w:customStyle="1" w:styleId="xmsonormal">
    <w:name w:val="x_msonormal"/>
    <w:basedOn w:val="Normal"/>
    <w:rsid w:val="00DD7961"/>
    <w:rPr>
      <w:rFonts w:ascii="Calibri" w:eastAsia="Calibri" w:hAnsi="Calibri" w:cs="Calibri"/>
      <w:szCs w:val="22"/>
    </w:rPr>
  </w:style>
  <w:style w:type="character" w:customStyle="1" w:styleId="ConsoleChar">
    <w:name w:val="Console Char"/>
    <w:link w:val="Console"/>
    <w:locked/>
    <w:rsid w:val="006E0C21"/>
    <w:rPr>
      <w:rFonts w:ascii="Consolas" w:hAnsi="Consolas"/>
      <w:lang w:val="en-GB"/>
    </w:rPr>
  </w:style>
  <w:style w:type="paragraph" w:customStyle="1" w:styleId="Console">
    <w:name w:val="Console"/>
    <w:basedOn w:val="ListParagraph"/>
    <w:link w:val="ConsoleChar"/>
    <w:qFormat/>
    <w:rsid w:val="006E0C21"/>
    <w:pPr>
      <w:spacing w:after="160" w:line="256" w:lineRule="auto"/>
      <w:contextualSpacing/>
    </w:pPr>
    <w:rPr>
      <w:rFonts w:ascii="Consolas" w:hAnsi="Consolas"/>
      <w:sz w:val="20"/>
      <w:lang w:val="en-GB"/>
    </w:rPr>
  </w:style>
  <w:style w:type="numbering" w:customStyle="1" w:styleId="Nokia1">
    <w:name w:val="Nokia1"/>
    <w:uiPriority w:val="99"/>
    <w:rsid w:val="0056668F"/>
    <w:pPr>
      <w:numPr>
        <w:numId w:val="14"/>
      </w:numPr>
    </w:pPr>
  </w:style>
  <w:style w:type="character" w:customStyle="1" w:styleId="NormalWebChar">
    <w:name w:val="Normal (Web) Char"/>
    <w:link w:val="NormalWeb"/>
    <w:uiPriority w:val="99"/>
    <w:rsid w:val="001B7EE5"/>
    <w:rPr>
      <w:rFonts w:eastAsia="YouYuan"/>
      <w:sz w:val="24"/>
      <w:szCs w:val="24"/>
      <w:lang w:eastAsia="zh-CN"/>
    </w:rPr>
  </w:style>
  <w:style w:type="paragraph" w:customStyle="1" w:styleId="EndofSteps">
    <w:name w:val="End of Steps"/>
    <w:basedOn w:val="Normal"/>
    <w:link w:val="EndofStepsChar"/>
    <w:qFormat/>
    <w:rsid w:val="001B7EE5"/>
    <w:pPr>
      <w:pBdr>
        <w:bottom w:val="dotted" w:sz="4" w:space="1" w:color="auto"/>
      </w:pBdr>
      <w:spacing w:before="160" w:after="80" w:line="280" w:lineRule="atLeast"/>
    </w:pPr>
    <w:rPr>
      <w:rFonts w:ascii="Times New Roman Bold" w:hAnsi="Times New Roman Bold"/>
      <w:b/>
      <w:spacing w:val="40"/>
      <w:kern w:val="28"/>
      <w:sz w:val="18"/>
      <w:szCs w:val="18"/>
      <w:lang w:val="x-none" w:eastAsia="x-none"/>
    </w:rPr>
  </w:style>
  <w:style w:type="character" w:customStyle="1" w:styleId="EndofStepsChar">
    <w:name w:val="End of Steps Char"/>
    <w:link w:val="EndofSteps"/>
    <w:rsid w:val="001B7EE5"/>
    <w:rPr>
      <w:rFonts w:ascii="Times New Roman Bold" w:hAnsi="Times New Roman Bold"/>
      <w:b/>
      <w:spacing w:val="40"/>
      <w:kern w:val="28"/>
      <w:sz w:val="18"/>
      <w:szCs w:val="18"/>
      <w:lang w:val="x-none" w:eastAsia="x-none"/>
    </w:rPr>
  </w:style>
  <w:style w:type="character" w:customStyle="1" w:styleId="ui-provider">
    <w:name w:val="ui-provider"/>
    <w:basedOn w:val="DefaultParagraphFont"/>
    <w:rsid w:val="0026542B"/>
  </w:style>
  <w:style w:type="character" w:customStyle="1" w:styleId="NormalWebChar1">
    <w:name w:val="Normal (Web) Char1"/>
    <w:locked/>
    <w:rsid w:val="00643532"/>
    <w:rPr>
      <w:rFonts w:eastAsia="YouYuan"/>
      <w:sz w:val="24"/>
      <w:szCs w:val="24"/>
      <w:lang w:eastAsia="zh-CN"/>
    </w:rPr>
  </w:style>
  <w:style w:type="character" w:customStyle="1" w:styleId="cf01">
    <w:name w:val="cf01"/>
    <w:rsid w:val="006C3751"/>
    <w:rPr>
      <w:rFonts w:ascii="Segoe UI" w:hAnsi="Segoe UI" w:cs="Segoe UI" w:hint="default"/>
      <w:sz w:val="18"/>
      <w:szCs w:val="18"/>
    </w:rPr>
  </w:style>
  <w:style w:type="character" w:customStyle="1" w:styleId="TitleChar">
    <w:name w:val="Title Char"/>
    <w:link w:val="Title"/>
    <w:rsid w:val="00760A8D"/>
    <w:rPr>
      <w:b/>
      <w:kern w:val="28"/>
      <w:sz w:val="40"/>
      <w:lang w:val="en-US" w:eastAsia="en-US"/>
    </w:rPr>
  </w:style>
  <w:style w:type="character" w:customStyle="1" w:styleId="BodyChar">
    <w:name w:val="Body Char"/>
    <w:link w:val="Body"/>
    <w:locked/>
    <w:rsid w:val="00760A8D"/>
    <w:rPr>
      <w:rFonts w:ascii="Arial" w:hAnsi="Arial" w:cs="Arial"/>
    </w:rPr>
  </w:style>
  <w:style w:type="paragraph" w:customStyle="1" w:styleId="Body">
    <w:name w:val="Body"/>
    <w:basedOn w:val="Normal"/>
    <w:link w:val="BodyChar"/>
    <w:rsid w:val="00760A8D"/>
    <w:pPr>
      <w:spacing w:after="120"/>
    </w:pPr>
    <w:rPr>
      <w:rFonts w:ascii="Arial" w:hAnsi="Arial" w:cs="Arial"/>
      <w:sz w:val="20"/>
      <w:lang w:val="en-IN" w:eastAsia="en-IN"/>
    </w:rPr>
  </w:style>
  <w:style w:type="paragraph" w:customStyle="1" w:styleId="tablecelltext">
    <w:name w:val="table cell text"/>
    <w:basedOn w:val="Normal"/>
    <w:rsid w:val="00760A8D"/>
    <w:pPr>
      <w:spacing w:line="240" w:lineRule="exact"/>
    </w:pPr>
    <w:rPr>
      <w:rFonts w:ascii="Arial" w:eastAsia="Calibri" w:hAnsi="Arial" w:cs="Arial"/>
      <w:color w:val="000000"/>
      <w:szCs w:val="22"/>
    </w:rPr>
  </w:style>
  <w:style w:type="paragraph" w:customStyle="1" w:styleId="Step">
    <w:name w:val="Step"/>
    <w:basedOn w:val="Normal"/>
    <w:rsid w:val="00760A8D"/>
    <w:pPr>
      <w:spacing w:before="120" w:line="280" w:lineRule="atLeast"/>
      <w:ind w:left="360" w:hanging="360"/>
    </w:pPr>
    <w:rPr>
      <w:rFonts w:ascii="Times" w:eastAsia="Calibri" w:hAnsi="Times" w:cs="Times"/>
      <w:color w:val="000000"/>
      <w:sz w:val="24"/>
      <w:szCs w:val="24"/>
    </w:rPr>
  </w:style>
  <w:style w:type="character" w:styleId="SmartLink">
    <w:name w:val="Smart Link"/>
    <w:uiPriority w:val="99"/>
    <w:semiHidden/>
    <w:unhideWhenUsed/>
    <w:rsid w:val="00760A8D"/>
    <w:rPr>
      <w:color w:val="0000FF"/>
      <w:u w:val="single"/>
      <w:shd w:val="clear" w:color="auto" w:fill="F3F2F1"/>
    </w:rPr>
  </w:style>
  <w:style w:type="character" w:customStyle="1" w:styleId="wacimagecontainer">
    <w:name w:val="wacimagecontainer"/>
    <w:basedOn w:val="DefaultParagraphFont"/>
    <w:rsid w:val="001C34F3"/>
  </w:style>
  <w:style w:type="character" w:customStyle="1" w:styleId="scxw50773810">
    <w:name w:val="scxw50773810"/>
    <w:basedOn w:val="DefaultParagraphFont"/>
    <w:rsid w:val="00EC1A71"/>
  </w:style>
  <w:style w:type="character" w:customStyle="1" w:styleId="scxw228460170">
    <w:name w:val="scxw228460170"/>
    <w:basedOn w:val="DefaultParagraphFont"/>
    <w:rsid w:val="006579B9"/>
  </w:style>
  <w:style w:type="paragraph" w:styleId="Revision">
    <w:name w:val="Revision"/>
    <w:hidden/>
    <w:uiPriority w:val="99"/>
    <w:semiHidden/>
    <w:rsid w:val="004A0AC2"/>
    <w:rPr>
      <w:sz w:val="22"/>
      <w:lang w:val="en-US" w:eastAsia="en-US"/>
    </w:rPr>
  </w:style>
  <w:style w:type="paragraph" w:customStyle="1" w:styleId="inputlateral">
    <w:name w:val="inputlateral"/>
    <w:basedOn w:val="Normal"/>
    <w:link w:val="inputlateralChar"/>
    <w:rsid w:val="00846BC1"/>
    <w:pPr>
      <w:ind w:left="720"/>
    </w:pPr>
    <w:rPr>
      <w:rFonts w:ascii="Courier" w:eastAsia="Batang" w:hAnsi="Courier"/>
      <w:b/>
    </w:rPr>
  </w:style>
  <w:style w:type="character" w:customStyle="1" w:styleId="inputlateralChar">
    <w:name w:val="inputlateral Char"/>
    <w:basedOn w:val="DefaultParagraphFont"/>
    <w:link w:val="inputlateral"/>
    <w:rsid w:val="00846BC1"/>
    <w:rPr>
      <w:rFonts w:ascii="Courier" w:eastAsia="Batang" w:hAnsi="Courier"/>
      <w:b/>
      <w:sz w:val="22"/>
      <w:lang w:val="en-US" w:eastAsia="en-US"/>
    </w:rPr>
  </w:style>
  <w:style w:type="paragraph" w:customStyle="1" w:styleId="outputlateral">
    <w:name w:val="outputlateral"/>
    <w:basedOn w:val="Normal"/>
    <w:link w:val="outputlateralChar"/>
    <w:rsid w:val="00846BC1"/>
    <w:pPr>
      <w:ind w:left="1080"/>
    </w:pPr>
    <w:rPr>
      <w:rFonts w:ascii="Courier" w:eastAsia="Batang" w:hAnsi="Courier"/>
      <w:sz w:val="20"/>
    </w:rPr>
  </w:style>
  <w:style w:type="paragraph" w:customStyle="1" w:styleId="i">
    <w:name w:val="i"/>
    <w:basedOn w:val="Normal"/>
    <w:link w:val="iChar"/>
    <w:rsid w:val="00846BC1"/>
    <w:pPr>
      <w:numPr>
        <w:numId w:val="89"/>
      </w:numPr>
    </w:pPr>
    <w:rPr>
      <w:rFonts w:eastAsia="Batang"/>
      <w:i/>
    </w:rPr>
  </w:style>
  <w:style w:type="character" w:customStyle="1" w:styleId="iChar">
    <w:name w:val="i Char"/>
    <w:basedOn w:val="DefaultParagraphFont"/>
    <w:link w:val="i"/>
    <w:rsid w:val="00846BC1"/>
    <w:rPr>
      <w:rFonts w:eastAsia="Batang"/>
      <w:i/>
      <w:sz w:val="22"/>
      <w:lang w:val="en-US" w:eastAsia="en-US"/>
    </w:rPr>
  </w:style>
  <w:style w:type="character" w:customStyle="1" w:styleId="outputlateralChar">
    <w:name w:val="outputlateral Char"/>
    <w:basedOn w:val="DefaultParagraphFont"/>
    <w:link w:val="outputlateral"/>
    <w:rsid w:val="00846BC1"/>
    <w:rPr>
      <w:rFonts w:ascii="Courier" w:eastAsia="Batang" w:hAnsi="Courier"/>
      <w:lang w:val="en-US" w:eastAsia="en-US"/>
    </w:rPr>
  </w:style>
  <w:style w:type="paragraph" w:customStyle="1" w:styleId="OutputLateral0">
    <w:name w:val="OutputLateral"/>
    <w:basedOn w:val="Normal"/>
    <w:link w:val="OutputLateralChar0"/>
    <w:rsid w:val="00846BC1"/>
    <w:pPr>
      <w:autoSpaceDE w:val="0"/>
      <w:autoSpaceDN w:val="0"/>
      <w:adjustRightInd w:val="0"/>
    </w:pPr>
    <w:rPr>
      <w:rFonts w:ascii="Courier" w:eastAsia="SimSun" w:hAnsi="Courier" w:cs="Courier New"/>
      <w:bCs/>
      <w:sz w:val="18"/>
      <w:szCs w:val="22"/>
      <w:lang w:eastAsia="zh-CN"/>
    </w:rPr>
  </w:style>
  <w:style w:type="character" w:customStyle="1" w:styleId="OutputLateralChar0">
    <w:name w:val="OutputLateral Char"/>
    <w:basedOn w:val="DefaultParagraphFont"/>
    <w:link w:val="OutputLateral0"/>
    <w:rsid w:val="00846BC1"/>
    <w:rPr>
      <w:rFonts w:ascii="Courier" w:eastAsia="SimSun" w:hAnsi="Courier" w:cs="Courier New"/>
      <w:bCs/>
      <w:sz w:val="18"/>
      <w:szCs w:val="22"/>
      <w:lang w:val="en-US" w:eastAsia="zh-CN"/>
    </w:rPr>
  </w:style>
  <w:style w:type="paragraph" w:styleId="FootnoteText">
    <w:name w:val="footnote text"/>
    <w:basedOn w:val="Normal"/>
    <w:link w:val="FootnoteTextChar"/>
    <w:rsid w:val="00846BC1"/>
    <w:rPr>
      <w:rFonts w:eastAsia="Batang"/>
      <w:sz w:val="20"/>
    </w:rPr>
  </w:style>
  <w:style w:type="character" w:customStyle="1" w:styleId="FootnoteTextChar">
    <w:name w:val="Footnote Text Char"/>
    <w:basedOn w:val="DefaultParagraphFont"/>
    <w:link w:val="FootnoteText"/>
    <w:rsid w:val="00846BC1"/>
    <w:rPr>
      <w:rFonts w:eastAsia="Batang"/>
      <w:lang w:val="en-US" w:eastAsia="en-US"/>
    </w:rPr>
  </w:style>
  <w:style w:type="character" w:styleId="FootnoteReference">
    <w:name w:val="footnote reference"/>
    <w:basedOn w:val="DefaultParagraphFont"/>
    <w:rsid w:val="00846BC1"/>
    <w:rPr>
      <w:vertAlign w:val="superscript"/>
    </w:rPr>
  </w:style>
  <w:style w:type="paragraph" w:styleId="Quote">
    <w:name w:val="Quote"/>
    <w:basedOn w:val="Normal"/>
    <w:next w:val="Normal"/>
    <w:link w:val="QuoteChar"/>
    <w:uiPriority w:val="29"/>
    <w:qFormat/>
    <w:rsid w:val="00846BC1"/>
    <w:pPr>
      <w:ind w:left="862" w:right="862"/>
    </w:pPr>
    <w:rPr>
      <w:rFonts w:ascii="Calibri" w:eastAsia="Calibri" w:hAnsi="Calibri"/>
      <w:i/>
      <w:iCs/>
      <w:color w:val="404040" w:themeColor="text1" w:themeTint="BF"/>
      <w:sz w:val="16"/>
      <w:szCs w:val="22"/>
    </w:rPr>
  </w:style>
  <w:style w:type="character" w:customStyle="1" w:styleId="QuoteChar">
    <w:name w:val="Quote Char"/>
    <w:basedOn w:val="DefaultParagraphFont"/>
    <w:link w:val="Quote"/>
    <w:uiPriority w:val="29"/>
    <w:rsid w:val="00846BC1"/>
    <w:rPr>
      <w:rFonts w:ascii="Calibri" w:eastAsia="Calibri" w:hAnsi="Calibri"/>
      <w:i/>
      <w:iCs/>
      <w:color w:val="404040" w:themeColor="text1" w:themeTint="BF"/>
      <w:sz w:val="16"/>
      <w:szCs w:val="22"/>
      <w:lang w:val="en-US" w:eastAsia="en-US"/>
    </w:rPr>
  </w:style>
  <w:style w:type="character" w:customStyle="1" w:styleId="a-43Com">
    <w:name w:val="a-4.3 Com"/>
    <w:qFormat/>
    <w:rsid w:val="00846BC1"/>
    <w:rPr>
      <w:rFonts w:ascii="Courier New" w:hAnsi="Courier New"/>
      <w:b/>
      <w:color w:val="0000FF"/>
      <w:sz w:val="22"/>
    </w:rPr>
  </w:style>
  <w:style w:type="character" w:customStyle="1" w:styleId="a-Out">
    <w:name w:val="a-Out"/>
    <w:qFormat/>
    <w:rsid w:val="00846BC1"/>
    <w:rPr>
      <w:rFonts w:ascii="Courier New" w:hAnsi="Courier New" w:cs="Courier New"/>
      <w:b/>
      <w:color w:val="00B050"/>
      <w:sz w:val="16"/>
      <w:szCs w:val="16"/>
      <w:lang w:val="fr-FR"/>
    </w:rPr>
  </w:style>
  <w:style w:type="table" w:styleId="GridTable1Light">
    <w:name w:val="Grid Table 1 Light"/>
    <w:basedOn w:val="TableNormal"/>
    <w:uiPriority w:val="46"/>
    <w:rsid w:val="00846BC1"/>
    <w:rPr>
      <w:rFonts w:eastAsia="Batang"/>
      <w:lang w:val="en-US"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846BC1"/>
    <w:rPr>
      <w:rFonts w:eastAsia="Batang"/>
      <w:lang w:val="en-US" w:eastAsia="ko-K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5">
    <w:name w:val="List Bullet 5"/>
    <w:basedOn w:val="Normal"/>
    <w:rsid w:val="00846BC1"/>
    <w:pPr>
      <w:numPr>
        <w:numId w:val="90"/>
      </w:numPr>
      <w:contextualSpacing/>
    </w:pPr>
  </w:style>
  <w:style w:type="paragraph" w:styleId="BlockText">
    <w:name w:val="Block Text"/>
    <w:basedOn w:val="Normal"/>
    <w:link w:val="BlockTextChar"/>
    <w:rsid w:val="00846BC1"/>
    <w:pPr>
      <w:spacing w:before="60" w:after="60"/>
    </w:pPr>
    <w:rPr>
      <w:rFonts w:ascii="Arial" w:eastAsia="PMingLiU" w:hAnsi="Arial"/>
      <w:sz w:val="20"/>
      <w:lang w:val="x-none" w:eastAsia="x-none"/>
    </w:rPr>
  </w:style>
  <w:style w:type="character" w:customStyle="1" w:styleId="BlockTextChar">
    <w:name w:val="Block Text Char"/>
    <w:link w:val="BlockText"/>
    <w:rsid w:val="00846BC1"/>
    <w:rPr>
      <w:rFonts w:ascii="Arial" w:eastAsia="PMingLiU" w:hAnsi="Arial"/>
      <w:lang w:val="x-none" w:eastAsia="x-none"/>
    </w:rPr>
  </w:style>
  <w:style w:type="character" w:customStyle="1" w:styleId="GUI">
    <w:name w:val="GUI"/>
    <w:rsid w:val="00846BC1"/>
    <w:rPr>
      <w:rFonts w:ascii="Times New Roman" w:hAnsi="Times New Roman" w:cs="Times New Roman"/>
      <w:b/>
      <w:sz w:val="22"/>
    </w:rPr>
  </w:style>
  <w:style w:type="character" w:customStyle="1" w:styleId="cm-line">
    <w:name w:val="cm-line"/>
    <w:rsid w:val="00846BC1"/>
  </w:style>
  <w:style w:type="character" w:customStyle="1" w:styleId="kw2">
    <w:name w:val="kw2"/>
    <w:basedOn w:val="DefaultParagraphFont"/>
    <w:rsid w:val="00846BC1"/>
  </w:style>
  <w:style w:type="character" w:customStyle="1" w:styleId="sth">
    <w:name w:val="st_h"/>
    <w:basedOn w:val="DefaultParagraphFont"/>
    <w:rsid w:val="00846BC1"/>
  </w:style>
  <w:style w:type="paragraph" w:styleId="z-TopofForm">
    <w:name w:val="HTML Top of Form"/>
    <w:basedOn w:val="Normal"/>
    <w:next w:val="Normal"/>
    <w:link w:val="z-TopofFormChar"/>
    <w:hidden/>
    <w:uiPriority w:val="99"/>
    <w:unhideWhenUsed/>
    <w:rsid w:val="00983AB8"/>
    <w:pPr>
      <w:pBdr>
        <w:bottom w:val="single" w:sz="6" w:space="1" w:color="auto"/>
      </w:pBdr>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rsid w:val="00983AB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83AB8"/>
    <w:pPr>
      <w:pBdr>
        <w:top w:val="single" w:sz="6" w:space="1" w:color="auto"/>
      </w:pBdr>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rsid w:val="00983AB8"/>
    <w:rPr>
      <w:rFonts w:ascii="Arial" w:hAnsi="Arial" w:cs="Arial"/>
      <w:vanish/>
      <w:sz w:val="16"/>
      <w:szCs w:val="16"/>
    </w:rPr>
  </w:style>
  <w:style w:type="table" w:customStyle="1" w:styleId="TableGrid1">
    <w:name w:val="Table Grid1"/>
    <w:basedOn w:val="TableNormal"/>
    <w:next w:val="TableGrid"/>
    <w:rsid w:val="0031265C"/>
    <w:rPr>
      <w:rFonts w:ascii="Calibri" w:eastAsia="Calibri" w:hAnsi="Calibri"/>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A1">
    <w:name w:val="Appendix A1"/>
    <w:basedOn w:val="Heading2"/>
    <w:link w:val="AppendixA1Char"/>
    <w:autoRedefine/>
    <w:qFormat/>
    <w:rsid w:val="00685C5F"/>
    <w:pPr>
      <w:keepNext w:val="0"/>
      <w:widowControl w:val="0"/>
      <w:numPr>
        <w:numId w:val="161"/>
      </w:numPr>
    </w:pPr>
  </w:style>
  <w:style w:type="character" w:customStyle="1" w:styleId="AppendixA1Char">
    <w:name w:val="Appendix A1 Char"/>
    <w:basedOn w:val="Heading2Char"/>
    <w:link w:val="AppendixA1"/>
    <w:rsid w:val="00685C5F"/>
    <w:rPr>
      <w:b/>
      <w:sz w:val="28"/>
      <w:lang w:val="en-US" w:eastAsia="en-US"/>
    </w:rPr>
  </w:style>
  <w:style w:type="paragraph" w:customStyle="1" w:styleId="AppendixA11">
    <w:name w:val="Appendix A1.1"/>
    <w:basedOn w:val="Heading3"/>
    <w:link w:val="AppendixA11Char"/>
    <w:qFormat/>
    <w:rsid w:val="00685C5F"/>
    <w:pPr>
      <w:numPr>
        <w:numId w:val="161"/>
      </w:numPr>
    </w:pPr>
  </w:style>
  <w:style w:type="character" w:customStyle="1" w:styleId="AppendixA11Char">
    <w:name w:val="Appendix A1.1 Char"/>
    <w:basedOn w:val="Heading3Char"/>
    <w:link w:val="AppendixA11"/>
    <w:rsid w:val="00685C5F"/>
    <w:rPr>
      <w:b/>
      <w:sz w:val="24"/>
      <w:lang w:val="en-US" w:eastAsia="en-US"/>
    </w:rPr>
  </w:style>
  <w:style w:type="paragraph" w:customStyle="1" w:styleId="AppendixA111">
    <w:name w:val="Appendix A1.1.1"/>
    <w:basedOn w:val="Heading4"/>
    <w:link w:val="AppendixA111Char"/>
    <w:qFormat/>
    <w:rsid w:val="00685C5F"/>
    <w:pPr>
      <w:numPr>
        <w:numId w:val="161"/>
      </w:numPr>
      <w:ind w:left="1037" w:hanging="357"/>
    </w:pPr>
  </w:style>
  <w:style w:type="character" w:customStyle="1" w:styleId="AppendixA111Char">
    <w:name w:val="Appendix A1.1.1 Char"/>
    <w:basedOn w:val="Heading4Char"/>
    <w:link w:val="AppendixA111"/>
    <w:rsid w:val="00685C5F"/>
    <w:rPr>
      <w:b/>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2393">
      <w:bodyDiv w:val="1"/>
      <w:marLeft w:val="0"/>
      <w:marRight w:val="0"/>
      <w:marTop w:val="0"/>
      <w:marBottom w:val="0"/>
      <w:divBdr>
        <w:top w:val="none" w:sz="0" w:space="0" w:color="auto"/>
        <w:left w:val="none" w:sz="0" w:space="0" w:color="auto"/>
        <w:bottom w:val="none" w:sz="0" w:space="0" w:color="auto"/>
        <w:right w:val="none" w:sz="0" w:space="0" w:color="auto"/>
      </w:divBdr>
    </w:div>
    <w:div w:id="27265686">
      <w:bodyDiv w:val="1"/>
      <w:marLeft w:val="0"/>
      <w:marRight w:val="0"/>
      <w:marTop w:val="0"/>
      <w:marBottom w:val="0"/>
      <w:divBdr>
        <w:top w:val="none" w:sz="0" w:space="0" w:color="auto"/>
        <w:left w:val="none" w:sz="0" w:space="0" w:color="auto"/>
        <w:bottom w:val="none" w:sz="0" w:space="0" w:color="auto"/>
        <w:right w:val="none" w:sz="0" w:space="0" w:color="auto"/>
      </w:divBdr>
    </w:div>
    <w:div w:id="28798973">
      <w:bodyDiv w:val="1"/>
      <w:marLeft w:val="0"/>
      <w:marRight w:val="0"/>
      <w:marTop w:val="0"/>
      <w:marBottom w:val="0"/>
      <w:divBdr>
        <w:top w:val="none" w:sz="0" w:space="0" w:color="auto"/>
        <w:left w:val="none" w:sz="0" w:space="0" w:color="auto"/>
        <w:bottom w:val="none" w:sz="0" w:space="0" w:color="auto"/>
        <w:right w:val="none" w:sz="0" w:space="0" w:color="auto"/>
      </w:divBdr>
    </w:div>
    <w:div w:id="37633378">
      <w:bodyDiv w:val="1"/>
      <w:marLeft w:val="0"/>
      <w:marRight w:val="0"/>
      <w:marTop w:val="0"/>
      <w:marBottom w:val="0"/>
      <w:divBdr>
        <w:top w:val="none" w:sz="0" w:space="0" w:color="auto"/>
        <w:left w:val="none" w:sz="0" w:space="0" w:color="auto"/>
        <w:bottom w:val="none" w:sz="0" w:space="0" w:color="auto"/>
        <w:right w:val="none" w:sz="0" w:space="0" w:color="auto"/>
      </w:divBdr>
    </w:div>
    <w:div w:id="41103194">
      <w:bodyDiv w:val="1"/>
      <w:marLeft w:val="0"/>
      <w:marRight w:val="0"/>
      <w:marTop w:val="0"/>
      <w:marBottom w:val="0"/>
      <w:divBdr>
        <w:top w:val="none" w:sz="0" w:space="0" w:color="auto"/>
        <w:left w:val="none" w:sz="0" w:space="0" w:color="auto"/>
        <w:bottom w:val="none" w:sz="0" w:space="0" w:color="auto"/>
        <w:right w:val="none" w:sz="0" w:space="0" w:color="auto"/>
      </w:divBdr>
    </w:div>
    <w:div w:id="57825696">
      <w:bodyDiv w:val="1"/>
      <w:marLeft w:val="0"/>
      <w:marRight w:val="0"/>
      <w:marTop w:val="0"/>
      <w:marBottom w:val="0"/>
      <w:divBdr>
        <w:top w:val="none" w:sz="0" w:space="0" w:color="auto"/>
        <w:left w:val="none" w:sz="0" w:space="0" w:color="auto"/>
        <w:bottom w:val="none" w:sz="0" w:space="0" w:color="auto"/>
        <w:right w:val="none" w:sz="0" w:space="0" w:color="auto"/>
      </w:divBdr>
    </w:div>
    <w:div w:id="59057630">
      <w:bodyDiv w:val="1"/>
      <w:marLeft w:val="0"/>
      <w:marRight w:val="0"/>
      <w:marTop w:val="0"/>
      <w:marBottom w:val="0"/>
      <w:divBdr>
        <w:top w:val="none" w:sz="0" w:space="0" w:color="auto"/>
        <w:left w:val="none" w:sz="0" w:space="0" w:color="auto"/>
        <w:bottom w:val="none" w:sz="0" w:space="0" w:color="auto"/>
        <w:right w:val="none" w:sz="0" w:space="0" w:color="auto"/>
      </w:divBdr>
    </w:div>
    <w:div w:id="61761894">
      <w:bodyDiv w:val="1"/>
      <w:marLeft w:val="0"/>
      <w:marRight w:val="0"/>
      <w:marTop w:val="0"/>
      <w:marBottom w:val="0"/>
      <w:divBdr>
        <w:top w:val="none" w:sz="0" w:space="0" w:color="auto"/>
        <w:left w:val="none" w:sz="0" w:space="0" w:color="auto"/>
        <w:bottom w:val="none" w:sz="0" w:space="0" w:color="auto"/>
        <w:right w:val="none" w:sz="0" w:space="0" w:color="auto"/>
      </w:divBdr>
    </w:div>
    <w:div w:id="63259806">
      <w:bodyDiv w:val="1"/>
      <w:marLeft w:val="0"/>
      <w:marRight w:val="0"/>
      <w:marTop w:val="0"/>
      <w:marBottom w:val="0"/>
      <w:divBdr>
        <w:top w:val="none" w:sz="0" w:space="0" w:color="auto"/>
        <w:left w:val="none" w:sz="0" w:space="0" w:color="auto"/>
        <w:bottom w:val="none" w:sz="0" w:space="0" w:color="auto"/>
        <w:right w:val="none" w:sz="0" w:space="0" w:color="auto"/>
      </w:divBdr>
    </w:div>
    <w:div w:id="75320368">
      <w:bodyDiv w:val="1"/>
      <w:marLeft w:val="0"/>
      <w:marRight w:val="0"/>
      <w:marTop w:val="0"/>
      <w:marBottom w:val="0"/>
      <w:divBdr>
        <w:top w:val="none" w:sz="0" w:space="0" w:color="auto"/>
        <w:left w:val="none" w:sz="0" w:space="0" w:color="auto"/>
        <w:bottom w:val="none" w:sz="0" w:space="0" w:color="auto"/>
        <w:right w:val="none" w:sz="0" w:space="0" w:color="auto"/>
      </w:divBdr>
    </w:div>
    <w:div w:id="85081779">
      <w:bodyDiv w:val="1"/>
      <w:marLeft w:val="0"/>
      <w:marRight w:val="0"/>
      <w:marTop w:val="0"/>
      <w:marBottom w:val="0"/>
      <w:divBdr>
        <w:top w:val="none" w:sz="0" w:space="0" w:color="auto"/>
        <w:left w:val="none" w:sz="0" w:space="0" w:color="auto"/>
        <w:bottom w:val="none" w:sz="0" w:space="0" w:color="auto"/>
        <w:right w:val="none" w:sz="0" w:space="0" w:color="auto"/>
      </w:divBdr>
    </w:div>
    <w:div w:id="87428344">
      <w:bodyDiv w:val="1"/>
      <w:marLeft w:val="0"/>
      <w:marRight w:val="0"/>
      <w:marTop w:val="0"/>
      <w:marBottom w:val="0"/>
      <w:divBdr>
        <w:top w:val="none" w:sz="0" w:space="0" w:color="auto"/>
        <w:left w:val="none" w:sz="0" w:space="0" w:color="auto"/>
        <w:bottom w:val="none" w:sz="0" w:space="0" w:color="auto"/>
        <w:right w:val="none" w:sz="0" w:space="0" w:color="auto"/>
      </w:divBdr>
      <w:divsChild>
        <w:div w:id="2518851">
          <w:marLeft w:val="0"/>
          <w:marRight w:val="0"/>
          <w:marTop w:val="0"/>
          <w:marBottom w:val="0"/>
          <w:divBdr>
            <w:top w:val="none" w:sz="0" w:space="0" w:color="auto"/>
            <w:left w:val="none" w:sz="0" w:space="0" w:color="auto"/>
            <w:bottom w:val="none" w:sz="0" w:space="0" w:color="auto"/>
            <w:right w:val="none" w:sz="0" w:space="0" w:color="auto"/>
          </w:divBdr>
        </w:div>
        <w:div w:id="20320392">
          <w:marLeft w:val="0"/>
          <w:marRight w:val="0"/>
          <w:marTop w:val="0"/>
          <w:marBottom w:val="0"/>
          <w:divBdr>
            <w:top w:val="none" w:sz="0" w:space="0" w:color="auto"/>
            <w:left w:val="none" w:sz="0" w:space="0" w:color="auto"/>
            <w:bottom w:val="none" w:sz="0" w:space="0" w:color="auto"/>
            <w:right w:val="none" w:sz="0" w:space="0" w:color="auto"/>
          </w:divBdr>
        </w:div>
        <w:div w:id="52628327">
          <w:marLeft w:val="0"/>
          <w:marRight w:val="0"/>
          <w:marTop w:val="0"/>
          <w:marBottom w:val="0"/>
          <w:divBdr>
            <w:top w:val="none" w:sz="0" w:space="0" w:color="auto"/>
            <w:left w:val="none" w:sz="0" w:space="0" w:color="auto"/>
            <w:bottom w:val="none" w:sz="0" w:space="0" w:color="auto"/>
            <w:right w:val="none" w:sz="0" w:space="0" w:color="auto"/>
          </w:divBdr>
        </w:div>
        <w:div w:id="167671224">
          <w:marLeft w:val="0"/>
          <w:marRight w:val="0"/>
          <w:marTop w:val="0"/>
          <w:marBottom w:val="0"/>
          <w:divBdr>
            <w:top w:val="none" w:sz="0" w:space="0" w:color="auto"/>
            <w:left w:val="none" w:sz="0" w:space="0" w:color="auto"/>
            <w:bottom w:val="none" w:sz="0" w:space="0" w:color="auto"/>
            <w:right w:val="none" w:sz="0" w:space="0" w:color="auto"/>
          </w:divBdr>
        </w:div>
        <w:div w:id="348332605">
          <w:marLeft w:val="0"/>
          <w:marRight w:val="0"/>
          <w:marTop w:val="0"/>
          <w:marBottom w:val="0"/>
          <w:divBdr>
            <w:top w:val="none" w:sz="0" w:space="0" w:color="auto"/>
            <w:left w:val="none" w:sz="0" w:space="0" w:color="auto"/>
            <w:bottom w:val="none" w:sz="0" w:space="0" w:color="auto"/>
            <w:right w:val="none" w:sz="0" w:space="0" w:color="auto"/>
          </w:divBdr>
        </w:div>
        <w:div w:id="652376218">
          <w:marLeft w:val="0"/>
          <w:marRight w:val="0"/>
          <w:marTop w:val="0"/>
          <w:marBottom w:val="0"/>
          <w:divBdr>
            <w:top w:val="none" w:sz="0" w:space="0" w:color="auto"/>
            <w:left w:val="none" w:sz="0" w:space="0" w:color="auto"/>
            <w:bottom w:val="none" w:sz="0" w:space="0" w:color="auto"/>
            <w:right w:val="none" w:sz="0" w:space="0" w:color="auto"/>
          </w:divBdr>
        </w:div>
        <w:div w:id="656959912">
          <w:marLeft w:val="0"/>
          <w:marRight w:val="0"/>
          <w:marTop w:val="0"/>
          <w:marBottom w:val="0"/>
          <w:divBdr>
            <w:top w:val="none" w:sz="0" w:space="0" w:color="auto"/>
            <w:left w:val="none" w:sz="0" w:space="0" w:color="auto"/>
            <w:bottom w:val="none" w:sz="0" w:space="0" w:color="auto"/>
            <w:right w:val="none" w:sz="0" w:space="0" w:color="auto"/>
          </w:divBdr>
        </w:div>
        <w:div w:id="759717729">
          <w:marLeft w:val="0"/>
          <w:marRight w:val="0"/>
          <w:marTop w:val="0"/>
          <w:marBottom w:val="0"/>
          <w:divBdr>
            <w:top w:val="none" w:sz="0" w:space="0" w:color="auto"/>
            <w:left w:val="none" w:sz="0" w:space="0" w:color="auto"/>
            <w:bottom w:val="none" w:sz="0" w:space="0" w:color="auto"/>
            <w:right w:val="none" w:sz="0" w:space="0" w:color="auto"/>
          </w:divBdr>
        </w:div>
        <w:div w:id="803037352">
          <w:marLeft w:val="0"/>
          <w:marRight w:val="0"/>
          <w:marTop w:val="0"/>
          <w:marBottom w:val="0"/>
          <w:divBdr>
            <w:top w:val="none" w:sz="0" w:space="0" w:color="auto"/>
            <w:left w:val="none" w:sz="0" w:space="0" w:color="auto"/>
            <w:bottom w:val="none" w:sz="0" w:space="0" w:color="auto"/>
            <w:right w:val="none" w:sz="0" w:space="0" w:color="auto"/>
          </w:divBdr>
        </w:div>
        <w:div w:id="885720957">
          <w:marLeft w:val="0"/>
          <w:marRight w:val="0"/>
          <w:marTop w:val="0"/>
          <w:marBottom w:val="0"/>
          <w:divBdr>
            <w:top w:val="none" w:sz="0" w:space="0" w:color="auto"/>
            <w:left w:val="none" w:sz="0" w:space="0" w:color="auto"/>
            <w:bottom w:val="none" w:sz="0" w:space="0" w:color="auto"/>
            <w:right w:val="none" w:sz="0" w:space="0" w:color="auto"/>
          </w:divBdr>
        </w:div>
        <w:div w:id="1257791513">
          <w:marLeft w:val="0"/>
          <w:marRight w:val="0"/>
          <w:marTop w:val="0"/>
          <w:marBottom w:val="0"/>
          <w:divBdr>
            <w:top w:val="none" w:sz="0" w:space="0" w:color="auto"/>
            <w:left w:val="none" w:sz="0" w:space="0" w:color="auto"/>
            <w:bottom w:val="none" w:sz="0" w:space="0" w:color="auto"/>
            <w:right w:val="none" w:sz="0" w:space="0" w:color="auto"/>
          </w:divBdr>
        </w:div>
        <w:div w:id="1283535335">
          <w:marLeft w:val="0"/>
          <w:marRight w:val="0"/>
          <w:marTop w:val="0"/>
          <w:marBottom w:val="0"/>
          <w:divBdr>
            <w:top w:val="none" w:sz="0" w:space="0" w:color="auto"/>
            <w:left w:val="none" w:sz="0" w:space="0" w:color="auto"/>
            <w:bottom w:val="none" w:sz="0" w:space="0" w:color="auto"/>
            <w:right w:val="none" w:sz="0" w:space="0" w:color="auto"/>
          </w:divBdr>
        </w:div>
        <w:div w:id="1345087081">
          <w:marLeft w:val="0"/>
          <w:marRight w:val="0"/>
          <w:marTop w:val="0"/>
          <w:marBottom w:val="0"/>
          <w:divBdr>
            <w:top w:val="none" w:sz="0" w:space="0" w:color="auto"/>
            <w:left w:val="none" w:sz="0" w:space="0" w:color="auto"/>
            <w:bottom w:val="none" w:sz="0" w:space="0" w:color="auto"/>
            <w:right w:val="none" w:sz="0" w:space="0" w:color="auto"/>
          </w:divBdr>
        </w:div>
        <w:div w:id="1438599586">
          <w:marLeft w:val="0"/>
          <w:marRight w:val="0"/>
          <w:marTop w:val="0"/>
          <w:marBottom w:val="0"/>
          <w:divBdr>
            <w:top w:val="none" w:sz="0" w:space="0" w:color="auto"/>
            <w:left w:val="none" w:sz="0" w:space="0" w:color="auto"/>
            <w:bottom w:val="none" w:sz="0" w:space="0" w:color="auto"/>
            <w:right w:val="none" w:sz="0" w:space="0" w:color="auto"/>
          </w:divBdr>
        </w:div>
        <w:div w:id="1589538046">
          <w:marLeft w:val="0"/>
          <w:marRight w:val="0"/>
          <w:marTop w:val="0"/>
          <w:marBottom w:val="0"/>
          <w:divBdr>
            <w:top w:val="none" w:sz="0" w:space="0" w:color="auto"/>
            <w:left w:val="none" w:sz="0" w:space="0" w:color="auto"/>
            <w:bottom w:val="none" w:sz="0" w:space="0" w:color="auto"/>
            <w:right w:val="none" w:sz="0" w:space="0" w:color="auto"/>
          </w:divBdr>
        </w:div>
        <w:div w:id="1674529853">
          <w:marLeft w:val="0"/>
          <w:marRight w:val="0"/>
          <w:marTop w:val="0"/>
          <w:marBottom w:val="0"/>
          <w:divBdr>
            <w:top w:val="none" w:sz="0" w:space="0" w:color="auto"/>
            <w:left w:val="none" w:sz="0" w:space="0" w:color="auto"/>
            <w:bottom w:val="none" w:sz="0" w:space="0" w:color="auto"/>
            <w:right w:val="none" w:sz="0" w:space="0" w:color="auto"/>
          </w:divBdr>
        </w:div>
        <w:div w:id="1728647043">
          <w:marLeft w:val="0"/>
          <w:marRight w:val="0"/>
          <w:marTop w:val="0"/>
          <w:marBottom w:val="0"/>
          <w:divBdr>
            <w:top w:val="none" w:sz="0" w:space="0" w:color="auto"/>
            <w:left w:val="none" w:sz="0" w:space="0" w:color="auto"/>
            <w:bottom w:val="none" w:sz="0" w:space="0" w:color="auto"/>
            <w:right w:val="none" w:sz="0" w:space="0" w:color="auto"/>
          </w:divBdr>
        </w:div>
        <w:div w:id="1749689476">
          <w:marLeft w:val="0"/>
          <w:marRight w:val="0"/>
          <w:marTop w:val="0"/>
          <w:marBottom w:val="0"/>
          <w:divBdr>
            <w:top w:val="none" w:sz="0" w:space="0" w:color="auto"/>
            <w:left w:val="none" w:sz="0" w:space="0" w:color="auto"/>
            <w:bottom w:val="none" w:sz="0" w:space="0" w:color="auto"/>
            <w:right w:val="none" w:sz="0" w:space="0" w:color="auto"/>
          </w:divBdr>
        </w:div>
        <w:div w:id="1998223656">
          <w:marLeft w:val="0"/>
          <w:marRight w:val="0"/>
          <w:marTop w:val="0"/>
          <w:marBottom w:val="0"/>
          <w:divBdr>
            <w:top w:val="none" w:sz="0" w:space="0" w:color="auto"/>
            <w:left w:val="none" w:sz="0" w:space="0" w:color="auto"/>
            <w:bottom w:val="none" w:sz="0" w:space="0" w:color="auto"/>
            <w:right w:val="none" w:sz="0" w:space="0" w:color="auto"/>
          </w:divBdr>
        </w:div>
        <w:div w:id="2077585012">
          <w:marLeft w:val="0"/>
          <w:marRight w:val="0"/>
          <w:marTop w:val="0"/>
          <w:marBottom w:val="0"/>
          <w:divBdr>
            <w:top w:val="none" w:sz="0" w:space="0" w:color="auto"/>
            <w:left w:val="none" w:sz="0" w:space="0" w:color="auto"/>
            <w:bottom w:val="none" w:sz="0" w:space="0" w:color="auto"/>
            <w:right w:val="none" w:sz="0" w:space="0" w:color="auto"/>
          </w:divBdr>
        </w:div>
      </w:divsChild>
    </w:div>
    <w:div w:id="132254977">
      <w:bodyDiv w:val="1"/>
      <w:marLeft w:val="0"/>
      <w:marRight w:val="0"/>
      <w:marTop w:val="0"/>
      <w:marBottom w:val="0"/>
      <w:divBdr>
        <w:top w:val="none" w:sz="0" w:space="0" w:color="auto"/>
        <w:left w:val="none" w:sz="0" w:space="0" w:color="auto"/>
        <w:bottom w:val="none" w:sz="0" w:space="0" w:color="auto"/>
        <w:right w:val="none" w:sz="0" w:space="0" w:color="auto"/>
      </w:divBdr>
      <w:divsChild>
        <w:div w:id="122308029">
          <w:marLeft w:val="0"/>
          <w:marRight w:val="0"/>
          <w:marTop w:val="0"/>
          <w:marBottom w:val="0"/>
          <w:divBdr>
            <w:top w:val="none" w:sz="0" w:space="0" w:color="auto"/>
            <w:left w:val="none" w:sz="0" w:space="0" w:color="auto"/>
            <w:bottom w:val="none" w:sz="0" w:space="0" w:color="auto"/>
            <w:right w:val="none" w:sz="0" w:space="0" w:color="auto"/>
          </w:divBdr>
        </w:div>
        <w:div w:id="520049254">
          <w:marLeft w:val="0"/>
          <w:marRight w:val="0"/>
          <w:marTop w:val="0"/>
          <w:marBottom w:val="0"/>
          <w:divBdr>
            <w:top w:val="none" w:sz="0" w:space="0" w:color="auto"/>
            <w:left w:val="none" w:sz="0" w:space="0" w:color="auto"/>
            <w:bottom w:val="none" w:sz="0" w:space="0" w:color="auto"/>
            <w:right w:val="none" w:sz="0" w:space="0" w:color="auto"/>
          </w:divBdr>
        </w:div>
        <w:div w:id="637616056">
          <w:marLeft w:val="0"/>
          <w:marRight w:val="0"/>
          <w:marTop w:val="0"/>
          <w:marBottom w:val="0"/>
          <w:divBdr>
            <w:top w:val="none" w:sz="0" w:space="0" w:color="auto"/>
            <w:left w:val="none" w:sz="0" w:space="0" w:color="auto"/>
            <w:bottom w:val="none" w:sz="0" w:space="0" w:color="auto"/>
            <w:right w:val="none" w:sz="0" w:space="0" w:color="auto"/>
          </w:divBdr>
        </w:div>
        <w:div w:id="739644605">
          <w:marLeft w:val="0"/>
          <w:marRight w:val="0"/>
          <w:marTop w:val="0"/>
          <w:marBottom w:val="0"/>
          <w:divBdr>
            <w:top w:val="none" w:sz="0" w:space="0" w:color="auto"/>
            <w:left w:val="none" w:sz="0" w:space="0" w:color="auto"/>
            <w:bottom w:val="none" w:sz="0" w:space="0" w:color="auto"/>
            <w:right w:val="none" w:sz="0" w:space="0" w:color="auto"/>
          </w:divBdr>
        </w:div>
        <w:div w:id="740718804">
          <w:marLeft w:val="0"/>
          <w:marRight w:val="0"/>
          <w:marTop w:val="0"/>
          <w:marBottom w:val="0"/>
          <w:divBdr>
            <w:top w:val="none" w:sz="0" w:space="0" w:color="auto"/>
            <w:left w:val="none" w:sz="0" w:space="0" w:color="auto"/>
            <w:bottom w:val="none" w:sz="0" w:space="0" w:color="auto"/>
            <w:right w:val="none" w:sz="0" w:space="0" w:color="auto"/>
          </w:divBdr>
        </w:div>
        <w:div w:id="1117529117">
          <w:marLeft w:val="0"/>
          <w:marRight w:val="0"/>
          <w:marTop w:val="0"/>
          <w:marBottom w:val="0"/>
          <w:divBdr>
            <w:top w:val="none" w:sz="0" w:space="0" w:color="auto"/>
            <w:left w:val="none" w:sz="0" w:space="0" w:color="auto"/>
            <w:bottom w:val="none" w:sz="0" w:space="0" w:color="auto"/>
            <w:right w:val="none" w:sz="0" w:space="0" w:color="auto"/>
          </w:divBdr>
        </w:div>
        <w:div w:id="1123957298">
          <w:marLeft w:val="-75"/>
          <w:marRight w:val="0"/>
          <w:marTop w:val="30"/>
          <w:marBottom w:val="30"/>
          <w:divBdr>
            <w:top w:val="none" w:sz="0" w:space="0" w:color="auto"/>
            <w:left w:val="none" w:sz="0" w:space="0" w:color="auto"/>
            <w:bottom w:val="none" w:sz="0" w:space="0" w:color="auto"/>
            <w:right w:val="none" w:sz="0" w:space="0" w:color="auto"/>
          </w:divBdr>
          <w:divsChild>
            <w:div w:id="54360604">
              <w:marLeft w:val="0"/>
              <w:marRight w:val="0"/>
              <w:marTop w:val="0"/>
              <w:marBottom w:val="0"/>
              <w:divBdr>
                <w:top w:val="none" w:sz="0" w:space="0" w:color="auto"/>
                <w:left w:val="none" w:sz="0" w:space="0" w:color="auto"/>
                <w:bottom w:val="none" w:sz="0" w:space="0" w:color="auto"/>
                <w:right w:val="none" w:sz="0" w:space="0" w:color="auto"/>
              </w:divBdr>
              <w:divsChild>
                <w:div w:id="1099791856">
                  <w:marLeft w:val="0"/>
                  <w:marRight w:val="0"/>
                  <w:marTop w:val="0"/>
                  <w:marBottom w:val="0"/>
                  <w:divBdr>
                    <w:top w:val="none" w:sz="0" w:space="0" w:color="auto"/>
                    <w:left w:val="none" w:sz="0" w:space="0" w:color="auto"/>
                    <w:bottom w:val="none" w:sz="0" w:space="0" w:color="auto"/>
                    <w:right w:val="none" w:sz="0" w:space="0" w:color="auto"/>
                  </w:divBdr>
                </w:div>
              </w:divsChild>
            </w:div>
            <w:div w:id="68038588">
              <w:marLeft w:val="0"/>
              <w:marRight w:val="0"/>
              <w:marTop w:val="0"/>
              <w:marBottom w:val="0"/>
              <w:divBdr>
                <w:top w:val="none" w:sz="0" w:space="0" w:color="auto"/>
                <w:left w:val="none" w:sz="0" w:space="0" w:color="auto"/>
                <w:bottom w:val="none" w:sz="0" w:space="0" w:color="auto"/>
                <w:right w:val="none" w:sz="0" w:space="0" w:color="auto"/>
              </w:divBdr>
              <w:divsChild>
                <w:div w:id="792866312">
                  <w:marLeft w:val="0"/>
                  <w:marRight w:val="0"/>
                  <w:marTop w:val="0"/>
                  <w:marBottom w:val="0"/>
                  <w:divBdr>
                    <w:top w:val="none" w:sz="0" w:space="0" w:color="auto"/>
                    <w:left w:val="none" w:sz="0" w:space="0" w:color="auto"/>
                    <w:bottom w:val="none" w:sz="0" w:space="0" w:color="auto"/>
                    <w:right w:val="none" w:sz="0" w:space="0" w:color="auto"/>
                  </w:divBdr>
                </w:div>
              </w:divsChild>
            </w:div>
            <w:div w:id="167135838">
              <w:marLeft w:val="0"/>
              <w:marRight w:val="0"/>
              <w:marTop w:val="0"/>
              <w:marBottom w:val="0"/>
              <w:divBdr>
                <w:top w:val="none" w:sz="0" w:space="0" w:color="auto"/>
                <w:left w:val="none" w:sz="0" w:space="0" w:color="auto"/>
                <w:bottom w:val="none" w:sz="0" w:space="0" w:color="auto"/>
                <w:right w:val="none" w:sz="0" w:space="0" w:color="auto"/>
              </w:divBdr>
              <w:divsChild>
                <w:div w:id="2130582300">
                  <w:marLeft w:val="0"/>
                  <w:marRight w:val="0"/>
                  <w:marTop w:val="0"/>
                  <w:marBottom w:val="0"/>
                  <w:divBdr>
                    <w:top w:val="none" w:sz="0" w:space="0" w:color="auto"/>
                    <w:left w:val="none" w:sz="0" w:space="0" w:color="auto"/>
                    <w:bottom w:val="none" w:sz="0" w:space="0" w:color="auto"/>
                    <w:right w:val="none" w:sz="0" w:space="0" w:color="auto"/>
                  </w:divBdr>
                </w:div>
              </w:divsChild>
            </w:div>
            <w:div w:id="643318613">
              <w:marLeft w:val="0"/>
              <w:marRight w:val="0"/>
              <w:marTop w:val="0"/>
              <w:marBottom w:val="0"/>
              <w:divBdr>
                <w:top w:val="none" w:sz="0" w:space="0" w:color="auto"/>
                <w:left w:val="none" w:sz="0" w:space="0" w:color="auto"/>
                <w:bottom w:val="none" w:sz="0" w:space="0" w:color="auto"/>
                <w:right w:val="none" w:sz="0" w:space="0" w:color="auto"/>
              </w:divBdr>
              <w:divsChild>
                <w:div w:id="1541941765">
                  <w:marLeft w:val="0"/>
                  <w:marRight w:val="0"/>
                  <w:marTop w:val="0"/>
                  <w:marBottom w:val="0"/>
                  <w:divBdr>
                    <w:top w:val="none" w:sz="0" w:space="0" w:color="auto"/>
                    <w:left w:val="none" w:sz="0" w:space="0" w:color="auto"/>
                    <w:bottom w:val="none" w:sz="0" w:space="0" w:color="auto"/>
                    <w:right w:val="none" w:sz="0" w:space="0" w:color="auto"/>
                  </w:divBdr>
                </w:div>
              </w:divsChild>
            </w:div>
            <w:div w:id="698702115">
              <w:marLeft w:val="0"/>
              <w:marRight w:val="0"/>
              <w:marTop w:val="0"/>
              <w:marBottom w:val="0"/>
              <w:divBdr>
                <w:top w:val="none" w:sz="0" w:space="0" w:color="auto"/>
                <w:left w:val="none" w:sz="0" w:space="0" w:color="auto"/>
                <w:bottom w:val="none" w:sz="0" w:space="0" w:color="auto"/>
                <w:right w:val="none" w:sz="0" w:space="0" w:color="auto"/>
              </w:divBdr>
              <w:divsChild>
                <w:div w:id="626548760">
                  <w:marLeft w:val="0"/>
                  <w:marRight w:val="0"/>
                  <w:marTop w:val="0"/>
                  <w:marBottom w:val="0"/>
                  <w:divBdr>
                    <w:top w:val="none" w:sz="0" w:space="0" w:color="auto"/>
                    <w:left w:val="none" w:sz="0" w:space="0" w:color="auto"/>
                    <w:bottom w:val="none" w:sz="0" w:space="0" w:color="auto"/>
                    <w:right w:val="none" w:sz="0" w:space="0" w:color="auto"/>
                  </w:divBdr>
                </w:div>
              </w:divsChild>
            </w:div>
            <w:div w:id="823593597">
              <w:marLeft w:val="0"/>
              <w:marRight w:val="0"/>
              <w:marTop w:val="0"/>
              <w:marBottom w:val="0"/>
              <w:divBdr>
                <w:top w:val="none" w:sz="0" w:space="0" w:color="auto"/>
                <w:left w:val="none" w:sz="0" w:space="0" w:color="auto"/>
                <w:bottom w:val="none" w:sz="0" w:space="0" w:color="auto"/>
                <w:right w:val="none" w:sz="0" w:space="0" w:color="auto"/>
              </w:divBdr>
              <w:divsChild>
                <w:div w:id="590745939">
                  <w:marLeft w:val="0"/>
                  <w:marRight w:val="0"/>
                  <w:marTop w:val="0"/>
                  <w:marBottom w:val="0"/>
                  <w:divBdr>
                    <w:top w:val="none" w:sz="0" w:space="0" w:color="auto"/>
                    <w:left w:val="none" w:sz="0" w:space="0" w:color="auto"/>
                    <w:bottom w:val="none" w:sz="0" w:space="0" w:color="auto"/>
                    <w:right w:val="none" w:sz="0" w:space="0" w:color="auto"/>
                  </w:divBdr>
                </w:div>
              </w:divsChild>
            </w:div>
            <w:div w:id="1098989839">
              <w:marLeft w:val="0"/>
              <w:marRight w:val="0"/>
              <w:marTop w:val="0"/>
              <w:marBottom w:val="0"/>
              <w:divBdr>
                <w:top w:val="none" w:sz="0" w:space="0" w:color="auto"/>
                <w:left w:val="none" w:sz="0" w:space="0" w:color="auto"/>
                <w:bottom w:val="none" w:sz="0" w:space="0" w:color="auto"/>
                <w:right w:val="none" w:sz="0" w:space="0" w:color="auto"/>
              </w:divBdr>
              <w:divsChild>
                <w:div w:id="506022822">
                  <w:marLeft w:val="0"/>
                  <w:marRight w:val="0"/>
                  <w:marTop w:val="0"/>
                  <w:marBottom w:val="0"/>
                  <w:divBdr>
                    <w:top w:val="none" w:sz="0" w:space="0" w:color="auto"/>
                    <w:left w:val="none" w:sz="0" w:space="0" w:color="auto"/>
                    <w:bottom w:val="none" w:sz="0" w:space="0" w:color="auto"/>
                    <w:right w:val="none" w:sz="0" w:space="0" w:color="auto"/>
                  </w:divBdr>
                </w:div>
              </w:divsChild>
            </w:div>
            <w:div w:id="1139610927">
              <w:marLeft w:val="0"/>
              <w:marRight w:val="0"/>
              <w:marTop w:val="0"/>
              <w:marBottom w:val="0"/>
              <w:divBdr>
                <w:top w:val="none" w:sz="0" w:space="0" w:color="auto"/>
                <w:left w:val="none" w:sz="0" w:space="0" w:color="auto"/>
                <w:bottom w:val="none" w:sz="0" w:space="0" w:color="auto"/>
                <w:right w:val="none" w:sz="0" w:space="0" w:color="auto"/>
              </w:divBdr>
              <w:divsChild>
                <w:div w:id="359667325">
                  <w:marLeft w:val="0"/>
                  <w:marRight w:val="0"/>
                  <w:marTop w:val="0"/>
                  <w:marBottom w:val="0"/>
                  <w:divBdr>
                    <w:top w:val="none" w:sz="0" w:space="0" w:color="auto"/>
                    <w:left w:val="none" w:sz="0" w:space="0" w:color="auto"/>
                    <w:bottom w:val="none" w:sz="0" w:space="0" w:color="auto"/>
                    <w:right w:val="none" w:sz="0" w:space="0" w:color="auto"/>
                  </w:divBdr>
                </w:div>
              </w:divsChild>
            </w:div>
            <w:div w:id="1337920378">
              <w:marLeft w:val="0"/>
              <w:marRight w:val="0"/>
              <w:marTop w:val="0"/>
              <w:marBottom w:val="0"/>
              <w:divBdr>
                <w:top w:val="none" w:sz="0" w:space="0" w:color="auto"/>
                <w:left w:val="none" w:sz="0" w:space="0" w:color="auto"/>
                <w:bottom w:val="none" w:sz="0" w:space="0" w:color="auto"/>
                <w:right w:val="none" w:sz="0" w:space="0" w:color="auto"/>
              </w:divBdr>
              <w:divsChild>
                <w:div w:id="2131505291">
                  <w:marLeft w:val="0"/>
                  <w:marRight w:val="0"/>
                  <w:marTop w:val="0"/>
                  <w:marBottom w:val="0"/>
                  <w:divBdr>
                    <w:top w:val="none" w:sz="0" w:space="0" w:color="auto"/>
                    <w:left w:val="none" w:sz="0" w:space="0" w:color="auto"/>
                    <w:bottom w:val="none" w:sz="0" w:space="0" w:color="auto"/>
                    <w:right w:val="none" w:sz="0" w:space="0" w:color="auto"/>
                  </w:divBdr>
                </w:div>
              </w:divsChild>
            </w:div>
            <w:div w:id="1740130365">
              <w:marLeft w:val="0"/>
              <w:marRight w:val="0"/>
              <w:marTop w:val="0"/>
              <w:marBottom w:val="0"/>
              <w:divBdr>
                <w:top w:val="none" w:sz="0" w:space="0" w:color="auto"/>
                <w:left w:val="none" w:sz="0" w:space="0" w:color="auto"/>
                <w:bottom w:val="none" w:sz="0" w:space="0" w:color="auto"/>
                <w:right w:val="none" w:sz="0" w:space="0" w:color="auto"/>
              </w:divBdr>
              <w:divsChild>
                <w:div w:id="1530023847">
                  <w:marLeft w:val="0"/>
                  <w:marRight w:val="0"/>
                  <w:marTop w:val="0"/>
                  <w:marBottom w:val="0"/>
                  <w:divBdr>
                    <w:top w:val="none" w:sz="0" w:space="0" w:color="auto"/>
                    <w:left w:val="none" w:sz="0" w:space="0" w:color="auto"/>
                    <w:bottom w:val="none" w:sz="0" w:space="0" w:color="auto"/>
                    <w:right w:val="none" w:sz="0" w:space="0" w:color="auto"/>
                  </w:divBdr>
                </w:div>
              </w:divsChild>
            </w:div>
            <w:div w:id="1807697524">
              <w:marLeft w:val="0"/>
              <w:marRight w:val="0"/>
              <w:marTop w:val="0"/>
              <w:marBottom w:val="0"/>
              <w:divBdr>
                <w:top w:val="none" w:sz="0" w:space="0" w:color="auto"/>
                <w:left w:val="none" w:sz="0" w:space="0" w:color="auto"/>
                <w:bottom w:val="none" w:sz="0" w:space="0" w:color="auto"/>
                <w:right w:val="none" w:sz="0" w:space="0" w:color="auto"/>
              </w:divBdr>
              <w:divsChild>
                <w:div w:id="1272276468">
                  <w:marLeft w:val="0"/>
                  <w:marRight w:val="0"/>
                  <w:marTop w:val="0"/>
                  <w:marBottom w:val="0"/>
                  <w:divBdr>
                    <w:top w:val="none" w:sz="0" w:space="0" w:color="auto"/>
                    <w:left w:val="none" w:sz="0" w:space="0" w:color="auto"/>
                    <w:bottom w:val="none" w:sz="0" w:space="0" w:color="auto"/>
                    <w:right w:val="none" w:sz="0" w:space="0" w:color="auto"/>
                  </w:divBdr>
                </w:div>
              </w:divsChild>
            </w:div>
            <w:div w:id="1836459941">
              <w:marLeft w:val="0"/>
              <w:marRight w:val="0"/>
              <w:marTop w:val="0"/>
              <w:marBottom w:val="0"/>
              <w:divBdr>
                <w:top w:val="none" w:sz="0" w:space="0" w:color="auto"/>
                <w:left w:val="none" w:sz="0" w:space="0" w:color="auto"/>
                <w:bottom w:val="none" w:sz="0" w:space="0" w:color="auto"/>
                <w:right w:val="none" w:sz="0" w:space="0" w:color="auto"/>
              </w:divBdr>
              <w:divsChild>
                <w:div w:id="151322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9571">
          <w:marLeft w:val="0"/>
          <w:marRight w:val="0"/>
          <w:marTop w:val="0"/>
          <w:marBottom w:val="0"/>
          <w:divBdr>
            <w:top w:val="none" w:sz="0" w:space="0" w:color="auto"/>
            <w:left w:val="none" w:sz="0" w:space="0" w:color="auto"/>
            <w:bottom w:val="none" w:sz="0" w:space="0" w:color="auto"/>
            <w:right w:val="none" w:sz="0" w:space="0" w:color="auto"/>
          </w:divBdr>
        </w:div>
        <w:div w:id="2053726052">
          <w:marLeft w:val="0"/>
          <w:marRight w:val="0"/>
          <w:marTop w:val="0"/>
          <w:marBottom w:val="0"/>
          <w:divBdr>
            <w:top w:val="none" w:sz="0" w:space="0" w:color="auto"/>
            <w:left w:val="none" w:sz="0" w:space="0" w:color="auto"/>
            <w:bottom w:val="none" w:sz="0" w:space="0" w:color="auto"/>
            <w:right w:val="none" w:sz="0" w:space="0" w:color="auto"/>
          </w:divBdr>
        </w:div>
        <w:div w:id="2130739047">
          <w:marLeft w:val="0"/>
          <w:marRight w:val="0"/>
          <w:marTop w:val="0"/>
          <w:marBottom w:val="0"/>
          <w:divBdr>
            <w:top w:val="none" w:sz="0" w:space="0" w:color="auto"/>
            <w:left w:val="none" w:sz="0" w:space="0" w:color="auto"/>
            <w:bottom w:val="none" w:sz="0" w:space="0" w:color="auto"/>
            <w:right w:val="none" w:sz="0" w:space="0" w:color="auto"/>
          </w:divBdr>
        </w:div>
      </w:divsChild>
    </w:div>
    <w:div w:id="135488578">
      <w:bodyDiv w:val="1"/>
      <w:marLeft w:val="0"/>
      <w:marRight w:val="0"/>
      <w:marTop w:val="0"/>
      <w:marBottom w:val="0"/>
      <w:divBdr>
        <w:top w:val="none" w:sz="0" w:space="0" w:color="auto"/>
        <w:left w:val="none" w:sz="0" w:space="0" w:color="auto"/>
        <w:bottom w:val="none" w:sz="0" w:space="0" w:color="auto"/>
        <w:right w:val="none" w:sz="0" w:space="0" w:color="auto"/>
      </w:divBdr>
      <w:divsChild>
        <w:div w:id="524682576">
          <w:marLeft w:val="0"/>
          <w:marRight w:val="0"/>
          <w:marTop w:val="0"/>
          <w:marBottom w:val="0"/>
          <w:divBdr>
            <w:top w:val="none" w:sz="0" w:space="0" w:color="auto"/>
            <w:left w:val="none" w:sz="0" w:space="0" w:color="auto"/>
            <w:bottom w:val="none" w:sz="0" w:space="0" w:color="auto"/>
            <w:right w:val="none" w:sz="0" w:space="0" w:color="auto"/>
          </w:divBdr>
        </w:div>
        <w:div w:id="561142615">
          <w:marLeft w:val="0"/>
          <w:marRight w:val="0"/>
          <w:marTop w:val="0"/>
          <w:marBottom w:val="0"/>
          <w:divBdr>
            <w:top w:val="none" w:sz="0" w:space="0" w:color="auto"/>
            <w:left w:val="none" w:sz="0" w:space="0" w:color="auto"/>
            <w:bottom w:val="none" w:sz="0" w:space="0" w:color="auto"/>
            <w:right w:val="none" w:sz="0" w:space="0" w:color="auto"/>
          </w:divBdr>
        </w:div>
        <w:div w:id="687832496">
          <w:marLeft w:val="0"/>
          <w:marRight w:val="0"/>
          <w:marTop w:val="0"/>
          <w:marBottom w:val="0"/>
          <w:divBdr>
            <w:top w:val="none" w:sz="0" w:space="0" w:color="auto"/>
            <w:left w:val="none" w:sz="0" w:space="0" w:color="auto"/>
            <w:bottom w:val="none" w:sz="0" w:space="0" w:color="auto"/>
            <w:right w:val="none" w:sz="0" w:space="0" w:color="auto"/>
          </w:divBdr>
          <w:divsChild>
            <w:div w:id="80177194">
              <w:marLeft w:val="0"/>
              <w:marRight w:val="0"/>
              <w:marTop w:val="0"/>
              <w:marBottom w:val="0"/>
              <w:divBdr>
                <w:top w:val="none" w:sz="0" w:space="0" w:color="auto"/>
                <w:left w:val="none" w:sz="0" w:space="0" w:color="auto"/>
                <w:bottom w:val="none" w:sz="0" w:space="0" w:color="auto"/>
                <w:right w:val="none" w:sz="0" w:space="0" w:color="auto"/>
              </w:divBdr>
            </w:div>
            <w:div w:id="277179721">
              <w:marLeft w:val="0"/>
              <w:marRight w:val="0"/>
              <w:marTop w:val="0"/>
              <w:marBottom w:val="0"/>
              <w:divBdr>
                <w:top w:val="none" w:sz="0" w:space="0" w:color="auto"/>
                <w:left w:val="none" w:sz="0" w:space="0" w:color="auto"/>
                <w:bottom w:val="none" w:sz="0" w:space="0" w:color="auto"/>
                <w:right w:val="none" w:sz="0" w:space="0" w:color="auto"/>
              </w:divBdr>
            </w:div>
            <w:div w:id="960258538">
              <w:marLeft w:val="0"/>
              <w:marRight w:val="0"/>
              <w:marTop w:val="0"/>
              <w:marBottom w:val="0"/>
              <w:divBdr>
                <w:top w:val="none" w:sz="0" w:space="0" w:color="auto"/>
                <w:left w:val="none" w:sz="0" w:space="0" w:color="auto"/>
                <w:bottom w:val="none" w:sz="0" w:space="0" w:color="auto"/>
                <w:right w:val="none" w:sz="0" w:space="0" w:color="auto"/>
              </w:divBdr>
            </w:div>
            <w:div w:id="1123424737">
              <w:marLeft w:val="0"/>
              <w:marRight w:val="0"/>
              <w:marTop w:val="0"/>
              <w:marBottom w:val="0"/>
              <w:divBdr>
                <w:top w:val="none" w:sz="0" w:space="0" w:color="auto"/>
                <w:left w:val="none" w:sz="0" w:space="0" w:color="auto"/>
                <w:bottom w:val="none" w:sz="0" w:space="0" w:color="auto"/>
                <w:right w:val="none" w:sz="0" w:space="0" w:color="auto"/>
              </w:divBdr>
            </w:div>
            <w:div w:id="1148210516">
              <w:marLeft w:val="0"/>
              <w:marRight w:val="0"/>
              <w:marTop w:val="0"/>
              <w:marBottom w:val="0"/>
              <w:divBdr>
                <w:top w:val="none" w:sz="0" w:space="0" w:color="auto"/>
                <w:left w:val="none" w:sz="0" w:space="0" w:color="auto"/>
                <w:bottom w:val="none" w:sz="0" w:space="0" w:color="auto"/>
                <w:right w:val="none" w:sz="0" w:space="0" w:color="auto"/>
              </w:divBdr>
            </w:div>
            <w:div w:id="1400980553">
              <w:marLeft w:val="0"/>
              <w:marRight w:val="0"/>
              <w:marTop w:val="0"/>
              <w:marBottom w:val="0"/>
              <w:divBdr>
                <w:top w:val="none" w:sz="0" w:space="0" w:color="auto"/>
                <w:left w:val="none" w:sz="0" w:space="0" w:color="auto"/>
                <w:bottom w:val="none" w:sz="0" w:space="0" w:color="auto"/>
                <w:right w:val="none" w:sz="0" w:space="0" w:color="auto"/>
              </w:divBdr>
            </w:div>
            <w:div w:id="1528106459">
              <w:marLeft w:val="0"/>
              <w:marRight w:val="0"/>
              <w:marTop w:val="0"/>
              <w:marBottom w:val="0"/>
              <w:divBdr>
                <w:top w:val="none" w:sz="0" w:space="0" w:color="auto"/>
                <w:left w:val="none" w:sz="0" w:space="0" w:color="auto"/>
                <w:bottom w:val="none" w:sz="0" w:space="0" w:color="auto"/>
                <w:right w:val="none" w:sz="0" w:space="0" w:color="auto"/>
              </w:divBdr>
            </w:div>
            <w:div w:id="1796367509">
              <w:marLeft w:val="0"/>
              <w:marRight w:val="0"/>
              <w:marTop w:val="0"/>
              <w:marBottom w:val="0"/>
              <w:divBdr>
                <w:top w:val="none" w:sz="0" w:space="0" w:color="auto"/>
                <w:left w:val="none" w:sz="0" w:space="0" w:color="auto"/>
                <w:bottom w:val="none" w:sz="0" w:space="0" w:color="auto"/>
                <w:right w:val="none" w:sz="0" w:space="0" w:color="auto"/>
              </w:divBdr>
            </w:div>
          </w:divsChild>
        </w:div>
        <w:div w:id="1340429932">
          <w:marLeft w:val="0"/>
          <w:marRight w:val="0"/>
          <w:marTop w:val="0"/>
          <w:marBottom w:val="0"/>
          <w:divBdr>
            <w:top w:val="none" w:sz="0" w:space="0" w:color="auto"/>
            <w:left w:val="none" w:sz="0" w:space="0" w:color="auto"/>
            <w:bottom w:val="none" w:sz="0" w:space="0" w:color="auto"/>
            <w:right w:val="none" w:sz="0" w:space="0" w:color="auto"/>
          </w:divBdr>
        </w:div>
        <w:div w:id="1371152575">
          <w:marLeft w:val="0"/>
          <w:marRight w:val="0"/>
          <w:marTop w:val="0"/>
          <w:marBottom w:val="0"/>
          <w:divBdr>
            <w:top w:val="none" w:sz="0" w:space="0" w:color="auto"/>
            <w:left w:val="none" w:sz="0" w:space="0" w:color="auto"/>
            <w:bottom w:val="none" w:sz="0" w:space="0" w:color="auto"/>
            <w:right w:val="none" w:sz="0" w:space="0" w:color="auto"/>
          </w:divBdr>
          <w:divsChild>
            <w:div w:id="1160081578">
              <w:marLeft w:val="-75"/>
              <w:marRight w:val="0"/>
              <w:marTop w:val="30"/>
              <w:marBottom w:val="30"/>
              <w:divBdr>
                <w:top w:val="none" w:sz="0" w:space="0" w:color="auto"/>
                <w:left w:val="none" w:sz="0" w:space="0" w:color="auto"/>
                <w:bottom w:val="none" w:sz="0" w:space="0" w:color="auto"/>
                <w:right w:val="none" w:sz="0" w:space="0" w:color="auto"/>
              </w:divBdr>
              <w:divsChild>
                <w:div w:id="29571944">
                  <w:marLeft w:val="0"/>
                  <w:marRight w:val="0"/>
                  <w:marTop w:val="0"/>
                  <w:marBottom w:val="0"/>
                  <w:divBdr>
                    <w:top w:val="none" w:sz="0" w:space="0" w:color="auto"/>
                    <w:left w:val="none" w:sz="0" w:space="0" w:color="auto"/>
                    <w:bottom w:val="none" w:sz="0" w:space="0" w:color="auto"/>
                    <w:right w:val="none" w:sz="0" w:space="0" w:color="auto"/>
                  </w:divBdr>
                  <w:divsChild>
                    <w:div w:id="2105956889">
                      <w:marLeft w:val="0"/>
                      <w:marRight w:val="0"/>
                      <w:marTop w:val="0"/>
                      <w:marBottom w:val="0"/>
                      <w:divBdr>
                        <w:top w:val="none" w:sz="0" w:space="0" w:color="auto"/>
                        <w:left w:val="none" w:sz="0" w:space="0" w:color="auto"/>
                        <w:bottom w:val="none" w:sz="0" w:space="0" w:color="auto"/>
                        <w:right w:val="none" w:sz="0" w:space="0" w:color="auto"/>
                      </w:divBdr>
                    </w:div>
                  </w:divsChild>
                </w:div>
                <w:div w:id="166945057">
                  <w:marLeft w:val="0"/>
                  <w:marRight w:val="0"/>
                  <w:marTop w:val="0"/>
                  <w:marBottom w:val="0"/>
                  <w:divBdr>
                    <w:top w:val="none" w:sz="0" w:space="0" w:color="auto"/>
                    <w:left w:val="none" w:sz="0" w:space="0" w:color="auto"/>
                    <w:bottom w:val="none" w:sz="0" w:space="0" w:color="auto"/>
                    <w:right w:val="none" w:sz="0" w:space="0" w:color="auto"/>
                  </w:divBdr>
                  <w:divsChild>
                    <w:div w:id="982926287">
                      <w:marLeft w:val="0"/>
                      <w:marRight w:val="0"/>
                      <w:marTop w:val="0"/>
                      <w:marBottom w:val="0"/>
                      <w:divBdr>
                        <w:top w:val="none" w:sz="0" w:space="0" w:color="auto"/>
                        <w:left w:val="none" w:sz="0" w:space="0" w:color="auto"/>
                        <w:bottom w:val="none" w:sz="0" w:space="0" w:color="auto"/>
                        <w:right w:val="none" w:sz="0" w:space="0" w:color="auto"/>
                      </w:divBdr>
                    </w:div>
                  </w:divsChild>
                </w:div>
                <w:div w:id="191192639">
                  <w:marLeft w:val="0"/>
                  <w:marRight w:val="0"/>
                  <w:marTop w:val="0"/>
                  <w:marBottom w:val="0"/>
                  <w:divBdr>
                    <w:top w:val="none" w:sz="0" w:space="0" w:color="auto"/>
                    <w:left w:val="none" w:sz="0" w:space="0" w:color="auto"/>
                    <w:bottom w:val="none" w:sz="0" w:space="0" w:color="auto"/>
                    <w:right w:val="none" w:sz="0" w:space="0" w:color="auto"/>
                  </w:divBdr>
                  <w:divsChild>
                    <w:div w:id="1293291565">
                      <w:marLeft w:val="0"/>
                      <w:marRight w:val="0"/>
                      <w:marTop w:val="0"/>
                      <w:marBottom w:val="0"/>
                      <w:divBdr>
                        <w:top w:val="none" w:sz="0" w:space="0" w:color="auto"/>
                        <w:left w:val="none" w:sz="0" w:space="0" w:color="auto"/>
                        <w:bottom w:val="none" w:sz="0" w:space="0" w:color="auto"/>
                        <w:right w:val="none" w:sz="0" w:space="0" w:color="auto"/>
                      </w:divBdr>
                    </w:div>
                  </w:divsChild>
                </w:div>
                <w:div w:id="392508871">
                  <w:marLeft w:val="0"/>
                  <w:marRight w:val="0"/>
                  <w:marTop w:val="0"/>
                  <w:marBottom w:val="0"/>
                  <w:divBdr>
                    <w:top w:val="none" w:sz="0" w:space="0" w:color="auto"/>
                    <w:left w:val="none" w:sz="0" w:space="0" w:color="auto"/>
                    <w:bottom w:val="none" w:sz="0" w:space="0" w:color="auto"/>
                    <w:right w:val="none" w:sz="0" w:space="0" w:color="auto"/>
                  </w:divBdr>
                  <w:divsChild>
                    <w:div w:id="1562249501">
                      <w:marLeft w:val="0"/>
                      <w:marRight w:val="0"/>
                      <w:marTop w:val="0"/>
                      <w:marBottom w:val="0"/>
                      <w:divBdr>
                        <w:top w:val="none" w:sz="0" w:space="0" w:color="auto"/>
                        <w:left w:val="none" w:sz="0" w:space="0" w:color="auto"/>
                        <w:bottom w:val="none" w:sz="0" w:space="0" w:color="auto"/>
                        <w:right w:val="none" w:sz="0" w:space="0" w:color="auto"/>
                      </w:divBdr>
                    </w:div>
                  </w:divsChild>
                </w:div>
                <w:div w:id="702680347">
                  <w:marLeft w:val="0"/>
                  <w:marRight w:val="0"/>
                  <w:marTop w:val="0"/>
                  <w:marBottom w:val="0"/>
                  <w:divBdr>
                    <w:top w:val="none" w:sz="0" w:space="0" w:color="auto"/>
                    <w:left w:val="none" w:sz="0" w:space="0" w:color="auto"/>
                    <w:bottom w:val="none" w:sz="0" w:space="0" w:color="auto"/>
                    <w:right w:val="none" w:sz="0" w:space="0" w:color="auto"/>
                  </w:divBdr>
                  <w:divsChild>
                    <w:div w:id="673727937">
                      <w:marLeft w:val="0"/>
                      <w:marRight w:val="0"/>
                      <w:marTop w:val="0"/>
                      <w:marBottom w:val="0"/>
                      <w:divBdr>
                        <w:top w:val="none" w:sz="0" w:space="0" w:color="auto"/>
                        <w:left w:val="none" w:sz="0" w:space="0" w:color="auto"/>
                        <w:bottom w:val="none" w:sz="0" w:space="0" w:color="auto"/>
                        <w:right w:val="none" w:sz="0" w:space="0" w:color="auto"/>
                      </w:divBdr>
                    </w:div>
                  </w:divsChild>
                </w:div>
                <w:div w:id="1716420427">
                  <w:marLeft w:val="0"/>
                  <w:marRight w:val="0"/>
                  <w:marTop w:val="0"/>
                  <w:marBottom w:val="0"/>
                  <w:divBdr>
                    <w:top w:val="none" w:sz="0" w:space="0" w:color="auto"/>
                    <w:left w:val="none" w:sz="0" w:space="0" w:color="auto"/>
                    <w:bottom w:val="none" w:sz="0" w:space="0" w:color="auto"/>
                    <w:right w:val="none" w:sz="0" w:space="0" w:color="auto"/>
                  </w:divBdr>
                  <w:divsChild>
                    <w:div w:id="137379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722566">
          <w:marLeft w:val="0"/>
          <w:marRight w:val="0"/>
          <w:marTop w:val="0"/>
          <w:marBottom w:val="0"/>
          <w:divBdr>
            <w:top w:val="none" w:sz="0" w:space="0" w:color="auto"/>
            <w:left w:val="none" w:sz="0" w:space="0" w:color="auto"/>
            <w:bottom w:val="none" w:sz="0" w:space="0" w:color="auto"/>
            <w:right w:val="none" w:sz="0" w:space="0" w:color="auto"/>
          </w:divBdr>
        </w:div>
      </w:divsChild>
    </w:div>
    <w:div w:id="136993309">
      <w:bodyDiv w:val="1"/>
      <w:marLeft w:val="0"/>
      <w:marRight w:val="0"/>
      <w:marTop w:val="0"/>
      <w:marBottom w:val="0"/>
      <w:divBdr>
        <w:top w:val="none" w:sz="0" w:space="0" w:color="auto"/>
        <w:left w:val="none" w:sz="0" w:space="0" w:color="auto"/>
        <w:bottom w:val="none" w:sz="0" w:space="0" w:color="auto"/>
        <w:right w:val="none" w:sz="0" w:space="0" w:color="auto"/>
      </w:divBdr>
    </w:div>
    <w:div w:id="145753802">
      <w:bodyDiv w:val="1"/>
      <w:marLeft w:val="0"/>
      <w:marRight w:val="0"/>
      <w:marTop w:val="0"/>
      <w:marBottom w:val="0"/>
      <w:divBdr>
        <w:top w:val="none" w:sz="0" w:space="0" w:color="auto"/>
        <w:left w:val="none" w:sz="0" w:space="0" w:color="auto"/>
        <w:bottom w:val="none" w:sz="0" w:space="0" w:color="auto"/>
        <w:right w:val="none" w:sz="0" w:space="0" w:color="auto"/>
      </w:divBdr>
    </w:div>
    <w:div w:id="147014010">
      <w:bodyDiv w:val="1"/>
      <w:marLeft w:val="0"/>
      <w:marRight w:val="0"/>
      <w:marTop w:val="0"/>
      <w:marBottom w:val="0"/>
      <w:divBdr>
        <w:top w:val="none" w:sz="0" w:space="0" w:color="auto"/>
        <w:left w:val="none" w:sz="0" w:space="0" w:color="auto"/>
        <w:bottom w:val="none" w:sz="0" w:space="0" w:color="auto"/>
        <w:right w:val="none" w:sz="0" w:space="0" w:color="auto"/>
      </w:divBdr>
    </w:div>
    <w:div w:id="188883089">
      <w:bodyDiv w:val="1"/>
      <w:marLeft w:val="0"/>
      <w:marRight w:val="0"/>
      <w:marTop w:val="0"/>
      <w:marBottom w:val="0"/>
      <w:divBdr>
        <w:top w:val="none" w:sz="0" w:space="0" w:color="auto"/>
        <w:left w:val="none" w:sz="0" w:space="0" w:color="auto"/>
        <w:bottom w:val="none" w:sz="0" w:space="0" w:color="auto"/>
        <w:right w:val="none" w:sz="0" w:space="0" w:color="auto"/>
      </w:divBdr>
    </w:div>
    <w:div w:id="192229267">
      <w:bodyDiv w:val="1"/>
      <w:marLeft w:val="0"/>
      <w:marRight w:val="0"/>
      <w:marTop w:val="0"/>
      <w:marBottom w:val="0"/>
      <w:divBdr>
        <w:top w:val="none" w:sz="0" w:space="0" w:color="auto"/>
        <w:left w:val="none" w:sz="0" w:space="0" w:color="auto"/>
        <w:bottom w:val="none" w:sz="0" w:space="0" w:color="auto"/>
        <w:right w:val="none" w:sz="0" w:space="0" w:color="auto"/>
      </w:divBdr>
    </w:div>
    <w:div w:id="200479504">
      <w:bodyDiv w:val="1"/>
      <w:marLeft w:val="0"/>
      <w:marRight w:val="0"/>
      <w:marTop w:val="0"/>
      <w:marBottom w:val="0"/>
      <w:divBdr>
        <w:top w:val="none" w:sz="0" w:space="0" w:color="auto"/>
        <w:left w:val="none" w:sz="0" w:space="0" w:color="auto"/>
        <w:bottom w:val="none" w:sz="0" w:space="0" w:color="auto"/>
        <w:right w:val="none" w:sz="0" w:space="0" w:color="auto"/>
      </w:divBdr>
    </w:div>
    <w:div w:id="214436300">
      <w:bodyDiv w:val="1"/>
      <w:marLeft w:val="0"/>
      <w:marRight w:val="0"/>
      <w:marTop w:val="0"/>
      <w:marBottom w:val="0"/>
      <w:divBdr>
        <w:top w:val="none" w:sz="0" w:space="0" w:color="auto"/>
        <w:left w:val="none" w:sz="0" w:space="0" w:color="auto"/>
        <w:bottom w:val="none" w:sz="0" w:space="0" w:color="auto"/>
        <w:right w:val="none" w:sz="0" w:space="0" w:color="auto"/>
      </w:divBdr>
    </w:div>
    <w:div w:id="221916292">
      <w:bodyDiv w:val="1"/>
      <w:marLeft w:val="0"/>
      <w:marRight w:val="0"/>
      <w:marTop w:val="0"/>
      <w:marBottom w:val="0"/>
      <w:divBdr>
        <w:top w:val="none" w:sz="0" w:space="0" w:color="auto"/>
        <w:left w:val="none" w:sz="0" w:space="0" w:color="auto"/>
        <w:bottom w:val="none" w:sz="0" w:space="0" w:color="auto"/>
        <w:right w:val="none" w:sz="0" w:space="0" w:color="auto"/>
      </w:divBdr>
    </w:div>
    <w:div w:id="240795661">
      <w:bodyDiv w:val="1"/>
      <w:marLeft w:val="0"/>
      <w:marRight w:val="0"/>
      <w:marTop w:val="0"/>
      <w:marBottom w:val="0"/>
      <w:divBdr>
        <w:top w:val="none" w:sz="0" w:space="0" w:color="auto"/>
        <w:left w:val="none" w:sz="0" w:space="0" w:color="auto"/>
        <w:bottom w:val="none" w:sz="0" w:space="0" w:color="auto"/>
        <w:right w:val="none" w:sz="0" w:space="0" w:color="auto"/>
      </w:divBdr>
    </w:div>
    <w:div w:id="240796621">
      <w:bodyDiv w:val="1"/>
      <w:marLeft w:val="0"/>
      <w:marRight w:val="0"/>
      <w:marTop w:val="0"/>
      <w:marBottom w:val="0"/>
      <w:divBdr>
        <w:top w:val="none" w:sz="0" w:space="0" w:color="auto"/>
        <w:left w:val="none" w:sz="0" w:space="0" w:color="auto"/>
        <w:bottom w:val="none" w:sz="0" w:space="0" w:color="auto"/>
        <w:right w:val="none" w:sz="0" w:space="0" w:color="auto"/>
      </w:divBdr>
    </w:div>
    <w:div w:id="256912391">
      <w:bodyDiv w:val="1"/>
      <w:marLeft w:val="0"/>
      <w:marRight w:val="0"/>
      <w:marTop w:val="0"/>
      <w:marBottom w:val="0"/>
      <w:divBdr>
        <w:top w:val="none" w:sz="0" w:space="0" w:color="auto"/>
        <w:left w:val="none" w:sz="0" w:space="0" w:color="auto"/>
        <w:bottom w:val="none" w:sz="0" w:space="0" w:color="auto"/>
        <w:right w:val="none" w:sz="0" w:space="0" w:color="auto"/>
      </w:divBdr>
    </w:div>
    <w:div w:id="299385010">
      <w:bodyDiv w:val="1"/>
      <w:marLeft w:val="0"/>
      <w:marRight w:val="0"/>
      <w:marTop w:val="0"/>
      <w:marBottom w:val="0"/>
      <w:divBdr>
        <w:top w:val="none" w:sz="0" w:space="0" w:color="auto"/>
        <w:left w:val="none" w:sz="0" w:space="0" w:color="auto"/>
        <w:bottom w:val="none" w:sz="0" w:space="0" w:color="auto"/>
        <w:right w:val="none" w:sz="0" w:space="0" w:color="auto"/>
      </w:divBdr>
      <w:divsChild>
        <w:div w:id="357581666">
          <w:marLeft w:val="0"/>
          <w:marRight w:val="0"/>
          <w:marTop w:val="0"/>
          <w:marBottom w:val="0"/>
          <w:divBdr>
            <w:top w:val="none" w:sz="0" w:space="0" w:color="auto"/>
            <w:left w:val="none" w:sz="0" w:space="0" w:color="auto"/>
            <w:bottom w:val="none" w:sz="0" w:space="0" w:color="auto"/>
            <w:right w:val="none" w:sz="0" w:space="0" w:color="auto"/>
          </w:divBdr>
        </w:div>
      </w:divsChild>
    </w:div>
    <w:div w:id="300619945">
      <w:bodyDiv w:val="1"/>
      <w:marLeft w:val="0"/>
      <w:marRight w:val="0"/>
      <w:marTop w:val="0"/>
      <w:marBottom w:val="0"/>
      <w:divBdr>
        <w:top w:val="none" w:sz="0" w:space="0" w:color="auto"/>
        <w:left w:val="none" w:sz="0" w:space="0" w:color="auto"/>
        <w:bottom w:val="none" w:sz="0" w:space="0" w:color="auto"/>
        <w:right w:val="none" w:sz="0" w:space="0" w:color="auto"/>
      </w:divBdr>
    </w:div>
    <w:div w:id="304892602">
      <w:bodyDiv w:val="1"/>
      <w:marLeft w:val="0"/>
      <w:marRight w:val="0"/>
      <w:marTop w:val="0"/>
      <w:marBottom w:val="0"/>
      <w:divBdr>
        <w:top w:val="none" w:sz="0" w:space="0" w:color="auto"/>
        <w:left w:val="none" w:sz="0" w:space="0" w:color="auto"/>
        <w:bottom w:val="none" w:sz="0" w:space="0" w:color="auto"/>
        <w:right w:val="none" w:sz="0" w:space="0" w:color="auto"/>
      </w:divBdr>
    </w:div>
    <w:div w:id="314377593">
      <w:bodyDiv w:val="1"/>
      <w:marLeft w:val="0"/>
      <w:marRight w:val="0"/>
      <w:marTop w:val="0"/>
      <w:marBottom w:val="0"/>
      <w:divBdr>
        <w:top w:val="none" w:sz="0" w:space="0" w:color="auto"/>
        <w:left w:val="none" w:sz="0" w:space="0" w:color="auto"/>
        <w:bottom w:val="none" w:sz="0" w:space="0" w:color="auto"/>
        <w:right w:val="none" w:sz="0" w:space="0" w:color="auto"/>
      </w:divBdr>
    </w:div>
    <w:div w:id="360128775">
      <w:bodyDiv w:val="1"/>
      <w:marLeft w:val="0"/>
      <w:marRight w:val="0"/>
      <w:marTop w:val="0"/>
      <w:marBottom w:val="0"/>
      <w:divBdr>
        <w:top w:val="none" w:sz="0" w:space="0" w:color="auto"/>
        <w:left w:val="none" w:sz="0" w:space="0" w:color="auto"/>
        <w:bottom w:val="none" w:sz="0" w:space="0" w:color="auto"/>
        <w:right w:val="none" w:sz="0" w:space="0" w:color="auto"/>
      </w:divBdr>
    </w:div>
    <w:div w:id="365910780">
      <w:bodyDiv w:val="1"/>
      <w:marLeft w:val="0"/>
      <w:marRight w:val="0"/>
      <w:marTop w:val="0"/>
      <w:marBottom w:val="0"/>
      <w:divBdr>
        <w:top w:val="none" w:sz="0" w:space="0" w:color="auto"/>
        <w:left w:val="none" w:sz="0" w:space="0" w:color="auto"/>
        <w:bottom w:val="none" w:sz="0" w:space="0" w:color="auto"/>
        <w:right w:val="none" w:sz="0" w:space="0" w:color="auto"/>
      </w:divBdr>
    </w:div>
    <w:div w:id="388040005">
      <w:bodyDiv w:val="1"/>
      <w:marLeft w:val="0"/>
      <w:marRight w:val="0"/>
      <w:marTop w:val="0"/>
      <w:marBottom w:val="0"/>
      <w:divBdr>
        <w:top w:val="none" w:sz="0" w:space="0" w:color="auto"/>
        <w:left w:val="none" w:sz="0" w:space="0" w:color="auto"/>
        <w:bottom w:val="none" w:sz="0" w:space="0" w:color="auto"/>
        <w:right w:val="none" w:sz="0" w:space="0" w:color="auto"/>
      </w:divBdr>
    </w:div>
    <w:div w:id="388959294">
      <w:bodyDiv w:val="1"/>
      <w:marLeft w:val="0"/>
      <w:marRight w:val="0"/>
      <w:marTop w:val="0"/>
      <w:marBottom w:val="0"/>
      <w:divBdr>
        <w:top w:val="none" w:sz="0" w:space="0" w:color="auto"/>
        <w:left w:val="none" w:sz="0" w:space="0" w:color="auto"/>
        <w:bottom w:val="none" w:sz="0" w:space="0" w:color="auto"/>
        <w:right w:val="none" w:sz="0" w:space="0" w:color="auto"/>
      </w:divBdr>
    </w:div>
    <w:div w:id="410930154">
      <w:bodyDiv w:val="1"/>
      <w:marLeft w:val="0"/>
      <w:marRight w:val="0"/>
      <w:marTop w:val="0"/>
      <w:marBottom w:val="0"/>
      <w:divBdr>
        <w:top w:val="none" w:sz="0" w:space="0" w:color="auto"/>
        <w:left w:val="none" w:sz="0" w:space="0" w:color="auto"/>
        <w:bottom w:val="none" w:sz="0" w:space="0" w:color="auto"/>
        <w:right w:val="none" w:sz="0" w:space="0" w:color="auto"/>
      </w:divBdr>
    </w:div>
    <w:div w:id="413431775">
      <w:bodyDiv w:val="1"/>
      <w:marLeft w:val="0"/>
      <w:marRight w:val="0"/>
      <w:marTop w:val="0"/>
      <w:marBottom w:val="0"/>
      <w:divBdr>
        <w:top w:val="none" w:sz="0" w:space="0" w:color="auto"/>
        <w:left w:val="none" w:sz="0" w:space="0" w:color="auto"/>
        <w:bottom w:val="none" w:sz="0" w:space="0" w:color="auto"/>
        <w:right w:val="none" w:sz="0" w:space="0" w:color="auto"/>
      </w:divBdr>
    </w:div>
    <w:div w:id="503210586">
      <w:bodyDiv w:val="1"/>
      <w:marLeft w:val="0"/>
      <w:marRight w:val="0"/>
      <w:marTop w:val="0"/>
      <w:marBottom w:val="0"/>
      <w:divBdr>
        <w:top w:val="none" w:sz="0" w:space="0" w:color="auto"/>
        <w:left w:val="none" w:sz="0" w:space="0" w:color="auto"/>
        <w:bottom w:val="none" w:sz="0" w:space="0" w:color="auto"/>
        <w:right w:val="none" w:sz="0" w:space="0" w:color="auto"/>
      </w:divBdr>
    </w:div>
    <w:div w:id="507410849">
      <w:bodyDiv w:val="1"/>
      <w:marLeft w:val="0"/>
      <w:marRight w:val="0"/>
      <w:marTop w:val="0"/>
      <w:marBottom w:val="0"/>
      <w:divBdr>
        <w:top w:val="none" w:sz="0" w:space="0" w:color="auto"/>
        <w:left w:val="none" w:sz="0" w:space="0" w:color="auto"/>
        <w:bottom w:val="none" w:sz="0" w:space="0" w:color="auto"/>
        <w:right w:val="none" w:sz="0" w:space="0" w:color="auto"/>
      </w:divBdr>
    </w:div>
    <w:div w:id="556743942">
      <w:bodyDiv w:val="1"/>
      <w:marLeft w:val="0"/>
      <w:marRight w:val="0"/>
      <w:marTop w:val="0"/>
      <w:marBottom w:val="0"/>
      <w:divBdr>
        <w:top w:val="none" w:sz="0" w:space="0" w:color="auto"/>
        <w:left w:val="none" w:sz="0" w:space="0" w:color="auto"/>
        <w:bottom w:val="none" w:sz="0" w:space="0" w:color="auto"/>
        <w:right w:val="none" w:sz="0" w:space="0" w:color="auto"/>
      </w:divBdr>
    </w:div>
    <w:div w:id="576477391">
      <w:bodyDiv w:val="1"/>
      <w:marLeft w:val="0"/>
      <w:marRight w:val="0"/>
      <w:marTop w:val="0"/>
      <w:marBottom w:val="0"/>
      <w:divBdr>
        <w:top w:val="none" w:sz="0" w:space="0" w:color="auto"/>
        <w:left w:val="none" w:sz="0" w:space="0" w:color="auto"/>
        <w:bottom w:val="none" w:sz="0" w:space="0" w:color="auto"/>
        <w:right w:val="none" w:sz="0" w:space="0" w:color="auto"/>
      </w:divBdr>
      <w:divsChild>
        <w:div w:id="79521015">
          <w:marLeft w:val="0"/>
          <w:marRight w:val="0"/>
          <w:marTop w:val="0"/>
          <w:marBottom w:val="0"/>
          <w:divBdr>
            <w:top w:val="none" w:sz="0" w:space="0" w:color="auto"/>
            <w:left w:val="none" w:sz="0" w:space="0" w:color="auto"/>
            <w:bottom w:val="none" w:sz="0" w:space="0" w:color="auto"/>
            <w:right w:val="none" w:sz="0" w:space="0" w:color="auto"/>
          </w:divBdr>
        </w:div>
        <w:div w:id="668673124">
          <w:marLeft w:val="0"/>
          <w:marRight w:val="0"/>
          <w:marTop w:val="0"/>
          <w:marBottom w:val="0"/>
          <w:divBdr>
            <w:top w:val="none" w:sz="0" w:space="0" w:color="auto"/>
            <w:left w:val="none" w:sz="0" w:space="0" w:color="auto"/>
            <w:bottom w:val="none" w:sz="0" w:space="0" w:color="auto"/>
            <w:right w:val="none" w:sz="0" w:space="0" w:color="auto"/>
          </w:divBdr>
        </w:div>
        <w:div w:id="668799477">
          <w:marLeft w:val="0"/>
          <w:marRight w:val="0"/>
          <w:marTop w:val="0"/>
          <w:marBottom w:val="0"/>
          <w:divBdr>
            <w:top w:val="none" w:sz="0" w:space="0" w:color="auto"/>
            <w:left w:val="none" w:sz="0" w:space="0" w:color="auto"/>
            <w:bottom w:val="none" w:sz="0" w:space="0" w:color="auto"/>
            <w:right w:val="none" w:sz="0" w:space="0" w:color="auto"/>
          </w:divBdr>
        </w:div>
        <w:div w:id="879246358">
          <w:marLeft w:val="0"/>
          <w:marRight w:val="0"/>
          <w:marTop w:val="0"/>
          <w:marBottom w:val="0"/>
          <w:divBdr>
            <w:top w:val="none" w:sz="0" w:space="0" w:color="auto"/>
            <w:left w:val="none" w:sz="0" w:space="0" w:color="auto"/>
            <w:bottom w:val="none" w:sz="0" w:space="0" w:color="auto"/>
            <w:right w:val="none" w:sz="0" w:space="0" w:color="auto"/>
          </w:divBdr>
        </w:div>
        <w:div w:id="1105147884">
          <w:marLeft w:val="0"/>
          <w:marRight w:val="0"/>
          <w:marTop w:val="0"/>
          <w:marBottom w:val="0"/>
          <w:divBdr>
            <w:top w:val="none" w:sz="0" w:space="0" w:color="auto"/>
            <w:left w:val="none" w:sz="0" w:space="0" w:color="auto"/>
            <w:bottom w:val="none" w:sz="0" w:space="0" w:color="auto"/>
            <w:right w:val="none" w:sz="0" w:space="0" w:color="auto"/>
          </w:divBdr>
        </w:div>
        <w:div w:id="1695113211">
          <w:marLeft w:val="0"/>
          <w:marRight w:val="0"/>
          <w:marTop w:val="0"/>
          <w:marBottom w:val="0"/>
          <w:divBdr>
            <w:top w:val="none" w:sz="0" w:space="0" w:color="auto"/>
            <w:left w:val="none" w:sz="0" w:space="0" w:color="auto"/>
            <w:bottom w:val="none" w:sz="0" w:space="0" w:color="auto"/>
            <w:right w:val="none" w:sz="0" w:space="0" w:color="auto"/>
          </w:divBdr>
        </w:div>
        <w:div w:id="1972206180">
          <w:marLeft w:val="0"/>
          <w:marRight w:val="0"/>
          <w:marTop w:val="0"/>
          <w:marBottom w:val="0"/>
          <w:divBdr>
            <w:top w:val="none" w:sz="0" w:space="0" w:color="auto"/>
            <w:left w:val="none" w:sz="0" w:space="0" w:color="auto"/>
            <w:bottom w:val="none" w:sz="0" w:space="0" w:color="auto"/>
            <w:right w:val="none" w:sz="0" w:space="0" w:color="auto"/>
          </w:divBdr>
        </w:div>
        <w:div w:id="1987127573">
          <w:marLeft w:val="0"/>
          <w:marRight w:val="0"/>
          <w:marTop w:val="0"/>
          <w:marBottom w:val="0"/>
          <w:divBdr>
            <w:top w:val="none" w:sz="0" w:space="0" w:color="auto"/>
            <w:left w:val="none" w:sz="0" w:space="0" w:color="auto"/>
            <w:bottom w:val="none" w:sz="0" w:space="0" w:color="auto"/>
            <w:right w:val="none" w:sz="0" w:space="0" w:color="auto"/>
          </w:divBdr>
        </w:div>
        <w:div w:id="2103332980">
          <w:marLeft w:val="0"/>
          <w:marRight w:val="0"/>
          <w:marTop w:val="0"/>
          <w:marBottom w:val="0"/>
          <w:divBdr>
            <w:top w:val="none" w:sz="0" w:space="0" w:color="auto"/>
            <w:left w:val="none" w:sz="0" w:space="0" w:color="auto"/>
            <w:bottom w:val="none" w:sz="0" w:space="0" w:color="auto"/>
            <w:right w:val="none" w:sz="0" w:space="0" w:color="auto"/>
          </w:divBdr>
        </w:div>
      </w:divsChild>
    </w:div>
    <w:div w:id="580407500">
      <w:bodyDiv w:val="1"/>
      <w:marLeft w:val="0"/>
      <w:marRight w:val="0"/>
      <w:marTop w:val="0"/>
      <w:marBottom w:val="0"/>
      <w:divBdr>
        <w:top w:val="none" w:sz="0" w:space="0" w:color="auto"/>
        <w:left w:val="none" w:sz="0" w:space="0" w:color="auto"/>
        <w:bottom w:val="none" w:sz="0" w:space="0" w:color="auto"/>
        <w:right w:val="none" w:sz="0" w:space="0" w:color="auto"/>
      </w:divBdr>
    </w:div>
    <w:div w:id="594821233">
      <w:bodyDiv w:val="1"/>
      <w:marLeft w:val="0"/>
      <w:marRight w:val="0"/>
      <w:marTop w:val="0"/>
      <w:marBottom w:val="0"/>
      <w:divBdr>
        <w:top w:val="none" w:sz="0" w:space="0" w:color="auto"/>
        <w:left w:val="none" w:sz="0" w:space="0" w:color="auto"/>
        <w:bottom w:val="none" w:sz="0" w:space="0" w:color="auto"/>
        <w:right w:val="none" w:sz="0" w:space="0" w:color="auto"/>
      </w:divBdr>
    </w:div>
    <w:div w:id="596140662">
      <w:bodyDiv w:val="1"/>
      <w:marLeft w:val="0"/>
      <w:marRight w:val="0"/>
      <w:marTop w:val="0"/>
      <w:marBottom w:val="0"/>
      <w:divBdr>
        <w:top w:val="none" w:sz="0" w:space="0" w:color="auto"/>
        <w:left w:val="none" w:sz="0" w:space="0" w:color="auto"/>
        <w:bottom w:val="none" w:sz="0" w:space="0" w:color="auto"/>
        <w:right w:val="none" w:sz="0" w:space="0" w:color="auto"/>
      </w:divBdr>
    </w:div>
    <w:div w:id="611480744">
      <w:bodyDiv w:val="1"/>
      <w:marLeft w:val="0"/>
      <w:marRight w:val="0"/>
      <w:marTop w:val="0"/>
      <w:marBottom w:val="0"/>
      <w:divBdr>
        <w:top w:val="none" w:sz="0" w:space="0" w:color="auto"/>
        <w:left w:val="none" w:sz="0" w:space="0" w:color="auto"/>
        <w:bottom w:val="none" w:sz="0" w:space="0" w:color="auto"/>
        <w:right w:val="none" w:sz="0" w:space="0" w:color="auto"/>
      </w:divBdr>
    </w:div>
    <w:div w:id="622618556">
      <w:bodyDiv w:val="1"/>
      <w:marLeft w:val="0"/>
      <w:marRight w:val="0"/>
      <w:marTop w:val="0"/>
      <w:marBottom w:val="0"/>
      <w:divBdr>
        <w:top w:val="none" w:sz="0" w:space="0" w:color="auto"/>
        <w:left w:val="none" w:sz="0" w:space="0" w:color="auto"/>
        <w:bottom w:val="none" w:sz="0" w:space="0" w:color="auto"/>
        <w:right w:val="none" w:sz="0" w:space="0" w:color="auto"/>
      </w:divBdr>
    </w:div>
    <w:div w:id="627781085">
      <w:bodyDiv w:val="1"/>
      <w:marLeft w:val="0"/>
      <w:marRight w:val="0"/>
      <w:marTop w:val="0"/>
      <w:marBottom w:val="0"/>
      <w:divBdr>
        <w:top w:val="none" w:sz="0" w:space="0" w:color="auto"/>
        <w:left w:val="none" w:sz="0" w:space="0" w:color="auto"/>
        <w:bottom w:val="none" w:sz="0" w:space="0" w:color="auto"/>
        <w:right w:val="none" w:sz="0" w:space="0" w:color="auto"/>
      </w:divBdr>
    </w:div>
    <w:div w:id="667027983">
      <w:bodyDiv w:val="1"/>
      <w:marLeft w:val="0"/>
      <w:marRight w:val="0"/>
      <w:marTop w:val="0"/>
      <w:marBottom w:val="0"/>
      <w:divBdr>
        <w:top w:val="none" w:sz="0" w:space="0" w:color="auto"/>
        <w:left w:val="none" w:sz="0" w:space="0" w:color="auto"/>
        <w:bottom w:val="none" w:sz="0" w:space="0" w:color="auto"/>
        <w:right w:val="none" w:sz="0" w:space="0" w:color="auto"/>
      </w:divBdr>
    </w:div>
    <w:div w:id="676617397">
      <w:bodyDiv w:val="1"/>
      <w:marLeft w:val="0"/>
      <w:marRight w:val="0"/>
      <w:marTop w:val="0"/>
      <w:marBottom w:val="0"/>
      <w:divBdr>
        <w:top w:val="none" w:sz="0" w:space="0" w:color="auto"/>
        <w:left w:val="none" w:sz="0" w:space="0" w:color="auto"/>
        <w:bottom w:val="none" w:sz="0" w:space="0" w:color="auto"/>
        <w:right w:val="none" w:sz="0" w:space="0" w:color="auto"/>
      </w:divBdr>
      <w:divsChild>
        <w:div w:id="483936742">
          <w:marLeft w:val="0"/>
          <w:marRight w:val="0"/>
          <w:marTop w:val="0"/>
          <w:marBottom w:val="0"/>
          <w:divBdr>
            <w:top w:val="none" w:sz="0" w:space="0" w:color="auto"/>
            <w:left w:val="none" w:sz="0" w:space="0" w:color="auto"/>
            <w:bottom w:val="none" w:sz="0" w:space="0" w:color="auto"/>
            <w:right w:val="none" w:sz="0" w:space="0" w:color="auto"/>
          </w:divBdr>
          <w:divsChild>
            <w:div w:id="1440678769">
              <w:marLeft w:val="0"/>
              <w:marRight w:val="0"/>
              <w:marTop w:val="0"/>
              <w:marBottom w:val="0"/>
              <w:divBdr>
                <w:top w:val="none" w:sz="0" w:space="0" w:color="auto"/>
                <w:left w:val="none" w:sz="0" w:space="0" w:color="auto"/>
                <w:bottom w:val="none" w:sz="0" w:space="0" w:color="auto"/>
                <w:right w:val="none" w:sz="0" w:space="0" w:color="auto"/>
              </w:divBdr>
              <w:divsChild>
                <w:div w:id="1549951215">
                  <w:marLeft w:val="0"/>
                  <w:marRight w:val="0"/>
                  <w:marTop w:val="0"/>
                  <w:marBottom w:val="0"/>
                  <w:divBdr>
                    <w:top w:val="none" w:sz="0" w:space="0" w:color="auto"/>
                    <w:left w:val="none" w:sz="0" w:space="0" w:color="auto"/>
                    <w:bottom w:val="none" w:sz="0" w:space="0" w:color="auto"/>
                    <w:right w:val="none" w:sz="0" w:space="0" w:color="auto"/>
                  </w:divBdr>
                  <w:divsChild>
                    <w:div w:id="1636449640">
                      <w:marLeft w:val="0"/>
                      <w:marRight w:val="0"/>
                      <w:marTop w:val="0"/>
                      <w:marBottom w:val="0"/>
                      <w:divBdr>
                        <w:top w:val="none" w:sz="0" w:space="0" w:color="auto"/>
                        <w:left w:val="none" w:sz="0" w:space="0" w:color="auto"/>
                        <w:bottom w:val="none" w:sz="0" w:space="0" w:color="auto"/>
                        <w:right w:val="none" w:sz="0" w:space="0" w:color="auto"/>
                      </w:divBdr>
                      <w:divsChild>
                        <w:div w:id="842862485">
                          <w:marLeft w:val="0"/>
                          <w:marRight w:val="0"/>
                          <w:marTop w:val="0"/>
                          <w:marBottom w:val="0"/>
                          <w:divBdr>
                            <w:top w:val="none" w:sz="0" w:space="0" w:color="auto"/>
                            <w:left w:val="none" w:sz="0" w:space="0" w:color="auto"/>
                            <w:bottom w:val="none" w:sz="0" w:space="0" w:color="auto"/>
                            <w:right w:val="none" w:sz="0" w:space="0" w:color="auto"/>
                          </w:divBdr>
                          <w:divsChild>
                            <w:div w:id="517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984323">
      <w:bodyDiv w:val="1"/>
      <w:marLeft w:val="0"/>
      <w:marRight w:val="0"/>
      <w:marTop w:val="0"/>
      <w:marBottom w:val="0"/>
      <w:divBdr>
        <w:top w:val="none" w:sz="0" w:space="0" w:color="auto"/>
        <w:left w:val="none" w:sz="0" w:space="0" w:color="auto"/>
        <w:bottom w:val="none" w:sz="0" w:space="0" w:color="auto"/>
        <w:right w:val="none" w:sz="0" w:space="0" w:color="auto"/>
      </w:divBdr>
    </w:div>
    <w:div w:id="700786324">
      <w:bodyDiv w:val="1"/>
      <w:marLeft w:val="0"/>
      <w:marRight w:val="0"/>
      <w:marTop w:val="0"/>
      <w:marBottom w:val="0"/>
      <w:divBdr>
        <w:top w:val="none" w:sz="0" w:space="0" w:color="auto"/>
        <w:left w:val="none" w:sz="0" w:space="0" w:color="auto"/>
        <w:bottom w:val="none" w:sz="0" w:space="0" w:color="auto"/>
        <w:right w:val="none" w:sz="0" w:space="0" w:color="auto"/>
      </w:divBdr>
    </w:div>
    <w:div w:id="707950464">
      <w:bodyDiv w:val="1"/>
      <w:marLeft w:val="0"/>
      <w:marRight w:val="0"/>
      <w:marTop w:val="0"/>
      <w:marBottom w:val="0"/>
      <w:divBdr>
        <w:top w:val="none" w:sz="0" w:space="0" w:color="auto"/>
        <w:left w:val="none" w:sz="0" w:space="0" w:color="auto"/>
        <w:bottom w:val="none" w:sz="0" w:space="0" w:color="auto"/>
        <w:right w:val="none" w:sz="0" w:space="0" w:color="auto"/>
      </w:divBdr>
    </w:div>
    <w:div w:id="711999664">
      <w:bodyDiv w:val="1"/>
      <w:marLeft w:val="0"/>
      <w:marRight w:val="0"/>
      <w:marTop w:val="0"/>
      <w:marBottom w:val="0"/>
      <w:divBdr>
        <w:top w:val="none" w:sz="0" w:space="0" w:color="auto"/>
        <w:left w:val="none" w:sz="0" w:space="0" w:color="auto"/>
        <w:bottom w:val="none" w:sz="0" w:space="0" w:color="auto"/>
        <w:right w:val="none" w:sz="0" w:space="0" w:color="auto"/>
      </w:divBdr>
    </w:div>
    <w:div w:id="720708920">
      <w:bodyDiv w:val="1"/>
      <w:marLeft w:val="0"/>
      <w:marRight w:val="0"/>
      <w:marTop w:val="0"/>
      <w:marBottom w:val="0"/>
      <w:divBdr>
        <w:top w:val="none" w:sz="0" w:space="0" w:color="auto"/>
        <w:left w:val="none" w:sz="0" w:space="0" w:color="auto"/>
        <w:bottom w:val="none" w:sz="0" w:space="0" w:color="auto"/>
        <w:right w:val="none" w:sz="0" w:space="0" w:color="auto"/>
      </w:divBdr>
    </w:div>
    <w:div w:id="730035251">
      <w:bodyDiv w:val="1"/>
      <w:marLeft w:val="0"/>
      <w:marRight w:val="0"/>
      <w:marTop w:val="0"/>
      <w:marBottom w:val="0"/>
      <w:divBdr>
        <w:top w:val="none" w:sz="0" w:space="0" w:color="auto"/>
        <w:left w:val="none" w:sz="0" w:space="0" w:color="auto"/>
        <w:bottom w:val="none" w:sz="0" w:space="0" w:color="auto"/>
        <w:right w:val="none" w:sz="0" w:space="0" w:color="auto"/>
      </w:divBdr>
    </w:div>
    <w:div w:id="730471169">
      <w:bodyDiv w:val="1"/>
      <w:marLeft w:val="0"/>
      <w:marRight w:val="0"/>
      <w:marTop w:val="0"/>
      <w:marBottom w:val="0"/>
      <w:divBdr>
        <w:top w:val="none" w:sz="0" w:space="0" w:color="auto"/>
        <w:left w:val="none" w:sz="0" w:space="0" w:color="auto"/>
        <w:bottom w:val="none" w:sz="0" w:space="0" w:color="auto"/>
        <w:right w:val="none" w:sz="0" w:space="0" w:color="auto"/>
      </w:divBdr>
    </w:div>
    <w:div w:id="746345350">
      <w:bodyDiv w:val="1"/>
      <w:marLeft w:val="0"/>
      <w:marRight w:val="0"/>
      <w:marTop w:val="0"/>
      <w:marBottom w:val="0"/>
      <w:divBdr>
        <w:top w:val="none" w:sz="0" w:space="0" w:color="auto"/>
        <w:left w:val="none" w:sz="0" w:space="0" w:color="auto"/>
        <w:bottom w:val="none" w:sz="0" w:space="0" w:color="auto"/>
        <w:right w:val="none" w:sz="0" w:space="0" w:color="auto"/>
      </w:divBdr>
    </w:div>
    <w:div w:id="761071648">
      <w:bodyDiv w:val="1"/>
      <w:marLeft w:val="0"/>
      <w:marRight w:val="0"/>
      <w:marTop w:val="0"/>
      <w:marBottom w:val="0"/>
      <w:divBdr>
        <w:top w:val="none" w:sz="0" w:space="0" w:color="auto"/>
        <w:left w:val="none" w:sz="0" w:space="0" w:color="auto"/>
        <w:bottom w:val="none" w:sz="0" w:space="0" w:color="auto"/>
        <w:right w:val="none" w:sz="0" w:space="0" w:color="auto"/>
      </w:divBdr>
    </w:div>
    <w:div w:id="766736070">
      <w:bodyDiv w:val="1"/>
      <w:marLeft w:val="0"/>
      <w:marRight w:val="0"/>
      <w:marTop w:val="0"/>
      <w:marBottom w:val="0"/>
      <w:divBdr>
        <w:top w:val="none" w:sz="0" w:space="0" w:color="auto"/>
        <w:left w:val="none" w:sz="0" w:space="0" w:color="auto"/>
        <w:bottom w:val="none" w:sz="0" w:space="0" w:color="auto"/>
        <w:right w:val="none" w:sz="0" w:space="0" w:color="auto"/>
      </w:divBdr>
    </w:div>
    <w:div w:id="779255518">
      <w:bodyDiv w:val="1"/>
      <w:marLeft w:val="0"/>
      <w:marRight w:val="0"/>
      <w:marTop w:val="0"/>
      <w:marBottom w:val="0"/>
      <w:divBdr>
        <w:top w:val="none" w:sz="0" w:space="0" w:color="auto"/>
        <w:left w:val="none" w:sz="0" w:space="0" w:color="auto"/>
        <w:bottom w:val="none" w:sz="0" w:space="0" w:color="auto"/>
        <w:right w:val="none" w:sz="0" w:space="0" w:color="auto"/>
      </w:divBdr>
    </w:div>
    <w:div w:id="796988595">
      <w:bodyDiv w:val="1"/>
      <w:marLeft w:val="0"/>
      <w:marRight w:val="0"/>
      <w:marTop w:val="0"/>
      <w:marBottom w:val="0"/>
      <w:divBdr>
        <w:top w:val="none" w:sz="0" w:space="0" w:color="auto"/>
        <w:left w:val="none" w:sz="0" w:space="0" w:color="auto"/>
        <w:bottom w:val="none" w:sz="0" w:space="0" w:color="auto"/>
        <w:right w:val="none" w:sz="0" w:space="0" w:color="auto"/>
      </w:divBdr>
    </w:div>
    <w:div w:id="807892373">
      <w:bodyDiv w:val="1"/>
      <w:marLeft w:val="0"/>
      <w:marRight w:val="0"/>
      <w:marTop w:val="0"/>
      <w:marBottom w:val="0"/>
      <w:divBdr>
        <w:top w:val="none" w:sz="0" w:space="0" w:color="auto"/>
        <w:left w:val="none" w:sz="0" w:space="0" w:color="auto"/>
        <w:bottom w:val="none" w:sz="0" w:space="0" w:color="auto"/>
        <w:right w:val="none" w:sz="0" w:space="0" w:color="auto"/>
      </w:divBdr>
      <w:divsChild>
        <w:div w:id="47145813">
          <w:marLeft w:val="0"/>
          <w:marRight w:val="0"/>
          <w:marTop w:val="0"/>
          <w:marBottom w:val="0"/>
          <w:divBdr>
            <w:top w:val="none" w:sz="0" w:space="0" w:color="auto"/>
            <w:left w:val="none" w:sz="0" w:space="0" w:color="auto"/>
            <w:bottom w:val="none" w:sz="0" w:space="0" w:color="auto"/>
            <w:right w:val="none" w:sz="0" w:space="0" w:color="auto"/>
          </w:divBdr>
        </w:div>
        <w:div w:id="202668782">
          <w:marLeft w:val="0"/>
          <w:marRight w:val="0"/>
          <w:marTop w:val="0"/>
          <w:marBottom w:val="0"/>
          <w:divBdr>
            <w:top w:val="none" w:sz="0" w:space="0" w:color="auto"/>
            <w:left w:val="none" w:sz="0" w:space="0" w:color="auto"/>
            <w:bottom w:val="none" w:sz="0" w:space="0" w:color="auto"/>
            <w:right w:val="none" w:sz="0" w:space="0" w:color="auto"/>
          </w:divBdr>
        </w:div>
        <w:div w:id="403264233">
          <w:marLeft w:val="0"/>
          <w:marRight w:val="0"/>
          <w:marTop w:val="0"/>
          <w:marBottom w:val="0"/>
          <w:divBdr>
            <w:top w:val="none" w:sz="0" w:space="0" w:color="auto"/>
            <w:left w:val="none" w:sz="0" w:space="0" w:color="auto"/>
            <w:bottom w:val="none" w:sz="0" w:space="0" w:color="auto"/>
            <w:right w:val="none" w:sz="0" w:space="0" w:color="auto"/>
          </w:divBdr>
        </w:div>
        <w:div w:id="754397454">
          <w:marLeft w:val="0"/>
          <w:marRight w:val="0"/>
          <w:marTop w:val="0"/>
          <w:marBottom w:val="0"/>
          <w:divBdr>
            <w:top w:val="none" w:sz="0" w:space="0" w:color="auto"/>
            <w:left w:val="none" w:sz="0" w:space="0" w:color="auto"/>
            <w:bottom w:val="none" w:sz="0" w:space="0" w:color="auto"/>
            <w:right w:val="none" w:sz="0" w:space="0" w:color="auto"/>
          </w:divBdr>
        </w:div>
        <w:div w:id="1392540384">
          <w:marLeft w:val="0"/>
          <w:marRight w:val="0"/>
          <w:marTop w:val="0"/>
          <w:marBottom w:val="0"/>
          <w:divBdr>
            <w:top w:val="none" w:sz="0" w:space="0" w:color="auto"/>
            <w:left w:val="none" w:sz="0" w:space="0" w:color="auto"/>
            <w:bottom w:val="none" w:sz="0" w:space="0" w:color="auto"/>
            <w:right w:val="none" w:sz="0" w:space="0" w:color="auto"/>
          </w:divBdr>
        </w:div>
        <w:div w:id="1734617996">
          <w:marLeft w:val="0"/>
          <w:marRight w:val="0"/>
          <w:marTop w:val="0"/>
          <w:marBottom w:val="0"/>
          <w:divBdr>
            <w:top w:val="none" w:sz="0" w:space="0" w:color="auto"/>
            <w:left w:val="none" w:sz="0" w:space="0" w:color="auto"/>
            <w:bottom w:val="none" w:sz="0" w:space="0" w:color="auto"/>
            <w:right w:val="none" w:sz="0" w:space="0" w:color="auto"/>
          </w:divBdr>
        </w:div>
      </w:divsChild>
    </w:div>
    <w:div w:id="808596565">
      <w:bodyDiv w:val="1"/>
      <w:marLeft w:val="0"/>
      <w:marRight w:val="0"/>
      <w:marTop w:val="0"/>
      <w:marBottom w:val="0"/>
      <w:divBdr>
        <w:top w:val="none" w:sz="0" w:space="0" w:color="auto"/>
        <w:left w:val="none" w:sz="0" w:space="0" w:color="auto"/>
        <w:bottom w:val="none" w:sz="0" w:space="0" w:color="auto"/>
        <w:right w:val="none" w:sz="0" w:space="0" w:color="auto"/>
      </w:divBdr>
    </w:div>
    <w:div w:id="816191410">
      <w:bodyDiv w:val="1"/>
      <w:marLeft w:val="0"/>
      <w:marRight w:val="0"/>
      <w:marTop w:val="0"/>
      <w:marBottom w:val="0"/>
      <w:divBdr>
        <w:top w:val="none" w:sz="0" w:space="0" w:color="auto"/>
        <w:left w:val="none" w:sz="0" w:space="0" w:color="auto"/>
        <w:bottom w:val="none" w:sz="0" w:space="0" w:color="auto"/>
        <w:right w:val="none" w:sz="0" w:space="0" w:color="auto"/>
      </w:divBdr>
    </w:div>
    <w:div w:id="819153830">
      <w:bodyDiv w:val="1"/>
      <w:marLeft w:val="0"/>
      <w:marRight w:val="0"/>
      <w:marTop w:val="0"/>
      <w:marBottom w:val="0"/>
      <w:divBdr>
        <w:top w:val="none" w:sz="0" w:space="0" w:color="auto"/>
        <w:left w:val="none" w:sz="0" w:space="0" w:color="auto"/>
        <w:bottom w:val="none" w:sz="0" w:space="0" w:color="auto"/>
        <w:right w:val="none" w:sz="0" w:space="0" w:color="auto"/>
      </w:divBdr>
    </w:div>
    <w:div w:id="824664492">
      <w:bodyDiv w:val="1"/>
      <w:marLeft w:val="0"/>
      <w:marRight w:val="0"/>
      <w:marTop w:val="0"/>
      <w:marBottom w:val="0"/>
      <w:divBdr>
        <w:top w:val="none" w:sz="0" w:space="0" w:color="auto"/>
        <w:left w:val="none" w:sz="0" w:space="0" w:color="auto"/>
        <w:bottom w:val="none" w:sz="0" w:space="0" w:color="auto"/>
        <w:right w:val="none" w:sz="0" w:space="0" w:color="auto"/>
      </w:divBdr>
    </w:div>
    <w:div w:id="829905124">
      <w:bodyDiv w:val="1"/>
      <w:marLeft w:val="0"/>
      <w:marRight w:val="0"/>
      <w:marTop w:val="0"/>
      <w:marBottom w:val="0"/>
      <w:divBdr>
        <w:top w:val="none" w:sz="0" w:space="0" w:color="auto"/>
        <w:left w:val="none" w:sz="0" w:space="0" w:color="auto"/>
        <w:bottom w:val="none" w:sz="0" w:space="0" w:color="auto"/>
        <w:right w:val="none" w:sz="0" w:space="0" w:color="auto"/>
      </w:divBdr>
    </w:div>
    <w:div w:id="838154684">
      <w:bodyDiv w:val="1"/>
      <w:marLeft w:val="0"/>
      <w:marRight w:val="0"/>
      <w:marTop w:val="0"/>
      <w:marBottom w:val="0"/>
      <w:divBdr>
        <w:top w:val="none" w:sz="0" w:space="0" w:color="auto"/>
        <w:left w:val="none" w:sz="0" w:space="0" w:color="auto"/>
        <w:bottom w:val="none" w:sz="0" w:space="0" w:color="auto"/>
        <w:right w:val="none" w:sz="0" w:space="0" w:color="auto"/>
      </w:divBdr>
    </w:div>
    <w:div w:id="839390657">
      <w:bodyDiv w:val="1"/>
      <w:marLeft w:val="0"/>
      <w:marRight w:val="0"/>
      <w:marTop w:val="0"/>
      <w:marBottom w:val="0"/>
      <w:divBdr>
        <w:top w:val="none" w:sz="0" w:space="0" w:color="auto"/>
        <w:left w:val="none" w:sz="0" w:space="0" w:color="auto"/>
        <w:bottom w:val="none" w:sz="0" w:space="0" w:color="auto"/>
        <w:right w:val="none" w:sz="0" w:space="0" w:color="auto"/>
      </w:divBdr>
    </w:div>
    <w:div w:id="863903812">
      <w:bodyDiv w:val="1"/>
      <w:marLeft w:val="0"/>
      <w:marRight w:val="0"/>
      <w:marTop w:val="0"/>
      <w:marBottom w:val="0"/>
      <w:divBdr>
        <w:top w:val="none" w:sz="0" w:space="0" w:color="auto"/>
        <w:left w:val="none" w:sz="0" w:space="0" w:color="auto"/>
        <w:bottom w:val="none" w:sz="0" w:space="0" w:color="auto"/>
        <w:right w:val="none" w:sz="0" w:space="0" w:color="auto"/>
      </w:divBdr>
    </w:div>
    <w:div w:id="869225296">
      <w:bodyDiv w:val="1"/>
      <w:marLeft w:val="0"/>
      <w:marRight w:val="0"/>
      <w:marTop w:val="0"/>
      <w:marBottom w:val="0"/>
      <w:divBdr>
        <w:top w:val="none" w:sz="0" w:space="0" w:color="auto"/>
        <w:left w:val="none" w:sz="0" w:space="0" w:color="auto"/>
        <w:bottom w:val="none" w:sz="0" w:space="0" w:color="auto"/>
        <w:right w:val="none" w:sz="0" w:space="0" w:color="auto"/>
      </w:divBdr>
    </w:div>
    <w:div w:id="876426991">
      <w:bodyDiv w:val="1"/>
      <w:marLeft w:val="0"/>
      <w:marRight w:val="0"/>
      <w:marTop w:val="0"/>
      <w:marBottom w:val="0"/>
      <w:divBdr>
        <w:top w:val="none" w:sz="0" w:space="0" w:color="auto"/>
        <w:left w:val="none" w:sz="0" w:space="0" w:color="auto"/>
        <w:bottom w:val="none" w:sz="0" w:space="0" w:color="auto"/>
        <w:right w:val="none" w:sz="0" w:space="0" w:color="auto"/>
      </w:divBdr>
    </w:div>
    <w:div w:id="878585439">
      <w:bodyDiv w:val="1"/>
      <w:marLeft w:val="0"/>
      <w:marRight w:val="0"/>
      <w:marTop w:val="0"/>
      <w:marBottom w:val="0"/>
      <w:divBdr>
        <w:top w:val="none" w:sz="0" w:space="0" w:color="auto"/>
        <w:left w:val="none" w:sz="0" w:space="0" w:color="auto"/>
        <w:bottom w:val="none" w:sz="0" w:space="0" w:color="auto"/>
        <w:right w:val="none" w:sz="0" w:space="0" w:color="auto"/>
      </w:divBdr>
    </w:div>
    <w:div w:id="890193764">
      <w:bodyDiv w:val="1"/>
      <w:marLeft w:val="0"/>
      <w:marRight w:val="0"/>
      <w:marTop w:val="0"/>
      <w:marBottom w:val="0"/>
      <w:divBdr>
        <w:top w:val="none" w:sz="0" w:space="0" w:color="auto"/>
        <w:left w:val="none" w:sz="0" w:space="0" w:color="auto"/>
        <w:bottom w:val="none" w:sz="0" w:space="0" w:color="auto"/>
        <w:right w:val="none" w:sz="0" w:space="0" w:color="auto"/>
      </w:divBdr>
    </w:div>
    <w:div w:id="894008434">
      <w:bodyDiv w:val="1"/>
      <w:marLeft w:val="0"/>
      <w:marRight w:val="0"/>
      <w:marTop w:val="0"/>
      <w:marBottom w:val="0"/>
      <w:divBdr>
        <w:top w:val="none" w:sz="0" w:space="0" w:color="auto"/>
        <w:left w:val="none" w:sz="0" w:space="0" w:color="auto"/>
        <w:bottom w:val="none" w:sz="0" w:space="0" w:color="auto"/>
        <w:right w:val="none" w:sz="0" w:space="0" w:color="auto"/>
      </w:divBdr>
    </w:div>
    <w:div w:id="912393425">
      <w:bodyDiv w:val="1"/>
      <w:marLeft w:val="0"/>
      <w:marRight w:val="0"/>
      <w:marTop w:val="0"/>
      <w:marBottom w:val="0"/>
      <w:divBdr>
        <w:top w:val="none" w:sz="0" w:space="0" w:color="auto"/>
        <w:left w:val="none" w:sz="0" w:space="0" w:color="auto"/>
        <w:bottom w:val="none" w:sz="0" w:space="0" w:color="auto"/>
        <w:right w:val="none" w:sz="0" w:space="0" w:color="auto"/>
      </w:divBdr>
    </w:div>
    <w:div w:id="913395960">
      <w:bodyDiv w:val="1"/>
      <w:marLeft w:val="0"/>
      <w:marRight w:val="0"/>
      <w:marTop w:val="0"/>
      <w:marBottom w:val="0"/>
      <w:divBdr>
        <w:top w:val="none" w:sz="0" w:space="0" w:color="auto"/>
        <w:left w:val="none" w:sz="0" w:space="0" w:color="auto"/>
        <w:bottom w:val="none" w:sz="0" w:space="0" w:color="auto"/>
        <w:right w:val="none" w:sz="0" w:space="0" w:color="auto"/>
      </w:divBdr>
    </w:div>
    <w:div w:id="917641557">
      <w:bodyDiv w:val="1"/>
      <w:marLeft w:val="0"/>
      <w:marRight w:val="0"/>
      <w:marTop w:val="0"/>
      <w:marBottom w:val="0"/>
      <w:divBdr>
        <w:top w:val="none" w:sz="0" w:space="0" w:color="auto"/>
        <w:left w:val="none" w:sz="0" w:space="0" w:color="auto"/>
        <w:bottom w:val="none" w:sz="0" w:space="0" w:color="auto"/>
        <w:right w:val="none" w:sz="0" w:space="0" w:color="auto"/>
      </w:divBdr>
    </w:div>
    <w:div w:id="924655667">
      <w:bodyDiv w:val="1"/>
      <w:marLeft w:val="0"/>
      <w:marRight w:val="0"/>
      <w:marTop w:val="0"/>
      <w:marBottom w:val="0"/>
      <w:divBdr>
        <w:top w:val="none" w:sz="0" w:space="0" w:color="auto"/>
        <w:left w:val="none" w:sz="0" w:space="0" w:color="auto"/>
        <w:bottom w:val="none" w:sz="0" w:space="0" w:color="auto"/>
        <w:right w:val="none" w:sz="0" w:space="0" w:color="auto"/>
      </w:divBdr>
    </w:div>
    <w:div w:id="928007467">
      <w:bodyDiv w:val="1"/>
      <w:marLeft w:val="0"/>
      <w:marRight w:val="0"/>
      <w:marTop w:val="0"/>
      <w:marBottom w:val="0"/>
      <w:divBdr>
        <w:top w:val="none" w:sz="0" w:space="0" w:color="auto"/>
        <w:left w:val="none" w:sz="0" w:space="0" w:color="auto"/>
        <w:bottom w:val="none" w:sz="0" w:space="0" w:color="auto"/>
        <w:right w:val="none" w:sz="0" w:space="0" w:color="auto"/>
      </w:divBdr>
    </w:div>
    <w:div w:id="930044797">
      <w:bodyDiv w:val="1"/>
      <w:marLeft w:val="0"/>
      <w:marRight w:val="0"/>
      <w:marTop w:val="0"/>
      <w:marBottom w:val="0"/>
      <w:divBdr>
        <w:top w:val="none" w:sz="0" w:space="0" w:color="auto"/>
        <w:left w:val="none" w:sz="0" w:space="0" w:color="auto"/>
        <w:bottom w:val="none" w:sz="0" w:space="0" w:color="auto"/>
        <w:right w:val="none" w:sz="0" w:space="0" w:color="auto"/>
      </w:divBdr>
    </w:div>
    <w:div w:id="935946845">
      <w:bodyDiv w:val="1"/>
      <w:marLeft w:val="0"/>
      <w:marRight w:val="0"/>
      <w:marTop w:val="0"/>
      <w:marBottom w:val="0"/>
      <w:divBdr>
        <w:top w:val="none" w:sz="0" w:space="0" w:color="auto"/>
        <w:left w:val="none" w:sz="0" w:space="0" w:color="auto"/>
        <w:bottom w:val="none" w:sz="0" w:space="0" w:color="auto"/>
        <w:right w:val="none" w:sz="0" w:space="0" w:color="auto"/>
      </w:divBdr>
    </w:div>
    <w:div w:id="937367101">
      <w:bodyDiv w:val="1"/>
      <w:marLeft w:val="0"/>
      <w:marRight w:val="0"/>
      <w:marTop w:val="0"/>
      <w:marBottom w:val="0"/>
      <w:divBdr>
        <w:top w:val="none" w:sz="0" w:space="0" w:color="auto"/>
        <w:left w:val="none" w:sz="0" w:space="0" w:color="auto"/>
        <w:bottom w:val="none" w:sz="0" w:space="0" w:color="auto"/>
        <w:right w:val="none" w:sz="0" w:space="0" w:color="auto"/>
      </w:divBdr>
    </w:div>
    <w:div w:id="951670917">
      <w:bodyDiv w:val="1"/>
      <w:marLeft w:val="0"/>
      <w:marRight w:val="0"/>
      <w:marTop w:val="0"/>
      <w:marBottom w:val="0"/>
      <w:divBdr>
        <w:top w:val="none" w:sz="0" w:space="0" w:color="auto"/>
        <w:left w:val="none" w:sz="0" w:space="0" w:color="auto"/>
        <w:bottom w:val="none" w:sz="0" w:space="0" w:color="auto"/>
        <w:right w:val="none" w:sz="0" w:space="0" w:color="auto"/>
      </w:divBdr>
    </w:div>
    <w:div w:id="953906280">
      <w:bodyDiv w:val="1"/>
      <w:marLeft w:val="0"/>
      <w:marRight w:val="0"/>
      <w:marTop w:val="0"/>
      <w:marBottom w:val="0"/>
      <w:divBdr>
        <w:top w:val="none" w:sz="0" w:space="0" w:color="auto"/>
        <w:left w:val="none" w:sz="0" w:space="0" w:color="auto"/>
        <w:bottom w:val="none" w:sz="0" w:space="0" w:color="auto"/>
        <w:right w:val="none" w:sz="0" w:space="0" w:color="auto"/>
      </w:divBdr>
    </w:div>
    <w:div w:id="960066630">
      <w:bodyDiv w:val="1"/>
      <w:marLeft w:val="0"/>
      <w:marRight w:val="0"/>
      <w:marTop w:val="0"/>
      <w:marBottom w:val="0"/>
      <w:divBdr>
        <w:top w:val="none" w:sz="0" w:space="0" w:color="auto"/>
        <w:left w:val="none" w:sz="0" w:space="0" w:color="auto"/>
        <w:bottom w:val="none" w:sz="0" w:space="0" w:color="auto"/>
        <w:right w:val="none" w:sz="0" w:space="0" w:color="auto"/>
      </w:divBdr>
    </w:div>
    <w:div w:id="964428180">
      <w:bodyDiv w:val="1"/>
      <w:marLeft w:val="0"/>
      <w:marRight w:val="0"/>
      <w:marTop w:val="0"/>
      <w:marBottom w:val="0"/>
      <w:divBdr>
        <w:top w:val="none" w:sz="0" w:space="0" w:color="auto"/>
        <w:left w:val="none" w:sz="0" w:space="0" w:color="auto"/>
        <w:bottom w:val="none" w:sz="0" w:space="0" w:color="auto"/>
        <w:right w:val="none" w:sz="0" w:space="0" w:color="auto"/>
      </w:divBdr>
    </w:div>
    <w:div w:id="1003433577">
      <w:bodyDiv w:val="1"/>
      <w:marLeft w:val="0"/>
      <w:marRight w:val="0"/>
      <w:marTop w:val="0"/>
      <w:marBottom w:val="0"/>
      <w:divBdr>
        <w:top w:val="none" w:sz="0" w:space="0" w:color="auto"/>
        <w:left w:val="none" w:sz="0" w:space="0" w:color="auto"/>
        <w:bottom w:val="none" w:sz="0" w:space="0" w:color="auto"/>
        <w:right w:val="none" w:sz="0" w:space="0" w:color="auto"/>
      </w:divBdr>
    </w:div>
    <w:div w:id="1007562012">
      <w:bodyDiv w:val="1"/>
      <w:marLeft w:val="0"/>
      <w:marRight w:val="0"/>
      <w:marTop w:val="0"/>
      <w:marBottom w:val="0"/>
      <w:divBdr>
        <w:top w:val="none" w:sz="0" w:space="0" w:color="auto"/>
        <w:left w:val="none" w:sz="0" w:space="0" w:color="auto"/>
        <w:bottom w:val="none" w:sz="0" w:space="0" w:color="auto"/>
        <w:right w:val="none" w:sz="0" w:space="0" w:color="auto"/>
      </w:divBdr>
    </w:div>
    <w:div w:id="1018388411">
      <w:bodyDiv w:val="1"/>
      <w:marLeft w:val="0"/>
      <w:marRight w:val="0"/>
      <w:marTop w:val="0"/>
      <w:marBottom w:val="0"/>
      <w:divBdr>
        <w:top w:val="none" w:sz="0" w:space="0" w:color="auto"/>
        <w:left w:val="none" w:sz="0" w:space="0" w:color="auto"/>
        <w:bottom w:val="none" w:sz="0" w:space="0" w:color="auto"/>
        <w:right w:val="none" w:sz="0" w:space="0" w:color="auto"/>
      </w:divBdr>
    </w:div>
    <w:div w:id="1025326125">
      <w:bodyDiv w:val="1"/>
      <w:marLeft w:val="0"/>
      <w:marRight w:val="0"/>
      <w:marTop w:val="0"/>
      <w:marBottom w:val="0"/>
      <w:divBdr>
        <w:top w:val="none" w:sz="0" w:space="0" w:color="auto"/>
        <w:left w:val="none" w:sz="0" w:space="0" w:color="auto"/>
        <w:bottom w:val="none" w:sz="0" w:space="0" w:color="auto"/>
        <w:right w:val="none" w:sz="0" w:space="0" w:color="auto"/>
      </w:divBdr>
    </w:div>
    <w:div w:id="1030647562">
      <w:bodyDiv w:val="1"/>
      <w:marLeft w:val="0"/>
      <w:marRight w:val="0"/>
      <w:marTop w:val="0"/>
      <w:marBottom w:val="0"/>
      <w:divBdr>
        <w:top w:val="none" w:sz="0" w:space="0" w:color="auto"/>
        <w:left w:val="none" w:sz="0" w:space="0" w:color="auto"/>
        <w:bottom w:val="none" w:sz="0" w:space="0" w:color="auto"/>
        <w:right w:val="none" w:sz="0" w:space="0" w:color="auto"/>
      </w:divBdr>
    </w:div>
    <w:div w:id="1033187119">
      <w:bodyDiv w:val="1"/>
      <w:marLeft w:val="0"/>
      <w:marRight w:val="0"/>
      <w:marTop w:val="0"/>
      <w:marBottom w:val="0"/>
      <w:divBdr>
        <w:top w:val="none" w:sz="0" w:space="0" w:color="auto"/>
        <w:left w:val="none" w:sz="0" w:space="0" w:color="auto"/>
        <w:bottom w:val="none" w:sz="0" w:space="0" w:color="auto"/>
        <w:right w:val="none" w:sz="0" w:space="0" w:color="auto"/>
      </w:divBdr>
    </w:div>
    <w:div w:id="1040475956">
      <w:bodyDiv w:val="1"/>
      <w:marLeft w:val="0"/>
      <w:marRight w:val="0"/>
      <w:marTop w:val="0"/>
      <w:marBottom w:val="0"/>
      <w:divBdr>
        <w:top w:val="none" w:sz="0" w:space="0" w:color="auto"/>
        <w:left w:val="none" w:sz="0" w:space="0" w:color="auto"/>
        <w:bottom w:val="none" w:sz="0" w:space="0" w:color="auto"/>
        <w:right w:val="none" w:sz="0" w:space="0" w:color="auto"/>
      </w:divBdr>
    </w:div>
    <w:div w:id="1045300898">
      <w:bodyDiv w:val="1"/>
      <w:marLeft w:val="0"/>
      <w:marRight w:val="0"/>
      <w:marTop w:val="0"/>
      <w:marBottom w:val="0"/>
      <w:divBdr>
        <w:top w:val="none" w:sz="0" w:space="0" w:color="auto"/>
        <w:left w:val="none" w:sz="0" w:space="0" w:color="auto"/>
        <w:bottom w:val="none" w:sz="0" w:space="0" w:color="auto"/>
        <w:right w:val="none" w:sz="0" w:space="0" w:color="auto"/>
      </w:divBdr>
    </w:div>
    <w:div w:id="1050231860">
      <w:bodyDiv w:val="1"/>
      <w:marLeft w:val="0"/>
      <w:marRight w:val="0"/>
      <w:marTop w:val="0"/>
      <w:marBottom w:val="0"/>
      <w:divBdr>
        <w:top w:val="none" w:sz="0" w:space="0" w:color="auto"/>
        <w:left w:val="none" w:sz="0" w:space="0" w:color="auto"/>
        <w:bottom w:val="none" w:sz="0" w:space="0" w:color="auto"/>
        <w:right w:val="none" w:sz="0" w:space="0" w:color="auto"/>
      </w:divBdr>
    </w:div>
    <w:div w:id="1051422631">
      <w:bodyDiv w:val="1"/>
      <w:marLeft w:val="0"/>
      <w:marRight w:val="0"/>
      <w:marTop w:val="0"/>
      <w:marBottom w:val="0"/>
      <w:divBdr>
        <w:top w:val="none" w:sz="0" w:space="0" w:color="auto"/>
        <w:left w:val="none" w:sz="0" w:space="0" w:color="auto"/>
        <w:bottom w:val="none" w:sz="0" w:space="0" w:color="auto"/>
        <w:right w:val="none" w:sz="0" w:space="0" w:color="auto"/>
      </w:divBdr>
    </w:div>
    <w:div w:id="1069579305">
      <w:bodyDiv w:val="1"/>
      <w:marLeft w:val="0"/>
      <w:marRight w:val="0"/>
      <w:marTop w:val="0"/>
      <w:marBottom w:val="0"/>
      <w:divBdr>
        <w:top w:val="none" w:sz="0" w:space="0" w:color="auto"/>
        <w:left w:val="none" w:sz="0" w:space="0" w:color="auto"/>
        <w:bottom w:val="none" w:sz="0" w:space="0" w:color="auto"/>
        <w:right w:val="none" w:sz="0" w:space="0" w:color="auto"/>
      </w:divBdr>
    </w:div>
    <w:div w:id="1075740646">
      <w:bodyDiv w:val="1"/>
      <w:marLeft w:val="0"/>
      <w:marRight w:val="0"/>
      <w:marTop w:val="0"/>
      <w:marBottom w:val="0"/>
      <w:divBdr>
        <w:top w:val="none" w:sz="0" w:space="0" w:color="auto"/>
        <w:left w:val="none" w:sz="0" w:space="0" w:color="auto"/>
        <w:bottom w:val="none" w:sz="0" w:space="0" w:color="auto"/>
        <w:right w:val="none" w:sz="0" w:space="0" w:color="auto"/>
      </w:divBdr>
    </w:div>
    <w:div w:id="1087657165">
      <w:bodyDiv w:val="1"/>
      <w:marLeft w:val="0"/>
      <w:marRight w:val="0"/>
      <w:marTop w:val="0"/>
      <w:marBottom w:val="0"/>
      <w:divBdr>
        <w:top w:val="none" w:sz="0" w:space="0" w:color="auto"/>
        <w:left w:val="none" w:sz="0" w:space="0" w:color="auto"/>
        <w:bottom w:val="none" w:sz="0" w:space="0" w:color="auto"/>
        <w:right w:val="none" w:sz="0" w:space="0" w:color="auto"/>
      </w:divBdr>
    </w:div>
    <w:div w:id="1093169190">
      <w:bodyDiv w:val="1"/>
      <w:marLeft w:val="0"/>
      <w:marRight w:val="0"/>
      <w:marTop w:val="0"/>
      <w:marBottom w:val="0"/>
      <w:divBdr>
        <w:top w:val="none" w:sz="0" w:space="0" w:color="auto"/>
        <w:left w:val="none" w:sz="0" w:space="0" w:color="auto"/>
        <w:bottom w:val="none" w:sz="0" w:space="0" w:color="auto"/>
        <w:right w:val="none" w:sz="0" w:space="0" w:color="auto"/>
      </w:divBdr>
    </w:div>
    <w:div w:id="1118794214">
      <w:bodyDiv w:val="1"/>
      <w:marLeft w:val="0"/>
      <w:marRight w:val="0"/>
      <w:marTop w:val="0"/>
      <w:marBottom w:val="0"/>
      <w:divBdr>
        <w:top w:val="none" w:sz="0" w:space="0" w:color="auto"/>
        <w:left w:val="none" w:sz="0" w:space="0" w:color="auto"/>
        <w:bottom w:val="none" w:sz="0" w:space="0" w:color="auto"/>
        <w:right w:val="none" w:sz="0" w:space="0" w:color="auto"/>
      </w:divBdr>
      <w:divsChild>
        <w:div w:id="755903543">
          <w:marLeft w:val="0"/>
          <w:marRight w:val="0"/>
          <w:marTop w:val="0"/>
          <w:marBottom w:val="0"/>
          <w:divBdr>
            <w:top w:val="none" w:sz="0" w:space="0" w:color="auto"/>
            <w:left w:val="none" w:sz="0" w:space="0" w:color="auto"/>
            <w:bottom w:val="none" w:sz="0" w:space="0" w:color="auto"/>
            <w:right w:val="none" w:sz="0" w:space="0" w:color="auto"/>
          </w:divBdr>
        </w:div>
        <w:div w:id="1185561075">
          <w:marLeft w:val="0"/>
          <w:marRight w:val="0"/>
          <w:marTop w:val="0"/>
          <w:marBottom w:val="0"/>
          <w:divBdr>
            <w:top w:val="none" w:sz="0" w:space="0" w:color="auto"/>
            <w:left w:val="none" w:sz="0" w:space="0" w:color="auto"/>
            <w:bottom w:val="none" w:sz="0" w:space="0" w:color="auto"/>
            <w:right w:val="none" w:sz="0" w:space="0" w:color="auto"/>
          </w:divBdr>
        </w:div>
      </w:divsChild>
    </w:div>
    <w:div w:id="1118911982">
      <w:bodyDiv w:val="1"/>
      <w:marLeft w:val="0"/>
      <w:marRight w:val="0"/>
      <w:marTop w:val="0"/>
      <w:marBottom w:val="0"/>
      <w:divBdr>
        <w:top w:val="none" w:sz="0" w:space="0" w:color="auto"/>
        <w:left w:val="none" w:sz="0" w:space="0" w:color="auto"/>
        <w:bottom w:val="none" w:sz="0" w:space="0" w:color="auto"/>
        <w:right w:val="none" w:sz="0" w:space="0" w:color="auto"/>
      </w:divBdr>
    </w:div>
    <w:div w:id="1122842023">
      <w:bodyDiv w:val="1"/>
      <w:marLeft w:val="0"/>
      <w:marRight w:val="0"/>
      <w:marTop w:val="0"/>
      <w:marBottom w:val="0"/>
      <w:divBdr>
        <w:top w:val="none" w:sz="0" w:space="0" w:color="auto"/>
        <w:left w:val="none" w:sz="0" w:space="0" w:color="auto"/>
        <w:bottom w:val="none" w:sz="0" w:space="0" w:color="auto"/>
        <w:right w:val="none" w:sz="0" w:space="0" w:color="auto"/>
      </w:divBdr>
    </w:div>
    <w:div w:id="1143816273">
      <w:bodyDiv w:val="1"/>
      <w:marLeft w:val="0"/>
      <w:marRight w:val="0"/>
      <w:marTop w:val="0"/>
      <w:marBottom w:val="0"/>
      <w:divBdr>
        <w:top w:val="none" w:sz="0" w:space="0" w:color="auto"/>
        <w:left w:val="none" w:sz="0" w:space="0" w:color="auto"/>
        <w:bottom w:val="none" w:sz="0" w:space="0" w:color="auto"/>
        <w:right w:val="none" w:sz="0" w:space="0" w:color="auto"/>
      </w:divBdr>
    </w:div>
    <w:div w:id="1144851362">
      <w:bodyDiv w:val="1"/>
      <w:marLeft w:val="0"/>
      <w:marRight w:val="0"/>
      <w:marTop w:val="0"/>
      <w:marBottom w:val="0"/>
      <w:divBdr>
        <w:top w:val="none" w:sz="0" w:space="0" w:color="auto"/>
        <w:left w:val="none" w:sz="0" w:space="0" w:color="auto"/>
        <w:bottom w:val="none" w:sz="0" w:space="0" w:color="auto"/>
        <w:right w:val="none" w:sz="0" w:space="0" w:color="auto"/>
      </w:divBdr>
    </w:div>
    <w:div w:id="1179808379">
      <w:bodyDiv w:val="1"/>
      <w:marLeft w:val="0"/>
      <w:marRight w:val="0"/>
      <w:marTop w:val="0"/>
      <w:marBottom w:val="0"/>
      <w:divBdr>
        <w:top w:val="none" w:sz="0" w:space="0" w:color="auto"/>
        <w:left w:val="none" w:sz="0" w:space="0" w:color="auto"/>
        <w:bottom w:val="none" w:sz="0" w:space="0" w:color="auto"/>
        <w:right w:val="none" w:sz="0" w:space="0" w:color="auto"/>
      </w:divBdr>
    </w:div>
    <w:div w:id="1182818684">
      <w:bodyDiv w:val="1"/>
      <w:marLeft w:val="0"/>
      <w:marRight w:val="0"/>
      <w:marTop w:val="0"/>
      <w:marBottom w:val="0"/>
      <w:divBdr>
        <w:top w:val="none" w:sz="0" w:space="0" w:color="auto"/>
        <w:left w:val="none" w:sz="0" w:space="0" w:color="auto"/>
        <w:bottom w:val="none" w:sz="0" w:space="0" w:color="auto"/>
        <w:right w:val="none" w:sz="0" w:space="0" w:color="auto"/>
      </w:divBdr>
    </w:div>
    <w:div w:id="1188986205">
      <w:bodyDiv w:val="1"/>
      <w:marLeft w:val="0"/>
      <w:marRight w:val="0"/>
      <w:marTop w:val="0"/>
      <w:marBottom w:val="0"/>
      <w:divBdr>
        <w:top w:val="none" w:sz="0" w:space="0" w:color="auto"/>
        <w:left w:val="none" w:sz="0" w:space="0" w:color="auto"/>
        <w:bottom w:val="none" w:sz="0" w:space="0" w:color="auto"/>
        <w:right w:val="none" w:sz="0" w:space="0" w:color="auto"/>
      </w:divBdr>
    </w:div>
    <w:div w:id="1243562223">
      <w:bodyDiv w:val="1"/>
      <w:marLeft w:val="0"/>
      <w:marRight w:val="0"/>
      <w:marTop w:val="0"/>
      <w:marBottom w:val="0"/>
      <w:divBdr>
        <w:top w:val="none" w:sz="0" w:space="0" w:color="auto"/>
        <w:left w:val="none" w:sz="0" w:space="0" w:color="auto"/>
        <w:bottom w:val="none" w:sz="0" w:space="0" w:color="auto"/>
        <w:right w:val="none" w:sz="0" w:space="0" w:color="auto"/>
      </w:divBdr>
    </w:div>
    <w:div w:id="1251352595">
      <w:bodyDiv w:val="1"/>
      <w:marLeft w:val="0"/>
      <w:marRight w:val="0"/>
      <w:marTop w:val="0"/>
      <w:marBottom w:val="0"/>
      <w:divBdr>
        <w:top w:val="none" w:sz="0" w:space="0" w:color="auto"/>
        <w:left w:val="none" w:sz="0" w:space="0" w:color="auto"/>
        <w:bottom w:val="none" w:sz="0" w:space="0" w:color="auto"/>
        <w:right w:val="none" w:sz="0" w:space="0" w:color="auto"/>
      </w:divBdr>
    </w:div>
    <w:div w:id="1253247053">
      <w:bodyDiv w:val="1"/>
      <w:marLeft w:val="0"/>
      <w:marRight w:val="0"/>
      <w:marTop w:val="0"/>
      <w:marBottom w:val="0"/>
      <w:divBdr>
        <w:top w:val="none" w:sz="0" w:space="0" w:color="auto"/>
        <w:left w:val="none" w:sz="0" w:space="0" w:color="auto"/>
        <w:bottom w:val="none" w:sz="0" w:space="0" w:color="auto"/>
        <w:right w:val="none" w:sz="0" w:space="0" w:color="auto"/>
      </w:divBdr>
      <w:divsChild>
        <w:div w:id="476805213">
          <w:marLeft w:val="0"/>
          <w:marRight w:val="0"/>
          <w:marTop w:val="0"/>
          <w:marBottom w:val="0"/>
          <w:divBdr>
            <w:top w:val="none" w:sz="0" w:space="0" w:color="auto"/>
            <w:left w:val="none" w:sz="0" w:space="0" w:color="auto"/>
            <w:bottom w:val="none" w:sz="0" w:space="0" w:color="auto"/>
            <w:right w:val="none" w:sz="0" w:space="0" w:color="auto"/>
          </w:divBdr>
          <w:divsChild>
            <w:div w:id="46728017">
              <w:marLeft w:val="0"/>
              <w:marRight w:val="0"/>
              <w:marTop w:val="0"/>
              <w:marBottom w:val="0"/>
              <w:divBdr>
                <w:top w:val="none" w:sz="0" w:space="0" w:color="auto"/>
                <w:left w:val="none" w:sz="0" w:space="0" w:color="auto"/>
                <w:bottom w:val="none" w:sz="0" w:space="0" w:color="auto"/>
                <w:right w:val="none" w:sz="0" w:space="0" w:color="auto"/>
              </w:divBdr>
            </w:div>
            <w:div w:id="199631755">
              <w:marLeft w:val="0"/>
              <w:marRight w:val="0"/>
              <w:marTop w:val="0"/>
              <w:marBottom w:val="0"/>
              <w:divBdr>
                <w:top w:val="none" w:sz="0" w:space="0" w:color="auto"/>
                <w:left w:val="none" w:sz="0" w:space="0" w:color="auto"/>
                <w:bottom w:val="none" w:sz="0" w:space="0" w:color="auto"/>
                <w:right w:val="none" w:sz="0" w:space="0" w:color="auto"/>
              </w:divBdr>
            </w:div>
            <w:div w:id="278999404">
              <w:marLeft w:val="0"/>
              <w:marRight w:val="0"/>
              <w:marTop w:val="0"/>
              <w:marBottom w:val="0"/>
              <w:divBdr>
                <w:top w:val="none" w:sz="0" w:space="0" w:color="auto"/>
                <w:left w:val="none" w:sz="0" w:space="0" w:color="auto"/>
                <w:bottom w:val="none" w:sz="0" w:space="0" w:color="auto"/>
                <w:right w:val="none" w:sz="0" w:space="0" w:color="auto"/>
              </w:divBdr>
            </w:div>
            <w:div w:id="380447136">
              <w:marLeft w:val="0"/>
              <w:marRight w:val="0"/>
              <w:marTop w:val="0"/>
              <w:marBottom w:val="0"/>
              <w:divBdr>
                <w:top w:val="none" w:sz="0" w:space="0" w:color="auto"/>
                <w:left w:val="none" w:sz="0" w:space="0" w:color="auto"/>
                <w:bottom w:val="none" w:sz="0" w:space="0" w:color="auto"/>
                <w:right w:val="none" w:sz="0" w:space="0" w:color="auto"/>
              </w:divBdr>
            </w:div>
            <w:div w:id="406651818">
              <w:marLeft w:val="0"/>
              <w:marRight w:val="0"/>
              <w:marTop w:val="0"/>
              <w:marBottom w:val="0"/>
              <w:divBdr>
                <w:top w:val="none" w:sz="0" w:space="0" w:color="auto"/>
                <w:left w:val="none" w:sz="0" w:space="0" w:color="auto"/>
                <w:bottom w:val="none" w:sz="0" w:space="0" w:color="auto"/>
                <w:right w:val="none" w:sz="0" w:space="0" w:color="auto"/>
              </w:divBdr>
            </w:div>
            <w:div w:id="496651168">
              <w:marLeft w:val="0"/>
              <w:marRight w:val="0"/>
              <w:marTop w:val="0"/>
              <w:marBottom w:val="0"/>
              <w:divBdr>
                <w:top w:val="none" w:sz="0" w:space="0" w:color="auto"/>
                <w:left w:val="none" w:sz="0" w:space="0" w:color="auto"/>
                <w:bottom w:val="none" w:sz="0" w:space="0" w:color="auto"/>
                <w:right w:val="none" w:sz="0" w:space="0" w:color="auto"/>
              </w:divBdr>
            </w:div>
            <w:div w:id="717169177">
              <w:marLeft w:val="0"/>
              <w:marRight w:val="0"/>
              <w:marTop w:val="0"/>
              <w:marBottom w:val="0"/>
              <w:divBdr>
                <w:top w:val="none" w:sz="0" w:space="0" w:color="auto"/>
                <w:left w:val="none" w:sz="0" w:space="0" w:color="auto"/>
                <w:bottom w:val="none" w:sz="0" w:space="0" w:color="auto"/>
                <w:right w:val="none" w:sz="0" w:space="0" w:color="auto"/>
              </w:divBdr>
            </w:div>
            <w:div w:id="1022626726">
              <w:marLeft w:val="0"/>
              <w:marRight w:val="0"/>
              <w:marTop w:val="0"/>
              <w:marBottom w:val="0"/>
              <w:divBdr>
                <w:top w:val="none" w:sz="0" w:space="0" w:color="auto"/>
                <w:left w:val="none" w:sz="0" w:space="0" w:color="auto"/>
                <w:bottom w:val="none" w:sz="0" w:space="0" w:color="auto"/>
                <w:right w:val="none" w:sz="0" w:space="0" w:color="auto"/>
              </w:divBdr>
            </w:div>
            <w:div w:id="1164053765">
              <w:marLeft w:val="0"/>
              <w:marRight w:val="0"/>
              <w:marTop w:val="0"/>
              <w:marBottom w:val="0"/>
              <w:divBdr>
                <w:top w:val="none" w:sz="0" w:space="0" w:color="auto"/>
                <w:left w:val="none" w:sz="0" w:space="0" w:color="auto"/>
                <w:bottom w:val="none" w:sz="0" w:space="0" w:color="auto"/>
                <w:right w:val="none" w:sz="0" w:space="0" w:color="auto"/>
              </w:divBdr>
            </w:div>
            <w:div w:id="1191525382">
              <w:marLeft w:val="0"/>
              <w:marRight w:val="0"/>
              <w:marTop w:val="0"/>
              <w:marBottom w:val="0"/>
              <w:divBdr>
                <w:top w:val="none" w:sz="0" w:space="0" w:color="auto"/>
                <w:left w:val="none" w:sz="0" w:space="0" w:color="auto"/>
                <w:bottom w:val="none" w:sz="0" w:space="0" w:color="auto"/>
                <w:right w:val="none" w:sz="0" w:space="0" w:color="auto"/>
              </w:divBdr>
            </w:div>
            <w:div w:id="1378312891">
              <w:marLeft w:val="0"/>
              <w:marRight w:val="0"/>
              <w:marTop w:val="0"/>
              <w:marBottom w:val="0"/>
              <w:divBdr>
                <w:top w:val="none" w:sz="0" w:space="0" w:color="auto"/>
                <w:left w:val="none" w:sz="0" w:space="0" w:color="auto"/>
                <w:bottom w:val="none" w:sz="0" w:space="0" w:color="auto"/>
                <w:right w:val="none" w:sz="0" w:space="0" w:color="auto"/>
              </w:divBdr>
            </w:div>
            <w:div w:id="1426685559">
              <w:marLeft w:val="0"/>
              <w:marRight w:val="0"/>
              <w:marTop w:val="0"/>
              <w:marBottom w:val="0"/>
              <w:divBdr>
                <w:top w:val="none" w:sz="0" w:space="0" w:color="auto"/>
                <w:left w:val="none" w:sz="0" w:space="0" w:color="auto"/>
                <w:bottom w:val="none" w:sz="0" w:space="0" w:color="auto"/>
                <w:right w:val="none" w:sz="0" w:space="0" w:color="auto"/>
              </w:divBdr>
            </w:div>
            <w:div w:id="1449854638">
              <w:marLeft w:val="0"/>
              <w:marRight w:val="0"/>
              <w:marTop w:val="0"/>
              <w:marBottom w:val="0"/>
              <w:divBdr>
                <w:top w:val="none" w:sz="0" w:space="0" w:color="auto"/>
                <w:left w:val="none" w:sz="0" w:space="0" w:color="auto"/>
                <w:bottom w:val="none" w:sz="0" w:space="0" w:color="auto"/>
                <w:right w:val="none" w:sz="0" w:space="0" w:color="auto"/>
              </w:divBdr>
            </w:div>
            <w:div w:id="1507094913">
              <w:marLeft w:val="0"/>
              <w:marRight w:val="0"/>
              <w:marTop w:val="0"/>
              <w:marBottom w:val="0"/>
              <w:divBdr>
                <w:top w:val="none" w:sz="0" w:space="0" w:color="auto"/>
                <w:left w:val="none" w:sz="0" w:space="0" w:color="auto"/>
                <w:bottom w:val="none" w:sz="0" w:space="0" w:color="auto"/>
                <w:right w:val="none" w:sz="0" w:space="0" w:color="auto"/>
              </w:divBdr>
            </w:div>
            <w:div w:id="1517039285">
              <w:marLeft w:val="0"/>
              <w:marRight w:val="0"/>
              <w:marTop w:val="0"/>
              <w:marBottom w:val="0"/>
              <w:divBdr>
                <w:top w:val="none" w:sz="0" w:space="0" w:color="auto"/>
                <w:left w:val="none" w:sz="0" w:space="0" w:color="auto"/>
                <w:bottom w:val="none" w:sz="0" w:space="0" w:color="auto"/>
                <w:right w:val="none" w:sz="0" w:space="0" w:color="auto"/>
              </w:divBdr>
            </w:div>
            <w:div w:id="1799906402">
              <w:marLeft w:val="0"/>
              <w:marRight w:val="0"/>
              <w:marTop w:val="0"/>
              <w:marBottom w:val="0"/>
              <w:divBdr>
                <w:top w:val="none" w:sz="0" w:space="0" w:color="auto"/>
                <w:left w:val="none" w:sz="0" w:space="0" w:color="auto"/>
                <w:bottom w:val="none" w:sz="0" w:space="0" w:color="auto"/>
                <w:right w:val="none" w:sz="0" w:space="0" w:color="auto"/>
              </w:divBdr>
            </w:div>
            <w:div w:id="2133546866">
              <w:marLeft w:val="0"/>
              <w:marRight w:val="0"/>
              <w:marTop w:val="0"/>
              <w:marBottom w:val="0"/>
              <w:divBdr>
                <w:top w:val="none" w:sz="0" w:space="0" w:color="auto"/>
                <w:left w:val="none" w:sz="0" w:space="0" w:color="auto"/>
                <w:bottom w:val="none" w:sz="0" w:space="0" w:color="auto"/>
                <w:right w:val="none" w:sz="0" w:space="0" w:color="auto"/>
              </w:divBdr>
            </w:div>
          </w:divsChild>
        </w:div>
        <w:div w:id="800344856">
          <w:marLeft w:val="0"/>
          <w:marRight w:val="0"/>
          <w:marTop w:val="0"/>
          <w:marBottom w:val="0"/>
          <w:divBdr>
            <w:top w:val="none" w:sz="0" w:space="0" w:color="auto"/>
            <w:left w:val="none" w:sz="0" w:space="0" w:color="auto"/>
            <w:bottom w:val="none" w:sz="0" w:space="0" w:color="auto"/>
            <w:right w:val="none" w:sz="0" w:space="0" w:color="auto"/>
          </w:divBdr>
        </w:div>
      </w:divsChild>
    </w:div>
    <w:div w:id="1269892886">
      <w:bodyDiv w:val="1"/>
      <w:marLeft w:val="0"/>
      <w:marRight w:val="0"/>
      <w:marTop w:val="0"/>
      <w:marBottom w:val="0"/>
      <w:divBdr>
        <w:top w:val="none" w:sz="0" w:space="0" w:color="auto"/>
        <w:left w:val="none" w:sz="0" w:space="0" w:color="auto"/>
        <w:bottom w:val="none" w:sz="0" w:space="0" w:color="auto"/>
        <w:right w:val="none" w:sz="0" w:space="0" w:color="auto"/>
      </w:divBdr>
    </w:div>
    <w:div w:id="1273787130">
      <w:bodyDiv w:val="1"/>
      <w:marLeft w:val="0"/>
      <w:marRight w:val="0"/>
      <w:marTop w:val="0"/>
      <w:marBottom w:val="0"/>
      <w:divBdr>
        <w:top w:val="none" w:sz="0" w:space="0" w:color="auto"/>
        <w:left w:val="none" w:sz="0" w:space="0" w:color="auto"/>
        <w:bottom w:val="none" w:sz="0" w:space="0" w:color="auto"/>
        <w:right w:val="none" w:sz="0" w:space="0" w:color="auto"/>
      </w:divBdr>
      <w:divsChild>
        <w:div w:id="1032532594">
          <w:marLeft w:val="0"/>
          <w:marRight w:val="0"/>
          <w:marTop w:val="0"/>
          <w:marBottom w:val="0"/>
          <w:divBdr>
            <w:top w:val="none" w:sz="0" w:space="0" w:color="auto"/>
            <w:left w:val="none" w:sz="0" w:space="0" w:color="auto"/>
            <w:bottom w:val="none" w:sz="0" w:space="0" w:color="auto"/>
            <w:right w:val="none" w:sz="0" w:space="0" w:color="auto"/>
          </w:divBdr>
        </w:div>
      </w:divsChild>
    </w:div>
    <w:div w:id="1281687726">
      <w:bodyDiv w:val="1"/>
      <w:marLeft w:val="0"/>
      <w:marRight w:val="0"/>
      <w:marTop w:val="0"/>
      <w:marBottom w:val="0"/>
      <w:divBdr>
        <w:top w:val="none" w:sz="0" w:space="0" w:color="auto"/>
        <w:left w:val="none" w:sz="0" w:space="0" w:color="auto"/>
        <w:bottom w:val="none" w:sz="0" w:space="0" w:color="auto"/>
        <w:right w:val="none" w:sz="0" w:space="0" w:color="auto"/>
      </w:divBdr>
    </w:div>
    <w:div w:id="1283227508">
      <w:bodyDiv w:val="1"/>
      <w:marLeft w:val="0"/>
      <w:marRight w:val="0"/>
      <w:marTop w:val="0"/>
      <w:marBottom w:val="0"/>
      <w:divBdr>
        <w:top w:val="none" w:sz="0" w:space="0" w:color="auto"/>
        <w:left w:val="none" w:sz="0" w:space="0" w:color="auto"/>
        <w:bottom w:val="none" w:sz="0" w:space="0" w:color="auto"/>
        <w:right w:val="none" w:sz="0" w:space="0" w:color="auto"/>
      </w:divBdr>
    </w:div>
    <w:div w:id="1286618783">
      <w:bodyDiv w:val="1"/>
      <w:marLeft w:val="0"/>
      <w:marRight w:val="0"/>
      <w:marTop w:val="0"/>
      <w:marBottom w:val="0"/>
      <w:divBdr>
        <w:top w:val="none" w:sz="0" w:space="0" w:color="auto"/>
        <w:left w:val="none" w:sz="0" w:space="0" w:color="auto"/>
        <w:bottom w:val="none" w:sz="0" w:space="0" w:color="auto"/>
        <w:right w:val="none" w:sz="0" w:space="0" w:color="auto"/>
      </w:divBdr>
      <w:divsChild>
        <w:div w:id="26300147">
          <w:marLeft w:val="0"/>
          <w:marRight w:val="0"/>
          <w:marTop w:val="0"/>
          <w:marBottom w:val="0"/>
          <w:divBdr>
            <w:top w:val="none" w:sz="0" w:space="0" w:color="auto"/>
            <w:left w:val="none" w:sz="0" w:space="0" w:color="auto"/>
            <w:bottom w:val="none" w:sz="0" w:space="0" w:color="auto"/>
            <w:right w:val="none" w:sz="0" w:space="0" w:color="auto"/>
          </w:divBdr>
        </w:div>
        <w:div w:id="102116642">
          <w:marLeft w:val="0"/>
          <w:marRight w:val="0"/>
          <w:marTop w:val="0"/>
          <w:marBottom w:val="0"/>
          <w:divBdr>
            <w:top w:val="none" w:sz="0" w:space="0" w:color="auto"/>
            <w:left w:val="none" w:sz="0" w:space="0" w:color="auto"/>
            <w:bottom w:val="none" w:sz="0" w:space="0" w:color="auto"/>
            <w:right w:val="none" w:sz="0" w:space="0" w:color="auto"/>
          </w:divBdr>
        </w:div>
        <w:div w:id="154420375">
          <w:marLeft w:val="0"/>
          <w:marRight w:val="0"/>
          <w:marTop w:val="0"/>
          <w:marBottom w:val="0"/>
          <w:divBdr>
            <w:top w:val="none" w:sz="0" w:space="0" w:color="auto"/>
            <w:left w:val="none" w:sz="0" w:space="0" w:color="auto"/>
            <w:bottom w:val="none" w:sz="0" w:space="0" w:color="auto"/>
            <w:right w:val="none" w:sz="0" w:space="0" w:color="auto"/>
          </w:divBdr>
        </w:div>
        <w:div w:id="159005906">
          <w:marLeft w:val="0"/>
          <w:marRight w:val="0"/>
          <w:marTop w:val="0"/>
          <w:marBottom w:val="0"/>
          <w:divBdr>
            <w:top w:val="none" w:sz="0" w:space="0" w:color="auto"/>
            <w:left w:val="none" w:sz="0" w:space="0" w:color="auto"/>
            <w:bottom w:val="none" w:sz="0" w:space="0" w:color="auto"/>
            <w:right w:val="none" w:sz="0" w:space="0" w:color="auto"/>
          </w:divBdr>
        </w:div>
        <w:div w:id="307824359">
          <w:marLeft w:val="0"/>
          <w:marRight w:val="0"/>
          <w:marTop w:val="0"/>
          <w:marBottom w:val="0"/>
          <w:divBdr>
            <w:top w:val="none" w:sz="0" w:space="0" w:color="auto"/>
            <w:left w:val="none" w:sz="0" w:space="0" w:color="auto"/>
            <w:bottom w:val="none" w:sz="0" w:space="0" w:color="auto"/>
            <w:right w:val="none" w:sz="0" w:space="0" w:color="auto"/>
          </w:divBdr>
        </w:div>
        <w:div w:id="428503668">
          <w:marLeft w:val="0"/>
          <w:marRight w:val="0"/>
          <w:marTop w:val="0"/>
          <w:marBottom w:val="0"/>
          <w:divBdr>
            <w:top w:val="none" w:sz="0" w:space="0" w:color="auto"/>
            <w:left w:val="none" w:sz="0" w:space="0" w:color="auto"/>
            <w:bottom w:val="none" w:sz="0" w:space="0" w:color="auto"/>
            <w:right w:val="none" w:sz="0" w:space="0" w:color="auto"/>
          </w:divBdr>
        </w:div>
        <w:div w:id="448166135">
          <w:marLeft w:val="0"/>
          <w:marRight w:val="0"/>
          <w:marTop w:val="0"/>
          <w:marBottom w:val="0"/>
          <w:divBdr>
            <w:top w:val="none" w:sz="0" w:space="0" w:color="auto"/>
            <w:left w:val="none" w:sz="0" w:space="0" w:color="auto"/>
            <w:bottom w:val="none" w:sz="0" w:space="0" w:color="auto"/>
            <w:right w:val="none" w:sz="0" w:space="0" w:color="auto"/>
          </w:divBdr>
        </w:div>
        <w:div w:id="463425758">
          <w:marLeft w:val="0"/>
          <w:marRight w:val="0"/>
          <w:marTop w:val="0"/>
          <w:marBottom w:val="0"/>
          <w:divBdr>
            <w:top w:val="none" w:sz="0" w:space="0" w:color="auto"/>
            <w:left w:val="none" w:sz="0" w:space="0" w:color="auto"/>
            <w:bottom w:val="none" w:sz="0" w:space="0" w:color="auto"/>
            <w:right w:val="none" w:sz="0" w:space="0" w:color="auto"/>
          </w:divBdr>
        </w:div>
        <w:div w:id="579560605">
          <w:marLeft w:val="0"/>
          <w:marRight w:val="0"/>
          <w:marTop w:val="0"/>
          <w:marBottom w:val="0"/>
          <w:divBdr>
            <w:top w:val="none" w:sz="0" w:space="0" w:color="auto"/>
            <w:left w:val="none" w:sz="0" w:space="0" w:color="auto"/>
            <w:bottom w:val="none" w:sz="0" w:space="0" w:color="auto"/>
            <w:right w:val="none" w:sz="0" w:space="0" w:color="auto"/>
          </w:divBdr>
        </w:div>
        <w:div w:id="811100561">
          <w:marLeft w:val="0"/>
          <w:marRight w:val="0"/>
          <w:marTop w:val="0"/>
          <w:marBottom w:val="0"/>
          <w:divBdr>
            <w:top w:val="none" w:sz="0" w:space="0" w:color="auto"/>
            <w:left w:val="none" w:sz="0" w:space="0" w:color="auto"/>
            <w:bottom w:val="none" w:sz="0" w:space="0" w:color="auto"/>
            <w:right w:val="none" w:sz="0" w:space="0" w:color="auto"/>
          </w:divBdr>
        </w:div>
        <w:div w:id="1053850972">
          <w:marLeft w:val="0"/>
          <w:marRight w:val="0"/>
          <w:marTop w:val="0"/>
          <w:marBottom w:val="0"/>
          <w:divBdr>
            <w:top w:val="none" w:sz="0" w:space="0" w:color="auto"/>
            <w:left w:val="none" w:sz="0" w:space="0" w:color="auto"/>
            <w:bottom w:val="none" w:sz="0" w:space="0" w:color="auto"/>
            <w:right w:val="none" w:sz="0" w:space="0" w:color="auto"/>
          </w:divBdr>
        </w:div>
        <w:div w:id="1167787134">
          <w:marLeft w:val="0"/>
          <w:marRight w:val="0"/>
          <w:marTop w:val="0"/>
          <w:marBottom w:val="0"/>
          <w:divBdr>
            <w:top w:val="none" w:sz="0" w:space="0" w:color="auto"/>
            <w:left w:val="none" w:sz="0" w:space="0" w:color="auto"/>
            <w:bottom w:val="none" w:sz="0" w:space="0" w:color="auto"/>
            <w:right w:val="none" w:sz="0" w:space="0" w:color="auto"/>
          </w:divBdr>
        </w:div>
        <w:div w:id="1377579996">
          <w:marLeft w:val="0"/>
          <w:marRight w:val="0"/>
          <w:marTop w:val="0"/>
          <w:marBottom w:val="0"/>
          <w:divBdr>
            <w:top w:val="none" w:sz="0" w:space="0" w:color="auto"/>
            <w:left w:val="none" w:sz="0" w:space="0" w:color="auto"/>
            <w:bottom w:val="none" w:sz="0" w:space="0" w:color="auto"/>
            <w:right w:val="none" w:sz="0" w:space="0" w:color="auto"/>
          </w:divBdr>
        </w:div>
        <w:div w:id="1395200895">
          <w:marLeft w:val="0"/>
          <w:marRight w:val="0"/>
          <w:marTop w:val="0"/>
          <w:marBottom w:val="0"/>
          <w:divBdr>
            <w:top w:val="none" w:sz="0" w:space="0" w:color="auto"/>
            <w:left w:val="none" w:sz="0" w:space="0" w:color="auto"/>
            <w:bottom w:val="none" w:sz="0" w:space="0" w:color="auto"/>
            <w:right w:val="none" w:sz="0" w:space="0" w:color="auto"/>
          </w:divBdr>
        </w:div>
        <w:div w:id="1435780074">
          <w:marLeft w:val="0"/>
          <w:marRight w:val="0"/>
          <w:marTop w:val="0"/>
          <w:marBottom w:val="0"/>
          <w:divBdr>
            <w:top w:val="none" w:sz="0" w:space="0" w:color="auto"/>
            <w:left w:val="none" w:sz="0" w:space="0" w:color="auto"/>
            <w:bottom w:val="none" w:sz="0" w:space="0" w:color="auto"/>
            <w:right w:val="none" w:sz="0" w:space="0" w:color="auto"/>
          </w:divBdr>
        </w:div>
        <w:div w:id="1457485643">
          <w:marLeft w:val="0"/>
          <w:marRight w:val="0"/>
          <w:marTop w:val="0"/>
          <w:marBottom w:val="0"/>
          <w:divBdr>
            <w:top w:val="none" w:sz="0" w:space="0" w:color="auto"/>
            <w:left w:val="none" w:sz="0" w:space="0" w:color="auto"/>
            <w:bottom w:val="none" w:sz="0" w:space="0" w:color="auto"/>
            <w:right w:val="none" w:sz="0" w:space="0" w:color="auto"/>
          </w:divBdr>
        </w:div>
        <w:div w:id="1466774586">
          <w:marLeft w:val="0"/>
          <w:marRight w:val="0"/>
          <w:marTop w:val="0"/>
          <w:marBottom w:val="0"/>
          <w:divBdr>
            <w:top w:val="none" w:sz="0" w:space="0" w:color="auto"/>
            <w:left w:val="none" w:sz="0" w:space="0" w:color="auto"/>
            <w:bottom w:val="none" w:sz="0" w:space="0" w:color="auto"/>
            <w:right w:val="none" w:sz="0" w:space="0" w:color="auto"/>
          </w:divBdr>
        </w:div>
        <w:div w:id="1678535850">
          <w:marLeft w:val="0"/>
          <w:marRight w:val="0"/>
          <w:marTop w:val="0"/>
          <w:marBottom w:val="0"/>
          <w:divBdr>
            <w:top w:val="none" w:sz="0" w:space="0" w:color="auto"/>
            <w:left w:val="none" w:sz="0" w:space="0" w:color="auto"/>
            <w:bottom w:val="none" w:sz="0" w:space="0" w:color="auto"/>
            <w:right w:val="none" w:sz="0" w:space="0" w:color="auto"/>
          </w:divBdr>
        </w:div>
        <w:div w:id="1695037473">
          <w:marLeft w:val="0"/>
          <w:marRight w:val="0"/>
          <w:marTop w:val="0"/>
          <w:marBottom w:val="0"/>
          <w:divBdr>
            <w:top w:val="none" w:sz="0" w:space="0" w:color="auto"/>
            <w:left w:val="none" w:sz="0" w:space="0" w:color="auto"/>
            <w:bottom w:val="none" w:sz="0" w:space="0" w:color="auto"/>
            <w:right w:val="none" w:sz="0" w:space="0" w:color="auto"/>
          </w:divBdr>
        </w:div>
        <w:div w:id="1698966397">
          <w:marLeft w:val="0"/>
          <w:marRight w:val="0"/>
          <w:marTop w:val="0"/>
          <w:marBottom w:val="0"/>
          <w:divBdr>
            <w:top w:val="none" w:sz="0" w:space="0" w:color="auto"/>
            <w:left w:val="none" w:sz="0" w:space="0" w:color="auto"/>
            <w:bottom w:val="none" w:sz="0" w:space="0" w:color="auto"/>
            <w:right w:val="none" w:sz="0" w:space="0" w:color="auto"/>
          </w:divBdr>
        </w:div>
        <w:div w:id="1720199565">
          <w:marLeft w:val="0"/>
          <w:marRight w:val="0"/>
          <w:marTop w:val="0"/>
          <w:marBottom w:val="0"/>
          <w:divBdr>
            <w:top w:val="none" w:sz="0" w:space="0" w:color="auto"/>
            <w:left w:val="none" w:sz="0" w:space="0" w:color="auto"/>
            <w:bottom w:val="none" w:sz="0" w:space="0" w:color="auto"/>
            <w:right w:val="none" w:sz="0" w:space="0" w:color="auto"/>
          </w:divBdr>
        </w:div>
        <w:div w:id="1729457579">
          <w:marLeft w:val="0"/>
          <w:marRight w:val="0"/>
          <w:marTop w:val="0"/>
          <w:marBottom w:val="0"/>
          <w:divBdr>
            <w:top w:val="none" w:sz="0" w:space="0" w:color="auto"/>
            <w:left w:val="none" w:sz="0" w:space="0" w:color="auto"/>
            <w:bottom w:val="none" w:sz="0" w:space="0" w:color="auto"/>
            <w:right w:val="none" w:sz="0" w:space="0" w:color="auto"/>
          </w:divBdr>
        </w:div>
        <w:div w:id="1737893122">
          <w:marLeft w:val="0"/>
          <w:marRight w:val="0"/>
          <w:marTop w:val="0"/>
          <w:marBottom w:val="0"/>
          <w:divBdr>
            <w:top w:val="none" w:sz="0" w:space="0" w:color="auto"/>
            <w:left w:val="none" w:sz="0" w:space="0" w:color="auto"/>
            <w:bottom w:val="none" w:sz="0" w:space="0" w:color="auto"/>
            <w:right w:val="none" w:sz="0" w:space="0" w:color="auto"/>
          </w:divBdr>
        </w:div>
        <w:div w:id="1781412587">
          <w:marLeft w:val="0"/>
          <w:marRight w:val="0"/>
          <w:marTop w:val="0"/>
          <w:marBottom w:val="0"/>
          <w:divBdr>
            <w:top w:val="none" w:sz="0" w:space="0" w:color="auto"/>
            <w:left w:val="none" w:sz="0" w:space="0" w:color="auto"/>
            <w:bottom w:val="none" w:sz="0" w:space="0" w:color="auto"/>
            <w:right w:val="none" w:sz="0" w:space="0" w:color="auto"/>
          </w:divBdr>
        </w:div>
        <w:div w:id="1832480709">
          <w:marLeft w:val="0"/>
          <w:marRight w:val="0"/>
          <w:marTop w:val="0"/>
          <w:marBottom w:val="0"/>
          <w:divBdr>
            <w:top w:val="none" w:sz="0" w:space="0" w:color="auto"/>
            <w:left w:val="none" w:sz="0" w:space="0" w:color="auto"/>
            <w:bottom w:val="none" w:sz="0" w:space="0" w:color="auto"/>
            <w:right w:val="none" w:sz="0" w:space="0" w:color="auto"/>
          </w:divBdr>
        </w:div>
        <w:div w:id="1863279062">
          <w:marLeft w:val="0"/>
          <w:marRight w:val="0"/>
          <w:marTop w:val="0"/>
          <w:marBottom w:val="0"/>
          <w:divBdr>
            <w:top w:val="none" w:sz="0" w:space="0" w:color="auto"/>
            <w:left w:val="none" w:sz="0" w:space="0" w:color="auto"/>
            <w:bottom w:val="none" w:sz="0" w:space="0" w:color="auto"/>
            <w:right w:val="none" w:sz="0" w:space="0" w:color="auto"/>
          </w:divBdr>
        </w:div>
        <w:div w:id="1891335377">
          <w:marLeft w:val="0"/>
          <w:marRight w:val="0"/>
          <w:marTop w:val="0"/>
          <w:marBottom w:val="0"/>
          <w:divBdr>
            <w:top w:val="none" w:sz="0" w:space="0" w:color="auto"/>
            <w:left w:val="none" w:sz="0" w:space="0" w:color="auto"/>
            <w:bottom w:val="none" w:sz="0" w:space="0" w:color="auto"/>
            <w:right w:val="none" w:sz="0" w:space="0" w:color="auto"/>
          </w:divBdr>
        </w:div>
        <w:div w:id="1931155835">
          <w:marLeft w:val="0"/>
          <w:marRight w:val="0"/>
          <w:marTop w:val="0"/>
          <w:marBottom w:val="0"/>
          <w:divBdr>
            <w:top w:val="none" w:sz="0" w:space="0" w:color="auto"/>
            <w:left w:val="none" w:sz="0" w:space="0" w:color="auto"/>
            <w:bottom w:val="none" w:sz="0" w:space="0" w:color="auto"/>
            <w:right w:val="none" w:sz="0" w:space="0" w:color="auto"/>
          </w:divBdr>
        </w:div>
        <w:div w:id="1940142777">
          <w:marLeft w:val="0"/>
          <w:marRight w:val="0"/>
          <w:marTop w:val="0"/>
          <w:marBottom w:val="0"/>
          <w:divBdr>
            <w:top w:val="none" w:sz="0" w:space="0" w:color="auto"/>
            <w:left w:val="none" w:sz="0" w:space="0" w:color="auto"/>
            <w:bottom w:val="none" w:sz="0" w:space="0" w:color="auto"/>
            <w:right w:val="none" w:sz="0" w:space="0" w:color="auto"/>
          </w:divBdr>
        </w:div>
        <w:div w:id="1957368466">
          <w:marLeft w:val="0"/>
          <w:marRight w:val="0"/>
          <w:marTop w:val="0"/>
          <w:marBottom w:val="0"/>
          <w:divBdr>
            <w:top w:val="none" w:sz="0" w:space="0" w:color="auto"/>
            <w:left w:val="none" w:sz="0" w:space="0" w:color="auto"/>
            <w:bottom w:val="none" w:sz="0" w:space="0" w:color="auto"/>
            <w:right w:val="none" w:sz="0" w:space="0" w:color="auto"/>
          </w:divBdr>
        </w:div>
        <w:div w:id="1964772302">
          <w:marLeft w:val="0"/>
          <w:marRight w:val="0"/>
          <w:marTop w:val="0"/>
          <w:marBottom w:val="0"/>
          <w:divBdr>
            <w:top w:val="none" w:sz="0" w:space="0" w:color="auto"/>
            <w:left w:val="none" w:sz="0" w:space="0" w:color="auto"/>
            <w:bottom w:val="none" w:sz="0" w:space="0" w:color="auto"/>
            <w:right w:val="none" w:sz="0" w:space="0" w:color="auto"/>
          </w:divBdr>
        </w:div>
        <w:div w:id="2008091508">
          <w:marLeft w:val="0"/>
          <w:marRight w:val="0"/>
          <w:marTop w:val="0"/>
          <w:marBottom w:val="0"/>
          <w:divBdr>
            <w:top w:val="none" w:sz="0" w:space="0" w:color="auto"/>
            <w:left w:val="none" w:sz="0" w:space="0" w:color="auto"/>
            <w:bottom w:val="none" w:sz="0" w:space="0" w:color="auto"/>
            <w:right w:val="none" w:sz="0" w:space="0" w:color="auto"/>
          </w:divBdr>
        </w:div>
        <w:div w:id="2020697458">
          <w:marLeft w:val="0"/>
          <w:marRight w:val="0"/>
          <w:marTop w:val="0"/>
          <w:marBottom w:val="0"/>
          <w:divBdr>
            <w:top w:val="none" w:sz="0" w:space="0" w:color="auto"/>
            <w:left w:val="none" w:sz="0" w:space="0" w:color="auto"/>
            <w:bottom w:val="none" w:sz="0" w:space="0" w:color="auto"/>
            <w:right w:val="none" w:sz="0" w:space="0" w:color="auto"/>
          </w:divBdr>
        </w:div>
        <w:div w:id="2066640223">
          <w:marLeft w:val="0"/>
          <w:marRight w:val="0"/>
          <w:marTop w:val="0"/>
          <w:marBottom w:val="0"/>
          <w:divBdr>
            <w:top w:val="none" w:sz="0" w:space="0" w:color="auto"/>
            <w:left w:val="none" w:sz="0" w:space="0" w:color="auto"/>
            <w:bottom w:val="none" w:sz="0" w:space="0" w:color="auto"/>
            <w:right w:val="none" w:sz="0" w:space="0" w:color="auto"/>
          </w:divBdr>
        </w:div>
        <w:div w:id="2069911195">
          <w:marLeft w:val="0"/>
          <w:marRight w:val="0"/>
          <w:marTop w:val="0"/>
          <w:marBottom w:val="0"/>
          <w:divBdr>
            <w:top w:val="none" w:sz="0" w:space="0" w:color="auto"/>
            <w:left w:val="none" w:sz="0" w:space="0" w:color="auto"/>
            <w:bottom w:val="none" w:sz="0" w:space="0" w:color="auto"/>
            <w:right w:val="none" w:sz="0" w:space="0" w:color="auto"/>
          </w:divBdr>
        </w:div>
        <w:div w:id="2075420855">
          <w:marLeft w:val="0"/>
          <w:marRight w:val="0"/>
          <w:marTop w:val="0"/>
          <w:marBottom w:val="0"/>
          <w:divBdr>
            <w:top w:val="none" w:sz="0" w:space="0" w:color="auto"/>
            <w:left w:val="none" w:sz="0" w:space="0" w:color="auto"/>
            <w:bottom w:val="none" w:sz="0" w:space="0" w:color="auto"/>
            <w:right w:val="none" w:sz="0" w:space="0" w:color="auto"/>
          </w:divBdr>
        </w:div>
        <w:div w:id="2081519636">
          <w:marLeft w:val="0"/>
          <w:marRight w:val="0"/>
          <w:marTop w:val="0"/>
          <w:marBottom w:val="0"/>
          <w:divBdr>
            <w:top w:val="none" w:sz="0" w:space="0" w:color="auto"/>
            <w:left w:val="none" w:sz="0" w:space="0" w:color="auto"/>
            <w:bottom w:val="none" w:sz="0" w:space="0" w:color="auto"/>
            <w:right w:val="none" w:sz="0" w:space="0" w:color="auto"/>
          </w:divBdr>
        </w:div>
        <w:div w:id="2115587431">
          <w:marLeft w:val="0"/>
          <w:marRight w:val="0"/>
          <w:marTop w:val="0"/>
          <w:marBottom w:val="0"/>
          <w:divBdr>
            <w:top w:val="none" w:sz="0" w:space="0" w:color="auto"/>
            <w:left w:val="none" w:sz="0" w:space="0" w:color="auto"/>
            <w:bottom w:val="none" w:sz="0" w:space="0" w:color="auto"/>
            <w:right w:val="none" w:sz="0" w:space="0" w:color="auto"/>
          </w:divBdr>
        </w:div>
      </w:divsChild>
    </w:div>
    <w:div w:id="1315138655">
      <w:bodyDiv w:val="1"/>
      <w:marLeft w:val="0"/>
      <w:marRight w:val="0"/>
      <w:marTop w:val="0"/>
      <w:marBottom w:val="0"/>
      <w:divBdr>
        <w:top w:val="none" w:sz="0" w:space="0" w:color="auto"/>
        <w:left w:val="none" w:sz="0" w:space="0" w:color="auto"/>
        <w:bottom w:val="none" w:sz="0" w:space="0" w:color="auto"/>
        <w:right w:val="none" w:sz="0" w:space="0" w:color="auto"/>
      </w:divBdr>
    </w:div>
    <w:div w:id="1322007585">
      <w:bodyDiv w:val="1"/>
      <w:marLeft w:val="0"/>
      <w:marRight w:val="0"/>
      <w:marTop w:val="0"/>
      <w:marBottom w:val="0"/>
      <w:divBdr>
        <w:top w:val="none" w:sz="0" w:space="0" w:color="auto"/>
        <w:left w:val="none" w:sz="0" w:space="0" w:color="auto"/>
        <w:bottom w:val="none" w:sz="0" w:space="0" w:color="auto"/>
        <w:right w:val="none" w:sz="0" w:space="0" w:color="auto"/>
      </w:divBdr>
    </w:div>
    <w:div w:id="1332678720">
      <w:bodyDiv w:val="1"/>
      <w:marLeft w:val="0"/>
      <w:marRight w:val="0"/>
      <w:marTop w:val="0"/>
      <w:marBottom w:val="0"/>
      <w:divBdr>
        <w:top w:val="none" w:sz="0" w:space="0" w:color="auto"/>
        <w:left w:val="none" w:sz="0" w:space="0" w:color="auto"/>
        <w:bottom w:val="none" w:sz="0" w:space="0" w:color="auto"/>
        <w:right w:val="none" w:sz="0" w:space="0" w:color="auto"/>
      </w:divBdr>
    </w:div>
    <w:div w:id="1345011171">
      <w:bodyDiv w:val="1"/>
      <w:marLeft w:val="0"/>
      <w:marRight w:val="0"/>
      <w:marTop w:val="0"/>
      <w:marBottom w:val="0"/>
      <w:divBdr>
        <w:top w:val="none" w:sz="0" w:space="0" w:color="auto"/>
        <w:left w:val="none" w:sz="0" w:space="0" w:color="auto"/>
        <w:bottom w:val="none" w:sz="0" w:space="0" w:color="auto"/>
        <w:right w:val="none" w:sz="0" w:space="0" w:color="auto"/>
      </w:divBdr>
    </w:div>
    <w:div w:id="1349209384">
      <w:bodyDiv w:val="1"/>
      <w:marLeft w:val="0"/>
      <w:marRight w:val="0"/>
      <w:marTop w:val="0"/>
      <w:marBottom w:val="0"/>
      <w:divBdr>
        <w:top w:val="none" w:sz="0" w:space="0" w:color="auto"/>
        <w:left w:val="none" w:sz="0" w:space="0" w:color="auto"/>
        <w:bottom w:val="none" w:sz="0" w:space="0" w:color="auto"/>
        <w:right w:val="none" w:sz="0" w:space="0" w:color="auto"/>
      </w:divBdr>
    </w:div>
    <w:div w:id="1378161585">
      <w:bodyDiv w:val="1"/>
      <w:marLeft w:val="0"/>
      <w:marRight w:val="0"/>
      <w:marTop w:val="0"/>
      <w:marBottom w:val="0"/>
      <w:divBdr>
        <w:top w:val="none" w:sz="0" w:space="0" w:color="auto"/>
        <w:left w:val="none" w:sz="0" w:space="0" w:color="auto"/>
        <w:bottom w:val="none" w:sz="0" w:space="0" w:color="auto"/>
        <w:right w:val="none" w:sz="0" w:space="0" w:color="auto"/>
      </w:divBdr>
    </w:div>
    <w:div w:id="1380546450">
      <w:bodyDiv w:val="1"/>
      <w:marLeft w:val="0"/>
      <w:marRight w:val="0"/>
      <w:marTop w:val="0"/>
      <w:marBottom w:val="0"/>
      <w:divBdr>
        <w:top w:val="none" w:sz="0" w:space="0" w:color="auto"/>
        <w:left w:val="none" w:sz="0" w:space="0" w:color="auto"/>
        <w:bottom w:val="none" w:sz="0" w:space="0" w:color="auto"/>
        <w:right w:val="none" w:sz="0" w:space="0" w:color="auto"/>
      </w:divBdr>
    </w:div>
    <w:div w:id="1380666251">
      <w:bodyDiv w:val="1"/>
      <w:marLeft w:val="0"/>
      <w:marRight w:val="0"/>
      <w:marTop w:val="0"/>
      <w:marBottom w:val="0"/>
      <w:divBdr>
        <w:top w:val="none" w:sz="0" w:space="0" w:color="auto"/>
        <w:left w:val="none" w:sz="0" w:space="0" w:color="auto"/>
        <w:bottom w:val="none" w:sz="0" w:space="0" w:color="auto"/>
        <w:right w:val="none" w:sz="0" w:space="0" w:color="auto"/>
      </w:divBdr>
    </w:div>
    <w:div w:id="1388577454">
      <w:bodyDiv w:val="1"/>
      <w:marLeft w:val="0"/>
      <w:marRight w:val="0"/>
      <w:marTop w:val="0"/>
      <w:marBottom w:val="0"/>
      <w:divBdr>
        <w:top w:val="none" w:sz="0" w:space="0" w:color="auto"/>
        <w:left w:val="none" w:sz="0" w:space="0" w:color="auto"/>
        <w:bottom w:val="none" w:sz="0" w:space="0" w:color="auto"/>
        <w:right w:val="none" w:sz="0" w:space="0" w:color="auto"/>
      </w:divBdr>
    </w:div>
    <w:div w:id="1404065390">
      <w:bodyDiv w:val="1"/>
      <w:marLeft w:val="0"/>
      <w:marRight w:val="0"/>
      <w:marTop w:val="0"/>
      <w:marBottom w:val="0"/>
      <w:divBdr>
        <w:top w:val="none" w:sz="0" w:space="0" w:color="auto"/>
        <w:left w:val="none" w:sz="0" w:space="0" w:color="auto"/>
        <w:bottom w:val="none" w:sz="0" w:space="0" w:color="auto"/>
        <w:right w:val="none" w:sz="0" w:space="0" w:color="auto"/>
      </w:divBdr>
    </w:div>
    <w:div w:id="1412847522">
      <w:bodyDiv w:val="1"/>
      <w:marLeft w:val="0"/>
      <w:marRight w:val="0"/>
      <w:marTop w:val="0"/>
      <w:marBottom w:val="0"/>
      <w:divBdr>
        <w:top w:val="none" w:sz="0" w:space="0" w:color="auto"/>
        <w:left w:val="none" w:sz="0" w:space="0" w:color="auto"/>
        <w:bottom w:val="none" w:sz="0" w:space="0" w:color="auto"/>
        <w:right w:val="none" w:sz="0" w:space="0" w:color="auto"/>
      </w:divBdr>
    </w:div>
    <w:div w:id="1449854138">
      <w:bodyDiv w:val="1"/>
      <w:marLeft w:val="0"/>
      <w:marRight w:val="0"/>
      <w:marTop w:val="0"/>
      <w:marBottom w:val="0"/>
      <w:divBdr>
        <w:top w:val="none" w:sz="0" w:space="0" w:color="auto"/>
        <w:left w:val="none" w:sz="0" w:space="0" w:color="auto"/>
        <w:bottom w:val="none" w:sz="0" w:space="0" w:color="auto"/>
        <w:right w:val="none" w:sz="0" w:space="0" w:color="auto"/>
      </w:divBdr>
    </w:div>
    <w:div w:id="1453985276">
      <w:bodyDiv w:val="1"/>
      <w:marLeft w:val="0"/>
      <w:marRight w:val="0"/>
      <w:marTop w:val="0"/>
      <w:marBottom w:val="0"/>
      <w:divBdr>
        <w:top w:val="none" w:sz="0" w:space="0" w:color="auto"/>
        <w:left w:val="none" w:sz="0" w:space="0" w:color="auto"/>
        <w:bottom w:val="none" w:sz="0" w:space="0" w:color="auto"/>
        <w:right w:val="none" w:sz="0" w:space="0" w:color="auto"/>
      </w:divBdr>
    </w:div>
    <w:div w:id="1465004665">
      <w:bodyDiv w:val="1"/>
      <w:marLeft w:val="0"/>
      <w:marRight w:val="0"/>
      <w:marTop w:val="0"/>
      <w:marBottom w:val="0"/>
      <w:divBdr>
        <w:top w:val="none" w:sz="0" w:space="0" w:color="auto"/>
        <w:left w:val="none" w:sz="0" w:space="0" w:color="auto"/>
        <w:bottom w:val="none" w:sz="0" w:space="0" w:color="auto"/>
        <w:right w:val="none" w:sz="0" w:space="0" w:color="auto"/>
      </w:divBdr>
    </w:div>
    <w:div w:id="1473672937">
      <w:bodyDiv w:val="1"/>
      <w:marLeft w:val="0"/>
      <w:marRight w:val="0"/>
      <w:marTop w:val="0"/>
      <w:marBottom w:val="0"/>
      <w:divBdr>
        <w:top w:val="none" w:sz="0" w:space="0" w:color="auto"/>
        <w:left w:val="none" w:sz="0" w:space="0" w:color="auto"/>
        <w:bottom w:val="none" w:sz="0" w:space="0" w:color="auto"/>
        <w:right w:val="none" w:sz="0" w:space="0" w:color="auto"/>
      </w:divBdr>
    </w:div>
    <w:div w:id="1491751524">
      <w:bodyDiv w:val="1"/>
      <w:marLeft w:val="0"/>
      <w:marRight w:val="0"/>
      <w:marTop w:val="0"/>
      <w:marBottom w:val="0"/>
      <w:divBdr>
        <w:top w:val="none" w:sz="0" w:space="0" w:color="auto"/>
        <w:left w:val="none" w:sz="0" w:space="0" w:color="auto"/>
        <w:bottom w:val="none" w:sz="0" w:space="0" w:color="auto"/>
        <w:right w:val="none" w:sz="0" w:space="0" w:color="auto"/>
      </w:divBdr>
    </w:div>
    <w:div w:id="1494294484">
      <w:bodyDiv w:val="1"/>
      <w:marLeft w:val="0"/>
      <w:marRight w:val="0"/>
      <w:marTop w:val="0"/>
      <w:marBottom w:val="0"/>
      <w:divBdr>
        <w:top w:val="none" w:sz="0" w:space="0" w:color="auto"/>
        <w:left w:val="none" w:sz="0" w:space="0" w:color="auto"/>
        <w:bottom w:val="none" w:sz="0" w:space="0" w:color="auto"/>
        <w:right w:val="none" w:sz="0" w:space="0" w:color="auto"/>
      </w:divBdr>
    </w:div>
    <w:div w:id="1499348105">
      <w:bodyDiv w:val="1"/>
      <w:marLeft w:val="0"/>
      <w:marRight w:val="0"/>
      <w:marTop w:val="0"/>
      <w:marBottom w:val="0"/>
      <w:divBdr>
        <w:top w:val="none" w:sz="0" w:space="0" w:color="auto"/>
        <w:left w:val="none" w:sz="0" w:space="0" w:color="auto"/>
        <w:bottom w:val="none" w:sz="0" w:space="0" w:color="auto"/>
        <w:right w:val="none" w:sz="0" w:space="0" w:color="auto"/>
      </w:divBdr>
    </w:div>
    <w:div w:id="1499925572">
      <w:bodyDiv w:val="1"/>
      <w:marLeft w:val="0"/>
      <w:marRight w:val="0"/>
      <w:marTop w:val="0"/>
      <w:marBottom w:val="0"/>
      <w:divBdr>
        <w:top w:val="none" w:sz="0" w:space="0" w:color="auto"/>
        <w:left w:val="none" w:sz="0" w:space="0" w:color="auto"/>
        <w:bottom w:val="none" w:sz="0" w:space="0" w:color="auto"/>
        <w:right w:val="none" w:sz="0" w:space="0" w:color="auto"/>
      </w:divBdr>
    </w:div>
    <w:div w:id="1514417184">
      <w:bodyDiv w:val="1"/>
      <w:marLeft w:val="0"/>
      <w:marRight w:val="0"/>
      <w:marTop w:val="0"/>
      <w:marBottom w:val="0"/>
      <w:divBdr>
        <w:top w:val="none" w:sz="0" w:space="0" w:color="auto"/>
        <w:left w:val="none" w:sz="0" w:space="0" w:color="auto"/>
        <w:bottom w:val="none" w:sz="0" w:space="0" w:color="auto"/>
        <w:right w:val="none" w:sz="0" w:space="0" w:color="auto"/>
      </w:divBdr>
      <w:divsChild>
        <w:div w:id="19480909">
          <w:marLeft w:val="0"/>
          <w:marRight w:val="0"/>
          <w:marTop w:val="0"/>
          <w:marBottom w:val="0"/>
          <w:divBdr>
            <w:top w:val="none" w:sz="0" w:space="0" w:color="auto"/>
            <w:left w:val="none" w:sz="0" w:space="0" w:color="auto"/>
            <w:bottom w:val="none" w:sz="0" w:space="0" w:color="auto"/>
            <w:right w:val="none" w:sz="0" w:space="0" w:color="auto"/>
          </w:divBdr>
        </w:div>
        <w:div w:id="114495119">
          <w:marLeft w:val="0"/>
          <w:marRight w:val="0"/>
          <w:marTop w:val="0"/>
          <w:marBottom w:val="0"/>
          <w:divBdr>
            <w:top w:val="none" w:sz="0" w:space="0" w:color="auto"/>
            <w:left w:val="none" w:sz="0" w:space="0" w:color="auto"/>
            <w:bottom w:val="none" w:sz="0" w:space="0" w:color="auto"/>
            <w:right w:val="none" w:sz="0" w:space="0" w:color="auto"/>
          </w:divBdr>
        </w:div>
        <w:div w:id="581646969">
          <w:marLeft w:val="0"/>
          <w:marRight w:val="0"/>
          <w:marTop w:val="0"/>
          <w:marBottom w:val="0"/>
          <w:divBdr>
            <w:top w:val="none" w:sz="0" w:space="0" w:color="auto"/>
            <w:left w:val="none" w:sz="0" w:space="0" w:color="auto"/>
            <w:bottom w:val="none" w:sz="0" w:space="0" w:color="auto"/>
            <w:right w:val="none" w:sz="0" w:space="0" w:color="auto"/>
          </w:divBdr>
        </w:div>
        <w:div w:id="839780613">
          <w:marLeft w:val="0"/>
          <w:marRight w:val="0"/>
          <w:marTop w:val="0"/>
          <w:marBottom w:val="0"/>
          <w:divBdr>
            <w:top w:val="none" w:sz="0" w:space="0" w:color="auto"/>
            <w:left w:val="none" w:sz="0" w:space="0" w:color="auto"/>
            <w:bottom w:val="none" w:sz="0" w:space="0" w:color="auto"/>
            <w:right w:val="none" w:sz="0" w:space="0" w:color="auto"/>
          </w:divBdr>
        </w:div>
        <w:div w:id="1228998546">
          <w:marLeft w:val="0"/>
          <w:marRight w:val="0"/>
          <w:marTop w:val="0"/>
          <w:marBottom w:val="0"/>
          <w:divBdr>
            <w:top w:val="none" w:sz="0" w:space="0" w:color="auto"/>
            <w:left w:val="none" w:sz="0" w:space="0" w:color="auto"/>
            <w:bottom w:val="none" w:sz="0" w:space="0" w:color="auto"/>
            <w:right w:val="none" w:sz="0" w:space="0" w:color="auto"/>
          </w:divBdr>
        </w:div>
        <w:div w:id="1940483926">
          <w:marLeft w:val="0"/>
          <w:marRight w:val="0"/>
          <w:marTop w:val="0"/>
          <w:marBottom w:val="0"/>
          <w:divBdr>
            <w:top w:val="none" w:sz="0" w:space="0" w:color="auto"/>
            <w:left w:val="none" w:sz="0" w:space="0" w:color="auto"/>
            <w:bottom w:val="none" w:sz="0" w:space="0" w:color="auto"/>
            <w:right w:val="none" w:sz="0" w:space="0" w:color="auto"/>
          </w:divBdr>
        </w:div>
      </w:divsChild>
    </w:div>
    <w:div w:id="1543900029">
      <w:bodyDiv w:val="1"/>
      <w:marLeft w:val="0"/>
      <w:marRight w:val="0"/>
      <w:marTop w:val="0"/>
      <w:marBottom w:val="0"/>
      <w:divBdr>
        <w:top w:val="none" w:sz="0" w:space="0" w:color="auto"/>
        <w:left w:val="none" w:sz="0" w:space="0" w:color="auto"/>
        <w:bottom w:val="none" w:sz="0" w:space="0" w:color="auto"/>
        <w:right w:val="none" w:sz="0" w:space="0" w:color="auto"/>
      </w:divBdr>
    </w:div>
    <w:div w:id="1563982350">
      <w:bodyDiv w:val="1"/>
      <w:marLeft w:val="0"/>
      <w:marRight w:val="0"/>
      <w:marTop w:val="0"/>
      <w:marBottom w:val="0"/>
      <w:divBdr>
        <w:top w:val="none" w:sz="0" w:space="0" w:color="auto"/>
        <w:left w:val="none" w:sz="0" w:space="0" w:color="auto"/>
        <w:bottom w:val="none" w:sz="0" w:space="0" w:color="auto"/>
        <w:right w:val="none" w:sz="0" w:space="0" w:color="auto"/>
      </w:divBdr>
    </w:div>
    <w:div w:id="1568808649">
      <w:bodyDiv w:val="1"/>
      <w:marLeft w:val="0"/>
      <w:marRight w:val="0"/>
      <w:marTop w:val="0"/>
      <w:marBottom w:val="0"/>
      <w:divBdr>
        <w:top w:val="none" w:sz="0" w:space="0" w:color="auto"/>
        <w:left w:val="none" w:sz="0" w:space="0" w:color="auto"/>
        <w:bottom w:val="none" w:sz="0" w:space="0" w:color="auto"/>
        <w:right w:val="none" w:sz="0" w:space="0" w:color="auto"/>
      </w:divBdr>
    </w:div>
    <w:div w:id="1573394189">
      <w:bodyDiv w:val="1"/>
      <w:marLeft w:val="0"/>
      <w:marRight w:val="0"/>
      <w:marTop w:val="0"/>
      <w:marBottom w:val="0"/>
      <w:divBdr>
        <w:top w:val="none" w:sz="0" w:space="0" w:color="auto"/>
        <w:left w:val="none" w:sz="0" w:space="0" w:color="auto"/>
        <w:bottom w:val="none" w:sz="0" w:space="0" w:color="auto"/>
        <w:right w:val="none" w:sz="0" w:space="0" w:color="auto"/>
      </w:divBdr>
    </w:div>
    <w:div w:id="1587155000">
      <w:bodyDiv w:val="1"/>
      <w:marLeft w:val="0"/>
      <w:marRight w:val="0"/>
      <w:marTop w:val="0"/>
      <w:marBottom w:val="0"/>
      <w:divBdr>
        <w:top w:val="none" w:sz="0" w:space="0" w:color="auto"/>
        <w:left w:val="none" w:sz="0" w:space="0" w:color="auto"/>
        <w:bottom w:val="none" w:sz="0" w:space="0" w:color="auto"/>
        <w:right w:val="none" w:sz="0" w:space="0" w:color="auto"/>
      </w:divBdr>
    </w:div>
    <w:div w:id="1587378946">
      <w:bodyDiv w:val="1"/>
      <w:marLeft w:val="0"/>
      <w:marRight w:val="0"/>
      <w:marTop w:val="0"/>
      <w:marBottom w:val="0"/>
      <w:divBdr>
        <w:top w:val="none" w:sz="0" w:space="0" w:color="auto"/>
        <w:left w:val="none" w:sz="0" w:space="0" w:color="auto"/>
        <w:bottom w:val="none" w:sz="0" w:space="0" w:color="auto"/>
        <w:right w:val="none" w:sz="0" w:space="0" w:color="auto"/>
      </w:divBdr>
    </w:div>
    <w:div w:id="1612468144">
      <w:bodyDiv w:val="1"/>
      <w:marLeft w:val="0"/>
      <w:marRight w:val="0"/>
      <w:marTop w:val="0"/>
      <w:marBottom w:val="0"/>
      <w:divBdr>
        <w:top w:val="none" w:sz="0" w:space="0" w:color="auto"/>
        <w:left w:val="none" w:sz="0" w:space="0" w:color="auto"/>
        <w:bottom w:val="none" w:sz="0" w:space="0" w:color="auto"/>
        <w:right w:val="none" w:sz="0" w:space="0" w:color="auto"/>
      </w:divBdr>
    </w:div>
    <w:div w:id="1646155173">
      <w:bodyDiv w:val="1"/>
      <w:marLeft w:val="0"/>
      <w:marRight w:val="0"/>
      <w:marTop w:val="0"/>
      <w:marBottom w:val="0"/>
      <w:divBdr>
        <w:top w:val="none" w:sz="0" w:space="0" w:color="auto"/>
        <w:left w:val="none" w:sz="0" w:space="0" w:color="auto"/>
        <w:bottom w:val="none" w:sz="0" w:space="0" w:color="auto"/>
        <w:right w:val="none" w:sz="0" w:space="0" w:color="auto"/>
      </w:divBdr>
    </w:div>
    <w:div w:id="1651707899">
      <w:bodyDiv w:val="1"/>
      <w:marLeft w:val="0"/>
      <w:marRight w:val="0"/>
      <w:marTop w:val="0"/>
      <w:marBottom w:val="0"/>
      <w:divBdr>
        <w:top w:val="none" w:sz="0" w:space="0" w:color="auto"/>
        <w:left w:val="none" w:sz="0" w:space="0" w:color="auto"/>
        <w:bottom w:val="none" w:sz="0" w:space="0" w:color="auto"/>
        <w:right w:val="none" w:sz="0" w:space="0" w:color="auto"/>
      </w:divBdr>
    </w:div>
    <w:div w:id="1668242284">
      <w:bodyDiv w:val="1"/>
      <w:marLeft w:val="0"/>
      <w:marRight w:val="0"/>
      <w:marTop w:val="0"/>
      <w:marBottom w:val="0"/>
      <w:divBdr>
        <w:top w:val="none" w:sz="0" w:space="0" w:color="auto"/>
        <w:left w:val="none" w:sz="0" w:space="0" w:color="auto"/>
        <w:bottom w:val="none" w:sz="0" w:space="0" w:color="auto"/>
        <w:right w:val="none" w:sz="0" w:space="0" w:color="auto"/>
      </w:divBdr>
    </w:div>
    <w:div w:id="1680619989">
      <w:bodyDiv w:val="1"/>
      <w:marLeft w:val="0"/>
      <w:marRight w:val="0"/>
      <w:marTop w:val="0"/>
      <w:marBottom w:val="0"/>
      <w:divBdr>
        <w:top w:val="none" w:sz="0" w:space="0" w:color="auto"/>
        <w:left w:val="none" w:sz="0" w:space="0" w:color="auto"/>
        <w:bottom w:val="none" w:sz="0" w:space="0" w:color="auto"/>
        <w:right w:val="none" w:sz="0" w:space="0" w:color="auto"/>
      </w:divBdr>
    </w:div>
    <w:div w:id="1703238975">
      <w:bodyDiv w:val="1"/>
      <w:marLeft w:val="0"/>
      <w:marRight w:val="0"/>
      <w:marTop w:val="0"/>
      <w:marBottom w:val="0"/>
      <w:divBdr>
        <w:top w:val="none" w:sz="0" w:space="0" w:color="auto"/>
        <w:left w:val="none" w:sz="0" w:space="0" w:color="auto"/>
        <w:bottom w:val="none" w:sz="0" w:space="0" w:color="auto"/>
        <w:right w:val="none" w:sz="0" w:space="0" w:color="auto"/>
      </w:divBdr>
    </w:div>
    <w:div w:id="1713113630">
      <w:bodyDiv w:val="1"/>
      <w:marLeft w:val="0"/>
      <w:marRight w:val="0"/>
      <w:marTop w:val="0"/>
      <w:marBottom w:val="0"/>
      <w:divBdr>
        <w:top w:val="none" w:sz="0" w:space="0" w:color="auto"/>
        <w:left w:val="none" w:sz="0" w:space="0" w:color="auto"/>
        <w:bottom w:val="none" w:sz="0" w:space="0" w:color="auto"/>
        <w:right w:val="none" w:sz="0" w:space="0" w:color="auto"/>
      </w:divBdr>
      <w:divsChild>
        <w:div w:id="67265397">
          <w:marLeft w:val="0"/>
          <w:marRight w:val="0"/>
          <w:marTop w:val="0"/>
          <w:marBottom w:val="0"/>
          <w:divBdr>
            <w:top w:val="none" w:sz="0" w:space="0" w:color="auto"/>
            <w:left w:val="none" w:sz="0" w:space="0" w:color="auto"/>
            <w:bottom w:val="none" w:sz="0" w:space="0" w:color="auto"/>
            <w:right w:val="none" w:sz="0" w:space="0" w:color="auto"/>
          </w:divBdr>
        </w:div>
        <w:div w:id="154151121">
          <w:marLeft w:val="0"/>
          <w:marRight w:val="0"/>
          <w:marTop w:val="0"/>
          <w:marBottom w:val="0"/>
          <w:divBdr>
            <w:top w:val="none" w:sz="0" w:space="0" w:color="auto"/>
            <w:left w:val="none" w:sz="0" w:space="0" w:color="auto"/>
            <w:bottom w:val="none" w:sz="0" w:space="0" w:color="auto"/>
            <w:right w:val="none" w:sz="0" w:space="0" w:color="auto"/>
          </w:divBdr>
        </w:div>
        <w:div w:id="267735345">
          <w:marLeft w:val="0"/>
          <w:marRight w:val="0"/>
          <w:marTop w:val="0"/>
          <w:marBottom w:val="0"/>
          <w:divBdr>
            <w:top w:val="none" w:sz="0" w:space="0" w:color="auto"/>
            <w:left w:val="none" w:sz="0" w:space="0" w:color="auto"/>
            <w:bottom w:val="none" w:sz="0" w:space="0" w:color="auto"/>
            <w:right w:val="none" w:sz="0" w:space="0" w:color="auto"/>
          </w:divBdr>
        </w:div>
        <w:div w:id="298263492">
          <w:marLeft w:val="0"/>
          <w:marRight w:val="0"/>
          <w:marTop w:val="0"/>
          <w:marBottom w:val="0"/>
          <w:divBdr>
            <w:top w:val="none" w:sz="0" w:space="0" w:color="auto"/>
            <w:left w:val="none" w:sz="0" w:space="0" w:color="auto"/>
            <w:bottom w:val="none" w:sz="0" w:space="0" w:color="auto"/>
            <w:right w:val="none" w:sz="0" w:space="0" w:color="auto"/>
          </w:divBdr>
        </w:div>
        <w:div w:id="417167867">
          <w:marLeft w:val="0"/>
          <w:marRight w:val="0"/>
          <w:marTop w:val="0"/>
          <w:marBottom w:val="0"/>
          <w:divBdr>
            <w:top w:val="none" w:sz="0" w:space="0" w:color="auto"/>
            <w:left w:val="none" w:sz="0" w:space="0" w:color="auto"/>
            <w:bottom w:val="none" w:sz="0" w:space="0" w:color="auto"/>
            <w:right w:val="none" w:sz="0" w:space="0" w:color="auto"/>
          </w:divBdr>
        </w:div>
        <w:div w:id="459689117">
          <w:marLeft w:val="0"/>
          <w:marRight w:val="0"/>
          <w:marTop w:val="0"/>
          <w:marBottom w:val="0"/>
          <w:divBdr>
            <w:top w:val="none" w:sz="0" w:space="0" w:color="auto"/>
            <w:left w:val="none" w:sz="0" w:space="0" w:color="auto"/>
            <w:bottom w:val="none" w:sz="0" w:space="0" w:color="auto"/>
            <w:right w:val="none" w:sz="0" w:space="0" w:color="auto"/>
          </w:divBdr>
        </w:div>
        <w:div w:id="712311479">
          <w:marLeft w:val="-75"/>
          <w:marRight w:val="0"/>
          <w:marTop w:val="30"/>
          <w:marBottom w:val="30"/>
          <w:divBdr>
            <w:top w:val="none" w:sz="0" w:space="0" w:color="auto"/>
            <w:left w:val="none" w:sz="0" w:space="0" w:color="auto"/>
            <w:bottom w:val="none" w:sz="0" w:space="0" w:color="auto"/>
            <w:right w:val="none" w:sz="0" w:space="0" w:color="auto"/>
          </w:divBdr>
          <w:divsChild>
            <w:div w:id="217132644">
              <w:marLeft w:val="0"/>
              <w:marRight w:val="0"/>
              <w:marTop w:val="0"/>
              <w:marBottom w:val="0"/>
              <w:divBdr>
                <w:top w:val="none" w:sz="0" w:space="0" w:color="auto"/>
                <w:left w:val="none" w:sz="0" w:space="0" w:color="auto"/>
                <w:bottom w:val="none" w:sz="0" w:space="0" w:color="auto"/>
                <w:right w:val="none" w:sz="0" w:space="0" w:color="auto"/>
              </w:divBdr>
              <w:divsChild>
                <w:div w:id="2067411391">
                  <w:marLeft w:val="0"/>
                  <w:marRight w:val="0"/>
                  <w:marTop w:val="0"/>
                  <w:marBottom w:val="0"/>
                  <w:divBdr>
                    <w:top w:val="none" w:sz="0" w:space="0" w:color="auto"/>
                    <w:left w:val="none" w:sz="0" w:space="0" w:color="auto"/>
                    <w:bottom w:val="none" w:sz="0" w:space="0" w:color="auto"/>
                    <w:right w:val="none" w:sz="0" w:space="0" w:color="auto"/>
                  </w:divBdr>
                </w:div>
              </w:divsChild>
            </w:div>
            <w:div w:id="402064127">
              <w:marLeft w:val="0"/>
              <w:marRight w:val="0"/>
              <w:marTop w:val="0"/>
              <w:marBottom w:val="0"/>
              <w:divBdr>
                <w:top w:val="none" w:sz="0" w:space="0" w:color="auto"/>
                <w:left w:val="none" w:sz="0" w:space="0" w:color="auto"/>
                <w:bottom w:val="none" w:sz="0" w:space="0" w:color="auto"/>
                <w:right w:val="none" w:sz="0" w:space="0" w:color="auto"/>
              </w:divBdr>
              <w:divsChild>
                <w:div w:id="2095393185">
                  <w:marLeft w:val="0"/>
                  <w:marRight w:val="0"/>
                  <w:marTop w:val="0"/>
                  <w:marBottom w:val="0"/>
                  <w:divBdr>
                    <w:top w:val="none" w:sz="0" w:space="0" w:color="auto"/>
                    <w:left w:val="none" w:sz="0" w:space="0" w:color="auto"/>
                    <w:bottom w:val="none" w:sz="0" w:space="0" w:color="auto"/>
                    <w:right w:val="none" w:sz="0" w:space="0" w:color="auto"/>
                  </w:divBdr>
                </w:div>
              </w:divsChild>
            </w:div>
            <w:div w:id="692268802">
              <w:marLeft w:val="0"/>
              <w:marRight w:val="0"/>
              <w:marTop w:val="0"/>
              <w:marBottom w:val="0"/>
              <w:divBdr>
                <w:top w:val="none" w:sz="0" w:space="0" w:color="auto"/>
                <w:left w:val="none" w:sz="0" w:space="0" w:color="auto"/>
                <w:bottom w:val="none" w:sz="0" w:space="0" w:color="auto"/>
                <w:right w:val="none" w:sz="0" w:space="0" w:color="auto"/>
              </w:divBdr>
              <w:divsChild>
                <w:div w:id="899246218">
                  <w:marLeft w:val="0"/>
                  <w:marRight w:val="0"/>
                  <w:marTop w:val="0"/>
                  <w:marBottom w:val="0"/>
                  <w:divBdr>
                    <w:top w:val="none" w:sz="0" w:space="0" w:color="auto"/>
                    <w:left w:val="none" w:sz="0" w:space="0" w:color="auto"/>
                    <w:bottom w:val="none" w:sz="0" w:space="0" w:color="auto"/>
                    <w:right w:val="none" w:sz="0" w:space="0" w:color="auto"/>
                  </w:divBdr>
                </w:div>
              </w:divsChild>
            </w:div>
            <w:div w:id="810755807">
              <w:marLeft w:val="0"/>
              <w:marRight w:val="0"/>
              <w:marTop w:val="0"/>
              <w:marBottom w:val="0"/>
              <w:divBdr>
                <w:top w:val="none" w:sz="0" w:space="0" w:color="auto"/>
                <w:left w:val="none" w:sz="0" w:space="0" w:color="auto"/>
                <w:bottom w:val="none" w:sz="0" w:space="0" w:color="auto"/>
                <w:right w:val="none" w:sz="0" w:space="0" w:color="auto"/>
              </w:divBdr>
              <w:divsChild>
                <w:div w:id="519242126">
                  <w:marLeft w:val="0"/>
                  <w:marRight w:val="0"/>
                  <w:marTop w:val="0"/>
                  <w:marBottom w:val="0"/>
                  <w:divBdr>
                    <w:top w:val="none" w:sz="0" w:space="0" w:color="auto"/>
                    <w:left w:val="none" w:sz="0" w:space="0" w:color="auto"/>
                    <w:bottom w:val="none" w:sz="0" w:space="0" w:color="auto"/>
                    <w:right w:val="none" w:sz="0" w:space="0" w:color="auto"/>
                  </w:divBdr>
                </w:div>
              </w:divsChild>
            </w:div>
            <w:div w:id="902526700">
              <w:marLeft w:val="0"/>
              <w:marRight w:val="0"/>
              <w:marTop w:val="0"/>
              <w:marBottom w:val="0"/>
              <w:divBdr>
                <w:top w:val="none" w:sz="0" w:space="0" w:color="auto"/>
                <w:left w:val="none" w:sz="0" w:space="0" w:color="auto"/>
                <w:bottom w:val="none" w:sz="0" w:space="0" w:color="auto"/>
                <w:right w:val="none" w:sz="0" w:space="0" w:color="auto"/>
              </w:divBdr>
              <w:divsChild>
                <w:div w:id="1588537488">
                  <w:marLeft w:val="0"/>
                  <w:marRight w:val="0"/>
                  <w:marTop w:val="0"/>
                  <w:marBottom w:val="0"/>
                  <w:divBdr>
                    <w:top w:val="none" w:sz="0" w:space="0" w:color="auto"/>
                    <w:left w:val="none" w:sz="0" w:space="0" w:color="auto"/>
                    <w:bottom w:val="none" w:sz="0" w:space="0" w:color="auto"/>
                    <w:right w:val="none" w:sz="0" w:space="0" w:color="auto"/>
                  </w:divBdr>
                </w:div>
              </w:divsChild>
            </w:div>
            <w:div w:id="915869380">
              <w:marLeft w:val="0"/>
              <w:marRight w:val="0"/>
              <w:marTop w:val="0"/>
              <w:marBottom w:val="0"/>
              <w:divBdr>
                <w:top w:val="none" w:sz="0" w:space="0" w:color="auto"/>
                <w:left w:val="none" w:sz="0" w:space="0" w:color="auto"/>
                <w:bottom w:val="none" w:sz="0" w:space="0" w:color="auto"/>
                <w:right w:val="none" w:sz="0" w:space="0" w:color="auto"/>
              </w:divBdr>
              <w:divsChild>
                <w:div w:id="1429739273">
                  <w:marLeft w:val="0"/>
                  <w:marRight w:val="0"/>
                  <w:marTop w:val="0"/>
                  <w:marBottom w:val="0"/>
                  <w:divBdr>
                    <w:top w:val="none" w:sz="0" w:space="0" w:color="auto"/>
                    <w:left w:val="none" w:sz="0" w:space="0" w:color="auto"/>
                    <w:bottom w:val="none" w:sz="0" w:space="0" w:color="auto"/>
                    <w:right w:val="none" w:sz="0" w:space="0" w:color="auto"/>
                  </w:divBdr>
                </w:div>
              </w:divsChild>
            </w:div>
            <w:div w:id="967396476">
              <w:marLeft w:val="0"/>
              <w:marRight w:val="0"/>
              <w:marTop w:val="0"/>
              <w:marBottom w:val="0"/>
              <w:divBdr>
                <w:top w:val="none" w:sz="0" w:space="0" w:color="auto"/>
                <w:left w:val="none" w:sz="0" w:space="0" w:color="auto"/>
                <w:bottom w:val="none" w:sz="0" w:space="0" w:color="auto"/>
                <w:right w:val="none" w:sz="0" w:space="0" w:color="auto"/>
              </w:divBdr>
              <w:divsChild>
                <w:div w:id="1596161174">
                  <w:marLeft w:val="0"/>
                  <w:marRight w:val="0"/>
                  <w:marTop w:val="0"/>
                  <w:marBottom w:val="0"/>
                  <w:divBdr>
                    <w:top w:val="none" w:sz="0" w:space="0" w:color="auto"/>
                    <w:left w:val="none" w:sz="0" w:space="0" w:color="auto"/>
                    <w:bottom w:val="none" w:sz="0" w:space="0" w:color="auto"/>
                    <w:right w:val="none" w:sz="0" w:space="0" w:color="auto"/>
                  </w:divBdr>
                </w:div>
              </w:divsChild>
            </w:div>
            <w:div w:id="1081440434">
              <w:marLeft w:val="0"/>
              <w:marRight w:val="0"/>
              <w:marTop w:val="0"/>
              <w:marBottom w:val="0"/>
              <w:divBdr>
                <w:top w:val="none" w:sz="0" w:space="0" w:color="auto"/>
                <w:left w:val="none" w:sz="0" w:space="0" w:color="auto"/>
                <w:bottom w:val="none" w:sz="0" w:space="0" w:color="auto"/>
                <w:right w:val="none" w:sz="0" w:space="0" w:color="auto"/>
              </w:divBdr>
              <w:divsChild>
                <w:div w:id="1314405081">
                  <w:marLeft w:val="0"/>
                  <w:marRight w:val="0"/>
                  <w:marTop w:val="0"/>
                  <w:marBottom w:val="0"/>
                  <w:divBdr>
                    <w:top w:val="none" w:sz="0" w:space="0" w:color="auto"/>
                    <w:left w:val="none" w:sz="0" w:space="0" w:color="auto"/>
                    <w:bottom w:val="none" w:sz="0" w:space="0" w:color="auto"/>
                    <w:right w:val="none" w:sz="0" w:space="0" w:color="auto"/>
                  </w:divBdr>
                </w:div>
              </w:divsChild>
            </w:div>
            <w:div w:id="1329476274">
              <w:marLeft w:val="0"/>
              <w:marRight w:val="0"/>
              <w:marTop w:val="0"/>
              <w:marBottom w:val="0"/>
              <w:divBdr>
                <w:top w:val="none" w:sz="0" w:space="0" w:color="auto"/>
                <w:left w:val="none" w:sz="0" w:space="0" w:color="auto"/>
                <w:bottom w:val="none" w:sz="0" w:space="0" w:color="auto"/>
                <w:right w:val="none" w:sz="0" w:space="0" w:color="auto"/>
              </w:divBdr>
              <w:divsChild>
                <w:div w:id="1660843589">
                  <w:marLeft w:val="0"/>
                  <w:marRight w:val="0"/>
                  <w:marTop w:val="0"/>
                  <w:marBottom w:val="0"/>
                  <w:divBdr>
                    <w:top w:val="none" w:sz="0" w:space="0" w:color="auto"/>
                    <w:left w:val="none" w:sz="0" w:space="0" w:color="auto"/>
                    <w:bottom w:val="none" w:sz="0" w:space="0" w:color="auto"/>
                    <w:right w:val="none" w:sz="0" w:space="0" w:color="auto"/>
                  </w:divBdr>
                </w:div>
              </w:divsChild>
            </w:div>
            <w:div w:id="1603605821">
              <w:marLeft w:val="0"/>
              <w:marRight w:val="0"/>
              <w:marTop w:val="0"/>
              <w:marBottom w:val="0"/>
              <w:divBdr>
                <w:top w:val="none" w:sz="0" w:space="0" w:color="auto"/>
                <w:left w:val="none" w:sz="0" w:space="0" w:color="auto"/>
                <w:bottom w:val="none" w:sz="0" w:space="0" w:color="auto"/>
                <w:right w:val="none" w:sz="0" w:space="0" w:color="auto"/>
              </w:divBdr>
              <w:divsChild>
                <w:div w:id="1866018378">
                  <w:marLeft w:val="0"/>
                  <w:marRight w:val="0"/>
                  <w:marTop w:val="0"/>
                  <w:marBottom w:val="0"/>
                  <w:divBdr>
                    <w:top w:val="none" w:sz="0" w:space="0" w:color="auto"/>
                    <w:left w:val="none" w:sz="0" w:space="0" w:color="auto"/>
                    <w:bottom w:val="none" w:sz="0" w:space="0" w:color="auto"/>
                    <w:right w:val="none" w:sz="0" w:space="0" w:color="auto"/>
                  </w:divBdr>
                </w:div>
              </w:divsChild>
            </w:div>
            <w:div w:id="1691905447">
              <w:marLeft w:val="0"/>
              <w:marRight w:val="0"/>
              <w:marTop w:val="0"/>
              <w:marBottom w:val="0"/>
              <w:divBdr>
                <w:top w:val="none" w:sz="0" w:space="0" w:color="auto"/>
                <w:left w:val="none" w:sz="0" w:space="0" w:color="auto"/>
                <w:bottom w:val="none" w:sz="0" w:space="0" w:color="auto"/>
                <w:right w:val="none" w:sz="0" w:space="0" w:color="auto"/>
              </w:divBdr>
              <w:divsChild>
                <w:div w:id="1361935248">
                  <w:marLeft w:val="0"/>
                  <w:marRight w:val="0"/>
                  <w:marTop w:val="0"/>
                  <w:marBottom w:val="0"/>
                  <w:divBdr>
                    <w:top w:val="none" w:sz="0" w:space="0" w:color="auto"/>
                    <w:left w:val="none" w:sz="0" w:space="0" w:color="auto"/>
                    <w:bottom w:val="none" w:sz="0" w:space="0" w:color="auto"/>
                    <w:right w:val="none" w:sz="0" w:space="0" w:color="auto"/>
                  </w:divBdr>
                </w:div>
              </w:divsChild>
            </w:div>
            <w:div w:id="1823035200">
              <w:marLeft w:val="0"/>
              <w:marRight w:val="0"/>
              <w:marTop w:val="0"/>
              <w:marBottom w:val="0"/>
              <w:divBdr>
                <w:top w:val="none" w:sz="0" w:space="0" w:color="auto"/>
                <w:left w:val="none" w:sz="0" w:space="0" w:color="auto"/>
                <w:bottom w:val="none" w:sz="0" w:space="0" w:color="auto"/>
                <w:right w:val="none" w:sz="0" w:space="0" w:color="auto"/>
              </w:divBdr>
              <w:divsChild>
                <w:div w:id="210542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73423">
          <w:marLeft w:val="0"/>
          <w:marRight w:val="0"/>
          <w:marTop w:val="0"/>
          <w:marBottom w:val="0"/>
          <w:divBdr>
            <w:top w:val="none" w:sz="0" w:space="0" w:color="auto"/>
            <w:left w:val="none" w:sz="0" w:space="0" w:color="auto"/>
            <w:bottom w:val="none" w:sz="0" w:space="0" w:color="auto"/>
            <w:right w:val="none" w:sz="0" w:space="0" w:color="auto"/>
          </w:divBdr>
        </w:div>
        <w:div w:id="801001056">
          <w:marLeft w:val="0"/>
          <w:marRight w:val="0"/>
          <w:marTop w:val="0"/>
          <w:marBottom w:val="0"/>
          <w:divBdr>
            <w:top w:val="none" w:sz="0" w:space="0" w:color="auto"/>
            <w:left w:val="none" w:sz="0" w:space="0" w:color="auto"/>
            <w:bottom w:val="none" w:sz="0" w:space="0" w:color="auto"/>
            <w:right w:val="none" w:sz="0" w:space="0" w:color="auto"/>
          </w:divBdr>
        </w:div>
        <w:div w:id="813255850">
          <w:marLeft w:val="0"/>
          <w:marRight w:val="0"/>
          <w:marTop w:val="0"/>
          <w:marBottom w:val="0"/>
          <w:divBdr>
            <w:top w:val="none" w:sz="0" w:space="0" w:color="auto"/>
            <w:left w:val="none" w:sz="0" w:space="0" w:color="auto"/>
            <w:bottom w:val="none" w:sz="0" w:space="0" w:color="auto"/>
            <w:right w:val="none" w:sz="0" w:space="0" w:color="auto"/>
          </w:divBdr>
        </w:div>
        <w:div w:id="905532615">
          <w:marLeft w:val="0"/>
          <w:marRight w:val="0"/>
          <w:marTop w:val="0"/>
          <w:marBottom w:val="0"/>
          <w:divBdr>
            <w:top w:val="none" w:sz="0" w:space="0" w:color="auto"/>
            <w:left w:val="none" w:sz="0" w:space="0" w:color="auto"/>
            <w:bottom w:val="none" w:sz="0" w:space="0" w:color="auto"/>
            <w:right w:val="none" w:sz="0" w:space="0" w:color="auto"/>
          </w:divBdr>
        </w:div>
        <w:div w:id="970206041">
          <w:marLeft w:val="0"/>
          <w:marRight w:val="0"/>
          <w:marTop w:val="0"/>
          <w:marBottom w:val="0"/>
          <w:divBdr>
            <w:top w:val="none" w:sz="0" w:space="0" w:color="auto"/>
            <w:left w:val="none" w:sz="0" w:space="0" w:color="auto"/>
            <w:bottom w:val="none" w:sz="0" w:space="0" w:color="auto"/>
            <w:right w:val="none" w:sz="0" w:space="0" w:color="auto"/>
          </w:divBdr>
        </w:div>
        <w:div w:id="982664105">
          <w:marLeft w:val="0"/>
          <w:marRight w:val="0"/>
          <w:marTop w:val="0"/>
          <w:marBottom w:val="0"/>
          <w:divBdr>
            <w:top w:val="none" w:sz="0" w:space="0" w:color="auto"/>
            <w:left w:val="none" w:sz="0" w:space="0" w:color="auto"/>
            <w:bottom w:val="none" w:sz="0" w:space="0" w:color="auto"/>
            <w:right w:val="none" w:sz="0" w:space="0" w:color="auto"/>
          </w:divBdr>
        </w:div>
        <w:div w:id="1043141075">
          <w:marLeft w:val="0"/>
          <w:marRight w:val="0"/>
          <w:marTop w:val="0"/>
          <w:marBottom w:val="0"/>
          <w:divBdr>
            <w:top w:val="none" w:sz="0" w:space="0" w:color="auto"/>
            <w:left w:val="none" w:sz="0" w:space="0" w:color="auto"/>
            <w:bottom w:val="none" w:sz="0" w:space="0" w:color="auto"/>
            <w:right w:val="none" w:sz="0" w:space="0" w:color="auto"/>
          </w:divBdr>
        </w:div>
        <w:div w:id="1087464338">
          <w:marLeft w:val="0"/>
          <w:marRight w:val="0"/>
          <w:marTop w:val="0"/>
          <w:marBottom w:val="0"/>
          <w:divBdr>
            <w:top w:val="none" w:sz="0" w:space="0" w:color="auto"/>
            <w:left w:val="none" w:sz="0" w:space="0" w:color="auto"/>
            <w:bottom w:val="none" w:sz="0" w:space="0" w:color="auto"/>
            <w:right w:val="none" w:sz="0" w:space="0" w:color="auto"/>
          </w:divBdr>
        </w:div>
        <w:div w:id="1121146316">
          <w:marLeft w:val="0"/>
          <w:marRight w:val="0"/>
          <w:marTop w:val="0"/>
          <w:marBottom w:val="0"/>
          <w:divBdr>
            <w:top w:val="none" w:sz="0" w:space="0" w:color="auto"/>
            <w:left w:val="none" w:sz="0" w:space="0" w:color="auto"/>
            <w:bottom w:val="none" w:sz="0" w:space="0" w:color="auto"/>
            <w:right w:val="none" w:sz="0" w:space="0" w:color="auto"/>
          </w:divBdr>
        </w:div>
        <w:div w:id="1199926100">
          <w:marLeft w:val="0"/>
          <w:marRight w:val="0"/>
          <w:marTop w:val="0"/>
          <w:marBottom w:val="0"/>
          <w:divBdr>
            <w:top w:val="none" w:sz="0" w:space="0" w:color="auto"/>
            <w:left w:val="none" w:sz="0" w:space="0" w:color="auto"/>
            <w:bottom w:val="none" w:sz="0" w:space="0" w:color="auto"/>
            <w:right w:val="none" w:sz="0" w:space="0" w:color="auto"/>
          </w:divBdr>
        </w:div>
        <w:div w:id="1228420363">
          <w:marLeft w:val="0"/>
          <w:marRight w:val="0"/>
          <w:marTop w:val="0"/>
          <w:marBottom w:val="0"/>
          <w:divBdr>
            <w:top w:val="none" w:sz="0" w:space="0" w:color="auto"/>
            <w:left w:val="none" w:sz="0" w:space="0" w:color="auto"/>
            <w:bottom w:val="none" w:sz="0" w:space="0" w:color="auto"/>
            <w:right w:val="none" w:sz="0" w:space="0" w:color="auto"/>
          </w:divBdr>
        </w:div>
        <w:div w:id="1248271776">
          <w:marLeft w:val="0"/>
          <w:marRight w:val="0"/>
          <w:marTop w:val="0"/>
          <w:marBottom w:val="0"/>
          <w:divBdr>
            <w:top w:val="none" w:sz="0" w:space="0" w:color="auto"/>
            <w:left w:val="none" w:sz="0" w:space="0" w:color="auto"/>
            <w:bottom w:val="none" w:sz="0" w:space="0" w:color="auto"/>
            <w:right w:val="none" w:sz="0" w:space="0" w:color="auto"/>
          </w:divBdr>
        </w:div>
        <w:div w:id="1268776971">
          <w:marLeft w:val="0"/>
          <w:marRight w:val="0"/>
          <w:marTop w:val="0"/>
          <w:marBottom w:val="0"/>
          <w:divBdr>
            <w:top w:val="none" w:sz="0" w:space="0" w:color="auto"/>
            <w:left w:val="none" w:sz="0" w:space="0" w:color="auto"/>
            <w:bottom w:val="none" w:sz="0" w:space="0" w:color="auto"/>
            <w:right w:val="none" w:sz="0" w:space="0" w:color="auto"/>
          </w:divBdr>
        </w:div>
        <w:div w:id="1412892008">
          <w:marLeft w:val="0"/>
          <w:marRight w:val="0"/>
          <w:marTop w:val="0"/>
          <w:marBottom w:val="0"/>
          <w:divBdr>
            <w:top w:val="none" w:sz="0" w:space="0" w:color="auto"/>
            <w:left w:val="none" w:sz="0" w:space="0" w:color="auto"/>
            <w:bottom w:val="none" w:sz="0" w:space="0" w:color="auto"/>
            <w:right w:val="none" w:sz="0" w:space="0" w:color="auto"/>
          </w:divBdr>
        </w:div>
        <w:div w:id="1459254165">
          <w:marLeft w:val="0"/>
          <w:marRight w:val="0"/>
          <w:marTop w:val="0"/>
          <w:marBottom w:val="0"/>
          <w:divBdr>
            <w:top w:val="none" w:sz="0" w:space="0" w:color="auto"/>
            <w:left w:val="none" w:sz="0" w:space="0" w:color="auto"/>
            <w:bottom w:val="none" w:sz="0" w:space="0" w:color="auto"/>
            <w:right w:val="none" w:sz="0" w:space="0" w:color="auto"/>
          </w:divBdr>
        </w:div>
        <w:div w:id="1477794808">
          <w:marLeft w:val="0"/>
          <w:marRight w:val="0"/>
          <w:marTop w:val="0"/>
          <w:marBottom w:val="0"/>
          <w:divBdr>
            <w:top w:val="none" w:sz="0" w:space="0" w:color="auto"/>
            <w:left w:val="none" w:sz="0" w:space="0" w:color="auto"/>
            <w:bottom w:val="none" w:sz="0" w:space="0" w:color="auto"/>
            <w:right w:val="none" w:sz="0" w:space="0" w:color="auto"/>
          </w:divBdr>
        </w:div>
        <w:div w:id="1486629330">
          <w:marLeft w:val="0"/>
          <w:marRight w:val="0"/>
          <w:marTop w:val="0"/>
          <w:marBottom w:val="0"/>
          <w:divBdr>
            <w:top w:val="none" w:sz="0" w:space="0" w:color="auto"/>
            <w:left w:val="none" w:sz="0" w:space="0" w:color="auto"/>
            <w:bottom w:val="none" w:sz="0" w:space="0" w:color="auto"/>
            <w:right w:val="none" w:sz="0" w:space="0" w:color="auto"/>
          </w:divBdr>
        </w:div>
        <w:div w:id="1583415695">
          <w:marLeft w:val="0"/>
          <w:marRight w:val="0"/>
          <w:marTop w:val="0"/>
          <w:marBottom w:val="0"/>
          <w:divBdr>
            <w:top w:val="none" w:sz="0" w:space="0" w:color="auto"/>
            <w:left w:val="none" w:sz="0" w:space="0" w:color="auto"/>
            <w:bottom w:val="none" w:sz="0" w:space="0" w:color="auto"/>
            <w:right w:val="none" w:sz="0" w:space="0" w:color="auto"/>
          </w:divBdr>
        </w:div>
        <w:div w:id="1762604567">
          <w:marLeft w:val="0"/>
          <w:marRight w:val="0"/>
          <w:marTop w:val="0"/>
          <w:marBottom w:val="0"/>
          <w:divBdr>
            <w:top w:val="none" w:sz="0" w:space="0" w:color="auto"/>
            <w:left w:val="none" w:sz="0" w:space="0" w:color="auto"/>
            <w:bottom w:val="none" w:sz="0" w:space="0" w:color="auto"/>
            <w:right w:val="none" w:sz="0" w:space="0" w:color="auto"/>
          </w:divBdr>
        </w:div>
        <w:div w:id="1771773272">
          <w:marLeft w:val="0"/>
          <w:marRight w:val="0"/>
          <w:marTop w:val="0"/>
          <w:marBottom w:val="0"/>
          <w:divBdr>
            <w:top w:val="none" w:sz="0" w:space="0" w:color="auto"/>
            <w:left w:val="none" w:sz="0" w:space="0" w:color="auto"/>
            <w:bottom w:val="none" w:sz="0" w:space="0" w:color="auto"/>
            <w:right w:val="none" w:sz="0" w:space="0" w:color="auto"/>
          </w:divBdr>
        </w:div>
        <w:div w:id="1773863634">
          <w:marLeft w:val="0"/>
          <w:marRight w:val="0"/>
          <w:marTop w:val="0"/>
          <w:marBottom w:val="0"/>
          <w:divBdr>
            <w:top w:val="none" w:sz="0" w:space="0" w:color="auto"/>
            <w:left w:val="none" w:sz="0" w:space="0" w:color="auto"/>
            <w:bottom w:val="none" w:sz="0" w:space="0" w:color="auto"/>
            <w:right w:val="none" w:sz="0" w:space="0" w:color="auto"/>
          </w:divBdr>
        </w:div>
        <w:div w:id="1790514869">
          <w:marLeft w:val="0"/>
          <w:marRight w:val="0"/>
          <w:marTop w:val="0"/>
          <w:marBottom w:val="0"/>
          <w:divBdr>
            <w:top w:val="none" w:sz="0" w:space="0" w:color="auto"/>
            <w:left w:val="none" w:sz="0" w:space="0" w:color="auto"/>
            <w:bottom w:val="none" w:sz="0" w:space="0" w:color="auto"/>
            <w:right w:val="none" w:sz="0" w:space="0" w:color="auto"/>
          </w:divBdr>
        </w:div>
      </w:divsChild>
    </w:div>
    <w:div w:id="1719933156">
      <w:bodyDiv w:val="1"/>
      <w:marLeft w:val="0"/>
      <w:marRight w:val="0"/>
      <w:marTop w:val="0"/>
      <w:marBottom w:val="0"/>
      <w:divBdr>
        <w:top w:val="none" w:sz="0" w:space="0" w:color="auto"/>
        <w:left w:val="none" w:sz="0" w:space="0" w:color="auto"/>
        <w:bottom w:val="none" w:sz="0" w:space="0" w:color="auto"/>
        <w:right w:val="none" w:sz="0" w:space="0" w:color="auto"/>
      </w:divBdr>
      <w:divsChild>
        <w:div w:id="1763255301">
          <w:marLeft w:val="0"/>
          <w:marRight w:val="0"/>
          <w:marTop w:val="0"/>
          <w:marBottom w:val="0"/>
          <w:divBdr>
            <w:top w:val="none" w:sz="0" w:space="0" w:color="auto"/>
            <w:left w:val="none" w:sz="0" w:space="0" w:color="auto"/>
            <w:bottom w:val="none" w:sz="0" w:space="0" w:color="auto"/>
            <w:right w:val="none" w:sz="0" w:space="0" w:color="auto"/>
          </w:divBdr>
        </w:div>
      </w:divsChild>
    </w:div>
    <w:div w:id="1736704846">
      <w:bodyDiv w:val="1"/>
      <w:marLeft w:val="0"/>
      <w:marRight w:val="0"/>
      <w:marTop w:val="0"/>
      <w:marBottom w:val="0"/>
      <w:divBdr>
        <w:top w:val="none" w:sz="0" w:space="0" w:color="auto"/>
        <w:left w:val="none" w:sz="0" w:space="0" w:color="auto"/>
        <w:bottom w:val="none" w:sz="0" w:space="0" w:color="auto"/>
        <w:right w:val="none" w:sz="0" w:space="0" w:color="auto"/>
      </w:divBdr>
    </w:div>
    <w:div w:id="1738285056">
      <w:bodyDiv w:val="1"/>
      <w:marLeft w:val="0"/>
      <w:marRight w:val="0"/>
      <w:marTop w:val="0"/>
      <w:marBottom w:val="0"/>
      <w:divBdr>
        <w:top w:val="none" w:sz="0" w:space="0" w:color="auto"/>
        <w:left w:val="none" w:sz="0" w:space="0" w:color="auto"/>
        <w:bottom w:val="none" w:sz="0" w:space="0" w:color="auto"/>
        <w:right w:val="none" w:sz="0" w:space="0" w:color="auto"/>
      </w:divBdr>
    </w:div>
    <w:div w:id="1761872694">
      <w:bodyDiv w:val="1"/>
      <w:marLeft w:val="0"/>
      <w:marRight w:val="0"/>
      <w:marTop w:val="0"/>
      <w:marBottom w:val="0"/>
      <w:divBdr>
        <w:top w:val="none" w:sz="0" w:space="0" w:color="auto"/>
        <w:left w:val="none" w:sz="0" w:space="0" w:color="auto"/>
        <w:bottom w:val="none" w:sz="0" w:space="0" w:color="auto"/>
        <w:right w:val="none" w:sz="0" w:space="0" w:color="auto"/>
      </w:divBdr>
    </w:div>
    <w:div w:id="1763064598">
      <w:bodyDiv w:val="1"/>
      <w:marLeft w:val="0"/>
      <w:marRight w:val="0"/>
      <w:marTop w:val="0"/>
      <w:marBottom w:val="0"/>
      <w:divBdr>
        <w:top w:val="none" w:sz="0" w:space="0" w:color="auto"/>
        <w:left w:val="none" w:sz="0" w:space="0" w:color="auto"/>
        <w:bottom w:val="none" w:sz="0" w:space="0" w:color="auto"/>
        <w:right w:val="none" w:sz="0" w:space="0" w:color="auto"/>
      </w:divBdr>
    </w:div>
    <w:div w:id="1764105693">
      <w:bodyDiv w:val="1"/>
      <w:marLeft w:val="0"/>
      <w:marRight w:val="0"/>
      <w:marTop w:val="0"/>
      <w:marBottom w:val="0"/>
      <w:divBdr>
        <w:top w:val="none" w:sz="0" w:space="0" w:color="auto"/>
        <w:left w:val="none" w:sz="0" w:space="0" w:color="auto"/>
        <w:bottom w:val="none" w:sz="0" w:space="0" w:color="auto"/>
        <w:right w:val="none" w:sz="0" w:space="0" w:color="auto"/>
      </w:divBdr>
    </w:div>
    <w:div w:id="1770348114">
      <w:bodyDiv w:val="1"/>
      <w:marLeft w:val="0"/>
      <w:marRight w:val="0"/>
      <w:marTop w:val="0"/>
      <w:marBottom w:val="0"/>
      <w:divBdr>
        <w:top w:val="none" w:sz="0" w:space="0" w:color="auto"/>
        <w:left w:val="none" w:sz="0" w:space="0" w:color="auto"/>
        <w:bottom w:val="none" w:sz="0" w:space="0" w:color="auto"/>
        <w:right w:val="none" w:sz="0" w:space="0" w:color="auto"/>
      </w:divBdr>
    </w:div>
    <w:div w:id="1775637390">
      <w:bodyDiv w:val="1"/>
      <w:marLeft w:val="0"/>
      <w:marRight w:val="0"/>
      <w:marTop w:val="0"/>
      <w:marBottom w:val="0"/>
      <w:divBdr>
        <w:top w:val="none" w:sz="0" w:space="0" w:color="auto"/>
        <w:left w:val="none" w:sz="0" w:space="0" w:color="auto"/>
        <w:bottom w:val="none" w:sz="0" w:space="0" w:color="auto"/>
        <w:right w:val="none" w:sz="0" w:space="0" w:color="auto"/>
      </w:divBdr>
    </w:div>
    <w:div w:id="1779444733">
      <w:bodyDiv w:val="1"/>
      <w:marLeft w:val="0"/>
      <w:marRight w:val="0"/>
      <w:marTop w:val="0"/>
      <w:marBottom w:val="0"/>
      <w:divBdr>
        <w:top w:val="none" w:sz="0" w:space="0" w:color="auto"/>
        <w:left w:val="none" w:sz="0" w:space="0" w:color="auto"/>
        <w:bottom w:val="none" w:sz="0" w:space="0" w:color="auto"/>
        <w:right w:val="none" w:sz="0" w:space="0" w:color="auto"/>
      </w:divBdr>
    </w:div>
    <w:div w:id="1779988296">
      <w:bodyDiv w:val="1"/>
      <w:marLeft w:val="0"/>
      <w:marRight w:val="0"/>
      <w:marTop w:val="0"/>
      <w:marBottom w:val="0"/>
      <w:divBdr>
        <w:top w:val="none" w:sz="0" w:space="0" w:color="auto"/>
        <w:left w:val="none" w:sz="0" w:space="0" w:color="auto"/>
        <w:bottom w:val="none" w:sz="0" w:space="0" w:color="auto"/>
        <w:right w:val="none" w:sz="0" w:space="0" w:color="auto"/>
      </w:divBdr>
    </w:div>
    <w:div w:id="1784231935">
      <w:bodyDiv w:val="1"/>
      <w:marLeft w:val="0"/>
      <w:marRight w:val="0"/>
      <w:marTop w:val="0"/>
      <w:marBottom w:val="0"/>
      <w:divBdr>
        <w:top w:val="none" w:sz="0" w:space="0" w:color="auto"/>
        <w:left w:val="none" w:sz="0" w:space="0" w:color="auto"/>
        <w:bottom w:val="none" w:sz="0" w:space="0" w:color="auto"/>
        <w:right w:val="none" w:sz="0" w:space="0" w:color="auto"/>
      </w:divBdr>
    </w:div>
    <w:div w:id="1789199212">
      <w:bodyDiv w:val="1"/>
      <w:marLeft w:val="0"/>
      <w:marRight w:val="0"/>
      <w:marTop w:val="0"/>
      <w:marBottom w:val="0"/>
      <w:divBdr>
        <w:top w:val="none" w:sz="0" w:space="0" w:color="auto"/>
        <w:left w:val="none" w:sz="0" w:space="0" w:color="auto"/>
        <w:bottom w:val="none" w:sz="0" w:space="0" w:color="auto"/>
        <w:right w:val="none" w:sz="0" w:space="0" w:color="auto"/>
      </w:divBdr>
    </w:div>
    <w:div w:id="1805349864">
      <w:bodyDiv w:val="1"/>
      <w:marLeft w:val="0"/>
      <w:marRight w:val="0"/>
      <w:marTop w:val="0"/>
      <w:marBottom w:val="0"/>
      <w:divBdr>
        <w:top w:val="none" w:sz="0" w:space="0" w:color="auto"/>
        <w:left w:val="none" w:sz="0" w:space="0" w:color="auto"/>
        <w:bottom w:val="none" w:sz="0" w:space="0" w:color="auto"/>
        <w:right w:val="none" w:sz="0" w:space="0" w:color="auto"/>
      </w:divBdr>
    </w:div>
    <w:div w:id="1809009245">
      <w:bodyDiv w:val="1"/>
      <w:marLeft w:val="0"/>
      <w:marRight w:val="0"/>
      <w:marTop w:val="0"/>
      <w:marBottom w:val="0"/>
      <w:divBdr>
        <w:top w:val="none" w:sz="0" w:space="0" w:color="auto"/>
        <w:left w:val="none" w:sz="0" w:space="0" w:color="auto"/>
        <w:bottom w:val="none" w:sz="0" w:space="0" w:color="auto"/>
        <w:right w:val="none" w:sz="0" w:space="0" w:color="auto"/>
      </w:divBdr>
    </w:div>
    <w:div w:id="1817379914">
      <w:bodyDiv w:val="1"/>
      <w:marLeft w:val="0"/>
      <w:marRight w:val="0"/>
      <w:marTop w:val="0"/>
      <w:marBottom w:val="0"/>
      <w:divBdr>
        <w:top w:val="none" w:sz="0" w:space="0" w:color="auto"/>
        <w:left w:val="none" w:sz="0" w:space="0" w:color="auto"/>
        <w:bottom w:val="none" w:sz="0" w:space="0" w:color="auto"/>
        <w:right w:val="none" w:sz="0" w:space="0" w:color="auto"/>
      </w:divBdr>
    </w:div>
    <w:div w:id="1817451370">
      <w:bodyDiv w:val="1"/>
      <w:marLeft w:val="0"/>
      <w:marRight w:val="0"/>
      <w:marTop w:val="0"/>
      <w:marBottom w:val="0"/>
      <w:divBdr>
        <w:top w:val="none" w:sz="0" w:space="0" w:color="auto"/>
        <w:left w:val="none" w:sz="0" w:space="0" w:color="auto"/>
        <w:bottom w:val="none" w:sz="0" w:space="0" w:color="auto"/>
        <w:right w:val="none" w:sz="0" w:space="0" w:color="auto"/>
      </w:divBdr>
    </w:div>
    <w:div w:id="1834762637">
      <w:bodyDiv w:val="1"/>
      <w:marLeft w:val="0"/>
      <w:marRight w:val="0"/>
      <w:marTop w:val="0"/>
      <w:marBottom w:val="0"/>
      <w:divBdr>
        <w:top w:val="none" w:sz="0" w:space="0" w:color="auto"/>
        <w:left w:val="none" w:sz="0" w:space="0" w:color="auto"/>
        <w:bottom w:val="none" w:sz="0" w:space="0" w:color="auto"/>
        <w:right w:val="none" w:sz="0" w:space="0" w:color="auto"/>
      </w:divBdr>
    </w:div>
    <w:div w:id="1849170617">
      <w:bodyDiv w:val="1"/>
      <w:marLeft w:val="0"/>
      <w:marRight w:val="0"/>
      <w:marTop w:val="0"/>
      <w:marBottom w:val="0"/>
      <w:divBdr>
        <w:top w:val="none" w:sz="0" w:space="0" w:color="auto"/>
        <w:left w:val="none" w:sz="0" w:space="0" w:color="auto"/>
        <w:bottom w:val="none" w:sz="0" w:space="0" w:color="auto"/>
        <w:right w:val="none" w:sz="0" w:space="0" w:color="auto"/>
      </w:divBdr>
    </w:div>
    <w:div w:id="1853641222">
      <w:bodyDiv w:val="1"/>
      <w:marLeft w:val="0"/>
      <w:marRight w:val="0"/>
      <w:marTop w:val="0"/>
      <w:marBottom w:val="0"/>
      <w:divBdr>
        <w:top w:val="none" w:sz="0" w:space="0" w:color="auto"/>
        <w:left w:val="none" w:sz="0" w:space="0" w:color="auto"/>
        <w:bottom w:val="none" w:sz="0" w:space="0" w:color="auto"/>
        <w:right w:val="none" w:sz="0" w:space="0" w:color="auto"/>
      </w:divBdr>
    </w:div>
    <w:div w:id="1857377459">
      <w:bodyDiv w:val="1"/>
      <w:marLeft w:val="0"/>
      <w:marRight w:val="0"/>
      <w:marTop w:val="0"/>
      <w:marBottom w:val="0"/>
      <w:divBdr>
        <w:top w:val="none" w:sz="0" w:space="0" w:color="auto"/>
        <w:left w:val="none" w:sz="0" w:space="0" w:color="auto"/>
        <w:bottom w:val="none" w:sz="0" w:space="0" w:color="auto"/>
        <w:right w:val="none" w:sz="0" w:space="0" w:color="auto"/>
      </w:divBdr>
    </w:div>
    <w:div w:id="1863279829">
      <w:bodyDiv w:val="1"/>
      <w:marLeft w:val="0"/>
      <w:marRight w:val="0"/>
      <w:marTop w:val="0"/>
      <w:marBottom w:val="0"/>
      <w:divBdr>
        <w:top w:val="none" w:sz="0" w:space="0" w:color="auto"/>
        <w:left w:val="none" w:sz="0" w:space="0" w:color="auto"/>
        <w:bottom w:val="none" w:sz="0" w:space="0" w:color="auto"/>
        <w:right w:val="none" w:sz="0" w:space="0" w:color="auto"/>
      </w:divBdr>
    </w:div>
    <w:div w:id="1865626924">
      <w:bodyDiv w:val="1"/>
      <w:marLeft w:val="0"/>
      <w:marRight w:val="0"/>
      <w:marTop w:val="0"/>
      <w:marBottom w:val="0"/>
      <w:divBdr>
        <w:top w:val="none" w:sz="0" w:space="0" w:color="auto"/>
        <w:left w:val="none" w:sz="0" w:space="0" w:color="auto"/>
        <w:bottom w:val="none" w:sz="0" w:space="0" w:color="auto"/>
        <w:right w:val="none" w:sz="0" w:space="0" w:color="auto"/>
      </w:divBdr>
    </w:div>
    <w:div w:id="1870797434">
      <w:bodyDiv w:val="1"/>
      <w:marLeft w:val="0"/>
      <w:marRight w:val="0"/>
      <w:marTop w:val="0"/>
      <w:marBottom w:val="0"/>
      <w:divBdr>
        <w:top w:val="none" w:sz="0" w:space="0" w:color="auto"/>
        <w:left w:val="none" w:sz="0" w:space="0" w:color="auto"/>
        <w:bottom w:val="none" w:sz="0" w:space="0" w:color="auto"/>
        <w:right w:val="none" w:sz="0" w:space="0" w:color="auto"/>
      </w:divBdr>
    </w:div>
    <w:div w:id="1870950543">
      <w:bodyDiv w:val="1"/>
      <w:marLeft w:val="0"/>
      <w:marRight w:val="0"/>
      <w:marTop w:val="0"/>
      <w:marBottom w:val="0"/>
      <w:divBdr>
        <w:top w:val="none" w:sz="0" w:space="0" w:color="auto"/>
        <w:left w:val="none" w:sz="0" w:space="0" w:color="auto"/>
        <w:bottom w:val="none" w:sz="0" w:space="0" w:color="auto"/>
        <w:right w:val="none" w:sz="0" w:space="0" w:color="auto"/>
      </w:divBdr>
      <w:divsChild>
        <w:div w:id="463698545">
          <w:marLeft w:val="0"/>
          <w:marRight w:val="0"/>
          <w:marTop w:val="0"/>
          <w:marBottom w:val="0"/>
          <w:divBdr>
            <w:top w:val="none" w:sz="0" w:space="0" w:color="auto"/>
            <w:left w:val="none" w:sz="0" w:space="0" w:color="auto"/>
            <w:bottom w:val="none" w:sz="0" w:space="0" w:color="auto"/>
            <w:right w:val="none" w:sz="0" w:space="0" w:color="auto"/>
          </w:divBdr>
        </w:div>
      </w:divsChild>
    </w:div>
    <w:div w:id="1872719073">
      <w:bodyDiv w:val="1"/>
      <w:marLeft w:val="0"/>
      <w:marRight w:val="0"/>
      <w:marTop w:val="0"/>
      <w:marBottom w:val="0"/>
      <w:divBdr>
        <w:top w:val="none" w:sz="0" w:space="0" w:color="auto"/>
        <w:left w:val="none" w:sz="0" w:space="0" w:color="auto"/>
        <w:bottom w:val="none" w:sz="0" w:space="0" w:color="auto"/>
        <w:right w:val="none" w:sz="0" w:space="0" w:color="auto"/>
      </w:divBdr>
    </w:div>
    <w:div w:id="1892424785">
      <w:bodyDiv w:val="1"/>
      <w:marLeft w:val="0"/>
      <w:marRight w:val="0"/>
      <w:marTop w:val="0"/>
      <w:marBottom w:val="0"/>
      <w:divBdr>
        <w:top w:val="none" w:sz="0" w:space="0" w:color="auto"/>
        <w:left w:val="none" w:sz="0" w:space="0" w:color="auto"/>
        <w:bottom w:val="none" w:sz="0" w:space="0" w:color="auto"/>
        <w:right w:val="none" w:sz="0" w:space="0" w:color="auto"/>
      </w:divBdr>
    </w:div>
    <w:div w:id="1906866963">
      <w:bodyDiv w:val="1"/>
      <w:marLeft w:val="0"/>
      <w:marRight w:val="0"/>
      <w:marTop w:val="0"/>
      <w:marBottom w:val="0"/>
      <w:divBdr>
        <w:top w:val="none" w:sz="0" w:space="0" w:color="auto"/>
        <w:left w:val="none" w:sz="0" w:space="0" w:color="auto"/>
        <w:bottom w:val="none" w:sz="0" w:space="0" w:color="auto"/>
        <w:right w:val="none" w:sz="0" w:space="0" w:color="auto"/>
      </w:divBdr>
    </w:div>
    <w:div w:id="1932156533">
      <w:bodyDiv w:val="1"/>
      <w:marLeft w:val="0"/>
      <w:marRight w:val="0"/>
      <w:marTop w:val="0"/>
      <w:marBottom w:val="0"/>
      <w:divBdr>
        <w:top w:val="none" w:sz="0" w:space="0" w:color="auto"/>
        <w:left w:val="none" w:sz="0" w:space="0" w:color="auto"/>
        <w:bottom w:val="none" w:sz="0" w:space="0" w:color="auto"/>
        <w:right w:val="none" w:sz="0" w:space="0" w:color="auto"/>
      </w:divBdr>
    </w:div>
    <w:div w:id="1944456306">
      <w:bodyDiv w:val="1"/>
      <w:marLeft w:val="0"/>
      <w:marRight w:val="0"/>
      <w:marTop w:val="0"/>
      <w:marBottom w:val="0"/>
      <w:divBdr>
        <w:top w:val="none" w:sz="0" w:space="0" w:color="auto"/>
        <w:left w:val="none" w:sz="0" w:space="0" w:color="auto"/>
        <w:bottom w:val="none" w:sz="0" w:space="0" w:color="auto"/>
        <w:right w:val="none" w:sz="0" w:space="0" w:color="auto"/>
      </w:divBdr>
      <w:divsChild>
        <w:div w:id="1134983530">
          <w:marLeft w:val="0"/>
          <w:marRight w:val="0"/>
          <w:marTop w:val="0"/>
          <w:marBottom w:val="0"/>
          <w:divBdr>
            <w:top w:val="none" w:sz="0" w:space="0" w:color="auto"/>
            <w:left w:val="none" w:sz="0" w:space="0" w:color="auto"/>
            <w:bottom w:val="none" w:sz="0" w:space="0" w:color="auto"/>
            <w:right w:val="none" w:sz="0" w:space="0" w:color="auto"/>
          </w:divBdr>
        </w:div>
      </w:divsChild>
    </w:div>
    <w:div w:id="1944655155">
      <w:bodyDiv w:val="1"/>
      <w:marLeft w:val="0"/>
      <w:marRight w:val="0"/>
      <w:marTop w:val="0"/>
      <w:marBottom w:val="0"/>
      <w:divBdr>
        <w:top w:val="none" w:sz="0" w:space="0" w:color="auto"/>
        <w:left w:val="none" w:sz="0" w:space="0" w:color="auto"/>
        <w:bottom w:val="none" w:sz="0" w:space="0" w:color="auto"/>
        <w:right w:val="none" w:sz="0" w:space="0" w:color="auto"/>
      </w:divBdr>
    </w:div>
    <w:div w:id="1958098739">
      <w:bodyDiv w:val="1"/>
      <w:marLeft w:val="0"/>
      <w:marRight w:val="0"/>
      <w:marTop w:val="0"/>
      <w:marBottom w:val="0"/>
      <w:divBdr>
        <w:top w:val="none" w:sz="0" w:space="0" w:color="auto"/>
        <w:left w:val="none" w:sz="0" w:space="0" w:color="auto"/>
        <w:bottom w:val="none" w:sz="0" w:space="0" w:color="auto"/>
        <w:right w:val="none" w:sz="0" w:space="0" w:color="auto"/>
      </w:divBdr>
    </w:div>
    <w:div w:id="1960066253">
      <w:bodyDiv w:val="1"/>
      <w:marLeft w:val="0"/>
      <w:marRight w:val="0"/>
      <w:marTop w:val="0"/>
      <w:marBottom w:val="0"/>
      <w:divBdr>
        <w:top w:val="none" w:sz="0" w:space="0" w:color="auto"/>
        <w:left w:val="none" w:sz="0" w:space="0" w:color="auto"/>
        <w:bottom w:val="none" w:sz="0" w:space="0" w:color="auto"/>
        <w:right w:val="none" w:sz="0" w:space="0" w:color="auto"/>
      </w:divBdr>
    </w:div>
    <w:div w:id="1998804555">
      <w:bodyDiv w:val="1"/>
      <w:marLeft w:val="0"/>
      <w:marRight w:val="0"/>
      <w:marTop w:val="0"/>
      <w:marBottom w:val="0"/>
      <w:divBdr>
        <w:top w:val="none" w:sz="0" w:space="0" w:color="auto"/>
        <w:left w:val="none" w:sz="0" w:space="0" w:color="auto"/>
        <w:bottom w:val="none" w:sz="0" w:space="0" w:color="auto"/>
        <w:right w:val="none" w:sz="0" w:space="0" w:color="auto"/>
      </w:divBdr>
    </w:div>
    <w:div w:id="2014650893">
      <w:bodyDiv w:val="1"/>
      <w:marLeft w:val="0"/>
      <w:marRight w:val="0"/>
      <w:marTop w:val="0"/>
      <w:marBottom w:val="0"/>
      <w:divBdr>
        <w:top w:val="none" w:sz="0" w:space="0" w:color="auto"/>
        <w:left w:val="none" w:sz="0" w:space="0" w:color="auto"/>
        <w:bottom w:val="none" w:sz="0" w:space="0" w:color="auto"/>
        <w:right w:val="none" w:sz="0" w:space="0" w:color="auto"/>
      </w:divBdr>
    </w:div>
    <w:div w:id="2020110379">
      <w:bodyDiv w:val="1"/>
      <w:marLeft w:val="0"/>
      <w:marRight w:val="0"/>
      <w:marTop w:val="0"/>
      <w:marBottom w:val="0"/>
      <w:divBdr>
        <w:top w:val="none" w:sz="0" w:space="0" w:color="auto"/>
        <w:left w:val="none" w:sz="0" w:space="0" w:color="auto"/>
        <w:bottom w:val="none" w:sz="0" w:space="0" w:color="auto"/>
        <w:right w:val="none" w:sz="0" w:space="0" w:color="auto"/>
      </w:divBdr>
    </w:div>
    <w:div w:id="2042898025">
      <w:bodyDiv w:val="1"/>
      <w:marLeft w:val="0"/>
      <w:marRight w:val="0"/>
      <w:marTop w:val="0"/>
      <w:marBottom w:val="0"/>
      <w:divBdr>
        <w:top w:val="none" w:sz="0" w:space="0" w:color="auto"/>
        <w:left w:val="none" w:sz="0" w:space="0" w:color="auto"/>
        <w:bottom w:val="none" w:sz="0" w:space="0" w:color="auto"/>
        <w:right w:val="none" w:sz="0" w:space="0" w:color="auto"/>
      </w:divBdr>
    </w:div>
    <w:div w:id="2052800201">
      <w:bodyDiv w:val="1"/>
      <w:marLeft w:val="0"/>
      <w:marRight w:val="0"/>
      <w:marTop w:val="0"/>
      <w:marBottom w:val="0"/>
      <w:divBdr>
        <w:top w:val="none" w:sz="0" w:space="0" w:color="auto"/>
        <w:left w:val="none" w:sz="0" w:space="0" w:color="auto"/>
        <w:bottom w:val="none" w:sz="0" w:space="0" w:color="auto"/>
        <w:right w:val="none" w:sz="0" w:space="0" w:color="auto"/>
      </w:divBdr>
      <w:divsChild>
        <w:div w:id="480578837">
          <w:marLeft w:val="0"/>
          <w:marRight w:val="0"/>
          <w:marTop w:val="0"/>
          <w:marBottom w:val="0"/>
          <w:divBdr>
            <w:top w:val="none" w:sz="0" w:space="0" w:color="auto"/>
            <w:left w:val="none" w:sz="0" w:space="0" w:color="auto"/>
            <w:bottom w:val="none" w:sz="0" w:space="0" w:color="auto"/>
            <w:right w:val="none" w:sz="0" w:space="0" w:color="auto"/>
          </w:divBdr>
        </w:div>
      </w:divsChild>
    </w:div>
    <w:div w:id="2062288463">
      <w:bodyDiv w:val="1"/>
      <w:marLeft w:val="0"/>
      <w:marRight w:val="0"/>
      <w:marTop w:val="0"/>
      <w:marBottom w:val="0"/>
      <w:divBdr>
        <w:top w:val="none" w:sz="0" w:space="0" w:color="auto"/>
        <w:left w:val="none" w:sz="0" w:space="0" w:color="auto"/>
        <w:bottom w:val="none" w:sz="0" w:space="0" w:color="auto"/>
        <w:right w:val="none" w:sz="0" w:space="0" w:color="auto"/>
      </w:divBdr>
    </w:div>
    <w:div w:id="2064869683">
      <w:bodyDiv w:val="1"/>
      <w:marLeft w:val="0"/>
      <w:marRight w:val="0"/>
      <w:marTop w:val="0"/>
      <w:marBottom w:val="0"/>
      <w:divBdr>
        <w:top w:val="none" w:sz="0" w:space="0" w:color="auto"/>
        <w:left w:val="none" w:sz="0" w:space="0" w:color="auto"/>
        <w:bottom w:val="none" w:sz="0" w:space="0" w:color="auto"/>
        <w:right w:val="none" w:sz="0" w:space="0" w:color="auto"/>
      </w:divBdr>
    </w:div>
    <w:div w:id="2084403435">
      <w:bodyDiv w:val="1"/>
      <w:marLeft w:val="0"/>
      <w:marRight w:val="0"/>
      <w:marTop w:val="0"/>
      <w:marBottom w:val="0"/>
      <w:divBdr>
        <w:top w:val="none" w:sz="0" w:space="0" w:color="auto"/>
        <w:left w:val="none" w:sz="0" w:space="0" w:color="auto"/>
        <w:bottom w:val="none" w:sz="0" w:space="0" w:color="auto"/>
        <w:right w:val="none" w:sz="0" w:space="0" w:color="auto"/>
      </w:divBdr>
    </w:div>
    <w:div w:id="2085644500">
      <w:bodyDiv w:val="1"/>
      <w:marLeft w:val="0"/>
      <w:marRight w:val="0"/>
      <w:marTop w:val="0"/>
      <w:marBottom w:val="0"/>
      <w:divBdr>
        <w:top w:val="none" w:sz="0" w:space="0" w:color="auto"/>
        <w:left w:val="none" w:sz="0" w:space="0" w:color="auto"/>
        <w:bottom w:val="none" w:sz="0" w:space="0" w:color="auto"/>
        <w:right w:val="none" w:sz="0" w:space="0" w:color="auto"/>
      </w:divBdr>
    </w:div>
    <w:div w:id="2099323835">
      <w:bodyDiv w:val="1"/>
      <w:marLeft w:val="0"/>
      <w:marRight w:val="0"/>
      <w:marTop w:val="0"/>
      <w:marBottom w:val="0"/>
      <w:divBdr>
        <w:top w:val="none" w:sz="0" w:space="0" w:color="auto"/>
        <w:left w:val="none" w:sz="0" w:space="0" w:color="auto"/>
        <w:bottom w:val="none" w:sz="0" w:space="0" w:color="auto"/>
        <w:right w:val="none" w:sz="0" w:space="0" w:color="auto"/>
      </w:divBdr>
    </w:div>
    <w:div w:id="2109307251">
      <w:bodyDiv w:val="1"/>
      <w:marLeft w:val="0"/>
      <w:marRight w:val="0"/>
      <w:marTop w:val="0"/>
      <w:marBottom w:val="0"/>
      <w:divBdr>
        <w:top w:val="none" w:sz="0" w:space="0" w:color="auto"/>
        <w:left w:val="none" w:sz="0" w:space="0" w:color="auto"/>
        <w:bottom w:val="none" w:sz="0" w:space="0" w:color="auto"/>
        <w:right w:val="none" w:sz="0" w:space="0" w:color="auto"/>
      </w:divBdr>
    </w:div>
    <w:div w:id="2114126023">
      <w:bodyDiv w:val="1"/>
      <w:marLeft w:val="0"/>
      <w:marRight w:val="0"/>
      <w:marTop w:val="0"/>
      <w:marBottom w:val="0"/>
      <w:divBdr>
        <w:top w:val="none" w:sz="0" w:space="0" w:color="auto"/>
        <w:left w:val="none" w:sz="0" w:space="0" w:color="auto"/>
        <w:bottom w:val="none" w:sz="0" w:space="0" w:color="auto"/>
        <w:right w:val="none" w:sz="0" w:space="0" w:color="auto"/>
      </w:divBdr>
    </w:div>
    <w:div w:id="2115439588">
      <w:bodyDiv w:val="1"/>
      <w:marLeft w:val="0"/>
      <w:marRight w:val="0"/>
      <w:marTop w:val="0"/>
      <w:marBottom w:val="0"/>
      <w:divBdr>
        <w:top w:val="none" w:sz="0" w:space="0" w:color="auto"/>
        <w:left w:val="none" w:sz="0" w:space="0" w:color="auto"/>
        <w:bottom w:val="none" w:sz="0" w:space="0" w:color="auto"/>
        <w:right w:val="none" w:sz="0" w:space="0" w:color="auto"/>
      </w:divBdr>
    </w:div>
    <w:div w:id="2122337796">
      <w:bodyDiv w:val="1"/>
      <w:marLeft w:val="0"/>
      <w:marRight w:val="0"/>
      <w:marTop w:val="0"/>
      <w:marBottom w:val="0"/>
      <w:divBdr>
        <w:top w:val="none" w:sz="0" w:space="0" w:color="auto"/>
        <w:left w:val="none" w:sz="0" w:space="0" w:color="auto"/>
        <w:bottom w:val="none" w:sz="0" w:space="0" w:color="auto"/>
        <w:right w:val="none" w:sz="0" w:space="0" w:color="auto"/>
      </w:divBdr>
    </w:div>
    <w:div w:id="2125148380">
      <w:bodyDiv w:val="1"/>
      <w:marLeft w:val="0"/>
      <w:marRight w:val="0"/>
      <w:marTop w:val="0"/>
      <w:marBottom w:val="0"/>
      <w:divBdr>
        <w:top w:val="none" w:sz="0" w:space="0" w:color="auto"/>
        <w:left w:val="none" w:sz="0" w:space="0" w:color="auto"/>
        <w:bottom w:val="none" w:sz="0" w:space="0" w:color="auto"/>
        <w:right w:val="none" w:sz="0" w:space="0" w:color="auto"/>
      </w:divBdr>
    </w:div>
    <w:div w:id="2128502982">
      <w:bodyDiv w:val="1"/>
      <w:marLeft w:val="0"/>
      <w:marRight w:val="0"/>
      <w:marTop w:val="0"/>
      <w:marBottom w:val="0"/>
      <w:divBdr>
        <w:top w:val="none" w:sz="0" w:space="0" w:color="auto"/>
        <w:left w:val="none" w:sz="0" w:space="0" w:color="auto"/>
        <w:bottom w:val="none" w:sz="0" w:space="0" w:color="auto"/>
        <w:right w:val="none" w:sz="0" w:space="0" w:color="auto"/>
      </w:divBdr>
    </w:div>
    <w:div w:id="2132624424">
      <w:bodyDiv w:val="1"/>
      <w:marLeft w:val="0"/>
      <w:marRight w:val="0"/>
      <w:marTop w:val="0"/>
      <w:marBottom w:val="0"/>
      <w:divBdr>
        <w:top w:val="none" w:sz="0" w:space="0" w:color="auto"/>
        <w:left w:val="none" w:sz="0" w:space="0" w:color="auto"/>
        <w:bottom w:val="none" w:sz="0" w:space="0" w:color="auto"/>
        <w:right w:val="none" w:sz="0" w:space="0" w:color="auto"/>
      </w:divBdr>
    </w:div>
    <w:div w:id="2136287246">
      <w:bodyDiv w:val="1"/>
      <w:marLeft w:val="0"/>
      <w:marRight w:val="0"/>
      <w:marTop w:val="0"/>
      <w:marBottom w:val="0"/>
      <w:divBdr>
        <w:top w:val="none" w:sz="0" w:space="0" w:color="auto"/>
        <w:left w:val="none" w:sz="0" w:space="0" w:color="auto"/>
        <w:bottom w:val="none" w:sz="0" w:space="0" w:color="auto"/>
        <w:right w:val="none" w:sz="0" w:space="0" w:color="auto"/>
      </w:divBdr>
      <w:divsChild>
        <w:div w:id="67971278">
          <w:marLeft w:val="0"/>
          <w:marRight w:val="0"/>
          <w:marTop w:val="0"/>
          <w:marBottom w:val="0"/>
          <w:divBdr>
            <w:top w:val="none" w:sz="0" w:space="0" w:color="auto"/>
            <w:left w:val="none" w:sz="0" w:space="0" w:color="auto"/>
            <w:bottom w:val="none" w:sz="0" w:space="0" w:color="auto"/>
            <w:right w:val="none" w:sz="0" w:space="0" w:color="auto"/>
          </w:divBdr>
        </w:div>
        <w:div w:id="126162594">
          <w:marLeft w:val="0"/>
          <w:marRight w:val="0"/>
          <w:marTop w:val="0"/>
          <w:marBottom w:val="0"/>
          <w:divBdr>
            <w:top w:val="none" w:sz="0" w:space="0" w:color="auto"/>
            <w:left w:val="none" w:sz="0" w:space="0" w:color="auto"/>
            <w:bottom w:val="none" w:sz="0" w:space="0" w:color="auto"/>
            <w:right w:val="none" w:sz="0" w:space="0" w:color="auto"/>
          </w:divBdr>
        </w:div>
        <w:div w:id="155267105">
          <w:marLeft w:val="0"/>
          <w:marRight w:val="0"/>
          <w:marTop w:val="0"/>
          <w:marBottom w:val="0"/>
          <w:divBdr>
            <w:top w:val="none" w:sz="0" w:space="0" w:color="auto"/>
            <w:left w:val="none" w:sz="0" w:space="0" w:color="auto"/>
            <w:bottom w:val="none" w:sz="0" w:space="0" w:color="auto"/>
            <w:right w:val="none" w:sz="0" w:space="0" w:color="auto"/>
          </w:divBdr>
        </w:div>
        <w:div w:id="256718815">
          <w:marLeft w:val="0"/>
          <w:marRight w:val="0"/>
          <w:marTop w:val="0"/>
          <w:marBottom w:val="0"/>
          <w:divBdr>
            <w:top w:val="none" w:sz="0" w:space="0" w:color="auto"/>
            <w:left w:val="none" w:sz="0" w:space="0" w:color="auto"/>
            <w:bottom w:val="none" w:sz="0" w:space="0" w:color="auto"/>
            <w:right w:val="none" w:sz="0" w:space="0" w:color="auto"/>
          </w:divBdr>
        </w:div>
        <w:div w:id="269778256">
          <w:marLeft w:val="0"/>
          <w:marRight w:val="0"/>
          <w:marTop w:val="0"/>
          <w:marBottom w:val="0"/>
          <w:divBdr>
            <w:top w:val="none" w:sz="0" w:space="0" w:color="auto"/>
            <w:left w:val="none" w:sz="0" w:space="0" w:color="auto"/>
            <w:bottom w:val="none" w:sz="0" w:space="0" w:color="auto"/>
            <w:right w:val="none" w:sz="0" w:space="0" w:color="auto"/>
          </w:divBdr>
        </w:div>
        <w:div w:id="408383803">
          <w:marLeft w:val="0"/>
          <w:marRight w:val="0"/>
          <w:marTop w:val="0"/>
          <w:marBottom w:val="0"/>
          <w:divBdr>
            <w:top w:val="none" w:sz="0" w:space="0" w:color="auto"/>
            <w:left w:val="none" w:sz="0" w:space="0" w:color="auto"/>
            <w:bottom w:val="none" w:sz="0" w:space="0" w:color="auto"/>
            <w:right w:val="none" w:sz="0" w:space="0" w:color="auto"/>
          </w:divBdr>
        </w:div>
        <w:div w:id="750546524">
          <w:marLeft w:val="0"/>
          <w:marRight w:val="0"/>
          <w:marTop w:val="0"/>
          <w:marBottom w:val="0"/>
          <w:divBdr>
            <w:top w:val="none" w:sz="0" w:space="0" w:color="auto"/>
            <w:left w:val="none" w:sz="0" w:space="0" w:color="auto"/>
            <w:bottom w:val="none" w:sz="0" w:space="0" w:color="auto"/>
            <w:right w:val="none" w:sz="0" w:space="0" w:color="auto"/>
          </w:divBdr>
        </w:div>
        <w:div w:id="1330668886">
          <w:marLeft w:val="0"/>
          <w:marRight w:val="0"/>
          <w:marTop w:val="0"/>
          <w:marBottom w:val="0"/>
          <w:divBdr>
            <w:top w:val="none" w:sz="0" w:space="0" w:color="auto"/>
            <w:left w:val="none" w:sz="0" w:space="0" w:color="auto"/>
            <w:bottom w:val="none" w:sz="0" w:space="0" w:color="auto"/>
            <w:right w:val="none" w:sz="0" w:space="0" w:color="auto"/>
          </w:divBdr>
        </w:div>
        <w:div w:id="1537424579">
          <w:marLeft w:val="0"/>
          <w:marRight w:val="0"/>
          <w:marTop w:val="0"/>
          <w:marBottom w:val="0"/>
          <w:divBdr>
            <w:top w:val="none" w:sz="0" w:space="0" w:color="auto"/>
            <w:left w:val="none" w:sz="0" w:space="0" w:color="auto"/>
            <w:bottom w:val="none" w:sz="0" w:space="0" w:color="auto"/>
            <w:right w:val="none" w:sz="0" w:space="0" w:color="auto"/>
          </w:divBdr>
        </w:div>
        <w:div w:id="1547792558">
          <w:marLeft w:val="0"/>
          <w:marRight w:val="0"/>
          <w:marTop w:val="0"/>
          <w:marBottom w:val="0"/>
          <w:divBdr>
            <w:top w:val="none" w:sz="0" w:space="0" w:color="auto"/>
            <w:left w:val="none" w:sz="0" w:space="0" w:color="auto"/>
            <w:bottom w:val="none" w:sz="0" w:space="0" w:color="auto"/>
            <w:right w:val="none" w:sz="0" w:space="0" w:color="auto"/>
          </w:divBdr>
        </w:div>
        <w:div w:id="1621571661">
          <w:marLeft w:val="0"/>
          <w:marRight w:val="0"/>
          <w:marTop w:val="0"/>
          <w:marBottom w:val="0"/>
          <w:divBdr>
            <w:top w:val="none" w:sz="0" w:space="0" w:color="auto"/>
            <w:left w:val="none" w:sz="0" w:space="0" w:color="auto"/>
            <w:bottom w:val="none" w:sz="0" w:space="0" w:color="auto"/>
            <w:right w:val="none" w:sz="0" w:space="0" w:color="auto"/>
          </w:divBdr>
        </w:div>
        <w:div w:id="1923099775">
          <w:marLeft w:val="0"/>
          <w:marRight w:val="0"/>
          <w:marTop w:val="0"/>
          <w:marBottom w:val="0"/>
          <w:divBdr>
            <w:top w:val="none" w:sz="0" w:space="0" w:color="auto"/>
            <w:left w:val="none" w:sz="0" w:space="0" w:color="auto"/>
            <w:bottom w:val="none" w:sz="0" w:space="0" w:color="auto"/>
            <w:right w:val="none" w:sz="0" w:space="0" w:color="auto"/>
          </w:divBdr>
        </w:div>
        <w:div w:id="2038462862">
          <w:marLeft w:val="0"/>
          <w:marRight w:val="0"/>
          <w:marTop w:val="0"/>
          <w:marBottom w:val="0"/>
          <w:divBdr>
            <w:top w:val="none" w:sz="0" w:space="0" w:color="auto"/>
            <w:left w:val="none" w:sz="0" w:space="0" w:color="auto"/>
            <w:bottom w:val="none" w:sz="0" w:space="0" w:color="auto"/>
            <w:right w:val="none" w:sz="0" w:space="0" w:color="auto"/>
          </w:divBdr>
        </w:div>
        <w:div w:id="2051756168">
          <w:marLeft w:val="0"/>
          <w:marRight w:val="0"/>
          <w:marTop w:val="0"/>
          <w:marBottom w:val="0"/>
          <w:divBdr>
            <w:top w:val="none" w:sz="0" w:space="0" w:color="auto"/>
            <w:left w:val="none" w:sz="0" w:space="0" w:color="auto"/>
            <w:bottom w:val="none" w:sz="0" w:space="0" w:color="auto"/>
            <w:right w:val="none" w:sz="0" w:space="0" w:color="auto"/>
          </w:divBdr>
        </w:div>
        <w:div w:id="2063433316">
          <w:marLeft w:val="0"/>
          <w:marRight w:val="0"/>
          <w:marTop w:val="0"/>
          <w:marBottom w:val="0"/>
          <w:divBdr>
            <w:top w:val="none" w:sz="0" w:space="0" w:color="auto"/>
            <w:left w:val="none" w:sz="0" w:space="0" w:color="auto"/>
            <w:bottom w:val="none" w:sz="0" w:space="0" w:color="auto"/>
            <w:right w:val="none" w:sz="0" w:space="0" w:color="auto"/>
          </w:divBdr>
        </w:div>
        <w:div w:id="20953477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https://learn.microsoft.com/en-us/entra/fundamentals/how-to-manage-groups"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learn.microsoft.com/en-us/azure/governance/management-groups/overview" TargetMode="Externa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learn.microsoft.com/en-us/entra/fundamentals/how-to-create-delete-users"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learn.microsoft.com/en-us/entra/fundamentals/what-is-entra" TargetMode="External"/><Relationship Id="rId20" Type="http://schemas.openxmlformats.org/officeDocument/2006/relationships/hyperlink" Target="https://learn.microsoft.com/en-us/entra/identity/role-based-access-control/permissions-referenc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www.microsoft.com/en-us/security/business/microsoft-entra-pricing" TargetMode="External"/><Relationship Id="rId5" Type="http://schemas.openxmlformats.org/officeDocument/2006/relationships/customXml" Target="../customXml/item5.xml"/><Relationship Id="rId15" Type="http://schemas.openxmlformats.org/officeDocument/2006/relationships/hyperlink" Target="https://learn.microsoft.com/en-us/entra/" TargetMode="External"/><Relationship Id="rId23" Type="http://schemas.openxmlformats.org/officeDocument/2006/relationships/hyperlink" Target="https://docs.azure.cn/en-us/entra/identity/role-based-access-control/best-practices" TargetMode="External"/><Relationship Id="rId28" Type="http://schemas.openxmlformats.org/officeDocument/2006/relationships/header" Target="header3.xml"/><Relationship Id="rId10" Type="http://schemas.openxmlformats.org/officeDocument/2006/relationships/settings" Target="settings.xml"/><Relationship Id="rId19" Type="http://schemas.openxmlformats.org/officeDocument/2006/relationships/hyperlink" Target="https://learn.microsoft.com/en-us/azure/role-based-access-control/built-in-roles"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entra.microsoft.com" TargetMode="External"/><Relationship Id="rId22" Type="http://schemas.openxmlformats.org/officeDocument/2006/relationships/hyperlink" Target="https://learn.microsoft.com/en-us/azure/role-based-access-control/best-practices"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haredContentType xmlns="Microsoft.SharePoint.Taxonomy.ContentTypeSync" SourceId="34c87397-5fc1-491e-85e7-d6110dbe9cbd" ContentTypeId="0x0101" PreviousValue="false"/>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D00E99A1499B441AC73F18E9231DF7E" ma:contentTypeVersion="18" ma:contentTypeDescription="Create a new document." ma:contentTypeScope="" ma:versionID="424432b3c778f50023e2cee00e11a5f9">
  <xsd:schema xmlns:xsd="http://www.w3.org/2001/XMLSchema" xmlns:xs="http://www.w3.org/2001/XMLSchema" xmlns:p="http://schemas.microsoft.com/office/2006/metadata/properties" xmlns:ns2="71c5aaf6-e6ce-465b-b873-5148d2a4c105" xmlns:ns3="6ae577f1-496b-4c68-9323-14c73c6d305b" xmlns:ns4="2b740881-c5f3-4fcb-92f6-cd762d336e5e" targetNamespace="http://schemas.microsoft.com/office/2006/metadata/properties" ma:root="true" ma:fieldsID="b3f583d4b823130ac15eda78c507709d" ns2:_="" ns3:_="" ns4:_="">
    <xsd:import namespace="71c5aaf6-e6ce-465b-b873-5148d2a4c105"/>
    <xsd:import namespace="6ae577f1-496b-4c68-9323-14c73c6d305b"/>
    <xsd:import namespace="2b740881-c5f3-4fcb-92f6-cd762d336e5e"/>
    <xsd:element name="properties">
      <xsd:complexType>
        <xsd:sequence>
          <xsd:element name="documentManagement">
            <xsd:complexType>
              <xsd:all>
                <xsd:element ref="ns2:_dlc_DocId" minOccurs="0"/>
                <xsd:element ref="ns2:_dlc_DocIdUrl" minOccurs="0"/>
                <xsd:element ref="ns2:_dlc_DocIdPersistId" minOccurs="0"/>
                <xsd:element ref="ns2:HideFromDelve" minOccurs="0"/>
                <xsd:element ref="ns3:MediaServiceFastMetadata" minOccurs="0"/>
                <xsd:element ref="ns3:MediaService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3:MediaServiceDateTaken" minOccurs="0"/>
                <xsd:element ref="ns3:MediaLengthInSeconds" minOccurs="0"/>
                <xsd:element ref="ns3:MediaServiceObjectDetectorVersions" minOccurs="0"/>
                <xsd:element ref="ns3:MediaServiceSearchPropertie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element name="TaxCatchAll" ma:index="28" nillable="true" ma:displayName="Taxonomy Catch All Column" ma:hidden="true" ma:list="{1591e45d-d448-4e70-9b0a-21f357204dce}" ma:internalName="TaxCatchAll" ma:showField="CatchAllData" ma:web="2b740881-c5f3-4fcb-92f6-cd762d336e5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e577f1-496b-4c68-9323-14c73c6d305b" elementFormDefault="qualified">
    <xsd:import namespace="http://schemas.microsoft.com/office/2006/documentManagement/types"/>
    <xsd:import namespace="http://schemas.microsoft.com/office/infopath/2007/PartnerControls"/>
    <xsd:element name="MediaServiceFastMetadata" ma:index="12" nillable="true" ma:displayName="MediaServiceFastMetadata" ma:hidden="true" ma:internalName="MediaServiceFastMetadata" ma:readOnly="true">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34c87397-5fc1-491e-85e7-d6110dbe9cb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b740881-c5f3-4fcb-92f6-cd762d336e5e"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LongProperties xmlns="http://schemas.microsoft.com/office/2006/metadata/longProperties"/>
</file>

<file path=customXml/item7.xml><?xml version="1.0" encoding="utf-8"?>
<p:properties xmlns:p="http://schemas.microsoft.com/office/2006/metadata/properties" xmlns:xsi="http://www.w3.org/2001/XMLSchema-instance" xmlns:pc="http://schemas.microsoft.com/office/infopath/2007/PartnerControls">
  <documentManagement>
    <SharedWithUsers xmlns="2b740881-c5f3-4fcb-92f6-cd762d336e5e">
      <UserInfo>
        <DisplayName>Grettel Ojeda (Nokia)</DisplayName>
        <AccountId>8</AccountId>
        <AccountType/>
      </UserInfo>
    </SharedWithUsers>
    <HideFromDelve xmlns="71c5aaf6-e6ce-465b-b873-5148d2a4c105">false</HideFromDelve>
    <_dlc_DocId xmlns="71c5aaf6-e6ce-465b-b873-5148d2a4c105">NPI4P3SIOB3O-796867705-13851</_dlc_DocId>
    <_dlc_DocIdUrl xmlns="71c5aaf6-e6ce-465b-b873-5148d2a4c105">
      <Url>https://nokianam.sharepoint.com/sites/ATT_CSD-SM_Deployment_R20.8/_layouts/15/DocIdRedir.aspx?ID=NPI4P3SIOB3O-796867705-13851</Url>
      <Description>NPI4P3SIOB3O-796867705-13851</Description>
    </_dlc_DocIdUrl>
    <TaxCatchAll xmlns="71c5aaf6-e6ce-465b-b873-5148d2a4c105" xsi:nil="true"/>
    <lcf76f155ced4ddcb4097134ff3c332f xmlns="6ae577f1-496b-4c68-9323-14c73c6d30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D833D2-9239-4152-8E8E-43676B804927}">
  <ds:schemaRefs>
    <ds:schemaRef ds:uri="Microsoft.SharePoint.Taxonomy.ContentTypeSync"/>
  </ds:schemaRefs>
</ds:datastoreItem>
</file>

<file path=customXml/itemProps2.xml><?xml version="1.0" encoding="utf-8"?>
<ds:datastoreItem xmlns:ds="http://schemas.openxmlformats.org/officeDocument/2006/customXml" ds:itemID="{DFE67A1F-6334-4B1F-9256-A8AB4F5571FA}">
  <ds:schemaRefs>
    <ds:schemaRef ds:uri="http://schemas.microsoft.com/sharepoint/events"/>
  </ds:schemaRefs>
</ds:datastoreItem>
</file>

<file path=customXml/itemProps3.xml><?xml version="1.0" encoding="utf-8"?>
<ds:datastoreItem xmlns:ds="http://schemas.openxmlformats.org/officeDocument/2006/customXml" ds:itemID="{EC2DF46C-908D-4335-A992-7F2FA8462E7D}">
  <ds:schemaRefs>
    <ds:schemaRef ds:uri="http://schemas.openxmlformats.org/officeDocument/2006/bibliography"/>
  </ds:schemaRefs>
</ds:datastoreItem>
</file>

<file path=customXml/itemProps4.xml><?xml version="1.0" encoding="utf-8"?>
<ds:datastoreItem xmlns:ds="http://schemas.openxmlformats.org/officeDocument/2006/customXml" ds:itemID="{505AEC80-7B0C-4F85-A467-7D4C56F94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6ae577f1-496b-4c68-9323-14c73c6d305b"/>
    <ds:schemaRef ds:uri="2b740881-c5f3-4fcb-92f6-cd762d336e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DF67BA3-5474-467D-9EAD-550C2492B11B}">
  <ds:schemaRefs>
    <ds:schemaRef ds:uri="http://schemas.microsoft.com/sharepoint/v3/contenttype/forms"/>
  </ds:schemaRefs>
</ds:datastoreItem>
</file>

<file path=customXml/itemProps6.xml><?xml version="1.0" encoding="utf-8"?>
<ds:datastoreItem xmlns:ds="http://schemas.openxmlformats.org/officeDocument/2006/customXml" ds:itemID="{8615AD97-3F66-4E08-BB3A-00631CE40745}">
  <ds:schemaRefs>
    <ds:schemaRef ds:uri="http://schemas.microsoft.com/office/2006/metadata/longProperties"/>
  </ds:schemaRefs>
</ds:datastoreItem>
</file>

<file path=customXml/itemProps7.xml><?xml version="1.0" encoding="utf-8"?>
<ds:datastoreItem xmlns:ds="http://schemas.openxmlformats.org/officeDocument/2006/customXml" ds:itemID="{DF65D86E-4252-4733-A073-E52304749BD3}">
  <ds:schemaRefs>
    <ds:schemaRef ds:uri="http://schemas.microsoft.com/office/2006/metadata/properties"/>
    <ds:schemaRef ds:uri="http://schemas.microsoft.com/office/infopath/2007/PartnerControls"/>
    <ds:schemaRef ds:uri="2b740881-c5f3-4fcb-92f6-cd762d336e5e"/>
    <ds:schemaRef ds:uri="71c5aaf6-e6ce-465b-b873-5148d2a4c105"/>
    <ds:schemaRef ds:uri="6ae577f1-496b-4c68-9323-14c73c6d305b"/>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Normal.dotm</Template>
  <TotalTime>106</TotalTime>
  <Pages>18</Pages>
  <Words>3776</Words>
  <Characters>21525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MOP Title</vt:lpstr>
    </vt:vector>
  </TitlesOfParts>
  <Company>Nokia</Company>
  <LinksUpToDate>false</LinksUpToDate>
  <CharactersWithSpaces>25251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MOP Title</dc:title>
  <dc:subject>AT&amp;T IMS CVoIP</dc:subject>
  <dc:creator>Alcatel-Lucent End User</dc:creator>
  <cp:keywords>Unique MOP Identifier</cp:keywords>
  <dc:description>Alcatel-Lucent Confidential. Solely for authorized persons having a need to know. Proprietary – Use pursuant to Company instruction</dc:description>
  <cp:lastModifiedBy>Chaitanya Raj Nandan</cp:lastModifiedBy>
  <cp:revision>8</cp:revision>
  <cp:lastPrinted>2024-06-20T07:46:00Z</cp:lastPrinted>
  <dcterms:created xsi:type="dcterms:W3CDTF">2026-02-08T15:42:00Z</dcterms:created>
  <dcterms:modified xsi:type="dcterms:W3CDTF">2026-02-08T17:30:00Z</dcterms:modified>
  <cp:category>MOP Type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 use when normal process fails">
    <vt:lpwstr/>
  </property>
  <property fmtid="{D5CDD505-2E9C-101B-9397-08002B2CF9AE}" pid="3" name="ContentType">
    <vt:lpwstr>Document</vt:lpwstr>
  </property>
  <property fmtid="{D5CDD505-2E9C-101B-9397-08002B2CF9AE}" pid="4" name="Subject">
    <vt:lpwstr>AT&amp;T IMS CVoIP</vt:lpwstr>
  </property>
  <property fmtid="{D5CDD505-2E9C-101B-9397-08002B2CF9AE}" pid="5" name="Keywords">
    <vt:lpwstr>Unique MOP Identifier</vt:lpwstr>
  </property>
  <property fmtid="{D5CDD505-2E9C-101B-9397-08002B2CF9AE}" pid="6" name="_Author">
    <vt:lpwstr>Alcatel-Lucent End User</vt:lpwstr>
  </property>
  <property fmtid="{D5CDD505-2E9C-101B-9397-08002B2CF9AE}" pid="7" name="_Category">
    <vt:lpwstr>MOP Type</vt:lpwstr>
  </property>
  <property fmtid="{D5CDD505-2E9C-101B-9397-08002B2CF9AE}" pid="8" name="Categories">
    <vt:lpwstr/>
  </property>
  <property fmtid="{D5CDD505-2E9C-101B-9397-08002B2CF9AE}" pid="9" name="Approval Level">
    <vt:lpwstr/>
  </property>
  <property fmtid="{D5CDD505-2E9C-101B-9397-08002B2CF9AE}" pid="10" name="_Comments">
    <vt:lpwstr>Alcatel-Lucent Confidential. Solely for authorized persons having a need to know. Proprietary – Use pursuant to Company instruction_x000d_
</vt:lpwstr>
  </property>
  <property fmtid="{D5CDD505-2E9C-101B-9397-08002B2CF9AE}" pid="11" name="Assigned To">
    <vt:lpwstr/>
  </property>
  <property fmtid="{D5CDD505-2E9C-101B-9397-08002B2CF9AE}" pid="12" name="_NewReviewCycle">
    <vt:lpwstr/>
  </property>
  <property fmtid="{D5CDD505-2E9C-101B-9397-08002B2CF9AE}" pid="13" name="display_urn:schemas-microsoft-com:office:office#Editor">
    <vt:lpwstr>Peterson, Arno (Nokia - US/Naperville)</vt:lpwstr>
  </property>
  <property fmtid="{D5CDD505-2E9C-101B-9397-08002B2CF9AE}" pid="14" name="display_urn:schemas-microsoft-com:office:office#Author">
    <vt:lpwstr>Peterson, Arno (Nokia - US/Naperville)</vt:lpwstr>
  </property>
  <property fmtid="{D5CDD505-2E9C-101B-9397-08002B2CF9AE}" pid="15" name="ContentTypeId">
    <vt:lpwstr>0x0101009D00E99A1499B441AC73F18E9231DF7E</vt:lpwstr>
  </property>
  <property fmtid="{D5CDD505-2E9C-101B-9397-08002B2CF9AE}" pid="16" name="Order">
    <vt:lpwstr>22500.0000000000</vt:lpwstr>
  </property>
  <property fmtid="{D5CDD505-2E9C-101B-9397-08002B2CF9AE}" pid="17" name="_dlc_DocId">
    <vt:lpwstr>NPI4P3SIOB3O-796867705-2512</vt:lpwstr>
  </property>
  <property fmtid="{D5CDD505-2E9C-101B-9397-08002B2CF9AE}" pid="18" name="_dlc_DocIdUrl">
    <vt:lpwstr>https://nokianam.sharepoint.com/sites/ATT_CSD-SM_Deployment_R20.8/_layouts/15/DocIdRedir.aspx?ID=NPI4P3SIOB3O-796867705-2512, NPI4P3SIOB3O-796867705-2512</vt:lpwstr>
  </property>
  <property fmtid="{D5CDD505-2E9C-101B-9397-08002B2CF9AE}" pid="19" name="_dlc_DocIdItemGuid">
    <vt:lpwstr>31d1e91b-7dc7-4eaa-bafc-951723a50e57</vt:lpwstr>
  </property>
  <property fmtid="{D5CDD505-2E9C-101B-9397-08002B2CF9AE}" pid="20" name="GrammarlyDocumentId">
    <vt:lpwstr>6e863a9fd517eff29d78a27d1a8c9d6c71942b2b6c8e94a8c67a28a175a943b7</vt:lpwstr>
  </property>
  <property fmtid="{D5CDD505-2E9C-101B-9397-08002B2CF9AE}" pid="21" name="MediaServiceImageTags">
    <vt:lpwstr/>
  </property>
</Properties>
</file>