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8C4" w:rsidRPr="002508C4" w:rsidRDefault="002508C4" w:rsidP="002508C4">
      <w:pPr>
        <w:spacing w:before="720" w:after="24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0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Automation Using Internet Explorer 11</w:t>
      </w:r>
    </w:p>
    <w:p w:rsidR="002508C4" w:rsidRPr="002508C4" w:rsidRDefault="002508C4" w:rsidP="002508C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508C4">
        <w:rPr>
          <w:rFonts w:ascii="Times New Roman" w:eastAsia="Times New Roman" w:hAnsi="Times New Roman" w:cs="Times New Roman"/>
          <w:sz w:val="24"/>
          <w:szCs w:val="24"/>
        </w:rPr>
        <w:t>While automating </w:t>
      </w:r>
      <w:r w:rsidRPr="002508C4">
        <w:rPr>
          <w:rFonts w:ascii="Times New Roman" w:eastAsia="Times New Roman" w:hAnsi="Times New Roman" w:cs="Times New Roman"/>
          <w:sz w:val="30"/>
          <w:szCs w:val="30"/>
          <w:bdr w:val="none" w:sz="0" w:space="0" w:color="auto" w:frame="1"/>
        </w:rPr>
        <w:t>any</w:t>
      </w:r>
      <w:r w:rsidRPr="002508C4">
        <w:rPr>
          <w:rFonts w:ascii="Times New Roman" w:eastAsia="Times New Roman" w:hAnsi="Times New Roman" w:cs="Times New Roman"/>
          <w:sz w:val="24"/>
          <w:szCs w:val="24"/>
        </w:rPr>
        <w:t> application </w:t>
      </w:r>
      <w:r w:rsidRPr="002508C4">
        <w:rPr>
          <w:rFonts w:ascii="Times New Roman" w:eastAsia="Times New Roman" w:hAnsi="Times New Roman" w:cs="Times New Roman"/>
          <w:color w:val="17AFB8"/>
          <w:sz w:val="30"/>
          <w:szCs w:val="30"/>
          <w:bdr w:val="none" w:sz="0" w:space="0" w:color="auto" w:frame="1"/>
        </w:rPr>
        <w:t>for</w:t>
      </w:r>
      <w:r w:rsidRPr="002508C4">
        <w:rPr>
          <w:rFonts w:ascii="Times New Roman" w:eastAsia="Times New Roman" w:hAnsi="Times New Roman" w:cs="Times New Roman"/>
          <w:sz w:val="24"/>
          <w:szCs w:val="24"/>
        </w:rPr>
        <w:t> windows platform </w:t>
      </w:r>
      <w:r w:rsidRPr="002508C4">
        <w:rPr>
          <w:rFonts w:ascii="Times New Roman" w:eastAsia="Times New Roman" w:hAnsi="Times New Roman" w:cs="Times New Roman"/>
          <w:color w:val="17AFB8"/>
          <w:sz w:val="30"/>
          <w:szCs w:val="30"/>
          <w:bdr w:val="none" w:sz="0" w:space="0" w:color="auto" w:frame="1"/>
        </w:rPr>
        <w:t>with</w:t>
      </w:r>
      <w:r w:rsidRPr="002508C4">
        <w:rPr>
          <w:rFonts w:ascii="Times New Roman" w:eastAsia="Times New Roman" w:hAnsi="Times New Roman" w:cs="Times New Roman"/>
          <w:sz w:val="24"/>
          <w:szCs w:val="24"/>
        </w:rPr>
        <w:t> IE </w:t>
      </w:r>
      <w:r w:rsidRPr="002508C4">
        <w:rPr>
          <w:rFonts w:ascii="Times New Roman" w:eastAsia="Times New Roman" w:hAnsi="Times New Roman" w:cs="Times New Roman"/>
          <w:color w:val="17AFB8"/>
          <w:sz w:val="30"/>
          <w:szCs w:val="30"/>
          <w:bdr w:val="none" w:sz="0" w:space="0" w:color="auto" w:frame="1"/>
        </w:rPr>
        <w:t>11</w:t>
      </w:r>
      <w:r w:rsidRPr="002508C4">
        <w:rPr>
          <w:rFonts w:ascii="Times New Roman" w:eastAsia="Times New Roman" w:hAnsi="Times New Roman" w:cs="Times New Roman"/>
          <w:sz w:val="24"/>
          <w:szCs w:val="24"/>
        </w:rPr>
        <w:t> you will encounter </w:t>
      </w:r>
      <w:proofErr w:type="spellStart"/>
      <w:r w:rsidRPr="002508C4">
        <w:rPr>
          <w:rFonts w:ascii="Times New Roman" w:eastAsia="Times New Roman" w:hAnsi="Times New Roman" w:cs="Times New Roman"/>
          <w:color w:val="17AFB8"/>
          <w:sz w:val="30"/>
          <w:szCs w:val="30"/>
          <w:bdr w:val="none" w:sz="0" w:space="0" w:color="auto" w:frame="1"/>
        </w:rPr>
        <w:t>with</w:t>
      </w:r>
      <w:r w:rsidRPr="002508C4">
        <w:rPr>
          <w:rFonts w:ascii="Times New Roman" w:eastAsia="Times New Roman" w:hAnsi="Times New Roman" w:cs="Times New Roman"/>
          <w:sz w:val="24"/>
          <w:szCs w:val="24"/>
        </w:rPr>
        <w:t>following</w:t>
      </w:r>
      <w:proofErr w:type="spellEnd"/>
      <w:r w:rsidRPr="002508C4">
        <w:rPr>
          <w:rFonts w:ascii="Times New Roman" w:eastAsia="Times New Roman" w:hAnsi="Times New Roman" w:cs="Times New Roman"/>
          <w:sz w:val="24"/>
          <w:szCs w:val="24"/>
        </w:rPr>
        <w:t xml:space="preserve"> issue :</w:t>
      </w:r>
    </w:p>
    <w:p w:rsidR="002508C4" w:rsidRPr="002508C4" w:rsidRDefault="002508C4" w:rsidP="002508C4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508C4">
        <w:rPr>
          <w:rFonts w:ascii="Courier New" w:eastAsia="Times New Roman" w:hAnsi="Courier New" w:cs="Courier New"/>
          <w:sz w:val="20"/>
          <w:szCs w:val="20"/>
        </w:rPr>
        <w:t>OpenQA.Selenium.NoSuchWindowException</w:t>
      </w:r>
      <w:proofErr w:type="spellEnd"/>
      <w:r w:rsidRPr="002508C4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2508C4">
        <w:rPr>
          <w:rFonts w:ascii="Courier New" w:eastAsia="Times New Roman" w:hAnsi="Courier New" w:cs="Courier New"/>
          <w:sz w:val="20"/>
          <w:szCs w:val="20"/>
        </w:rPr>
        <w:t xml:space="preserve"> Unable to get browser</w:t>
      </w:r>
    </w:p>
    <w:p w:rsidR="002508C4" w:rsidRPr="002508C4" w:rsidRDefault="002508C4" w:rsidP="002508C4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508C4">
        <w:rPr>
          <w:rFonts w:ascii="Times New Roman" w:eastAsia="Times New Roman" w:hAnsi="Times New Roman" w:cs="Times New Roman"/>
          <w:sz w:val="24"/>
          <w:szCs w:val="24"/>
        </w:rPr>
        <w:t xml:space="preserve">So how to handle this </w:t>
      </w:r>
      <w:proofErr w:type="gramStart"/>
      <w:r w:rsidRPr="002508C4">
        <w:rPr>
          <w:rFonts w:ascii="Times New Roman" w:eastAsia="Times New Roman" w:hAnsi="Times New Roman" w:cs="Times New Roman"/>
          <w:sz w:val="24"/>
          <w:szCs w:val="24"/>
        </w:rPr>
        <w:t>scenario ..?</w:t>
      </w:r>
      <w:proofErr w:type="gramEnd"/>
    </w:p>
    <w:p w:rsidR="002508C4" w:rsidRPr="002508C4" w:rsidRDefault="002508C4" w:rsidP="002508C4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508C4">
        <w:rPr>
          <w:rFonts w:ascii="Times New Roman" w:eastAsia="Times New Roman" w:hAnsi="Times New Roman" w:cs="Times New Roman"/>
          <w:sz w:val="24"/>
          <w:szCs w:val="24"/>
        </w:rPr>
        <w:t>To resolve this issue you have to do 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 xml:space="preserve">two </w:t>
      </w:r>
      <w:proofErr w:type="gramStart"/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things</w:t>
      </w:r>
      <w:r w:rsidRPr="002508C4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:rsidR="002508C4" w:rsidRPr="002508C4" w:rsidRDefault="002508C4" w:rsidP="002508C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You will need to set a registry entry on the target computer so that the driver can maintain a connection to the instance of Internet Explorer it creates.</w:t>
      </w:r>
    </w:p>
    <w:p w:rsidR="002508C4" w:rsidRPr="002508C4" w:rsidRDefault="002508C4" w:rsidP="002508C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Change few settings of Internet Explorer browser on that machine (where you desire to run automation).</w:t>
      </w:r>
    </w:p>
    <w:p w:rsidR="002508C4" w:rsidRPr="002508C4" w:rsidRDefault="002508C4" w:rsidP="002508C4">
      <w:pPr>
        <w:spacing w:beforeAutospacing="1" w:after="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08C4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 xml:space="preserve">Setting Registry Key / </w:t>
      </w:r>
      <w:proofErr w:type="gramStart"/>
      <w:r w:rsidRPr="002508C4"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Entry :</w:t>
      </w:r>
      <w:proofErr w:type="gramEnd"/>
    </w:p>
    <w:p w:rsidR="002508C4" w:rsidRPr="002508C4" w:rsidRDefault="002508C4" w:rsidP="002508C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To set registry key or entry, you need to open "Registry Editor".</w:t>
      </w:r>
    </w:p>
    <w:p w:rsidR="002508C4" w:rsidRPr="002508C4" w:rsidRDefault="002508C4" w:rsidP="002508C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To open "Registry Editor" press windows button key + r alphabet key </w:t>
      </w:r>
      <w:proofErr w:type="gramStart"/>
      <w:r w:rsidRPr="002508C4">
        <w:rPr>
          <w:rFonts w:ascii="Times New Roman" w:eastAsia="Times New Roman" w:hAnsi="Times New Roman" w:cs="Times New Roman"/>
          <w:sz w:val="30"/>
          <w:szCs w:val="30"/>
        </w:rPr>
        <w:t>which will open "Run Window" and then type "</w:t>
      </w:r>
      <w:proofErr w:type="spellStart"/>
      <w:r w:rsidRPr="002508C4">
        <w:rPr>
          <w:rFonts w:ascii="Times New Roman" w:eastAsia="Times New Roman" w:hAnsi="Times New Roman" w:cs="Times New Roman"/>
          <w:sz w:val="30"/>
          <w:szCs w:val="30"/>
        </w:rPr>
        <w:t>regedit</w:t>
      </w:r>
      <w:proofErr w:type="spellEnd"/>
      <w:r w:rsidRPr="002508C4">
        <w:rPr>
          <w:rFonts w:ascii="Times New Roman" w:eastAsia="Times New Roman" w:hAnsi="Times New Roman" w:cs="Times New Roman"/>
          <w:sz w:val="30"/>
          <w:szCs w:val="30"/>
        </w:rPr>
        <w:t>" and press enter.</w:t>
      </w:r>
      <w:proofErr w:type="gramEnd"/>
    </w:p>
    <w:p w:rsidR="002508C4" w:rsidRPr="002508C4" w:rsidRDefault="002508C4" w:rsidP="002508C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Or Press Windows button key and enter "</w:t>
      </w:r>
      <w:proofErr w:type="spellStart"/>
      <w:r w:rsidRPr="002508C4">
        <w:rPr>
          <w:rFonts w:ascii="Times New Roman" w:eastAsia="Times New Roman" w:hAnsi="Times New Roman" w:cs="Times New Roman"/>
          <w:sz w:val="30"/>
          <w:szCs w:val="30"/>
        </w:rPr>
        <w:t>regedit</w:t>
      </w:r>
      <w:proofErr w:type="spellEnd"/>
      <w:r w:rsidRPr="002508C4">
        <w:rPr>
          <w:rFonts w:ascii="Times New Roman" w:eastAsia="Times New Roman" w:hAnsi="Times New Roman" w:cs="Times New Roman"/>
          <w:sz w:val="30"/>
          <w:szCs w:val="30"/>
        </w:rPr>
        <w:t>" at start menu and press enter.</w:t>
      </w:r>
    </w:p>
    <w:p w:rsidR="002508C4" w:rsidRPr="002508C4" w:rsidRDefault="002508C4" w:rsidP="002508C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Now depending upon your OS type whether 32/64 bit follow the corresponding steps.</w:t>
      </w:r>
    </w:p>
    <w:p w:rsidR="002508C4" w:rsidRPr="002508C4" w:rsidRDefault="002508C4" w:rsidP="002508C4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Windows 32 </w:t>
      </w:r>
      <w:proofErr w:type="gramStart"/>
      <w:r w:rsidRPr="002508C4">
        <w:rPr>
          <w:rFonts w:ascii="Times New Roman" w:eastAsia="Times New Roman" w:hAnsi="Times New Roman" w:cs="Times New Roman"/>
          <w:sz w:val="30"/>
          <w:szCs w:val="30"/>
        </w:rPr>
        <w:t>bit :</w:t>
      </w:r>
      <w:proofErr w:type="gramEnd"/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 go to this location - "HKEY_LOCAL_MACHINE\SOFTWARE\Microsoft\Internet Explorer\Main\</w:t>
      </w:r>
      <w:proofErr w:type="spellStart"/>
      <w:r w:rsidRPr="002508C4">
        <w:rPr>
          <w:rFonts w:ascii="Times New Roman" w:eastAsia="Times New Roman" w:hAnsi="Times New Roman" w:cs="Times New Roman"/>
          <w:sz w:val="30"/>
          <w:szCs w:val="30"/>
        </w:rPr>
        <w:t>FeatureControl</w:t>
      </w:r>
      <w:proofErr w:type="spellEnd"/>
      <w:r w:rsidRPr="002508C4">
        <w:rPr>
          <w:rFonts w:ascii="Times New Roman" w:eastAsia="Times New Roman" w:hAnsi="Times New Roman" w:cs="Times New Roman"/>
          <w:sz w:val="30"/>
          <w:szCs w:val="30"/>
        </w:rPr>
        <w:t>" and check for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FEATURE_BFCACHE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" key.</w:t>
      </w:r>
    </w:p>
    <w:p w:rsidR="002508C4" w:rsidRPr="002508C4" w:rsidRDefault="002508C4" w:rsidP="002508C4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Windows 64 </w:t>
      </w:r>
      <w:proofErr w:type="gramStart"/>
      <w:r w:rsidRPr="002508C4">
        <w:rPr>
          <w:rFonts w:ascii="Times New Roman" w:eastAsia="Times New Roman" w:hAnsi="Times New Roman" w:cs="Times New Roman"/>
          <w:sz w:val="30"/>
          <w:szCs w:val="30"/>
        </w:rPr>
        <w:t>bit :</w:t>
      </w:r>
      <w:proofErr w:type="gramEnd"/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 go to this location - HKEY_LOCAL_MACHINE\SOFTWARE\Wow6432Node\Microsoft\Internet Explorer\Main\</w:t>
      </w:r>
      <w:proofErr w:type="spellStart"/>
      <w:r w:rsidRPr="002508C4">
        <w:rPr>
          <w:rFonts w:ascii="Times New Roman" w:eastAsia="Times New Roman" w:hAnsi="Times New Roman" w:cs="Times New Roman"/>
          <w:sz w:val="30"/>
          <w:szCs w:val="30"/>
        </w:rPr>
        <w:t>FeatureControl</w:t>
      </w:r>
      <w:proofErr w:type="spellEnd"/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 and check for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FEATURE_BFCACHE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" key.</w:t>
      </w:r>
    </w:p>
    <w:p w:rsidR="002508C4" w:rsidRPr="002508C4" w:rsidRDefault="002508C4" w:rsidP="002508C4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lastRenderedPageBreak/>
        <w:t>Please note that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 the 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FEATURE_BFCACHE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 </w:t>
      </w:r>
      <w:proofErr w:type="spellStart"/>
      <w:r w:rsidRPr="002508C4">
        <w:rPr>
          <w:rFonts w:ascii="Times New Roman" w:eastAsia="Times New Roman" w:hAnsi="Times New Roman" w:cs="Times New Roman"/>
          <w:sz w:val="30"/>
          <w:szCs w:val="30"/>
        </w:rPr>
        <w:t>subkey</w:t>
      </w:r>
      <w:proofErr w:type="spellEnd"/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 may or may not be present, and should be created if it is not present.</w:t>
      </w:r>
    </w:p>
    <w:p w:rsidR="002508C4" w:rsidRPr="002508C4" w:rsidRDefault="002508C4" w:rsidP="002508C4">
      <w:pPr>
        <w:numPr>
          <w:ilvl w:val="0"/>
          <w:numId w:val="3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Important: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 Inside this key, create a 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DWORD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 value named 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iexplore.exe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 with the value of 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0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.</w:t>
      </w:r>
    </w:p>
    <w:p w:rsidR="002508C4" w:rsidRPr="002508C4" w:rsidRDefault="002508C4" w:rsidP="002508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01250" cy="5324475"/>
            <wp:effectExtent l="0" t="0" r="0" b="9525"/>
            <wp:docPr id="3" name="Picture 3" descr="https://media.licdn.com/dms/image/C4E12AQEQ5x4p57e7Cg/article-inline_image-shrink_1000_1488/0?e=1546473600&amp;v=beta&amp;t=Rmh1sP0EIC6dZDUxmMlaQjV7CgEEVJImFy0n2vQC3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licdn.com/dms/image/C4E12AQEQ5x4p57e7Cg/article-inline_image-shrink_1000_1488/0?e=1546473600&amp;v=beta&amp;t=Rmh1sP0EIC6dZDUxmMlaQjV7CgEEVJImFy0n2vQC3X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C4" w:rsidRPr="002508C4" w:rsidRDefault="002508C4" w:rsidP="002508C4">
      <w:pPr>
        <w:spacing w:before="100" w:beforeAutospacing="1" w:after="100" w:afterAutospacing="1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08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Change Settings of Internet Explorer </w:t>
      </w:r>
      <w:proofErr w:type="gramStart"/>
      <w:r w:rsidRPr="002508C4">
        <w:rPr>
          <w:rFonts w:ascii="Times New Roman" w:eastAsia="Times New Roman" w:hAnsi="Times New Roman" w:cs="Times New Roman"/>
          <w:b/>
          <w:bCs/>
          <w:sz w:val="36"/>
          <w:szCs w:val="36"/>
        </w:rPr>
        <w:t>Browser :</w:t>
      </w:r>
      <w:proofErr w:type="gramEnd"/>
    </w:p>
    <w:p w:rsidR="002508C4" w:rsidRPr="002508C4" w:rsidRDefault="002508C4" w:rsidP="002508C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Click on setting button and select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Internet options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".</w:t>
      </w:r>
    </w:p>
    <w:p w:rsidR="002508C4" w:rsidRPr="002508C4" w:rsidRDefault="002508C4" w:rsidP="002508C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On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Internet options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" window go to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Security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" tab</w:t>
      </w:r>
    </w:p>
    <w:p w:rsidR="002508C4" w:rsidRPr="002508C4" w:rsidRDefault="002508C4" w:rsidP="002508C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Now select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Internet"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 option and unchecked the "Enable Protected Mode" check box and change the "Security level" to low.</w:t>
      </w:r>
    </w:p>
    <w:p w:rsidR="002508C4" w:rsidRPr="002508C4" w:rsidRDefault="002508C4" w:rsidP="002508C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lastRenderedPageBreak/>
        <w:t>Now select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Local Intranet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" Option and change the "Security level" to low.</w:t>
      </w:r>
    </w:p>
    <w:p w:rsidR="002508C4" w:rsidRPr="002508C4" w:rsidRDefault="002508C4" w:rsidP="002508C4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Now select "</w:t>
      </w:r>
      <w:r w:rsidRPr="002508C4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</w:rPr>
        <w:t>Trusted Sites</w:t>
      </w:r>
      <w:r w:rsidRPr="002508C4">
        <w:rPr>
          <w:rFonts w:ascii="Times New Roman" w:eastAsia="Times New Roman" w:hAnsi="Times New Roman" w:cs="Times New Roman"/>
          <w:sz w:val="30"/>
          <w:szCs w:val="30"/>
        </w:rPr>
        <w:t>" Option and change the "Security level" to low.</w:t>
      </w:r>
    </w:p>
    <w:p w:rsidR="002508C4" w:rsidRPr="002508C4" w:rsidRDefault="002508C4" w:rsidP="002508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5610225"/>
            <wp:effectExtent l="0" t="0" r="9525" b="9525"/>
            <wp:docPr id="2" name="Picture 2" descr="https://media.licdn.com/dms/image/C4E12AQHiMxfR7ZPKgQ/article-inline_image-shrink_1500_2232/0?e=1546473600&amp;v=beta&amp;t=iubhX4AA98L0CzwyIDQspgyaIy7aP_9soPwmMYtpy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dms/image/C4E12AQHiMxfR7ZPKgQ/article-inline_image-shrink_1500_2232/0?e=1546473600&amp;v=beta&amp;t=iubhX4AA98L0CzwyIDQspgyaIy7aP_9soPwmMYtpyg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C4" w:rsidRPr="002508C4" w:rsidRDefault="002508C4" w:rsidP="002508C4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Now click on "Apply" </w:t>
      </w:r>
      <w:proofErr w:type="gramStart"/>
      <w:r w:rsidRPr="002508C4">
        <w:rPr>
          <w:rFonts w:ascii="Times New Roman" w:eastAsia="Times New Roman" w:hAnsi="Times New Roman" w:cs="Times New Roman"/>
          <w:sz w:val="30"/>
          <w:szCs w:val="30"/>
        </w:rPr>
        <w:t>button ,</w:t>
      </w:r>
      <w:proofErr w:type="gramEnd"/>
      <w:r w:rsidRPr="002508C4">
        <w:rPr>
          <w:rFonts w:ascii="Times New Roman" w:eastAsia="Times New Roman" w:hAnsi="Times New Roman" w:cs="Times New Roman"/>
          <w:sz w:val="30"/>
          <w:szCs w:val="30"/>
        </w:rPr>
        <w:t xml:space="preserve"> a warning pop up may appear click on "OK" button for warning and then on "OK" button on Internet Options window.</w:t>
      </w:r>
    </w:p>
    <w:p w:rsidR="002508C4" w:rsidRPr="002508C4" w:rsidRDefault="002508C4" w:rsidP="002508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163050" cy="5524500"/>
            <wp:effectExtent l="0" t="0" r="0" b="0"/>
            <wp:docPr id="1" name="Picture 1" descr="https://media.licdn.com/dms/image/C4E12AQEscePNsDEZmg/article-inline_image-shrink_1500_2232/0?e=1546473600&amp;v=beta&amp;t=mzp4DD9LfeKjzTC0XPz5H6qydK96E0o7qOsE46wal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licdn.com/dms/image/C4E12AQEscePNsDEZmg/article-inline_image-shrink_1500_2232/0?e=1546473600&amp;v=beta&amp;t=mzp4DD9LfeKjzTC0XPz5H6qydK96E0o7qOsE46walP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C4" w:rsidRPr="002508C4" w:rsidRDefault="002508C4" w:rsidP="002508C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2508C4">
        <w:rPr>
          <w:rFonts w:ascii="Times New Roman" w:eastAsia="Times New Roman" w:hAnsi="Times New Roman" w:cs="Times New Roman"/>
          <w:sz w:val="30"/>
          <w:szCs w:val="30"/>
        </w:rPr>
        <w:t>After this restart the browser.</w:t>
      </w:r>
    </w:p>
    <w:p w:rsidR="001B2C6A" w:rsidRDefault="001B2C6A"/>
    <w:sectPr w:rsidR="001B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93698"/>
    <w:multiLevelType w:val="multilevel"/>
    <w:tmpl w:val="67E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7139C"/>
    <w:multiLevelType w:val="multilevel"/>
    <w:tmpl w:val="E5E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380FFD"/>
    <w:multiLevelType w:val="multilevel"/>
    <w:tmpl w:val="38B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8C332D"/>
    <w:multiLevelType w:val="multilevel"/>
    <w:tmpl w:val="06F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EB5F24"/>
    <w:multiLevelType w:val="multilevel"/>
    <w:tmpl w:val="6EFA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9F4674"/>
    <w:multiLevelType w:val="multilevel"/>
    <w:tmpl w:val="08A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61"/>
    <w:rsid w:val="00153961"/>
    <w:rsid w:val="001B2C6A"/>
    <w:rsid w:val="0025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0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0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0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08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08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08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8C4"/>
    <w:rPr>
      <w:color w:val="0000FF"/>
      <w:u w:val="single"/>
    </w:rPr>
  </w:style>
  <w:style w:type="character" w:customStyle="1" w:styleId="social-ctasnumber">
    <w:name w:val="social-ctas__number"/>
    <w:basedOn w:val="DefaultParagraphFont"/>
    <w:rsid w:val="002508C4"/>
  </w:style>
  <w:style w:type="character" w:customStyle="1" w:styleId="social-sharebutton-text-circular">
    <w:name w:val="social-share__button-text-circular"/>
    <w:basedOn w:val="DefaultParagraphFont"/>
    <w:rsid w:val="002508C4"/>
  </w:style>
  <w:style w:type="paragraph" w:styleId="NormalWeb">
    <w:name w:val="Normal (Web)"/>
    <w:basedOn w:val="Normal"/>
    <w:uiPriority w:val="99"/>
    <w:semiHidden/>
    <w:unhideWhenUsed/>
    <w:rsid w:val="0025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2508C4"/>
  </w:style>
  <w:style w:type="character" w:customStyle="1" w:styleId="hljs-keyword">
    <w:name w:val="hljs-keyword"/>
    <w:basedOn w:val="DefaultParagraphFont"/>
    <w:rsid w:val="002508C4"/>
  </w:style>
  <w:style w:type="character" w:customStyle="1" w:styleId="hljs-number">
    <w:name w:val="hljs-number"/>
    <w:basedOn w:val="DefaultParagraphFont"/>
    <w:rsid w:val="002508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8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08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8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0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08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08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08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08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08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08C4"/>
    <w:rPr>
      <w:color w:val="0000FF"/>
      <w:u w:val="single"/>
    </w:rPr>
  </w:style>
  <w:style w:type="character" w:customStyle="1" w:styleId="social-ctasnumber">
    <w:name w:val="social-ctas__number"/>
    <w:basedOn w:val="DefaultParagraphFont"/>
    <w:rsid w:val="002508C4"/>
  </w:style>
  <w:style w:type="character" w:customStyle="1" w:styleId="social-sharebutton-text-circular">
    <w:name w:val="social-share__button-text-circular"/>
    <w:basedOn w:val="DefaultParagraphFont"/>
    <w:rsid w:val="002508C4"/>
  </w:style>
  <w:style w:type="paragraph" w:styleId="NormalWeb">
    <w:name w:val="Normal (Web)"/>
    <w:basedOn w:val="Normal"/>
    <w:uiPriority w:val="99"/>
    <w:semiHidden/>
    <w:unhideWhenUsed/>
    <w:rsid w:val="00250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2508C4"/>
  </w:style>
  <w:style w:type="character" w:customStyle="1" w:styleId="hljs-keyword">
    <w:name w:val="hljs-keyword"/>
    <w:basedOn w:val="DefaultParagraphFont"/>
    <w:rsid w:val="002508C4"/>
  </w:style>
  <w:style w:type="character" w:customStyle="1" w:styleId="hljs-number">
    <w:name w:val="hljs-number"/>
    <w:basedOn w:val="DefaultParagraphFont"/>
    <w:rsid w:val="002508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8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08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4762">
          <w:marLeft w:val="0"/>
          <w:marRight w:val="0"/>
          <w:marTop w:val="240"/>
          <w:marBottom w:val="0"/>
          <w:divBdr>
            <w:top w:val="single" w:sz="6" w:space="9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338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3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Dizerc1</dc:creator>
  <cp:keywords/>
  <dc:description/>
  <cp:lastModifiedBy>Dizerc1</cp:lastModifiedBy>
  <cp:revision>2</cp:revision>
  <dcterms:created xsi:type="dcterms:W3CDTF">2018-10-29T06:21:00Z</dcterms:created>
  <dcterms:modified xsi:type="dcterms:W3CDTF">2018-10-29T06:22:00Z</dcterms:modified>
</cp:coreProperties>
</file>